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95A14" w14:textId="77777777" w:rsidR="00FC35D4" w:rsidRPr="00836C9F" w:rsidRDefault="00FC35D4" w:rsidP="00FC35D4">
      <w:pPr>
        <w:spacing w:line="360" w:lineRule="auto"/>
        <w:rPr>
          <w:rFonts w:ascii="Bookman Old Style" w:hAnsi="Bookman Old Style"/>
          <w:b/>
          <w:bCs/>
        </w:rPr>
      </w:pPr>
    </w:p>
    <w:p w14:paraId="1C41A927" w14:textId="77777777" w:rsidR="00FC35D4" w:rsidRPr="00B42FC6" w:rsidRDefault="00FC35D4" w:rsidP="00FC35D4">
      <w:pPr>
        <w:spacing w:line="360" w:lineRule="auto"/>
        <w:ind w:left="2694"/>
        <w:rPr>
          <w:rFonts w:ascii="Bookman Old Style" w:hAnsi="Bookman Old Style"/>
          <w:b/>
          <w:bCs/>
        </w:rPr>
      </w:pPr>
      <w:r>
        <w:rPr>
          <w:rFonts w:ascii="Bookman Old Style" w:hAnsi="Bookman Old Style"/>
          <w:b/>
          <w:bCs/>
        </w:rPr>
        <w:t xml:space="preserve">                     </w:t>
      </w:r>
      <w:r w:rsidRPr="00B42FC6">
        <w:rPr>
          <w:rFonts w:ascii="Bookman Old Style" w:hAnsi="Bookman Old Style"/>
          <w:noProof/>
          <w:lang w:val="id-ID" w:eastAsia="id-ID"/>
        </w:rPr>
        <w:drawing>
          <wp:inline distT="0" distB="0" distL="0" distR="0" wp14:anchorId="1A2F3603" wp14:editId="2037D7AD">
            <wp:extent cx="752475" cy="76200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752475" cy="762000"/>
                    </a:xfrm>
                    <a:prstGeom prst="rect">
                      <a:avLst/>
                    </a:prstGeom>
                    <a:noFill/>
                    <a:ln w="9525">
                      <a:noFill/>
                      <a:miter lim="800000"/>
                      <a:headEnd/>
                      <a:tailEnd/>
                    </a:ln>
                  </pic:spPr>
                </pic:pic>
              </a:graphicData>
            </a:graphic>
          </wp:inline>
        </w:drawing>
      </w:r>
    </w:p>
    <w:p w14:paraId="1E0308A0" w14:textId="77777777" w:rsidR="00FC35D4" w:rsidRDefault="00FC35D4" w:rsidP="00FC35D4">
      <w:pPr>
        <w:spacing w:line="360" w:lineRule="auto"/>
        <w:ind w:left="618"/>
        <w:jc w:val="center"/>
        <w:rPr>
          <w:rFonts w:ascii="Bookman Old Style" w:hAnsi="Bookman Old Style"/>
          <w:b/>
          <w:bCs/>
        </w:rPr>
      </w:pPr>
      <w:r w:rsidRPr="00B42FC6">
        <w:rPr>
          <w:rFonts w:ascii="Bookman Old Style" w:hAnsi="Bookman Old Style"/>
          <w:b/>
          <w:bCs/>
        </w:rPr>
        <w:t>PEMERINTAH PROVINSI JAWA TENGAH</w:t>
      </w:r>
    </w:p>
    <w:p w14:paraId="756E923A" w14:textId="77777777" w:rsidR="00FC35D4" w:rsidRDefault="00FC35D4" w:rsidP="00FC35D4">
      <w:pPr>
        <w:spacing w:line="360" w:lineRule="auto"/>
        <w:ind w:left="618"/>
        <w:jc w:val="center"/>
        <w:rPr>
          <w:rFonts w:ascii="Bookman Old Style" w:hAnsi="Bookman Old Style"/>
          <w:b/>
          <w:bCs/>
        </w:rPr>
      </w:pPr>
    </w:p>
    <w:p w14:paraId="2DECAC70" w14:textId="77777777" w:rsidR="00FC35D4" w:rsidRPr="007D428C" w:rsidRDefault="00FC35D4" w:rsidP="00FC35D4">
      <w:pPr>
        <w:spacing w:line="360" w:lineRule="auto"/>
        <w:ind w:left="618"/>
        <w:jc w:val="center"/>
        <w:rPr>
          <w:rFonts w:ascii="Bookman Old Style" w:hAnsi="Bookman Old Style"/>
          <w:b/>
          <w:bCs/>
          <w:sz w:val="36"/>
          <w:szCs w:val="36"/>
        </w:rPr>
      </w:pPr>
      <w:r w:rsidRPr="007D428C">
        <w:rPr>
          <w:rFonts w:ascii="Bookman Old Style" w:hAnsi="Bookman Old Style"/>
          <w:b/>
          <w:bCs/>
          <w:sz w:val="36"/>
          <w:szCs w:val="36"/>
        </w:rPr>
        <w:t>DRAFT RANCANGAN AWAL</w:t>
      </w:r>
    </w:p>
    <w:p w14:paraId="6BA017C8" w14:textId="77777777" w:rsidR="00FC35D4" w:rsidRPr="00B42FC6" w:rsidRDefault="00FC35D4" w:rsidP="00FC35D4">
      <w:pPr>
        <w:spacing w:line="360" w:lineRule="auto"/>
        <w:ind w:left="618"/>
        <w:jc w:val="center"/>
        <w:rPr>
          <w:rFonts w:ascii="Bookman Old Style" w:hAnsi="Bookman Old Style"/>
          <w:b/>
          <w:bCs/>
        </w:rPr>
      </w:pPr>
    </w:p>
    <w:p w14:paraId="77BD3E5A" w14:textId="77777777" w:rsidR="00FC35D4" w:rsidRPr="00836C9F" w:rsidRDefault="00FC35D4" w:rsidP="00FC35D4">
      <w:pPr>
        <w:spacing w:line="360" w:lineRule="auto"/>
        <w:ind w:left="618"/>
        <w:jc w:val="center"/>
        <w:rPr>
          <w:rFonts w:ascii="Bookman Old Style" w:hAnsi="Bookman Old Style"/>
          <w:b/>
          <w:bCs/>
          <w:sz w:val="72"/>
          <w:szCs w:val="72"/>
        </w:rPr>
      </w:pPr>
      <w:r w:rsidRPr="00836C9F">
        <w:rPr>
          <w:rFonts w:ascii="Bookman Old Style" w:hAnsi="Bookman Old Style"/>
          <w:b/>
          <w:bCs/>
          <w:sz w:val="72"/>
          <w:szCs w:val="72"/>
        </w:rPr>
        <w:t>RENCANA STRATEGI</w:t>
      </w:r>
    </w:p>
    <w:p w14:paraId="320DF5B6" w14:textId="77777777" w:rsidR="00FC35D4" w:rsidRPr="00836C9F" w:rsidRDefault="00FC35D4" w:rsidP="00FC35D4">
      <w:pPr>
        <w:spacing w:line="360" w:lineRule="auto"/>
        <w:ind w:left="618"/>
        <w:jc w:val="center"/>
        <w:rPr>
          <w:rFonts w:ascii="Bookman Old Style" w:hAnsi="Bookman Old Style"/>
          <w:b/>
          <w:bCs/>
          <w:sz w:val="40"/>
          <w:szCs w:val="40"/>
        </w:rPr>
      </w:pPr>
      <w:r w:rsidRPr="00836C9F">
        <w:rPr>
          <w:rFonts w:ascii="Bookman Old Style" w:hAnsi="Bookman Old Style"/>
          <w:b/>
          <w:bCs/>
          <w:sz w:val="40"/>
          <w:szCs w:val="40"/>
        </w:rPr>
        <w:t>RUMAH SAKIT JIWA DAERAH SURAKARTA</w:t>
      </w:r>
    </w:p>
    <w:p w14:paraId="5C981A10" w14:textId="77777777" w:rsidR="00FC35D4" w:rsidRPr="00836C9F" w:rsidRDefault="00FC35D4" w:rsidP="00FC35D4">
      <w:pPr>
        <w:spacing w:line="360" w:lineRule="auto"/>
        <w:ind w:left="618"/>
        <w:jc w:val="center"/>
        <w:rPr>
          <w:rFonts w:ascii="Bookman Old Style" w:hAnsi="Bookman Old Style"/>
          <w:b/>
          <w:bCs/>
          <w:lang w:val="id-ID"/>
        </w:rPr>
      </w:pPr>
      <w:r w:rsidRPr="00836C9F">
        <w:rPr>
          <w:rFonts w:ascii="Bookman Old Style" w:hAnsi="Bookman Old Style"/>
          <w:b/>
          <w:bCs/>
          <w:sz w:val="40"/>
          <w:szCs w:val="40"/>
          <w:lang w:val="id-ID"/>
        </w:rPr>
        <w:t>201</w:t>
      </w:r>
      <w:r>
        <w:rPr>
          <w:rFonts w:ascii="Bookman Old Style" w:hAnsi="Bookman Old Style"/>
          <w:b/>
          <w:bCs/>
          <w:sz w:val="40"/>
          <w:szCs w:val="40"/>
        </w:rPr>
        <w:t>8</w:t>
      </w:r>
      <w:r w:rsidRPr="00836C9F">
        <w:rPr>
          <w:rFonts w:ascii="Bookman Old Style" w:hAnsi="Bookman Old Style"/>
          <w:b/>
          <w:bCs/>
          <w:sz w:val="40"/>
          <w:szCs w:val="40"/>
          <w:lang w:val="id-ID"/>
        </w:rPr>
        <w:t xml:space="preserve">- </w:t>
      </w:r>
      <w:r w:rsidRPr="00836C9F">
        <w:rPr>
          <w:rFonts w:ascii="Bookman Old Style" w:hAnsi="Bookman Old Style"/>
          <w:b/>
          <w:bCs/>
          <w:sz w:val="40"/>
          <w:szCs w:val="40"/>
        </w:rPr>
        <w:t>20</w:t>
      </w:r>
      <w:r>
        <w:rPr>
          <w:rFonts w:ascii="Bookman Old Style" w:hAnsi="Bookman Old Style"/>
          <w:b/>
          <w:bCs/>
          <w:sz w:val="40"/>
          <w:szCs w:val="40"/>
        </w:rPr>
        <w:t>23</w:t>
      </w:r>
    </w:p>
    <w:p w14:paraId="522CB493" w14:textId="77777777" w:rsidR="00FC35D4" w:rsidRPr="00B42FC6" w:rsidRDefault="00FC35D4" w:rsidP="00FC35D4">
      <w:pPr>
        <w:spacing w:line="360" w:lineRule="auto"/>
        <w:ind w:left="618"/>
        <w:jc w:val="center"/>
        <w:rPr>
          <w:rFonts w:ascii="Bookman Old Style" w:hAnsi="Bookman Old Style"/>
          <w:b/>
          <w:bCs/>
        </w:rPr>
      </w:pPr>
      <w:r>
        <w:rPr>
          <w:rFonts w:ascii="Bookman Old Style" w:hAnsi="Bookman Old Style"/>
          <w:b/>
          <w:bCs/>
          <w:noProof/>
          <w:lang w:val="id-ID" w:eastAsia="id-ID"/>
        </w:rPr>
        <w:drawing>
          <wp:anchor distT="0" distB="0" distL="114300" distR="114300" simplePos="0" relativeHeight="251659264" behindDoc="1" locked="0" layoutInCell="1" allowOverlap="1" wp14:anchorId="1959BF5F" wp14:editId="230F69D8">
            <wp:simplePos x="0" y="0"/>
            <wp:positionH relativeFrom="column">
              <wp:posOffset>1395095</wp:posOffset>
            </wp:positionH>
            <wp:positionV relativeFrom="paragraph">
              <wp:posOffset>229234</wp:posOffset>
            </wp:positionV>
            <wp:extent cx="3522345" cy="3400425"/>
            <wp:effectExtent l="76200" t="76200" r="59055" b="12477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8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22345" cy="34004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14:paraId="1818404D" w14:textId="77777777" w:rsidR="00FC35D4" w:rsidRPr="00B42FC6" w:rsidRDefault="00FC35D4" w:rsidP="00FC35D4">
      <w:pPr>
        <w:spacing w:line="360" w:lineRule="auto"/>
        <w:ind w:left="618"/>
        <w:jc w:val="center"/>
        <w:rPr>
          <w:rFonts w:ascii="Bookman Old Style" w:hAnsi="Bookman Old Style"/>
          <w:b/>
          <w:bCs/>
        </w:rPr>
      </w:pPr>
    </w:p>
    <w:p w14:paraId="756775BA" w14:textId="77777777" w:rsidR="00FC35D4" w:rsidRPr="00B42FC6" w:rsidRDefault="00FC35D4" w:rsidP="00FC35D4">
      <w:pPr>
        <w:spacing w:line="360" w:lineRule="auto"/>
        <w:ind w:left="618"/>
        <w:jc w:val="center"/>
        <w:rPr>
          <w:rFonts w:ascii="Bookman Old Style" w:hAnsi="Bookman Old Style"/>
          <w:b/>
          <w:bCs/>
        </w:rPr>
      </w:pPr>
    </w:p>
    <w:p w14:paraId="1D1C63C6" w14:textId="77777777" w:rsidR="00FC35D4" w:rsidRPr="00B42FC6" w:rsidRDefault="00FC35D4" w:rsidP="00FC35D4">
      <w:pPr>
        <w:spacing w:line="360" w:lineRule="auto"/>
        <w:ind w:left="618"/>
        <w:jc w:val="center"/>
        <w:rPr>
          <w:rFonts w:ascii="Bookman Old Style" w:hAnsi="Bookman Old Style"/>
          <w:b/>
          <w:bCs/>
        </w:rPr>
      </w:pPr>
    </w:p>
    <w:p w14:paraId="652C5880" w14:textId="77777777" w:rsidR="00FC35D4" w:rsidRPr="00B42FC6" w:rsidRDefault="00FC35D4" w:rsidP="00FC35D4">
      <w:pPr>
        <w:spacing w:line="360" w:lineRule="auto"/>
        <w:ind w:left="618"/>
        <w:jc w:val="center"/>
        <w:rPr>
          <w:rFonts w:ascii="Bookman Old Style" w:hAnsi="Bookman Old Style"/>
          <w:b/>
          <w:bCs/>
        </w:rPr>
      </w:pPr>
    </w:p>
    <w:p w14:paraId="714C21D4" w14:textId="77777777" w:rsidR="00FC35D4" w:rsidRPr="00B42FC6" w:rsidRDefault="00FC35D4" w:rsidP="00FC35D4">
      <w:pPr>
        <w:spacing w:line="360" w:lineRule="auto"/>
        <w:ind w:left="618"/>
        <w:jc w:val="center"/>
        <w:rPr>
          <w:rFonts w:ascii="Bookman Old Style" w:hAnsi="Bookman Old Style"/>
          <w:b/>
          <w:bCs/>
        </w:rPr>
      </w:pPr>
    </w:p>
    <w:p w14:paraId="10BAC179" w14:textId="77777777" w:rsidR="00FC35D4" w:rsidRPr="00B42FC6" w:rsidRDefault="00FC35D4" w:rsidP="00FC35D4">
      <w:pPr>
        <w:spacing w:line="360" w:lineRule="auto"/>
        <w:ind w:left="618"/>
        <w:jc w:val="center"/>
        <w:rPr>
          <w:rFonts w:ascii="Bookman Old Style" w:hAnsi="Bookman Old Style"/>
          <w:b/>
          <w:bCs/>
        </w:rPr>
      </w:pPr>
    </w:p>
    <w:p w14:paraId="679CF162" w14:textId="77777777" w:rsidR="00FC35D4" w:rsidRPr="00B42FC6" w:rsidRDefault="00FC35D4" w:rsidP="00FC35D4">
      <w:pPr>
        <w:spacing w:line="360" w:lineRule="auto"/>
        <w:ind w:left="618"/>
        <w:jc w:val="center"/>
        <w:rPr>
          <w:rFonts w:ascii="Bookman Old Style" w:hAnsi="Bookman Old Style"/>
          <w:b/>
          <w:bCs/>
        </w:rPr>
      </w:pPr>
    </w:p>
    <w:p w14:paraId="0AE51FCF" w14:textId="77777777" w:rsidR="00FC35D4" w:rsidRPr="00B42FC6" w:rsidRDefault="00FC35D4" w:rsidP="00FC35D4">
      <w:pPr>
        <w:tabs>
          <w:tab w:val="left" w:pos="5655"/>
        </w:tabs>
        <w:spacing w:line="360" w:lineRule="auto"/>
        <w:ind w:left="618"/>
        <w:rPr>
          <w:rFonts w:ascii="Bookman Old Style" w:hAnsi="Bookman Old Style"/>
          <w:b/>
          <w:bCs/>
        </w:rPr>
      </w:pPr>
      <w:r w:rsidRPr="00B42FC6">
        <w:rPr>
          <w:rFonts w:ascii="Bookman Old Style" w:hAnsi="Bookman Old Style"/>
          <w:b/>
          <w:bCs/>
        </w:rPr>
        <w:tab/>
      </w:r>
    </w:p>
    <w:p w14:paraId="13020E8F" w14:textId="77777777" w:rsidR="00FC35D4" w:rsidRPr="00B42FC6" w:rsidRDefault="00FC35D4" w:rsidP="00FC35D4">
      <w:pPr>
        <w:spacing w:line="360" w:lineRule="auto"/>
        <w:ind w:left="618"/>
        <w:jc w:val="center"/>
        <w:rPr>
          <w:rFonts w:ascii="Bookman Old Style" w:hAnsi="Bookman Old Style"/>
          <w:b/>
          <w:bCs/>
        </w:rPr>
      </w:pPr>
    </w:p>
    <w:p w14:paraId="50F54CEE" w14:textId="77777777" w:rsidR="00FC35D4" w:rsidRPr="00B42FC6" w:rsidRDefault="00FC35D4" w:rsidP="00FC35D4">
      <w:pPr>
        <w:spacing w:line="360" w:lineRule="auto"/>
        <w:ind w:left="618"/>
        <w:jc w:val="center"/>
        <w:rPr>
          <w:rFonts w:ascii="Bookman Old Style" w:hAnsi="Bookman Old Style"/>
          <w:b/>
          <w:bCs/>
        </w:rPr>
      </w:pPr>
    </w:p>
    <w:p w14:paraId="6D951D27" w14:textId="77777777" w:rsidR="00FC35D4" w:rsidRPr="00B42FC6" w:rsidRDefault="00FC35D4" w:rsidP="00FC35D4">
      <w:pPr>
        <w:spacing w:line="360" w:lineRule="auto"/>
        <w:ind w:left="618"/>
        <w:jc w:val="center"/>
        <w:rPr>
          <w:rFonts w:ascii="Bookman Old Style" w:hAnsi="Bookman Old Style"/>
          <w:b/>
          <w:bCs/>
        </w:rPr>
      </w:pPr>
    </w:p>
    <w:p w14:paraId="0C8C4114" w14:textId="77777777" w:rsidR="00FC35D4" w:rsidRDefault="00FC35D4" w:rsidP="00FC35D4">
      <w:pPr>
        <w:spacing w:line="360" w:lineRule="auto"/>
        <w:rPr>
          <w:rFonts w:ascii="Bookman Old Style" w:hAnsi="Bookman Old Style"/>
          <w:b/>
          <w:bCs/>
        </w:rPr>
      </w:pPr>
    </w:p>
    <w:p w14:paraId="7BA962EB" w14:textId="77777777" w:rsidR="00FC35D4" w:rsidRDefault="00FC35D4" w:rsidP="00FC35D4">
      <w:pPr>
        <w:spacing w:line="360" w:lineRule="auto"/>
        <w:rPr>
          <w:rFonts w:ascii="Bookman Old Style" w:hAnsi="Bookman Old Style"/>
          <w:b/>
          <w:bCs/>
        </w:rPr>
      </w:pPr>
    </w:p>
    <w:p w14:paraId="2C44DC97" w14:textId="77777777" w:rsidR="00FC35D4" w:rsidRDefault="00FC35D4" w:rsidP="00FC35D4">
      <w:pPr>
        <w:spacing w:line="360" w:lineRule="auto"/>
        <w:rPr>
          <w:rFonts w:ascii="Bookman Old Style" w:hAnsi="Bookman Old Style"/>
          <w:b/>
          <w:bCs/>
        </w:rPr>
      </w:pPr>
    </w:p>
    <w:p w14:paraId="68CF5336" w14:textId="77777777" w:rsidR="00FC35D4" w:rsidRPr="00B42FC6" w:rsidRDefault="00FC35D4" w:rsidP="00FC35D4">
      <w:pPr>
        <w:spacing w:line="360" w:lineRule="auto"/>
        <w:rPr>
          <w:rFonts w:ascii="Bookman Old Style" w:hAnsi="Bookman Old Style"/>
          <w:b/>
          <w:bCs/>
        </w:rPr>
      </w:pPr>
    </w:p>
    <w:p w14:paraId="74B82DF5" w14:textId="77777777" w:rsidR="00FC35D4" w:rsidRPr="00B42FC6" w:rsidRDefault="00FC35D4" w:rsidP="00FC35D4">
      <w:pPr>
        <w:jc w:val="center"/>
        <w:rPr>
          <w:rFonts w:ascii="Bookman Old Style" w:hAnsi="Bookman Old Style"/>
          <w:b/>
        </w:rPr>
      </w:pPr>
      <w:r w:rsidRPr="00B42FC6">
        <w:rPr>
          <w:rFonts w:ascii="Bookman Old Style" w:hAnsi="Bookman Old Style"/>
          <w:b/>
          <w:lang w:val="id-ID"/>
        </w:rPr>
        <w:t>J</w:t>
      </w:r>
      <w:r w:rsidRPr="00B42FC6">
        <w:rPr>
          <w:rFonts w:ascii="Bookman Old Style" w:hAnsi="Bookman Old Style"/>
          <w:b/>
        </w:rPr>
        <w:t>l.</w:t>
      </w:r>
      <w:r>
        <w:rPr>
          <w:rFonts w:ascii="Bookman Old Style" w:hAnsi="Bookman Old Style"/>
          <w:b/>
        </w:rPr>
        <w:t xml:space="preserve"> </w:t>
      </w:r>
      <w:r w:rsidRPr="00B42FC6">
        <w:rPr>
          <w:rFonts w:ascii="Bookman Old Style" w:hAnsi="Bookman Old Style"/>
          <w:b/>
          <w:lang w:val="id-ID"/>
        </w:rPr>
        <w:t>K</w:t>
      </w:r>
      <w:proofErr w:type="spellStart"/>
      <w:r w:rsidRPr="00B42FC6">
        <w:rPr>
          <w:rFonts w:ascii="Bookman Old Style" w:hAnsi="Bookman Old Style"/>
          <w:b/>
        </w:rPr>
        <w:t>i</w:t>
      </w:r>
      <w:proofErr w:type="spellEnd"/>
      <w:r w:rsidRPr="00B42FC6">
        <w:rPr>
          <w:rFonts w:ascii="Bookman Old Style" w:hAnsi="Bookman Old Style"/>
          <w:b/>
        </w:rPr>
        <w:t xml:space="preserve"> Hajar </w:t>
      </w:r>
      <w:proofErr w:type="spellStart"/>
      <w:r w:rsidRPr="00B42FC6">
        <w:rPr>
          <w:rFonts w:ascii="Bookman Old Style" w:hAnsi="Bookman Old Style"/>
          <w:b/>
        </w:rPr>
        <w:t>Dewantoro</w:t>
      </w:r>
      <w:proofErr w:type="spellEnd"/>
      <w:r w:rsidRPr="00B42FC6">
        <w:rPr>
          <w:rFonts w:ascii="Bookman Old Style" w:hAnsi="Bookman Old Style"/>
          <w:b/>
          <w:lang w:val="id-ID"/>
        </w:rPr>
        <w:t xml:space="preserve"> N</w:t>
      </w:r>
      <w:r w:rsidRPr="00B42FC6">
        <w:rPr>
          <w:rFonts w:ascii="Bookman Old Style" w:hAnsi="Bookman Old Style"/>
          <w:b/>
        </w:rPr>
        <w:t>o</w:t>
      </w:r>
      <w:r w:rsidRPr="00B42FC6">
        <w:rPr>
          <w:rFonts w:ascii="Bookman Old Style" w:hAnsi="Bookman Old Style"/>
          <w:b/>
          <w:lang w:val="id-ID"/>
        </w:rPr>
        <w:t>.80, J</w:t>
      </w:r>
      <w:proofErr w:type="spellStart"/>
      <w:r w:rsidRPr="00B42FC6">
        <w:rPr>
          <w:rFonts w:ascii="Bookman Old Style" w:hAnsi="Bookman Old Style"/>
          <w:b/>
        </w:rPr>
        <w:t>ebres</w:t>
      </w:r>
      <w:proofErr w:type="spellEnd"/>
      <w:r w:rsidRPr="00B42FC6">
        <w:rPr>
          <w:rFonts w:ascii="Bookman Old Style" w:hAnsi="Bookman Old Style"/>
          <w:b/>
        </w:rPr>
        <w:t>, Surakarta</w:t>
      </w:r>
    </w:p>
    <w:p w14:paraId="58C80D0F" w14:textId="77777777" w:rsidR="00FC35D4" w:rsidRPr="00B42FC6" w:rsidRDefault="00FC35D4" w:rsidP="00FC35D4">
      <w:pPr>
        <w:jc w:val="center"/>
        <w:rPr>
          <w:rFonts w:ascii="Bookman Old Style" w:hAnsi="Bookman Old Style"/>
          <w:b/>
        </w:rPr>
      </w:pPr>
      <w:proofErr w:type="spellStart"/>
      <w:proofErr w:type="gramStart"/>
      <w:r w:rsidRPr="00B42FC6">
        <w:rPr>
          <w:rFonts w:ascii="Bookman Old Style" w:hAnsi="Bookman Old Style"/>
          <w:b/>
        </w:rPr>
        <w:t>Telp</w:t>
      </w:r>
      <w:proofErr w:type="spellEnd"/>
      <w:r w:rsidRPr="00B42FC6">
        <w:rPr>
          <w:rFonts w:ascii="Bookman Old Style" w:hAnsi="Bookman Old Style"/>
          <w:b/>
        </w:rPr>
        <w:t>.(</w:t>
      </w:r>
      <w:proofErr w:type="gramEnd"/>
      <w:r w:rsidRPr="00B42FC6">
        <w:rPr>
          <w:rFonts w:ascii="Bookman Old Style" w:hAnsi="Bookman Old Style"/>
          <w:b/>
        </w:rPr>
        <w:t>0271)641442 Fax.(0271)648920</w:t>
      </w:r>
    </w:p>
    <w:p w14:paraId="0DA9D870" w14:textId="77777777" w:rsidR="00FC35D4" w:rsidRPr="00B42FC6" w:rsidRDefault="00FC35D4" w:rsidP="00FC35D4">
      <w:pPr>
        <w:jc w:val="center"/>
        <w:rPr>
          <w:rFonts w:ascii="Bookman Old Style" w:hAnsi="Bookman Old Style"/>
          <w:b/>
        </w:rPr>
      </w:pPr>
      <w:proofErr w:type="gramStart"/>
      <w:r>
        <w:rPr>
          <w:rFonts w:ascii="Bookman Old Style" w:hAnsi="Bookman Old Style"/>
          <w:b/>
        </w:rPr>
        <w:t>Email :</w:t>
      </w:r>
      <w:proofErr w:type="gramEnd"/>
      <w:r>
        <w:rPr>
          <w:rFonts w:ascii="Bookman Old Style" w:hAnsi="Bookman Old Style"/>
          <w:b/>
        </w:rPr>
        <w:t xml:space="preserve"> rsjd_surakarta@yahoo.com</w:t>
      </w:r>
    </w:p>
    <w:p w14:paraId="47E0E7F3" w14:textId="694764FB" w:rsidR="008B0DFC" w:rsidRDefault="008B0DFC" w:rsidP="00FC35D4">
      <w:pPr>
        <w:spacing w:line="360" w:lineRule="auto"/>
        <w:rPr>
          <w:rFonts w:ascii="Bookman Old Style" w:hAnsi="Bookman Old Style"/>
        </w:rPr>
      </w:pPr>
    </w:p>
    <w:p w14:paraId="72F9ED1D" w14:textId="790A5C01" w:rsidR="00DA5D96" w:rsidRDefault="00DA5D96" w:rsidP="00FC35D4">
      <w:pPr>
        <w:spacing w:line="360" w:lineRule="auto"/>
        <w:rPr>
          <w:rFonts w:ascii="Bookman Old Style" w:hAnsi="Bookman Old Style"/>
        </w:rPr>
      </w:pPr>
    </w:p>
    <w:p w14:paraId="1D7896EA" w14:textId="36424EEC" w:rsidR="00DA5D96" w:rsidRDefault="00DA5D96" w:rsidP="00FC35D4">
      <w:pPr>
        <w:spacing w:line="360" w:lineRule="auto"/>
        <w:rPr>
          <w:rFonts w:ascii="Bookman Old Style" w:hAnsi="Bookman Old Style"/>
        </w:rPr>
      </w:pPr>
    </w:p>
    <w:p w14:paraId="28DA8B41" w14:textId="631CF615" w:rsidR="00DA5D96" w:rsidRDefault="00DA5D96" w:rsidP="00FC35D4">
      <w:pPr>
        <w:spacing w:line="360" w:lineRule="auto"/>
        <w:rPr>
          <w:rFonts w:ascii="Bookman Old Style" w:hAnsi="Bookman Old Style"/>
        </w:rPr>
      </w:pPr>
    </w:p>
    <w:p w14:paraId="691969AE" w14:textId="0EF82130" w:rsidR="00DA5D96" w:rsidRDefault="00DA5D96" w:rsidP="00FC35D4">
      <w:pPr>
        <w:spacing w:line="360" w:lineRule="auto"/>
        <w:rPr>
          <w:rFonts w:ascii="Bookman Old Style" w:hAnsi="Bookman Old Style"/>
        </w:rPr>
      </w:pPr>
    </w:p>
    <w:p w14:paraId="601DF445" w14:textId="7830DFFE" w:rsidR="00DA5D96" w:rsidRDefault="00DA5D96" w:rsidP="00FC35D4">
      <w:pPr>
        <w:spacing w:line="360" w:lineRule="auto"/>
        <w:rPr>
          <w:rFonts w:ascii="Bookman Old Style" w:hAnsi="Bookman Old Style"/>
        </w:rPr>
      </w:pPr>
    </w:p>
    <w:p w14:paraId="7C3CF6D5" w14:textId="77777777" w:rsidR="00DA5D96" w:rsidRPr="001F3898" w:rsidRDefault="00DA5D96" w:rsidP="00DA5D96">
      <w:pPr>
        <w:jc w:val="center"/>
        <w:rPr>
          <w:rFonts w:ascii="Bookman Old Style" w:hAnsi="Bookman Old Style"/>
          <w:b/>
          <w:sz w:val="28"/>
        </w:rPr>
      </w:pPr>
      <w:r w:rsidRPr="001F3898">
        <w:rPr>
          <w:rFonts w:ascii="Bookman Old Style" w:hAnsi="Bookman Old Style"/>
          <w:b/>
          <w:sz w:val="28"/>
        </w:rPr>
        <w:lastRenderedPageBreak/>
        <w:t>KATA PENGANTAR</w:t>
      </w:r>
    </w:p>
    <w:p w14:paraId="49D65352" w14:textId="77777777" w:rsidR="00DA5D96" w:rsidRPr="00B42FC6" w:rsidRDefault="00DA5D96" w:rsidP="00DA5D96">
      <w:pPr>
        <w:rPr>
          <w:rFonts w:ascii="Bookman Old Style" w:hAnsi="Bookman Old Style"/>
          <w:b/>
        </w:rPr>
      </w:pPr>
    </w:p>
    <w:p w14:paraId="3E475A10" w14:textId="77777777" w:rsidR="00DA5D96" w:rsidRPr="00B42FC6" w:rsidRDefault="00DA5D96" w:rsidP="00DA5D96">
      <w:pPr>
        <w:spacing w:line="360" w:lineRule="auto"/>
        <w:rPr>
          <w:rFonts w:ascii="Bookman Old Style" w:hAnsi="Bookman Old Style"/>
          <w:b/>
        </w:rPr>
      </w:pPr>
    </w:p>
    <w:p w14:paraId="5256F985" w14:textId="77777777" w:rsidR="00DA5D96" w:rsidRPr="00B42FC6" w:rsidRDefault="00DA5D96" w:rsidP="00DA5D96">
      <w:pPr>
        <w:spacing w:line="360" w:lineRule="auto"/>
        <w:ind w:firstLine="567"/>
        <w:jc w:val="both"/>
        <w:rPr>
          <w:rFonts w:ascii="Bookman Old Style" w:hAnsi="Bookman Old Style"/>
        </w:rPr>
      </w:pPr>
      <w:proofErr w:type="spellStart"/>
      <w:r w:rsidRPr="00B42FC6">
        <w:rPr>
          <w:rFonts w:ascii="Bookman Old Style" w:hAnsi="Bookman Old Style"/>
        </w:rPr>
        <w:t>Dengan</w:t>
      </w:r>
      <w:proofErr w:type="spellEnd"/>
      <w:r w:rsidRPr="00B42FC6">
        <w:rPr>
          <w:rFonts w:ascii="Bookman Old Style" w:hAnsi="Bookman Old Style"/>
        </w:rPr>
        <w:t xml:space="preserve"> </w:t>
      </w:r>
      <w:proofErr w:type="spellStart"/>
      <w:r w:rsidRPr="00B42FC6">
        <w:rPr>
          <w:rFonts w:ascii="Bookman Old Style" w:hAnsi="Bookman Old Style"/>
        </w:rPr>
        <w:t>memanjatkan</w:t>
      </w:r>
      <w:proofErr w:type="spellEnd"/>
      <w:r w:rsidRPr="00B42FC6">
        <w:rPr>
          <w:rFonts w:ascii="Bookman Old Style" w:hAnsi="Bookman Old Style"/>
        </w:rPr>
        <w:t xml:space="preserve"> </w:t>
      </w:r>
      <w:proofErr w:type="spellStart"/>
      <w:r w:rsidRPr="00B42FC6">
        <w:rPr>
          <w:rFonts w:ascii="Bookman Old Style" w:hAnsi="Bookman Old Style"/>
        </w:rPr>
        <w:t>Puji</w:t>
      </w:r>
      <w:proofErr w:type="spellEnd"/>
      <w:r w:rsidRPr="00B42FC6">
        <w:rPr>
          <w:rFonts w:ascii="Bookman Old Style" w:hAnsi="Bookman Old Style"/>
        </w:rPr>
        <w:t xml:space="preserve"> </w:t>
      </w:r>
      <w:proofErr w:type="spellStart"/>
      <w:r w:rsidRPr="00B42FC6">
        <w:rPr>
          <w:rFonts w:ascii="Bookman Old Style" w:hAnsi="Bookman Old Style"/>
        </w:rPr>
        <w:t>Syukur</w:t>
      </w:r>
      <w:proofErr w:type="spellEnd"/>
      <w:r w:rsidRPr="00B42FC6">
        <w:rPr>
          <w:rFonts w:ascii="Bookman Old Style" w:hAnsi="Bookman Old Style"/>
        </w:rPr>
        <w:t xml:space="preserve"> </w:t>
      </w:r>
      <w:proofErr w:type="spellStart"/>
      <w:r w:rsidRPr="00B42FC6">
        <w:rPr>
          <w:rFonts w:ascii="Bookman Old Style" w:hAnsi="Bookman Old Style"/>
        </w:rPr>
        <w:t>kehadirat</w:t>
      </w:r>
      <w:proofErr w:type="spellEnd"/>
      <w:r w:rsidRPr="00B42FC6">
        <w:rPr>
          <w:rFonts w:ascii="Bookman Old Style" w:hAnsi="Bookman Old Style"/>
        </w:rPr>
        <w:t xml:space="preserve"> </w:t>
      </w:r>
      <w:proofErr w:type="spellStart"/>
      <w:r w:rsidRPr="00B42FC6">
        <w:rPr>
          <w:rFonts w:ascii="Bookman Old Style" w:hAnsi="Bookman Old Style"/>
        </w:rPr>
        <w:t>Tuhan</w:t>
      </w:r>
      <w:proofErr w:type="spellEnd"/>
      <w:r w:rsidRPr="00B42FC6">
        <w:rPr>
          <w:rFonts w:ascii="Bookman Old Style" w:hAnsi="Bookman Old Style"/>
        </w:rPr>
        <w:t xml:space="preserve"> Yang </w:t>
      </w:r>
      <w:proofErr w:type="spellStart"/>
      <w:r w:rsidRPr="00B42FC6">
        <w:rPr>
          <w:rFonts w:ascii="Bookman Old Style" w:hAnsi="Bookman Old Style"/>
        </w:rPr>
        <w:t>Maha</w:t>
      </w:r>
      <w:proofErr w:type="spellEnd"/>
      <w:r w:rsidRPr="00B42FC6">
        <w:rPr>
          <w:rFonts w:ascii="Bookman Old Style" w:hAnsi="Bookman Old Style"/>
        </w:rPr>
        <w:t xml:space="preserve"> </w:t>
      </w:r>
      <w:proofErr w:type="spellStart"/>
      <w:r w:rsidRPr="00B42FC6">
        <w:rPr>
          <w:rFonts w:ascii="Bookman Old Style" w:hAnsi="Bookman Old Style"/>
        </w:rPr>
        <w:t>Kuasa</w:t>
      </w:r>
      <w:proofErr w:type="spellEnd"/>
      <w:r w:rsidRPr="00B42FC6">
        <w:rPr>
          <w:rFonts w:ascii="Bookman Old Style" w:hAnsi="Bookman Old Style"/>
        </w:rPr>
        <w:t xml:space="preserve">, </w:t>
      </w:r>
      <w:proofErr w:type="spellStart"/>
      <w:r w:rsidRPr="00B42FC6">
        <w:rPr>
          <w:rFonts w:ascii="Bookman Old Style" w:hAnsi="Bookman Old Style"/>
        </w:rPr>
        <w:t>akhirnya</w:t>
      </w:r>
      <w:proofErr w:type="spellEnd"/>
      <w:r w:rsidRPr="00B42FC6">
        <w:rPr>
          <w:rFonts w:ascii="Bookman Old Style" w:hAnsi="Bookman Old Style"/>
        </w:rPr>
        <w:t xml:space="preserve"> </w:t>
      </w:r>
      <w:proofErr w:type="spellStart"/>
      <w:r w:rsidRPr="00B42FC6">
        <w:rPr>
          <w:rFonts w:ascii="Bookman Old Style" w:hAnsi="Bookman Old Style"/>
        </w:rPr>
        <w:t>telah</w:t>
      </w:r>
      <w:proofErr w:type="spellEnd"/>
      <w:r w:rsidRPr="00B42FC6">
        <w:rPr>
          <w:rFonts w:ascii="Bookman Old Style" w:hAnsi="Bookman Old Style"/>
        </w:rPr>
        <w:t xml:space="preserve"> </w:t>
      </w:r>
      <w:proofErr w:type="spellStart"/>
      <w:r w:rsidRPr="00B42FC6">
        <w:rPr>
          <w:rFonts w:ascii="Bookman Old Style" w:hAnsi="Bookman Old Style"/>
        </w:rPr>
        <w:t>tersusun</w:t>
      </w:r>
      <w:proofErr w:type="spellEnd"/>
      <w:r w:rsidRPr="00B42FC6">
        <w:rPr>
          <w:rFonts w:ascii="Bookman Old Style" w:hAnsi="Bookman Old Style"/>
        </w:rPr>
        <w:t xml:space="preserve"> </w:t>
      </w:r>
      <w:proofErr w:type="spellStart"/>
      <w:r w:rsidRPr="00B42FC6">
        <w:rPr>
          <w:rFonts w:ascii="Bookman Old Style" w:hAnsi="Bookman Old Style"/>
        </w:rPr>
        <w:t>dokumen</w:t>
      </w:r>
      <w:proofErr w:type="spellEnd"/>
      <w:r w:rsidRPr="00B42FC6">
        <w:rPr>
          <w:rFonts w:ascii="Bookman Old Style" w:hAnsi="Bookman Old Style"/>
        </w:rPr>
        <w:t xml:space="preserve"> </w:t>
      </w:r>
      <w:proofErr w:type="spellStart"/>
      <w:r w:rsidRPr="00B42FC6">
        <w:rPr>
          <w:rFonts w:ascii="Bookman Old Style" w:hAnsi="Bookman Old Style"/>
        </w:rPr>
        <w:t>Rencana</w:t>
      </w:r>
      <w:proofErr w:type="spellEnd"/>
      <w:r w:rsidRPr="00B42FC6">
        <w:rPr>
          <w:rFonts w:ascii="Bookman Old Style" w:hAnsi="Bookman Old Style"/>
        </w:rPr>
        <w:t xml:space="preserve"> </w:t>
      </w:r>
      <w:proofErr w:type="spellStart"/>
      <w:r w:rsidRPr="00B42FC6">
        <w:rPr>
          <w:rFonts w:ascii="Bookman Old Style" w:hAnsi="Bookman Old Style"/>
        </w:rPr>
        <w:t>Strategi</w:t>
      </w:r>
      <w:proofErr w:type="spellEnd"/>
      <w:r w:rsidRPr="00B42FC6">
        <w:rPr>
          <w:rFonts w:ascii="Bookman Old Style" w:hAnsi="Bookman Old Style"/>
        </w:rPr>
        <w:t xml:space="preserve"> (RENSTRA)</w:t>
      </w:r>
      <w:r>
        <w:rPr>
          <w:rFonts w:ascii="Bookman Old Style" w:hAnsi="Bookman Old Style"/>
        </w:rPr>
        <w:t xml:space="preserve"> </w:t>
      </w:r>
      <w:proofErr w:type="spellStart"/>
      <w:r w:rsidRPr="00B42FC6">
        <w:rPr>
          <w:rFonts w:ascii="Bookman Old Style" w:hAnsi="Bookman Old Style"/>
        </w:rPr>
        <w:t>Rumah</w:t>
      </w:r>
      <w:proofErr w:type="spellEnd"/>
      <w:r w:rsidRPr="00B42FC6">
        <w:rPr>
          <w:rFonts w:ascii="Bookman Old Style" w:hAnsi="Bookman Old Style"/>
        </w:rPr>
        <w:t xml:space="preserve"> </w:t>
      </w:r>
      <w:proofErr w:type="spellStart"/>
      <w:r w:rsidRPr="00B42FC6">
        <w:rPr>
          <w:rFonts w:ascii="Bookman Old Style" w:hAnsi="Bookman Old Style"/>
        </w:rPr>
        <w:t>Sakit</w:t>
      </w:r>
      <w:proofErr w:type="spellEnd"/>
      <w:r w:rsidRPr="00B42FC6">
        <w:rPr>
          <w:rFonts w:ascii="Bookman Old Style" w:hAnsi="Bookman Old Style"/>
        </w:rPr>
        <w:t xml:space="preserve"> Jiwa Daerah Surakarta </w:t>
      </w:r>
      <w:proofErr w:type="spellStart"/>
      <w:r w:rsidRPr="00B42FC6">
        <w:rPr>
          <w:rFonts w:ascii="Bookman Old Style" w:hAnsi="Bookman Old Style"/>
        </w:rPr>
        <w:t>tahun</w:t>
      </w:r>
      <w:proofErr w:type="spellEnd"/>
      <w:r w:rsidRPr="00B42FC6">
        <w:rPr>
          <w:rFonts w:ascii="Bookman Old Style" w:hAnsi="Bookman Old Style"/>
        </w:rPr>
        <w:t xml:space="preserve"> 201</w:t>
      </w:r>
      <w:r>
        <w:rPr>
          <w:rFonts w:ascii="Bookman Old Style" w:hAnsi="Bookman Old Style"/>
        </w:rPr>
        <w:t>8</w:t>
      </w:r>
      <w:r w:rsidRPr="00B42FC6">
        <w:rPr>
          <w:rFonts w:ascii="Bookman Old Style" w:hAnsi="Bookman Old Style"/>
        </w:rPr>
        <w:t xml:space="preserve"> – 20</w:t>
      </w:r>
      <w:r>
        <w:rPr>
          <w:rFonts w:ascii="Bookman Old Style" w:hAnsi="Bookman Old Style"/>
        </w:rPr>
        <w:t>23</w:t>
      </w:r>
      <w:r w:rsidRPr="00B42FC6">
        <w:rPr>
          <w:rFonts w:ascii="Bookman Old Style" w:hAnsi="Bookman Old Style"/>
        </w:rPr>
        <w:t>.</w:t>
      </w:r>
      <w:r>
        <w:rPr>
          <w:rFonts w:ascii="Bookman Old Style" w:hAnsi="Bookman Old Style"/>
        </w:rPr>
        <w:t xml:space="preserve"> </w:t>
      </w:r>
      <w:proofErr w:type="spellStart"/>
      <w:r w:rsidRPr="00B42FC6">
        <w:rPr>
          <w:rFonts w:ascii="Bookman Old Style" w:hAnsi="Bookman Old Style"/>
        </w:rPr>
        <w:t>Rencana</w:t>
      </w:r>
      <w:proofErr w:type="spellEnd"/>
      <w:r w:rsidRPr="00B42FC6">
        <w:rPr>
          <w:rFonts w:ascii="Bookman Old Style" w:hAnsi="Bookman Old Style"/>
        </w:rPr>
        <w:t xml:space="preserve"> </w:t>
      </w:r>
      <w:proofErr w:type="spellStart"/>
      <w:r w:rsidRPr="00B42FC6">
        <w:rPr>
          <w:rFonts w:ascii="Bookman Old Style" w:hAnsi="Bookman Old Style"/>
        </w:rPr>
        <w:t>Strategi</w:t>
      </w:r>
      <w:proofErr w:type="spellEnd"/>
      <w:r w:rsidRPr="00B42FC6">
        <w:rPr>
          <w:rFonts w:ascii="Bookman Old Style" w:hAnsi="Bookman Old Style"/>
        </w:rPr>
        <w:t xml:space="preserve"> (RENSTRA) </w:t>
      </w:r>
      <w:proofErr w:type="spellStart"/>
      <w:r w:rsidRPr="00B42FC6">
        <w:rPr>
          <w:rFonts w:ascii="Bookman Old Style" w:hAnsi="Bookman Old Style"/>
        </w:rPr>
        <w:t>ini</w:t>
      </w:r>
      <w:proofErr w:type="spellEnd"/>
      <w:r w:rsidRPr="00B42FC6">
        <w:rPr>
          <w:rFonts w:ascii="Bookman Old Style" w:hAnsi="Bookman Old Style"/>
        </w:rPr>
        <w:t xml:space="preserve"> </w:t>
      </w:r>
      <w:proofErr w:type="spellStart"/>
      <w:r w:rsidRPr="00B42FC6">
        <w:rPr>
          <w:rFonts w:ascii="Bookman Old Style" w:hAnsi="Bookman Old Style"/>
        </w:rPr>
        <w:t>merupakan</w:t>
      </w:r>
      <w:proofErr w:type="spellEnd"/>
      <w:r w:rsidRPr="00B42FC6">
        <w:rPr>
          <w:rFonts w:ascii="Bookman Old Style" w:hAnsi="Bookman Old Style"/>
        </w:rPr>
        <w:t xml:space="preserve"> </w:t>
      </w:r>
      <w:proofErr w:type="spellStart"/>
      <w:r w:rsidRPr="00B42FC6">
        <w:rPr>
          <w:rFonts w:ascii="Bookman Old Style" w:hAnsi="Bookman Old Style"/>
        </w:rPr>
        <w:t>dokumen</w:t>
      </w:r>
      <w:proofErr w:type="spellEnd"/>
      <w:r w:rsidRPr="00B42FC6">
        <w:rPr>
          <w:rFonts w:ascii="Bookman Old Style" w:hAnsi="Bookman Old Style"/>
        </w:rPr>
        <w:t xml:space="preserve"> yang </w:t>
      </w:r>
      <w:proofErr w:type="spellStart"/>
      <w:r w:rsidRPr="00B42FC6">
        <w:rPr>
          <w:rFonts w:ascii="Bookman Old Style" w:hAnsi="Bookman Old Style"/>
        </w:rPr>
        <w:t>sangat</w:t>
      </w:r>
      <w:proofErr w:type="spellEnd"/>
      <w:r w:rsidRPr="00B42FC6">
        <w:rPr>
          <w:rFonts w:ascii="Bookman Old Style" w:hAnsi="Bookman Old Style"/>
        </w:rPr>
        <w:t xml:space="preserve"> </w:t>
      </w:r>
      <w:proofErr w:type="spellStart"/>
      <w:r w:rsidRPr="00B42FC6">
        <w:rPr>
          <w:rFonts w:ascii="Bookman Old Style" w:hAnsi="Bookman Old Style"/>
        </w:rPr>
        <w:t>penting</w:t>
      </w:r>
      <w:proofErr w:type="spellEnd"/>
      <w:r w:rsidRPr="00B42FC6">
        <w:rPr>
          <w:rFonts w:ascii="Bookman Old Style" w:hAnsi="Bookman Old Style"/>
        </w:rPr>
        <w:t xml:space="preserve"> </w:t>
      </w:r>
      <w:proofErr w:type="spellStart"/>
      <w:r w:rsidRPr="00B42FC6">
        <w:rPr>
          <w:rFonts w:ascii="Bookman Old Style" w:hAnsi="Bookman Old Style"/>
        </w:rPr>
        <w:t>sebagai</w:t>
      </w:r>
      <w:proofErr w:type="spellEnd"/>
      <w:r w:rsidRPr="00B42FC6">
        <w:rPr>
          <w:rFonts w:ascii="Bookman Old Style" w:hAnsi="Bookman Old Style"/>
        </w:rPr>
        <w:t xml:space="preserve"> </w:t>
      </w:r>
      <w:proofErr w:type="spellStart"/>
      <w:r w:rsidRPr="00B42FC6">
        <w:rPr>
          <w:rFonts w:ascii="Bookman Old Style" w:hAnsi="Bookman Old Style"/>
        </w:rPr>
        <w:t>pegangan</w:t>
      </w:r>
      <w:proofErr w:type="spellEnd"/>
      <w:r w:rsidRPr="00B42FC6">
        <w:rPr>
          <w:rFonts w:ascii="Bookman Old Style" w:hAnsi="Bookman Old Style"/>
        </w:rPr>
        <w:t xml:space="preserve"> </w:t>
      </w:r>
      <w:proofErr w:type="spellStart"/>
      <w:r w:rsidRPr="00B42FC6">
        <w:rPr>
          <w:rFonts w:ascii="Bookman Old Style" w:hAnsi="Bookman Old Style"/>
        </w:rPr>
        <w:t>dalam</w:t>
      </w:r>
      <w:proofErr w:type="spellEnd"/>
      <w:r w:rsidRPr="00B42FC6">
        <w:rPr>
          <w:rFonts w:ascii="Bookman Old Style" w:hAnsi="Bookman Old Style"/>
        </w:rPr>
        <w:t xml:space="preserve"> </w:t>
      </w:r>
      <w:proofErr w:type="spellStart"/>
      <w:r w:rsidRPr="00B42FC6">
        <w:rPr>
          <w:rFonts w:ascii="Bookman Old Style" w:hAnsi="Bookman Old Style"/>
        </w:rPr>
        <w:t>menentukan</w:t>
      </w:r>
      <w:proofErr w:type="spellEnd"/>
      <w:r w:rsidRPr="00B42FC6">
        <w:rPr>
          <w:rFonts w:ascii="Bookman Old Style" w:hAnsi="Bookman Old Style"/>
        </w:rPr>
        <w:t xml:space="preserve"> </w:t>
      </w:r>
      <w:proofErr w:type="spellStart"/>
      <w:r w:rsidRPr="00B42FC6">
        <w:rPr>
          <w:rFonts w:ascii="Bookman Old Style" w:hAnsi="Bookman Old Style"/>
        </w:rPr>
        <w:t>arah</w:t>
      </w:r>
      <w:proofErr w:type="spellEnd"/>
      <w:r w:rsidRPr="00B42FC6">
        <w:rPr>
          <w:rFonts w:ascii="Bookman Old Style" w:hAnsi="Bookman Old Style"/>
        </w:rPr>
        <w:t xml:space="preserve"> program / </w:t>
      </w:r>
      <w:proofErr w:type="spellStart"/>
      <w:r w:rsidRPr="00B42FC6">
        <w:rPr>
          <w:rFonts w:ascii="Bookman Old Style" w:hAnsi="Bookman Old Style"/>
        </w:rPr>
        <w:t>kegiatan</w:t>
      </w:r>
      <w:proofErr w:type="spellEnd"/>
      <w:r w:rsidRPr="00B42FC6">
        <w:rPr>
          <w:rFonts w:ascii="Bookman Old Style" w:hAnsi="Bookman Old Style"/>
        </w:rPr>
        <w:t xml:space="preserve"> </w:t>
      </w:r>
      <w:proofErr w:type="spellStart"/>
      <w:r w:rsidRPr="00B42FC6">
        <w:rPr>
          <w:rFonts w:ascii="Bookman Old Style" w:hAnsi="Bookman Old Style"/>
        </w:rPr>
        <w:t>selama</w:t>
      </w:r>
      <w:proofErr w:type="spellEnd"/>
      <w:r w:rsidRPr="00B42FC6">
        <w:rPr>
          <w:rFonts w:ascii="Bookman Old Style" w:hAnsi="Bookman Old Style"/>
        </w:rPr>
        <w:t xml:space="preserve"> 5 (lima) </w:t>
      </w:r>
      <w:proofErr w:type="spellStart"/>
      <w:r w:rsidRPr="00B42FC6">
        <w:rPr>
          <w:rFonts w:ascii="Bookman Old Style" w:hAnsi="Bookman Old Style"/>
        </w:rPr>
        <w:t>tahun</w:t>
      </w:r>
      <w:proofErr w:type="spellEnd"/>
      <w:r w:rsidRPr="00B42FC6">
        <w:rPr>
          <w:rFonts w:ascii="Bookman Old Style" w:hAnsi="Bookman Old Style"/>
        </w:rPr>
        <w:t xml:space="preserve"> </w:t>
      </w:r>
      <w:proofErr w:type="spellStart"/>
      <w:r w:rsidRPr="00B42FC6">
        <w:rPr>
          <w:rFonts w:ascii="Bookman Old Style" w:hAnsi="Bookman Old Style"/>
        </w:rPr>
        <w:t>kedepan</w:t>
      </w:r>
      <w:proofErr w:type="spellEnd"/>
      <w:r w:rsidRPr="00B42FC6">
        <w:rPr>
          <w:rFonts w:ascii="Bookman Old Style" w:hAnsi="Bookman Old Style"/>
        </w:rPr>
        <w:t>.</w:t>
      </w:r>
    </w:p>
    <w:p w14:paraId="6DAF37C2" w14:textId="77777777" w:rsidR="00DA5D96" w:rsidRPr="00B42FC6" w:rsidRDefault="00DA5D96" w:rsidP="00DA5D96">
      <w:pPr>
        <w:spacing w:line="360" w:lineRule="auto"/>
        <w:ind w:firstLine="567"/>
        <w:jc w:val="both"/>
        <w:rPr>
          <w:rFonts w:ascii="Bookman Old Style" w:hAnsi="Bookman Old Style"/>
        </w:rPr>
      </w:pPr>
      <w:proofErr w:type="spellStart"/>
      <w:r w:rsidRPr="00B42FC6">
        <w:rPr>
          <w:rFonts w:ascii="Bookman Old Style" w:hAnsi="Bookman Old Style"/>
        </w:rPr>
        <w:t>Dalam</w:t>
      </w:r>
      <w:proofErr w:type="spellEnd"/>
      <w:r w:rsidRPr="00B42FC6">
        <w:rPr>
          <w:rFonts w:ascii="Bookman Old Style" w:hAnsi="Bookman Old Style"/>
        </w:rPr>
        <w:t xml:space="preserve"> proses</w:t>
      </w:r>
      <w:r>
        <w:rPr>
          <w:rFonts w:ascii="Bookman Old Style" w:hAnsi="Bookman Old Style"/>
        </w:rPr>
        <w:t xml:space="preserve"> </w:t>
      </w:r>
      <w:proofErr w:type="spellStart"/>
      <w:r>
        <w:rPr>
          <w:rFonts w:ascii="Bookman Old Style" w:hAnsi="Bookman Old Style"/>
        </w:rPr>
        <w:t>penyusunan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w:t>
      </w:r>
      <w:proofErr w:type="spellEnd"/>
      <w:r>
        <w:rPr>
          <w:rFonts w:ascii="Bookman Old Style" w:hAnsi="Bookman Old Style"/>
        </w:rPr>
        <w:t xml:space="preserve"> </w:t>
      </w:r>
      <w:r w:rsidRPr="00B42FC6">
        <w:rPr>
          <w:rFonts w:ascii="Bookman Old Style" w:hAnsi="Bookman Old Style"/>
        </w:rPr>
        <w:t>(</w:t>
      </w:r>
      <w:proofErr w:type="gramStart"/>
      <w:r w:rsidRPr="00B42FC6">
        <w:rPr>
          <w:rFonts w:ascii="Bookman Old Style" w:hAnsi="Bookman Old Style"/>
        </w:rPr>
        <w:t>RENSTRA )</w:t>
      </w:r>
      <w:proofErr w:type="gramEnd"/>
      <w:r w:rsidRPr="00B42FC6">
        <w:rPr>
          <w:rFonts w:ascii="Bookman Old Style" w:hAnsi="Bookman Old Style"/>
        </w:rPr>
        <w:t xml:space="preserve"> </w:t>
      </w:r>
      <w:proofErr w:type="spellStart"/>
      <w:r w:rsidRPr="00B42FC6">
        <w:rPr>
          <w:rFonts w:ascii="Bookman Old Style" w:hAnsi="Bookman Old Style"/>
        </w:rPr>
        <w:t>ini</w:t>
      </w:r>
      <w:proofErr w:type="spellEnd"/>
      <w:r w:rsidRPr="00B42FC6">
        <w:rPr>
          <w:rFonts w:ascii="Bookman Old Style" w:hAnsi="Bookman Old Style"/>
        </w:rPr>
        <w:t xml:space="preserve"> </w:t>
      </w:r>
      <w:proofErr w:type="spellStart"/>
      <w:r w:rsidRPr="00B42FC6">
        <w:rPr>
          <w:rFonts w:ascii="Bookman Old Style" w:hAnsi="Bookman Old Style"/>
        </w:rPr>
        <w:t>telah</w:t>
      </w:r>
      <w:proofErr w:type="spellEnd"/>
      <w:r w:rsidRPr="00B42FC6">
        <w:rPr>
          <w:rFonts w:ascii="Bookman Old Style" w:hAnsi="Bookman Old Style"/>
        </w:rPr>
        <w:t xml:space="preserve"> </w:t>
      </w:r>
      <w:proofErr w:type="spellStart"/>
      <w:r w:rsidRPr="00B42FC6">
        <w:rPr>
          <w:rFonts w:ascii="Bookman Old Style" w:hAnsi="Bookman Old Style"/>
        </w:rPr>
        <w:t>diupayakan</w:t>
      </w:r>
      <w:proofErr w:type="spellEnd"/>
      <w:r w:rsidRPr="00B42FC6">
        <w:rPr>
          <w:rFonts w:ascii="Bookman Old Style" w:hAnsi="Bookman Old Style"/>
        </w:rPr>
        <w:t xml:space="preserve"> </w:t>
      </w:r>
      <w:proofErr w:type="spellStart"/>
      <w:r w:rsidRPr="00B42FC6">
        <w:rPr>
          <w:rFonts w:ascii="Bookman Old Style" w:hAnsi="Bookman Old Style"/>
        </w:rPr>
        <w:t>pengumpulan</w:t>
      </w:r>
      <w:proofErr w:type="spellEnd"/>
      <w:r w:rsidRPr="00B42FC6">
        <w:rPr>
          <w:rFonts w:ascii="Bookman Old Style" w:hAnsi="Bookman Old Style"/>
        </w:rPr>
        <w:t xml:space="preserve"> data </w:t>
      </w:r>
      <w:proofErr w:type="spellStart"/>
      <w:r w:rsidRPr="00B42FC6">
        <w:rPr>
          <w:rFonts w:ascii="Bookman Old Style" w:hAnsi="Bookman Old Style"/>
        </w:rPr>
        <w:t>baik</w:t>
      </w:r>
      <w:proofErr w:type="spellEnd"/>
      <w:r w:rsidRPr="00B42FC6">
        <w:rPr>
          <w:rFonts w:ascii="Bookman Old Style" w:hAnsi="Bookman Old Style"/>
        </w:rPr>
        <w:t xml:space="preserve"> </w:t>
      </w:r>
      <w:proofErr w:type="spellStart"/>
      <w:r w:rsidRPr="00B42FC6">
        <w:rPr>
          <w:rFonts w:ascii="Bookman Old Style" w:hAnsi="Bookman Old Style"/>
        </w:rPr>
        <w:t>dari</w:t>
      </w:r>
      <w:proofErr w:type="spellEnd"/>
      <w:r w:rsidRPr="00B42FC6">
        <w:rPr>
          <w:rFonts w:ascii="Bookman Old Style" w:hAnsi="Bookman Old Style"/>
        </w:rPr>
        <w:t xml:space="preserve"> internal </w:t>
      </w:r>
      <w:proofErr w:type="spellStart"/>
      <w:r w:rsidRPr="00B42FC6">
        <w:rPr>
          <w:rFonts w:ascii="Bookman Old Style" w:hAnsi="Bookman Old Style"/>
        </w:rPr>
        <w:t>maupun</w:t>
      </w:r>
      <w:proofErr w:type="spellEnd"/>
      <w:r w:rsidRPr="00B42FC6">
        <w:rPr>
          <w:rFonts w:ascii="Bookman Old Style" w:hAnsi="Bookman Old Style"/>
        </w:rPr>
        <w:t xml:space="preserve"> </w:t>
      </w:r>
      <w:proofErr w:type="spellStart"/>
      <w:r w:rsidRPr="00B42FC6">
        <w:rPr>
          <w:rFonts w:ascii="Bookman Old Style" w:hAnsi="Bookman Old Style"/>
        </w:rPr>
        <w:t>eksternal</w:t>
      </w:r>
      <w:proofErr w:type="spellEnd"/>
      <w:r w:rsidRPr="00B42FC6">
        <w:rPr>
          <w:rFonts w:ascii="Bookman Old Style" w:hAnsi="Bookman Old Style"/>
        </w:rPr>
        <w:t xml:space="preserve"> </w:t>
      </w:r>
      <w:proofErr w:type="spellStart"/>
      <w:r w:rsidRPr="00B42FC6">
        <w:rPr>
          <w:rFonts w:ascii="Bookman Old Style" w:hAnsi="Bookman Old Style"/>
        </w:rPr>
        <w:t>rumah</w:t>
      </w:r>
      <w:proofErr w:type="spellEnd"/>
      <w:r w:rsidRPr="00B42FC6">
        <w:rPr>
          <w:rFonts w:ascii="Bookman Old Style" w:hAnsi="Bookman Old Style"/>
        </w:rPr>
        <w:t xml:space="preserve"> </w:t>
      </w:r>
      <w:proofErr w:type="spellStart"/>
      <w:r w:rsidRPr="00B42FC6">
        <w:rPr>
          <w:rFonts w:ascii="Bookman Old Style" w:hAnsi="Bookman Old Style"/>
        </w:rPr>
        <w:t>sakit</w:t>
      </w:r>
      <w:proofErr w:type="spellEnd"/>
      <w:r w:rsidRPr="00B42FC6">
        <w:rPr>
          <w:rFonts w:ascii="Bookman Old Style" w:hAnsi="Bookman Old Style"/>
        </w:rPr>
        <w:t xml:space="preserve"> yang </w:t>
      </w:r>
      <w:proofErr w:type="spellStart"/>
      <w:r w:rsidRPr="00B42FC6">
        <w:rPr>
          <w:rFonts w:ascii="Bookman Old Style" w:hAnsi="Bookman Old Style"/>
        </w:rPr>
        <w:t>mencakup</w:t>
      </w:r>
      <w:proofErr w:type="spellEnd"/>
      <w:r w:rsidRPr="00B42FC6">
        <w:rPr>
          <w:rFonts w:ascii="Bookman Old Style" w:hAnsi="Bookman Old Style"/>
        </w:rPr>
        <w:t xml:space="preserve"> data </w:t>
      </w:r>
      <w:proofErr w:type="spellStart"/>
      <w:r w:rsidRPr="00B42FC6">
        <w:rPr>
          <w:rFonts w:ascii="Bookman Old Style" w:hAnsi="Bookman Old Style"/>
        </w:rPr>
        <w:t>dari</w:t>
      </w:r>
      <w:proofErr w:type="spellEnd"/>
      <w:r w:rsidRPr="00B42FC6">
        <w:rPr>
          <w:rFonts w:ascii="Bookman Old Style" w:hAnsi="Bookman Old Style"/>
        </w:rPr>
        <w:t xml:space="preserve"> </w:t>
      </w:r>
      <w:proofErr w:type="spellStart"/>
      <w:r w:rsidRPr="00B42FC6">
        <w:rPr>
          <w:rFonts w:ascii="Bookman Old Style" w:hAnsi="Bookman Old Style"/>
        </w:rPr>
        <w:t>seluruh</w:t>
      </w:r>
      <w:proofErr w:type="spellEnd"/>
      <w:r w:rsidRPr="00B42FC6">
        <w:rPr>
          <w:rFonts w:ascii="Bookman Old Style" w:hAnsi="Bookman Old Style"/>
        </w:rPr>
        <w:t xml:space="preserve"> </w:t>
      </w:r>
      <w:proofErr w:type="spellStart"/>
      <w:r w:rsidRPr="00B42FC6">
        <w:rPr>
          <w:rFonts w:ascii="Bookman Old Style" w:hAnsi="Bookman Old Style"/>
        </w:rPr>
        <w:t>wilayah</w:t>
      </w:r>
      <w:proofErr w:type="spellEnd"/>
      <w:r w:rsidRPr="00B42FC6">
        <w:rPr>
          <w:rFonts w:ascii="Bookman Old Style" w:hAnsi="Bookman Old Style"/>
          <w:lang w:val="id-ID"/>
        </w:rPr>
        <w:t>eks</w:t>
      </w:r>
      <w:r w:rsidRPr="00B42FC6">
        <w:rPr>
          <w:rFonts w:ascii="Bookman Old Style" w:hAnsi="Bookman Old Style"/>
        </w:rPr>
        <w:t xml:space="preserve"> </w:t>
      </w:r>
      <w:proofErr w:type="spellStart"/>
      <w:r w:rsidRPr="00B42FC6">
        <w:rPr>
          <w:rFonts w:ascii="Bookman Old Style" w:hAnsi="Bookman Old Style"/>
        </w:rPr>
        <w:t>karesidenan</w:t>
      </w:r>
      <w:proofErr w:type="spellEnd"/>
      <w:r w:rsidRPr="00B42FC6">
        <w:rPr>
          <w:rFonts w:ascii="Bookman Old Style" w:hAnsi="Bookman Old Style"/>
        </w:rPr>
        <w:t xml:space="preserve"> Surakarta dan di </w:t>
      </w:r>
      <w:proofErr w:type="spellStart"/>
      <w:r w:rsidRPr="00B42FC6">
        <w:rPr>
          <w:rFonts w:ascii="Bookman Old Style" w:hAnsi="Bookman Old Style"/>
        </w:rPr>
        <w:t>luar</w:t>
      </w:r>
      <w:proofErr w:type="spellEnd"/>
      <w:r w:rsidRPr="00B42FC6">
        <w:rPr>
          <w:rFonts w:ascii="Bookman Old Style" w:hAnsi="Bookman Old Style"/>
        </w:rPr>
        <w:t xml:space="preserve"> </w:t>
      </w:r>
      <w:r w:rsidRPr="00B42FC6">
        <w:rPr>
          <w:rFonts w:ascii="Bookman Old Style" w:hAnsi="Bookman Old Style"/>
          <w:lang w:val="id-ID"/>
        </w:rPr>
        <w:t>eks</w:t>
      </w:r>
      <w:proofErr w:type="spellStart"/>
      <w:r w:rsidRPr="00B42FC6">
        <w:rPr>
          <w:rFonts w:ascii="Bookman Old Style" w:hAnsi="Bookman Old Style"/>
        </w:rPr>
        <w:t>karesidenan</w:t>
      </w:r>
      <w:proofErr w:type="spellEnd"/>
      <w:r w:rsidRPr="00B42FC6">
        <w:rPr>
          <w:rFonts w:ascii="Bookman Old Style" w:hAnsi="Bookman Old Style"/>
        </w:rPr>
        <w:t xml:space="preserve"> Surakarta, </w:t>
      </w:r>
      <w:proofErr w:type="spellStart"/>
      <w:r w:rsidRPr="00B42FC6">
        <w:rPr>
          <w:rFonts w:ascii="Bookman Old Style" w:hAnsi="Bookman Old Style"/>
        </w:rPr>
        <w:t>mengenai</w:t>
      </w:r>
      <w:proofErr w:type="spellEnd"/>
      <w:r w:rsidRPr="00B42FC6">
        <w:rPr>
          <w:rFonts w:ascii="Bookman Old Style" w:hAnsi="Bookman Old Style"/>
        </w:rPr>
        <w:t xml:space="preserve"> data </w:t>
      </w:r>
      <w:proofErr w:type="spellStart"/>
      <w:r w:rsidRPr="00B42FC6">
        <w:rPr>
          <w:rFonts w:ascii="Bookman Old Style" w:hAnsi="Bookman Old Style"/>
        </w:rPr>
        <w:t>kependudukan</w:t>
      </w:r>
      <w:proofErr w:type="spellEnd"/>
      <w:r w:rsidRPr="00B42FC6">
        <w:rPr>
          <w:rFonts w:ascii="Bookman Old Style" w:hAnsi="Bookman Old Style"/>
        </w:rPr>
        <w:t xml:space="preserve"> dan data </w:t>
      </w:r>
      <w:proofErr w:type="spellStart"/>
      <w:r w:rsidRPr="00B42FC6">
        <w:rPr>
          <w:rFonts w:ascii="Bookman Old Style" w:hAnsi="Bookman Old Style"/>
        </w:rPr>
        <w:t>kesehatan</w:t>
      </w:r>
      <w:proofErr w:type="spellEnd"/>
      <w:r w:rsidRPr="00B42FC6">
        <w:rPr>
          <w:rFonts w:ascii="Bookman Old Style" w:hAnsi="Bookman Old Style"/>
        </w:rPr>
        <w:t xml:space="preserve">. Hal </w:t>
      </w:r>
      <w:proofErr w:type="spellStart"/>
      <w:r w:rsidRPr="00B42FC6">
        <w:rPr>
          <w:rFonts w:ascii="Bookman Old Style" w:hAnsi="Bookman Old Style"/>
        </w:rPr>
        <w:t>ini</w:t>
      </w:r>
      <w:proofErr w:type="spellEnd"/>
      <w:r w:rsidRPr="00B42FC6">
        <w:rPr>
          <w:rFonts w:ascii="Bookman Old Style" w:hAnsi="Bookman Old Style"/>
        </w:rPr>
        <w:t xml:space="preserve"> </w:t>
      </w:r>
      <w:proofErr w:type="spellStart"/>
      <w:r w:rsidRPr="00B42FC6">
        <w:rPr>
          <w:rFonts w:ascii="Bookman Old Style" w:hAnsi="Bookman Old Style"/>
        </w:rPr>
        <w:t>disebabkan</w:t>
      </w:r>
      <w:proofErr w:type="spellEnd"/>
      <w:r w:rsidRPr="00B42FC6">
        <w:rPr>
          <w:rFonts w:ascii="Bookman Old Style" w:hAnsi="Bookman Old Style"/>
        </w:rPr>
        <w:t xml:space="preserve"> </w:t>
      </w:r>
      <w:proofErr w:type="spellStart"/>
      <w:r w:rsidRPr="00B42FC6">
        <w:rPr>
          <w:rFonts w:ascii="Bookman Old Style" w:hAnsi="Bookman Old Style"/>
        </w:rPr>
        <w:t>karena</w:t>
      </w:r>
      <w:proofErr w:type="spellEnd"/>
      <w:r w:rsidRPr="00B42FC6">
        <w:rPr>
          <w:rFonts w:ascii="Bookman Old Style" w:hAnsi="Bookman Old Style"/>
        </w:rPr>
        <w:t xml:space="preserve"> </w:t>
      </w:r>
      <w:proofErr w:type="spellStart"/>
      <w:r w:rsidRPr="00B42FC6">
        <w:rPr>
          <w:rFonts w:ascii="Bookman Old Style" w:hAnsi="Bookman Old Style"/>
        </w:rPr>
        <w:t>segmen</w:t>
      </w:r>
      <w:proofErr w:type="spellEnd"/>
      <w:r w:rsidRPr="00B42FC6">
        <w:rPr>
          <w:rFonts w:ascii="Bookman Old Style" w:hAnsi="Bookman Old Style"/>
        </w:rPr>
        <w:t xml:space="preserve"> pasar </w:t>
      </w:r>
      <w:proofErr w:type="spellStart"/>
      <w:r w:rsidRPr="00B42FC6">
        <w:rPr>
          <w:rFonts w:ascii="Bookman Old Style" w:hAnsi="Bookman Old Style"/>
        </w:rPr>
        <w:t>Rumah</w:t>
      </w:r>
      <w:proofErr w:type="spellEnd"/>
      <w:r w:rsidRPr="00B42FC6">
        <w:rPr>
          <w:rFonts w:ascii="Bookman Old Style" w:hAnsi="Bookman Old Style"/>
        </w:rPr>
        <w:t xml:space="preserve"> </w:t>
      </w:r>
      <w:proofErr w:type="spellStart"/>
      <w:r w:rsidRPr="00B42FC6">
        <w:rPr>
          <w:rFonts w:ascii="Bookman Old Style" w:hAnsi="Bookman Old Style"/>
        </w:rPr>
        <w:t>Sakit</w:t>
      </w:r>
      <w:proofErr w:type="spellEnd"/>
      <w:r w:rsidRPr="00B42FC6">
        <w:rPr>
          <w:rFonts w:ascii="Bookman Old Style" w:hAnsi="Bookman Old Style"/>
        </w:rPr>
        <w:t xml:space="preserve"> Jiwa Daerah Surakarta </w:t>
      </w:r>
      <w:proofErr w:type="spellStart"/>
      <w:r w:rsidRPr="00B42FC6">
        <w:rPr>
          <w:rFonts w:ascii="Bookman Old Style" w:hAnsi="Bookman Old Style"/>
        </w:rPr>
        <w:t>sebagian</w:t>
      </w:r>
      <w:proofErr w:type="spellEnd"/>
      <w:r w:rsidRPr="00B42FC6">
        <w:rPr>
          <w:rFonts w:ascii="Bookman Old Style" w:hAnsi="Bookman Old Style"/>
        </w:rPr>
        <w:t xml:space="preserve"> </w:t>
      </w:r>
      <w:proofErr w:type="spellStart"/>
      <w:r w:rsidRPr="00B42FC6">
        <w:rPr>
          <w:rFonts w:ascii="Bookman Old Style" w:hAnsi="Bookman Old Style"/>
        </w:rPr>
        <w:t>besar</w:t>
      </w:r>
      <w:proofErr w:type="spellEnd"/>
      <w:r w:rsidRPr="00B42FC6">
        <w:rPr>
          <w:rFonts w:ascii="Bookman Old Style" w:hAnsi="Bookman Old Style"/>
        </w:rPr>
        <w:t xml:space="preserve"> </w:t>
      </w:r>
      <w:proofErr w:type="spellStart"/>
      <w:r w:rsidRPr="00B42FC6">
        <w:rPr>
          <w:rFonts w:ascii="Bookman Old Style" w:hAnsi="Bookman Old Style"/>
        </w:rPr>
        <w:t>dimanfaatkan</w:t>
      </w:r>
      <w:proofErr w:type="spellEnd"/>
      <w:r w:rsidRPr="00B42FC6">
        <w:rPr>
          <w:rFonts w:ascii="Bookman Old Style" w:hAnsi="Bookman Old Style"/>
        </w:rPr>
        <w:t xml:space="preserve"> oleh </w:t>
      </w:r>
      <w:proofErr w:type="spellStart"/>
      <w:r w:rsidRPr="00B42FC6">
        <w:rPr>
          <w:rFonts w:ascii="Bookman Old Style" w:hAnsi="Bookman Old Style"/>
        </w:rPr>
        <w:t>pengguna</w:t>
      </w:r>
      <w:proofErr w:type="spellEnd"/>
      <w:r w:rsidRPr="00B42FC6">
        <w:rPr>
          <w:rFonts w:ascii="Bookman Old Style" w:hAnsi="Bookman Old Style"/>
        </w:rPr>
        <w:t xml:space="preserve"> </w:t>
      </w:r>
      <w:proofErr w:type="spellStart"/>
      <w:r w:rsidRPr="00B42FC6">
        <w:rPr>
          <w:rFonts w:ascii="Bookman Old Style" w:hAnsi="Bookman Old Style"/>
        </w:rPr>
        <w:t>dari</w:t>
      </w:r>
      <w:proofErr w:type="spellEnd"/>
      <w:r w:rsidRPr="00B42FC6">
        <w:rPr>
          <w:rFonts w:ascii="Bookman Old Style" w:hAnsi="Bookman Old Style"/>
        </w:rPr>
        <w:t xml:space="preserve"> </w:t>
      </w:r>
      <w:proofErr w:type="spellStart"/>
      <w:r w:rsidRPr="00B42FC6">
        <w:rPr>
          <w:rFonts w:ascii="Bookman Old Style" w:hAnsi="Bookman Old Style"/>
        </w:rPr>
        <w:t>wilayah</w:t>
      </w:r>
      <w:proofErr w:type="spellEnd"/>
      <w:r w:rsidRPr="00B42FC6">
        <w:rPr>
          <w:rFonts w:ascii="Bookman Old Style" w:hAnsi="Bookman Old Style"/>
        </w:rPr>
        <w:t xml:space="preserve"> </w:t>
      </w:r>
      <w:proofErr w:type="spellStart"/>
      <w:r w:rsidRPr="00B42FC6">
        <w:rPr>
          <w:rFonts w:ascii="Bookman Old Style" w:hAnsi="Bookman Old Style"/>
        </w:rPr>
        <w:t>kabupaten</w:t>
      </w:r>
      <w:proofErr w:type="spellEnd"/>
      <w:r w:rsidRPr="00B42FC6">
        <w:rPr>
          <w:rFonts w:ascii="Bookman Old Style" w:hAnsi="Bookman Old Style"/>
        </w:rPr>
        <w:t xml:space="preserve"> </w:t>
      </w:r>
      <w:proofErr w:type="spellStart"/>
      <w:r w:rsidRPr="00B42FC6">
        <w:rPr>
          <w:rFonts w:ascii="Bookman Old Style" w:hAnsi="Bookman Old Style"/>
        </w:rPr>
        <w:t>sekitar</w:t>
      </w:r>
      <w:proofErr w:type="spellEnd"/>
      <w:r w:rsidRPr="00B42FC6">
        <w:rPr>
          <w:rFonts w:ascii="Bookman Old Style" w:hAnsi="Bookman Old Style"/>
        </w:rPr>
        <w:t xml:space="preserve"> </w:t>
      </w:r>
      <w:proofErr w:type="spellStart"/>
      <w:r w:rsidRPr="00B42FC6">
        <w:rPr>
          <w:rFonts w:ascii="Bookman Old Style" w:hAnsi="Bookman Old Style"/>
        </w:rPr>
        <w:t>kota</w:t>
      </w:r>
      <w:proofErr w:type="spellEnd"/>
      <w:r w:rsidRPr="00B42FC6">
        <w:rPr>
          <w:rFonts w:ascii="Bookman Old Style" w:hAnsi="Bookman Old Style"/>
        </w:rPr>
        <w:t xml:space="preserve"> Surakarta.</w:t>
      </w:r>
    </w:p>
    <w:p w14:paraId="75FB0283" w14:textId="77777777" w:rsidR="00DA5D96" w:rsidRPr="00B42FC6" w:rsidRDefault="00DA5D96" w:rsidP="00DA5D96">
      <w:pPr>
        <w:tabs>
          <w:tab w:val="left" w:pos="1701"/>
        </w:tabs>
        <w:spacing w:line="360" w:lineRule="auto"/>
        <w:ind w:firstLine="567"/>
        <w:jc w:val="both"/>
        <w:rPr>
          <w:rFonts w:ascii="Bookman Old Style" w:hAnsi="Bookman Old Style"/>
        </w:rPr>
      </w:pPr>
      <w:proofErr w:type="spellStart"/>
      <w:r w:rsidRPr="00B42FC6">
        <w:rPr>
          <w:rFonts w:ascii="Bookman Old Style" w:hAnsi="Bookman Old Style"/>
        </w:rPr>
        <w:t>Akhirnya</w:t>
      </w:r>
      <w:proofErr w:type="spellEnd"/>
      <w:r w:rsidRPr="00B42FC6">
        <w:rPr>
          <w:rFonts w:ascii="Bookman Old Style" w:hAnsi="Bookman Old Style"/>
        </w:rPr>
        <w:t xml:space="preserve"> kami </w:t>
      </w:r>
      <w:proofErr w:type="spellStart"/>
      <w:r w:rsidRPr="00B42FC6">
        <w:rPr>
          <w:rFonts w:ascii="Bookman Old Style" w:hAnsi="Bookman Old Style"/>
        </w:rPr>
        <w:t>berharap</w:t>
      </w:r>
      <w:proofErr w:type="spellEnd"/>
      <w:r w:rsidRPr="00B42FC6">
        <w:rPr>
          <w:rFonts w:ascii="Bookman Old Style" w:hAnsi="Bookman Old Style"/>
        </w:rPr>
        <w:t xml:space="preserve"> </w:t>
      </w:r>
      <w:proofErr w:type="spellStart"/>
      <w:r w:rsidRPr="00B42FC6">
        <w:rPr>
          <w:rFonts w:ascii="Bookman Old Style" w:hAnsi="Bookman Old Style"/>
        </w:rPr>
        <w:t>dokumen</w:t>
      </w:r>
      <w:proofErr w:type="spellEnd"/>
      <w:r w:rsidRPr="00B42FC6">
        <w:rPr>
          <w:rFonts w:ascii="Bookman Old Style" w:hAnsi="Bookman Old Style"/>
        </w:rPr>
        <w:t xml:space="preserve"> </w:t>
      </w:r>
      <w:proofErr w:type="spellStart"/>
      <w:r w:rsidRPr="00B42FC6">
        <w:rPr>
          <w:rFonts w:ascii="Bookman Old Style" w:hAnsi="Bookman Old Style"/>
        </w:rPr>
        <w:t>Rencana</w:t>
      </w:r>
      <w:proofErr w:type="spellEnd"/>
      <w:r w:rsidRPr="00B42FC6">
        <w:rPr>
          <w:rFonts w:ascii="Bookman Old Style" w:hAnsi="Bookman Old Style"/>
        </w:rPr>
        <w:t xml:space="preserve"> </w:t>
      </w:r>
      <w:proofErr w:type="spellStart"/>
      <w:r w:rsidRPr="00B42FC6">
        <w:rPr>
          <w:rFonts w:ascii="Bookman Old Style" w:hAnsi="Bookman Old Style"/>
        </w:rPr>
        <w:t>Strategi</w:t>
      </w:r>
      <w:proofErr w:type="spellEnd"/>
      <w:r w:rsidRPr="00B42FC6">
        <w:rPr>
          <w:rFonts w:ascii="Bookman Old Style" w:hAnsi="Bookman Old Style"/>
          <w:lang w:val="id-ID"/>
        </w:rPr>
        <w:t>s</w:t>
      </w:r>
      <w:r w:rsidRPr="00B42FC6">
        <w:rPr>
          <w:rFonts w:ascii="Bookman Old Style" w:hAnsi="Bookman Old Style"/>
        </w:rPr>
        <w:t xml:space="preserve"> (RENSTRA) </w:t>
      </w:r>
      <w:proofErr w:type="spellStart"/>
      <w:r w:rsidRPr="00B42FC6">
        <w:rPr>
          <w:rFonts w:ascii="Bookman Old Style" w:hAnsi="Bookman Old Style"/>
        </w:rPr>
        <w:t>ini</w:t>
      </w:r>
      <w:proofErr w:type="spellEnd"/>
      <w:r w:rsidRPr="00B42FC6">
        <w:rPr>
          <w:rFonts w:ascii="Bookman Old Style" w:hAnsi="Bookman Old Style"/>
        </w:rPr>
        <w:t xml:space="preserve"> </w:t>
      </w:r>
      <w:proofErr w:type="spellStart"/>
      <w:r w:rsidRPr="00B42FC6">
        <w:rPr>
          <w:rFonts w:ascii="Bookman Old Style" w:hAnsi="Bookman Old Style"/>
        </w:rPr>
        <w:t>dapat</w:t>
      </w:r>
      <w:proofErr w:type="spellEnd"/>
      <w:r w:rsidRPr="00B42FC6">
        <w:rPr>
          <w:rFonts w:ascii="Bookman Old Style" w:hAnsi="Bookman Old Style"/>
        </w:rPr>
        <w:t xml:space="preserve"> </w:t>
      </w:r>
      <w:proofErr w:type="spellStart"/>
      <w:r w:rsidRPr="00B42FC6">
        <w:rPr>
          <w:rFonts w:ascii="Bookman Old Style" w:hAnsi="Bookman Old Style"/>
        </w:rPr>
        <w:t>bermanfaat</w:t>
      </w:r>
      <w:proofErr w:type="spellEnd"/>
      <w:r w:rsidRPr="00B42FC6">
        <w:rPr>
          <w:rFonts w:ascii="Bookman Old Style" w:hAnsi="Bookman Old Style"/>
        </w:rPr>
        <w:t xml:space="preserve"> dan </w:t>
      </w:r>
      <w:proofErr w:type="spellStart"/>
      <w:r w:rsidRPr="00B42FC6">
        <w:rPr>
          <w:rFonts w:ascii="Bookman Old Style" w:hAnsi="Bookman Old Style"/>
        </w:rPr>
        <w:t>dipergunakan</w:t>
      </w:r>
      <w:proofErr w:type="spellEnd"/>
      <w:r w:rsidRPr="00B42FC6">
        <w:rPr>
          <w:rFonts w:ascii="Bookman Old Style" w:hAnsi="Bookman Old Style"/>
        </w:rPr>
        <w:t xml:space="preserve"> </w:t>
      </w:r>
      <w:proofErr w:type="spellStart"/>
      <w:r w:rsidRPr="00B42FC6">
        <w:rPr>
          <w:rFonts w:ascii="Bookman Old Style" w:hAnsi="Bookman Old Style"/>
        </w:rPr>
        <w:t>sebagaimana</w:t>
      </w:r>
      <w:proofErr w:type="spellEnd"/>
      <w:r w:rsidRPr="00B42FC6">
        <w:rPr>
          <w:rFonts w:ascii="Bookman Old Style" w:hAnsi="Bookman Old Style"/>
        </w:rPr>
        <w:t xml:space="preserve"> </w:t>
      </w:r>
      <w:proofErr w:type="spellStart"/>
      <w:r w:rsidRPr="00B42FC6">
        <w:rPr>
          <w:rFonts w:ascii="Bookman Old Style" w:hAnsi="Bookman Old Style"/>
        </w:rPr>
        <w:t>mestinya</w:t>
      </w:r>
      <w:proofErr w:type="spellEnd"/>
      <w:r w:rsidRPr="00B42FC6">
        <w:rPr>
          <w:rFonts w:ascii="Bookman Old Style" w:hAnsi="Bookman Old Style"/>
        </w:rPr>
        <w:t xml:space="preserve">. </w:t>
      </w:r>
    </w:p>
    <w:p w14:paraId="399C514E" w14:textId="77777777" w:rsidR="00DA5D96" w:rsidRPr="00B42FC6" w:rsidRDefault="00DA5D96" w:rsidP="00DA5D96">
      <w:pPr>
        <w:spacing w:line="360" w:lineRule="auto"/>
        <w:ind w:firstLine="567"/>
        <w:jc w:val="both"/>
        <w:rPr>
          <w:rFonts w:ascii="Bookman Old Style" w:hAnsi="Bookman Old Style"/>
        </w:rPr>
      </w:pPr>
      <w:proofErr w:type="spellStart"/>
      <w:r w:rsidRPr="00B42FC6">
        <w:rPr>
          <w:rFonts w:ascii="Bookman Old Style" w:hAnsi="Bookman Old Style"/>
        </w:rPr>
        <w:t>Semoga</w:t>
      </w:r>
      <w:proofErr w:type="spellEnd"/>
      <w:r w:rsidRPr="00B42FC6">
        <w:rPr>
          <w:rFonts w:ascii="Bookman Old Style" w:hAnsi="Bookman Old Style"/>
        </w:rPr>
        <w:t xml:space="preserve"> </w:t>
      </w:r>
      <w:proofErr w:type="spellStart"/>
      <w:r w:rsidRPr="00B42FC6">
        <w:rPr>
          <w:rFonts w:ascii="Bookman Old Style" w:hAnsi="Bookman Old Style"/>
        </w:rPr>
        <w:t>Tuhan</w:t>
      </w:r>
      <w:proofErr w:type="spellEnd"/>
      <w:r w:rsidRPr="00B42FC6">
        <w:rPr>
          <w:rFonts w:ascii="Bookman Old Style" w:hAnsi="Bookman Old Style"/>
        </w:rPr>
        <w:t xml:space="preserve"> Yang </w:t>
      </w:r>
      <w:proofErr w:type="spellStart"/>
      <w:r w:rsidRPr="00B42FC6">
        <w:rPr>
          <w:rFonts w:ascii="Bookman Old Style" w:hAnsi="Bookman Old Style"/>
        </w:rPr>
        <w:t>Maha</w:t>
      </w:r>
      <w:proofErr w:type="spellEnd"/>
      <w:r w:rsidRPr="00B42FC6">
        <w:rPr>
          <w:rFonts w:ascii="Bookman Old Style" w:hAnsi="Bookman Old Style"/>
        </w:rPr>
        <w:t xml:space="preserve"> </w:t>
      </w:r>
      <w:proofErr w:type="spellStart"/>
      <w:r w:rsidRPr="00B42FC6">
        <w:rPr>
          <w:rFonts w:ascii="Bookman Old Style" w:hAnsi="Bookman Old Style"/>
        </w:rPr>
        <w:t>Kuasa</w:t>
      </w:r>
      <w:proofErr w:type="spellEnd"/>
      <w:r w:rsidRPr="00B42FC6">
        <w:rPr>
          <w:rFonts w:ascii="Bookman Old Style" w:hAnsi="Bookman Old Style"/>
        </w:rPr>
        <w:t xml:space="preserve"> </w:t>
      </w:r>
      <w:proofErr w:type="spellStart"/>
      <w:r w:rsidRPr="00B42FC6">
        <w:rPr>
          <w:rFonts w:ascii="Bookman Old Style" w:hAnsi="Bookman Old Style"/>
        </w:rPr>
        <w:t>akan</w:t>
      </w:r>
      <w:proofErr w:type="spellEnd"/>
      <w:r w:rsidRPr="00B42FC6">
        <w:rPr>
          <w:rFonts w:ascii="Bookman Old Style" w:hAnsi="Bookman Old Style"/>
        </w:rPr>
        <w:t xml:space="preserve"> </w:t>
      </w:r>
      <w:proofErr w:type="spellStart"/>
      <w:r w:rsidRPr="00B42FC6">
        <w:rPr>
          <w:rFonts w:ascii="Bookman Old Style" w:hAnsi="Bookman Old Style"/>
        </w:rPr>
        <w:t>senantiasa</w:t>
      </w:r>
      <w:proofErr w:type="spellEnd"/>
      <w:r w:rsidRPr="00B42FC6">
        <w:rPr>
          <w:rFonts w:ascii="Bookman Old Style" w:hAnsi="Bookman Old Style"/>
        </w:rPr>
        <w:t xml:space="preserve"> </w:t>
      </w:r>
      <w:proofErr w:type="spellStart"/>
      <w:r w:rsidRPr="00B42FC6">
        <w:rPr>
          <w:rFonts w:ascii="Bookman Old Style" w:hAnsi="Bookman Old Style"/>
        </w:rPr>
        <w:t>memberikan</w:t>
      </w:r>
      <w:proofErr w:type="spellEnd"/>
      <w:r w:rsidRPr="00B42FC6">
        <w:rPr>
          <w:rFonts w:ascii="Bookman Old Style" w:hAnsi="Bookman Old Style"/>
        </w:rPr>
        <w:t xml:space="preserve"> </w:t>
      </w:r>
      <w:proofErr w:type="spellStart"/>
      <w:r w:rsidRPr="00B42FC6">
        <w:rPr>
          <w:rFonts w:ascii="Bookman Old Style" w:hAnsi="Bookman Old Style"/>
        </w:rPr>
        <w:t>kemudahan</w:t>
      </w:r>
      <w:proofErr w:type="spellEnd"/>
      <w:r w:rsidRPr="00B42FC6">
        <w:rPr>
          <w:rFonts w:ascii="Bookman Old Style" w:hAnsi="Bookman Old Style"/>
        </w:rPr>
        <w:t xml:space="preserve">, </w:t>
      </w:r>
      <w:proofErr w:type="spellStart"/>
      <w:r w:rsidRPr="00B42FC6">
        <w:rPr>
          <w:rFonts w:ascii="Bookman Old Style" w:hAnsi="Bookman Old Style"/>
        </w:rPr>
        <w:t>kelancaran</w:t>
      </w:r>
      <w:proofErr w:type="spellEnd"/>
      <w:r w:rsidRPr="00B42FC6">
        <w:rPr>
          <w:rFonts w:ascii="Bookman Old Style" w:hAnsi="Bookman Old Style"/>
        </w:rPr>
        <w:t xml:space="preserve"> dan </w:t>
      </w:r>
      <w:proofErr w:type="spellStart"/>
      <w:r w:rsidRPr="00B42FC6">
        <w:rPr>
          <w:rFonts w:ascii="Bookman Old Style" w:hAnsi="Bookman Old Style"/>
        </w:rPr>
        <w:t>perlindungan</w:t>
      </w:r>
      <w:proofErr w:type="spellEnd"/>
      <w:r w:rsidRPr="00B42FC6">
        <w:rPr>
          <w:rFonts w:ascii="Bookman Old Style" w:hAnsi="Bookman Old Style"/>
        </w:rPr>
        <w:t xml:space="preserve"> </w:t>
      </w:r>
      <w:proofErr w:type="spellStart"/>
      <w:r w:rsidRPr="00B42FC6">
        <w:rPr>
          <w:rFonts w:ascii="Bookman Old Style" w:hAnsi="Bookman Old Style"/>
        </w:rPr>
        <w:t>serta</w:t>
      </w:r>
      <w:proofErr w:type="spellEnd"/>
      <w:r w:rsidRPr="00B42FC6">
        <w:rPr>
          <w:rFonts w:ascii="Bookman Old Style" w:hAnsi="Bookman Old Style"/>
        </w:rPr>
        <w:t xml:space="preserve"> </w:t>
      </w:r>
      <w:proofErr w:type="spellStart"/>
      <w:r w:rsidRPr="00B42FC6">
        <w:rPr>
          <w:rFonts w:ascii="Bookman Old Style" w:hAnsi="Bookman Old Style"/>
        </w:rPr>
        <w:t>jalan</w:t>
      </w:r>
      <w:proofErr w:type="spellEnd"/>
      <w:r w:rsidRPr="00B42FC6">
        <w:rPr>
          <w:rFonts w:ascii="Bookman Old Style" w:hAnsi="Bookman Old Style"/>
        </w:rPr>
        <w:t xml:space="preserve"> yang </w:t>
      </w:r>
      <w:proofErr w:type="spellStart"/>
      <w:r w:rsidRPr="00B42FC6">
        <w:rPr>
          <w:rFonts w:ascii="Bookman Old Style" w:hAnsi="Bookman Old Style"/>
        </w:rPr>
        <w:t>terang</w:t>
      </w:r>
      <w:proofErr w:type="spellEnd"/>
      <w:r w:rsidRPr="00B42FC6">
        <w:rPr>
          <w:rFonts w:ascii="Bookman Old Style" w:hAnsi="Bookman Old Style"/>
        </w:rPr>
        <w:t xml:space="preserve"> </w:t>
      </w:r>
      <w:proofErr w:type="spellStart"/>
      <w:r w:rsidRPr="00B42FC6">
        <w:rPr>
          <w:rFonts w:ascii="Bookman Old Style" w:hAnsi="Bookman Old Style"/>
        </w:rPr>
        <w:t>kepada</w:t>
      </w:r>
      <w:proofErr w:type="spellEnd"/>
      <w:r w:rsidRPr="00B42FC6">
        <w:rPr>
          <w:rFonts w:ascii="Bookman Old Style" w:hAnsi="Bookman Old Style"/>
        </w:rPr>
        <w:t xml:space="preserve"> </w:t>
      </w:r>
      <w:proofErr w:type="spellStart"/>
      <w:r w:rsidRPr="00B42FC6">
        <w:rPr>
          <w:rFonts w:ascii="Bookman Old Style" w:hAnsi="Bookman Old Style"/>
        </w:rPr>
        <w:t>kita</w:t>
      </w:r>
      <w:proofErr w:type="spellEnd"/>
      <w:r w:rsidRPr="00B42FC6">
        <w:rPr>
          <w:rFonts w:ascii="Bookman Old Style" w:hAnsi="Bookman Old Style"/>
        </w:rPr>
        <w:t xml:space="preserve"> </w:t>
      </w:r>
      <w:proofErr w:type="spellStart"/>
      <w:r w:rsidRPr="00B42FC6">
        <w:rPr>
          <w:rFonts w:ascii="Bookman Old Style" w:hAnsi="Bookman Old Style"/>
        </w:rPr>
        <w:t>semua</w:t>
      </w:r>
      <w:proofErr w:type="spellEnd"/>
      <w:r w:rsidRPr="00B42FC6">
        <w:rPr>
          <w:rFonts w:ascii="Bookman Old Style" w:hAnsi="Bookman Old Style"/>
        </w:rPr>
        <w:t xml:space="preserve"> </w:t>
      </w:r>
      <w:proofErr w:type="spellStart"/>
      <w:r w:rsidRPr="00B42FC6">
        <w:rPr>
          <w:rFonts w:ascii="Bookman Old Style" w:hAnsi="Bookman Old Style"/>
        </w:rPr>
        <w:t>dalam</w:t>
      </w:r>
      <w:proofErr w:type="spellEnd"/>
      <w:r w:rsidRPr="00B42FC6">
        <w:rPr>
          <w:rFonts w:ascii="Bookman Old Style" w:hAnsi="Bookman Old Style"/>
        </w:rPr>
        <w:t xml:space="preserve"> </w:t>
      </w:r>
      <w:proofErr w:type="spellStart"/>
      <w:r w:rsidRPr="00B42FC6">
        <w:rPr>
          <w:rFonts w:ascii="Bookman Old Style" w:hAnsi="Bookman Old Style"/>
        </w:rPr>
        <w:t>melaksanakan</w:t>
      </w:r>
      <w:proofErr w:type="spellEnd"/>
      <w:r w:rsidRPr="00B42FC6">
        <w:rPr>
          <w:rFonts w:ascii="Bookman Old Style" w:hAnsi="Bookman Old Style"/>
        </w:rPr>
        <w:t xml:space="preserve"> </w:t>
      </w:r>
      <w:proofErr w:type="spellStart"/>
      <w:r w:rsidRPr="00B42FC6">
        <w:rPr>
          <w:rFonts w:ascii="Bookman Old Style" w:hAnsi="Bookman Old Style"/>
        </w:rPr>
        <w:t>tugas-tugas</w:t>
      </w:r>
      <w:proofErr w:type="spellEnd"/>
      <w:r w:rsidRPr="00B42FC6">
        <w:rPr>
          <w:rFonts w:ascii="Bookman Old Style" w:hAnsi="Bookman Old Style"/>
        </w:rPr>
        <w:t xml:space="preserve"> dan </w:t>
      </w:r>
      <w:proofErr w:type="spellStart"/>
      <w:r w:rsidRPr="00B42FC6">
        <w:rPr>
          <w:rFonts w:ascii="Bookman Old Style" w:hAnsi="Bookman Old Style"/>
        </w:rPr>
        <w:t>kewajiban</w:t>
      </w:r>
      <w:proofErr w:type="spellEnd"/>
      <w:r w:rsidRPr="00B42FC6">
        <w:rPr>
          <w:rFonts w:ascii="Bookman Old Style" w:hAnsi="Bookman Old Style"/>
        </w:rPr>
        <w:t xml:space="preserve"> </w:t>
      </w:r>
      <w:proofErr w:type="spellStart"/>
      <w:proofErr w:type="gramStart"/>
      <w:r w:rsidRPr="00B42FC6">
        <w:rPr>
          <w:rFonts w:ascii="Bookman Old Style" w:hAnsi="Bookman Old Style"/>
        </w:rPr>
        <w:t>kita.Amin</w:t>
      </w:r>
      <w:proofErr w:type="spellEnd"/>
      <w:proofErr w:type="gramEnd"/>
      <w:r w:rsidRPr="00B42FC6">
        <w:rPr>
          <w:rFonts w:ascii="Bookman Old Style" w:hAnsi="Bookman Old Style"/>
        </w:rPr>
        <w:t>.</w:t>
      </w:r>
    </w:p>
    <w:p w14:paraId="3CE7DE99" w14:textId="77777777" w:rsidR="00DA5D96" w:rsidRPr="00B42FC6" w:rsidRDefault="00DA5D96" w:rsidP="00DA5D96">
      <w:pPr>
        <w:spacing w:line="360" w:lineRule="auto"/>
        <w:jc w:val="both"/>
        <w:rPr>
          <w:rFonts w:ascii="Bookman Old Style" w:hAnsi="Bookman Old Style"/>
          <w:lang w:val="id-ID"/>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p>
    <w:p w14:paraId="26537571" w14:textId="77777777" w:rsidR="00DA5D96" w:rsidRPr="00B42FC6" w:rsidRDefault="00DA5D96" w:rsidP="00DA5D96">
      <w:pPr>
        <w:spacing w:line="360" w:lineRule="auto"/>
        <w:jc w:val="both"/>
        <w:rPr>
          <w:rFonts w:ascii="Bookman Old Style" w:hAnsi="Bookman Old Style"/>
        </w:rPr>
      </w:pPr>
      <w:r>
        <w:rPr>
          <w:noProof/>
          <w:lang w:val="id-ID" w:eastAsia="id-ID"/>
        </w:rPr>
        <mc:AlternateContent>
          <mc:Choice Requires="wps">
            <w:drawing>
              <wp:anchor distT="0" distB="0" distL="114300" distR="114300" simplePos="0" relativeHeight="251661312" behindDoc="0" locked="0" layoutInCell="1" allowOverlap="1" wp14:anchorId="5C2074F8" wp14:editId="64344467">
                <wp:simplePos x="0" y="0"/>
                <wp:positionH relativeFrom="column">
                  <wp:posOffset>2916658</wp:posOffset>
                </wp:positionH>
                <wp:positionV relativeFrom="paragraph">
                  <wp:posOffset>173681</wp:posOffset>
                </wp:positionV>
                <wp:extent cx="3176920" cy="2402958"/>
                <wp:effectExtent l="0" t="0" r="0" b="0"/>
                <wp:wrapNone/>
                <wp:docPr id="7" name="TextBox 6"/>
                <wp:cNvGraphicFramePr/>
                <a:graphic xmlns:a="http://schemas.openxmlformats.org/drawingml/2006/main">
                  <a:graphicData uri="http://schemas.microsoft.com/office/word/2010/wordprocessingShape">
                    <wps:wsp>
                      <wps:cNvSpPr txBox="1"/>
                      <wps:spPr>
                        <a:xfrm>
                          <a:off x="0" y="0"/>
                          <a:ext cx="3176920" cy="240295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C4BE35" w14:textId="77777777" w:rsidR="00DA5D96" w:rsidRPr="002F4DD8" w:rsidRDefault="00DA5D96" w:rsidP="00DA5D96">
                            <w:pPr>
                              <w:pStyle w:val="NormalWeb"/>
                              <w:spacing w:before="0" w:beforeAutospacing="0" w:after="0" w:afterAutospacing="0" w:line="360" w:lineRule="auto"/>
                              <w:rPr>
                                <w:rFonts w:ascii="Bookman Old Style" w:hAnsi="Bookman Old Style"/>
                              </w:rPr>
                            </w:pPr>
                            <w:proofErr w:type="gramStart"/>
                            <w:r w:rsidRPr="002F4DD8">
                              <w:rPr>
                                <w:rFonts w:ascii="Bookman Old Style" w:eastAsia="Tahoma" w:hAnsi="Bookman Old Style" w:cs="Arial"/>
                                <w:color w:val="000000"/>
                                <w:lang w:val="en-US"/>
                              </w:rPr>
                              <w:t xml:space="preserve">Surakarta,   </w:t>
                            </w:r>
                            <w:proofErr w:type="gramEnd"/>
                            <w:r w:rsidRPr="002F4DD8">
                              <w:rPr>
                                <w:rFonts w:ascii="Bookman Old Style" w:eastAsia="Tahoma" w:hAnsi="Bookman Old Style" w:cs="Arial"/>
                                <w:color w:val="000000"/>
                                <w:lang w:val="en-US"/>
                              </w:rPr>
                              <w:t xml:space="preserve">          </w:t>
                            </w:r>
                            <w:proofErr w:type="spellStart"/>
                            <w:r w:rsidRPr="002F4DD8">
                              <w:rPr>
                                <w:rFonts w:ascii="Bookman Old Style" w:eastAsia="Tahoma" w:hAnsi="Bookman Old Style" w:cs="Arial"/>
                                <w:color w:val="000000"/>
                                <w:lang w:val="en-US"/>
                              </w:rPr>
                              <w:t>Januari</w:t>
                            </w:r>
                            <w:proofErr w:type="spellEnd"/>
                            <w:r w:rsidRPr="002F4DD8">
                              <w:rPr>
                                <w:rFonts w:ascii="Bookman Old Style" w:eastAsia="Tahoma" w:hAnsi="Bookman Old Style" w:cs="Arial"/>
                                <w:color w:val="000000"/>
                                <w:lang w:val="en-US"/>
                              </w:rPr>
                              <w:t xml:space="preserve"> 2019</w:t>
                            </w:r>
                          </w:p>
                          <w:p w14:paraId="2BC1B452" w14:textId="77777777" w:rsidR="00DA5D96" w:rsidRPr="002F4DD8" w:rsidRDefault="00DA5D96" w:rsidP="00DA5D96">
                            <w:pPr>
                              <w:pStyle w:val="NormalWeb"/>
                              <w:spacing w:before="0" w:beforeAutospacing="0" w:after="0" w:afterAutospacing="0" w:line="360" w:lineRule="auto"/>
                              <w:jc w:val="center"/>
                              <w:rPr>
                                <w:rFonts w:ascii="Bookman Old Style" w:hAnsi="Bookman Old Style"/>
                              </w:rPr>
                            </w:pPr>
                            <w:proofErr w:type="spellStart"/>
                            <w:r w:rsidRPr="002F4DD8">
                              <w:rPr>
                                <w:rFonts w:ascii="Bookman Old Style" w:eastAsia="Tahoma" w:hAnsi="Bookman Old Style" w:cs="Arial"/>
                                <w:color w:val="000000"/>
                                <w:lang w:val="en-US"/>
                              </w:rPr>
                              <w:t>Plt</w:t>
                            </w:r>
                            <w:proofErr w:type="spellEnd"/>
                            <w:r w:rsidRPr="002F4DD8">
                              <w:rPr>
                                <w:rFonts w:ascii="Bookman Old Style" w:eastAsia="Tahoma" w:hAnsi="Bookman Old Style" w:cs="Arial"/>
                                <w:color w:val="000000"/>
                                <w:lang w:val="en-US"/>
                              </w:rPr>
                              <w:t xml:space="preserve">. </w:t>
                            </w:r>
                            <w:proofErr w:type="spellStart"/>
                            <w:r w:rsidRPr="002F4DD8">
                              <w:rPr>
                                <w:rFonts w:ascii="Bookman Old Style" w:eastAsia="Tahoma" w:hAnsi="Bookman Old Style" w:cs="Arial"/>
                                <w:color w:val="000000"/>
                                <w:lang w:val="en-US"/>
                              </w:rPr>
                              <w:t>Direktur</w:t>
                            </w:r>
                            <w:proofErr w:type="spellEnd"/>
                            <w:r w:rsidRPr="002F4DD8">
                              <w:rPr>
                                <w:rFonts w:ascii="Bookman Old Style" w:eastAsia="Tahoma" w:hAnsi="Bookman Old Style" w:cs="Arial"/>
                                <w:color w:val="000000"/>
                                <w:lang w:val="en-US"/>
                              </w:rPr>
                              <w:t xml:space="preserve"> RS Jiwa Daerah Surakarta </w:t>
                            </w:r>
                          </w:p>
                          <w:p w14:paraId="412F890D" w14:textId="77777777" w:rsidR="00DA5D96" w:rsidRDefault="00DA5D96" w:rsidP="00DA5D96">
                            <w:pPr>
                              <w:pStyle w:val="NormalWeb"/>
                              <w:spacing w:before="0" w:beforeAutospacing="0" w:after="0" w:afterAutospacing="0" w:line="360" w:lineRule="auto"/>
                              <w:jc w:val="center"/>
                              <w:rPr>
                                <w:rFonts w:ascii="Bookman Old Style" w:eastAsia="Tahoma" w:hAnsi="Bookman Old Style" w:cs="Arial"/>
                                <w:color w:val="000000"/>
                                <w:lang w:val="en-US"/>
                              </w:rPr>
                            </w:pPr>
                            <w:proofErr w:type="spellStart"/>
                            <w:r>
                              <w:rPr>
                                <w:rFonts w:ascii="Bookman Old Style" w:eastAsia="Tahoma" w:hAnsi="Bookman Old Style" w:cs="Arial"/>
                                <w:color w:val="000000"/>
                                <w:lang w:val="en-US"/>
                              </w:rPr>
                              <w:t>Provinsi</w:t>
                            </w:r>
                            <w:proofErr w:type="spellEnd"/>
                            <w:r>
                              <w:rPr>
                                <w:rFonts w:ascii="Bookman Old Style" w:eastAsia="Tahoma" w:hAnsi="Bookman Old Style" w:cs="Arial"/>
                                <w:color w:val="000000"/>
                                <w:lang w:val="en-US"/>
                              </w:rPr>
                              <w:t xml:space="preserve"> </w:t>
                            </w:r>
                            <w:proofErr w:type="spellStart"/>
                            <w:r>
                              <w:rPr>
                                <w:rFonts w:ascii="Bookman Old Style" w:eastAsia="Tahoma" w:hAnsi="Bookman Old Style" w:cs="Arial"/>
                                <w:color w:val="000000"/>
                                <w:lang w:val="en-US"/>
                              </w:rPr>
                              <w:t>Jawa</w:t>
                            </w:r>
                            <w:proofErr w:type="spellEnd"/>
                            <w:r>
                              <w:rPr>
                                <w:rFonts w:ascii="Bookman Old Style" w:eastAsia="Tahoma" w:hAnsi="Bookman Old Style" w:cs="Arial"/>
                                <w:color w:val="000000"/>
                                <w:lang w:val="en-US"/>
                              </w:rPr>
                              <w:t xml:space="preserve"> Tengah</w:t>
                            </w:r>
                          </w:p>
                          <w:p w14:paraId="57A99AB4" w14:textId="77777777" w:rsidR="00DA5D96" w:rsidRDefault="00DA5D96" w:rsidP="00DA5D96">
                            <w:pPr>
                              <w:pStyle w:val="NormalWeb"/>
                              <w:spacing w:before="0" w:beforeAutospacing="0" w:after="0" w:afterAutospacing="0" w:line="360" w:lineRule="auto"/>
                              <w:jc w:val="center"/>
                              <w:rPr>
                                <w:rFonts w:ascii="Bookman Old Style" w:eastAsia="Tahoma" w:hAnsi="Bookman Old Style" w:cs="Arial"/>
                                <w:color w:val="000000"/>
                                <w:lang w:val="en-US"/>
                              </w:rPr>
                            </w:pPr>
                          </w:p>
                          <w:p w14:paraId="20A0C335" w14:textId="77777777" w:rsidR="00DA5D96" w:rsidRDefault="00DA5D96" w:rsidP="00DA5D96">
                            <w:pPr>
                              <w:pStyle w:val="NormalWeb"/>
                              <w:spacing w:before="0" w:beforeAutospacing="0" w:after="0" w:afterAutospacing="0" w:line="360" w:lineRule="auto"/>
                              <w:jc w:val="center"/>
                              <w:rPr>
                                <w:rFonts w:ascii="Bookman Old Style" w:eastAsia="Tahoma" w:hAnsi="Bookman Old Style" w:cs="Arial"/>
                                <w:color w:val="000000"/>
                                <w:lang w:val="en-US"/>
                              </w:rPr>
                            </w:pPr>
                          </w:p>
                          <w:p w14:paraId="526D9D99" w14:textId="77777777" w:rsidR="00DA5D96" w:rsidRPr="002F4DD8" w:rsidRDefault="00DA5D96" w:rsidP="00DA5D96">
                            <w:pPr>
                              <w:pStyle w:val="NormalWeb"/>
                              <w:spacing w:before="0" w:beforeAutospacing="0" w:after="0" w:afterAutospacing="0" w:line="360" w:lineRule="auto"/>
                              <w:jc w:val="center"/>
                              <w:rPr>
                                <w:rFonts w:ascii="Bookman Old Style" w:hAnsi="Bookman Old Style"/>
                              </w:rPr>
                            </w:pPr>
                          </w:p>
                          <w:p w14:paraId="5243CC26" w14:textId="77777777" w:rsidR="00DA5D96" w:rsidRPr="002F4DD8" w:rsidRDefault="00DA5D96" w:rsidP="00DA5D96">
                            <w:pPr>
                              <w:pStyle w:val="NormalWeb"/>
                              <w:spacing w:before="0" w:beforeAutospacing="0" w:after="0" w:afterAutospacing="0"/>
                              <w:jc w:val="center"/>
                              <w:rPr>
                                <w:rFonts w:ascii="Bookman Old Style" w:hAnsi="Bookman Old Style"/>
                              </w:rPr>
                            </w:pPr>
                            <w:r w:rsidRPr="002F4DD8">
                              <w:rPr>
                                <w:rFonts w:ascii="Bookman Old Style" w:eastAsia="Tahoma" w:hAnsi="Bookman Old Style" w:cs="Arial"/>
                                <w:b/>
                                <w:bCs/>
                                <w:color w:val="000000"/>
                                <w:u w:val="single"/>
                                <w:lang w:val="en-US"/>
                              </w:rPr>
                              <w:t>dr. AGUSTINI CHRISTIAWATI, MM</w:t>
                            </w:r>
                          </w:p>
                          <w:p w14:paraId="0DFBB848" w14:textId="77777777" w:rsidR="00DA5D96" w:rsidRPr="002F4DD8" w:rsidRDefault="00DA5D96" w:rsidP="00DA5D96">
                            <w:pPr>
                              <w:pStyle w:val="NormalWeb"/>
                              <w:spacing w:before="0" w:beforeAutospacing="0" w:after="0" w:afterAutospacing="0"/>
                              <w:jc w:val="center"/>
                              <w:rPr>
                                <w:rFonts w:ascii="Bookman Old Style" w:hAnsi="Bookman Old Style"/>
                              </w:rPr>
                            </w:pPr>
                            <w:r w:rsidRPr="002F4DD8">
                              <w:rPr>
                                <w:rFonts w:ascii="Bookman Old Style" w:eastAsia="Tahoma" w:hAnsi="Bookman Old Style" w:cs="Arial"/>
                                <w:b/>
                                <w:bCs/>
                                <w:color w:val="000000"/>
                                <w:lang w:val="en-US"/>
                              </w:rPr>
                              <w:t>Pembina Tingkat I</w:t>
                            </w:r>
                          </w:p>
                          <w:p w14:paraId="0CD959E8" w14:textId="77777777" w:rsidR="00DA5D96" w:rsidRPr="002F4DD8" w:rsidRDefault="00DA5D96" w:rsidP="00DA5D96">
                            <w:pPr>
                              <w:pStyle w:val="NormalWeb"/>
                              <w:spacing w:before="0" w:beforeAutospacing="0" w:after="0" w:afterAutospacing="0"/>
                              <w:jc w:val="center"/>
                              <w:rPr>
                                <w:rFonts w:ascii="Bookman Old Style" w:hAnsi="Bookman Old Style"/>
                              </w:rPr>
                            </w:pPr>
                            <w:r w:rsidRPr="002F4DD8">
                              <w:rPr>
                                <w:rFonts w:ascii="Bookman Old Style" w:eastAsia="Tahoma" w:hAnsi="Bookman Old Style" w:cs="Arial"/>
                                <w:b/>
                                <w:bCs/>
                                <w:color w:val="000000"/>
                                <w:lang w:val="en-US"/>
                              </w:rPr>
                              <w:t>NIP. 19610810 198711 2 001</w:t>
                            </w:r>
                            <w:r w:rsidRPr="002F4DD8">
                              <w:rPr>
                                <w:rFonts w:ascii="Bookman Old Style" w:eastAsia="Tahoma" w:hAnsi="Bookman Old Style" w:cs="Arial"/>
                                <w:color w:val="000000"/>
                                <w:lang w:val="en-US"/>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C2074F8" id="_x0000_t202" coordsize="21600,21600" o:spt="202" path="m,l,21600r21600,l21600,xe">
                <v:stroke joinstyle="miter"/>
                <v:path gradientshapeok="t" o:connecttype="rect"/>
              </v:shapetype>
              <v:shape id="TextBox 6" o:spid="_x0000_s1026" type="#_x0000_t202" style="position:absolute;left:0;text-align:left;margin-left:229.65pt;margin-top:13.7pt;width:250.15pt;height:1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" filled="f" stroked="f">
                <v:textbox>
                  <w:txbxContent>
                    <w:p w14:paraId="19C4BE35" w14:textId="77777777" w:rsidR="00DA5D96" w:rsidRPr="002F4DD8" w:rsidRDefault="00DA5D96" w:rsidP="00DA5D96">
                      <w:pPr>
                        <w:pStyle w:val="NormalWeb"/>
                        <w:spacing w:before="0" w:beforeAutospacing="0" w:after="0" w:afterAutospacing="0" w:line="360" w:lineRule="auto"/>
                        <w:rPr>
                          <w:rFonts w:ascii="Bookman Old Style" w:hAnsi="Bookman Old Style"/>
                        </w:rPr>
                      </w:pPr>
                      <w:proofErr w:type="gramStart"/>
                      <w:r w:rsidRPr="002F4DD8">
                        <w:rPr>
                          <w:rFonts w:ascii="Bookman Old Style" w:eastAsia="Tahoma" w:hAnsi="Bookman Old Style" w:cs="Arial"/>
                          <w:color w:val="000000"/>
                          <w:lang w:val="en-US"/>
                        </w:rPr>
                        <w:t xml:space="preserve">Surakarta,   </w:t>
                      </w:r>
                      <w:proofErr w:type="gramEnd"/>
                      <w:r w:rsidRPr="002F4DD8">
                        <w:rPr>
                          <w:rFonts w:ascii="Bookman Old Style" w:eastAsia="Tahoma" w:hAnsi="Bookman Old Style" w:cs="Arial"/>
                          <w:color w:val="000000"/>
                          <w:lang w:val="en-US"/>
                        </w:rPr>
                        <w:t xml:space="preserve">          </w:t>
                      </w:r>
                      <w:proofErr w:type="spellStart"/>
                      <w:r w:rsidRPr="002F4DD8">
                        <w:rPr>
                          <w:rFonts w:ascii="Bookman Old Style" w:eastAsia="Tahoma" w:hAnsi="Bookman Old Style" w:cs="Arial"/>
                          <w:color w:val="000000"/>
                          <w:lang w:val="en-US"/>
                        </w:rPr>
                        <w:t>Januari</w:t>
                      </w:r>
                      <w:proofErr w:type="spellEnd"/>
                      <w:r w:rsidRPr="002F4DD8">
                        <w:rPr>
                          <w:rFonts w:ascii="Bookman Old Style" w:eastAsia="Tahoma" w:hAnsi="Bookman Old Style" w:cs="Arial"/>
                          <w:color w:val="000000"/>
                          <w:lang w:val="en-US"/>
                        </w:rPr>
                        <w:t xml:space="preserve"> 2019</w:t>
                      </w:r>
                    </w:p>
                    <w:p w14:paraId="2BC1B452" w14:textId="77777777" w:rsidR="00DA5D96" w:rsidRPr="002F4DD8" w:rsidRDefault="00DA5D96" w:rsidP="00DA5D96">
                      <w:pPr>
                        <w:pStyle w:val="NormalWeb"/>
                        <w:spacing w:before="0" w:beforeAutospacing="0" w:after="0" w:afterAutospacing="0" w:line="360" w:lineRule="auto"/>
                        <w:jc w:val="center"/>
                        <w:rPr>
                          <w:rFonts w:ascii="Bookman Old Style" w:hAnsi="Bookman Old Style"/>
                        </w:rPr>
                      </w:pPr>
                      <w:proofErr w:type="spellStart"/>
                      <w:r w:rsidRPr="002F4DD8">
                        <w:rPr>
                          <w:rFonts w:ascii="Bookman Old Style" w:eastAsia="Tahoma" w:hAnsi="Bookman Old Style" w:cs="Arial"/>
                          <w:color w:val="000000"/>
                          <w:lang w:val="en-US"/>
                        </w:rPr>
                        <w:t>Plt</w:t>
                      </w:r>
                      <w:proofErr w:type="spellEnd"/>
                      <w:r w:rsidRPr="002F4DD8">
                        <w:rPr>
                          <w:rFonts w:ascii="Bookman Old Style" w:eastAsia="Tahoma" w:hAnsi="Bookman Old Style" w:cs="Arial"/>
                          <w:color w:val="000000"/>
                          <w:lang w:val="en-US"/>
                        </w:rPr>
                        <w:t xml:space="preserve">. </w:t>
                      </w:r>
                      <w:proofErr w:type="spellStart"/>
                      <w:r w:rsidRPr="002F4DD8">
                        <w:rPr>
                          <w:rFonts w:ascii="Bookman Old Style" w:eastAsia="Tahoma" w:hAnsi="Bookman Old Style" w:cs="Arial"/>
                          <w:color w:val="000000"/>
                          <w:lang w:val="en-US"/>
                        </w:rPr>
                        <w:t>Direktur</w:t>
                      </w:r>
                      <w:proofErr w:type="spellEnd"/>
                      <w:r w:rsidRPr="002F4DD8">
                        <w:rPr>
                          <w:rFonts w:ascii="Bookman Old Style" w:eastAsia="Tahoma" w:hAnsi="Bookman Old Style" w:cs="Arial"/>
                          <w:color w:val="000000"/>
                          <w:lang w:val="en-US"/>
                        </w:rPr>
                        <w:t xml:space="preserve"> RS Jiwa Daerah Surakarta </w:t>
                      </w:r>
                    </w:p>
                    <w:p w14:paraId="412F890D" w14:textId="77777777" w:rsidR="00DA5D96" w:rsidRDefault="00DA5D96" w:rsidP="00DA5D96">
                      <w:pPr>
                        <w:pStyle w:val="NormalWeb"/>
                        <w:spacing w:before="0" w:beforeAutospacing="0" w:after="0" w:afterAutospacing="0" w:line="360" w:lineRule="auto"/>
                        <w:jc w:val="center"/>
                        <w:rPr>
                          <w:rFonts w:ascii="Bookman Old Style" w:eastAsia="Tahoma" w:hAnsi="Bookman Old Style" w:cs="Arial"/>
                          <w:color w:val="000000"/>
                          <w:lang w:val="en-US"/>
                        </w:rPr>
                      </w:pPr>
                      <w:proofErr w:type="spellStart"/>
                      <w:r>
                        <w:rPr>
                          <w:rFonts w:ascii="Bookman Old Style" w:eastAsia="Tahoma" w:hAnsi="Bookman Old Style" w:cs="Arial"/>
                          <w:color w:val="000000"/>
                          <w:lang w:val="en-US"/>
                        </w:rPr>
                        <w:t>Provinsi</w:t>
                      </w:r>
                      <w:proofErr w:type="spellEnd"/>
                      <w:r>
                        <w:rPr>
                          <w:rFonts w:ascii="Bookman Old Style" w:eastAsia="Tahoma" w:hAnsi="Bookman Old Style" w:cs="Arial"/>
                          <w:color w:val="000000"/>
                          <w:lang w:val="en-US"/>
                        </w:rPr>
                        <w:t xml:space="preserve"> </w:t>
                      </w:r>
                      <w:proofErr w:type="spellStart"/>
                      <w:r>
                        <w:rPr>
                          <w:rFonts w:ascii="Bookman Old Style" w:eastAsia="Tahoma" w:hAnsi="Bookman Old Style" w:cs="Arial"/>
                          <w:color w:val="000000"/>
                          <w:lang w:val="en-US"/>
                        </w:rPr>
                        <w:t>Jawa</w:t>
                      </w:r>
                      <w:proofErr w:type="spellEnd"/>
                      <w:r>
                        <w:rPr>
                          <w:rFonts w:ascii="Bookman Old Style" w:eastAsia="Tahoma" w:hAnsi="Bookman Old Style" w:cs="Arial"/>
                          <w:color w:val="000000"/>
                          <w:lang w:val="en-US"/>
                        </w:rPr>
                        <w:t xml:space="preserve"> Tengah</w:t>
                      </w:r>
                    </w:p>
                    <w:p w14:paraId="57A99AB4" w14:textId="77777777" w:rsidR="00DA5D96" w:rsidRDefault="00DA5D96" w:rsidP="00DA5D96">
                      <w:pPr>
                        <w:pStyle w:val="NormalWeb"/>
                        <w:spacing w:before="0" w:beforeAutospacing="0" w:after="0" w:afterAutospacing="0" w:line="360" w:lineRule="auto"/>
                        <w:jc w:val="center"/>
                        <w:rPr>
                          <w:rFonts w:ascii="Bookman Old Style" w:eastAsia="Tahoma" w:hAnsi="Bookman Old Style" w:cs="Arial"/>
                          <w:color w:val="000000"/>
                          <w:lang w:val="en-US"/>
                        </w:rPr>
                      </w:pPr>
                    </w:p>
                    <w:p w14:paraId="20A0C335" w14:textId="77777777" w:rsidR="00DA5D96" w:rsidRDefault="00DA5D96" w:rsidP="00DA5D96">
                      <w:pPr>
                        <w:pStyle w:val="NormalWeb"/>
                        <w:spacing w:before="0" w:beforeAutospacing="0" w:after="0" w:afterAutospacing="0" w:line="360" w:lineRule="auto"/>
                        <w:jc w:val="center"/>
                        <w:rPr>
                          <w:rFonts w:ascii="Bookman Old Style" w:eastAsia="Tahoma" w:hAnsi="Bookman Old Style" w:cs="Arial"/>
                          <w:color w:val="000000"/>
                          <w:lang w:val="en-US"/>
                        </w:rPr>
                      </w:pPr>
                    </w:p>
                    <w:p w14:paraId="526D9D99" w14:textId="77777777" w:rsidR="00DA5D96" w:rsidRPr="002F4DD8" w:rsidRDefault="00DA5D96" w:rsidP="00DA5D96">
                      <w:pPr>
                        <w:pStyle w:val="NormalWeb"/>
                        <w:spacing w:before="0" w:beforeAutospacing="0" w:after="0" w:afterAutospacing="0" w:line="360" w:lineRule="auto"/>
                        <w:jc w:val="center"/>
                        <w:rPr>
                          <w:rFonts w:ascii="Bookman Old Style" w:hAnsi="Bookman Old Style"/>
                        </w:rPr>
                      </w:pPr>
                    </w:p>
                    <w:p w14:paraId="5243CC26" w14:textId="77777777" w:rsidR="00DA5D96" w:rsidRPr="002F4DD8" w:rsidRDefault="00DA5D96" w:rsidP="00DA5D96">
                      <w:pPr>
                        <w:pStyle w:val="NormalWeb"/>
                        <w:spacing w:before="0" w:beforeAutospacing="0" w:after="0" w:afterAutospacing="0"/>
                        <w:jc w:val="center"/>
                        <w:rPr>
                          <w:rFonts w:ascii="Bookman Old Style" w:hAnsi="Bookman Old Style"/>
                        </w:rPr>
                      </w:pPr>
                      <w:r w:rsidRPr="002F4DD8">
                        <w:rPr>
                          <w:rFonts w:ascii="Bookman Old Style" w:eastAsia="Tahoma" w:hAnsi="Bookman Old Style" w:cs="Arial"/>
                          <w:b/>
                          <w:bCs/>
                          <w:color w:val="000000"/>
                          <w:u w:val="single"/>
                          <w:lang w:val="en-US"/>
                        </w:rPr>
                        <w:t>dr. AGUSTINI CHRISTIAWATI, MM</w:t>
                      </w:r>
                    </w:p>
                    <w:p w14:paraId="0DFBB848" w14:textId="77777777" w:rsidR="00DA5D96" w:rsidRPr="002F4DD8" w:rsidRDefault="00DA5D96" w:rsidP="00DA5D96">
                      <w:pPr>
                        <w:pStyle w:val="NormalWeb"/>
                        <w:spacing w:before="0" w:beforeAutospacing="0" w:after="0" w:afterAutospacing="0"/>
                        <w:jc w:val="center"/>
                        <w:rPr>
                          <w:rFonts w:ascii="Bookman Old Style" w:hAnsi="Bookman Old Style"/>
                        </w:rPr>
                      </w:pPr>
                      <w:r w:rsidRPr="002F4DD8">
                        <w:rPr>
                          <w:rFonts w:ascii="Bookman Old Style" w:eastAsia="Tahoma" w:hAnsi="Bookman Old Style" w:cs="Arial"/>
                          <w:b/>
                          <w:bCs/>
                          <w:color w:val="000000"/>
                          <w:lang w:val="en-US"/>
                        </w:rPr>
                        <w:t>Pembina Tingkat I</w:t>
                      </w:r>
                    </w:p>
                    <w:p w14:paraId="0CD959E8" w14:textId="77777777" w:rsidR="00DA5D96" w:rsidRPr="002F4DD8" w:rsidRDefault="00DA5D96" w:rsidP="00DA5D96">
                      <w:pPr>
                        <w:pStyle w:val="NormalWeb"/>
                        <w:spacing w:before="0" w:beforeAutospacing="0" w:after="0" w:afterAutospacing="0"/>
                        <w:jc w:val="center"/>
                        <w:rPr>
                          <w:rFonts w:ascii="Bookman Old Style" w:hAnsi="Bookman Old Style"/>
                        </w:rPr>
                      </w:pPr>
                      <w:r w:rsidRPr="002F4DD8">
                        <w:rPr>
                          <w:rFonts w:ascii="Bookman Old Style" w:eastAsia="Tahoma" w:hAnsi="Bookman Old Style" w:cs="Arial"/>
                          <w:b/>
                          <w:bCs/>
                          <w:color w:val="000000"/>
                          <w:lang w:val="en-US"/>
                        </w:rPr>
                        <w:t>NIP. 19610810 198711 2 001</w:t>
                      </w:r>
                      <w:r w:rsidRPr="002F4DD8">
                        <w:rPr>
                          <w:rFonts w:ascii="Bookman Old Style" w:eastAsia="Tahoma" w:hAnsi="Bookman Old Style" w:cs="Arial"/>
                          <w:color w:val="000000"/>
                          <w:lang w:val="en-US"/>
                        </w:rPr>
                        <w:t xml:space="preserve"> </w:t>
                      </w:r>
                    </w:p>
                  </w:txbxContent>
                </v:textbox>
              </v:shape>
            </w:pict>
          </mc:Fallback>
        </mc:AlternateContent>
      </w:r>
    </w:p>
    <w:p w14:paraId="6ACD2C11" w14:textId="77777777" w:rsidR="00DA5D96" w:rsidRPr="001F3898" w:rsidRDefault="00DA5D96" w:rsidP="00DA5D96">
      <w:pPr>
        <w:spacing w:line="360" w:lineRule="auto"/>
        <w:rPr>
          <w:rFonts w:ascii="Bookman Old Style" w:hAnsi="Bookman Old Style"/>
        </w:rPr>
      </w:pPr>
    </w:p>
    <w:p w14:paraId="060E06D1" w14:textId="632836FF" w:rsidR="00DA5D96" w:rsidRDefault="00DA5D96" w:rsidP="00FC35D4">
      <w:pPr>
        <w:spacing w:line="360" w:lineRule="auto"/>
        <w:rPr>
          <w:rFonts w:ascii="Bookman Old Style" w:hAnsi="Bookman Old Style"/>
        </w:rPr>
      </w:pPr>
    </w:p>
    <w:p w14:paraId="18D2C1E3" w14:textId="2B1988FB" w:rsidR="00DA5D96" w:rsidRDefault="00DA5D96" w:rsidP="00FC35D4">
      <w:pPr>
        <w:spacing w:line="360" w:lineRule="auto"/>
        <w:rPr>
          <w:rFonts w:ascii="Bookman Old Style" w:hAnsi="Bookman Old Style"/>
        </w:rPr>
      </w:pPr>
    </w:p>
    <w:p w14:paraId="0DA8C853" w14:textId="1F19C20A" w:rsidR="00DA5D96" w:rsidRDefault="00DA5D96" w:rsidP="00FC35D4">
      <w:pPr>
        <w:spacing w:line="360" w:lineRule="auto"/>
        <w:rPr>
          <w:rFonts w:ascii="Bookman Old Style" w:hAnsi="Bookman Old Style"/>
        </w:rPr>
      </w:pPr>
    </w:p>
    <w:p w14:paraId="3A35C1B7" w14:textId="3B555948" w:rsidR="00DA5D96" w:rsidRDefault="00DA5D96" w:rsidP="00FC35D4">
      <w:pPr>
        <w:spacing w:line="360" w:lineRule="auto"/>
        <w:rPr>
          <w:rFonts w:ascii="Bookman Old Style" w:hAnsi="Bookman Old Style"/>
        </w:rPr>
      </w:pPr>
    </w:p>
    <w:p w14:paraId="544EE3CA" w14:textId="7185A4E8" w:rsidR="00DA5D96" w:rsidRDefault="00DA5D96" w:rsidP="00FC35D4">
      <w:pPr>
        <w:spacing w:line="360" w:lineRule="auto"/>
        <w:rPr>
          <w:rFonts w:ascii="Bookman Old Style" w:hAnsi="Bookman Old Style"/>
        </w:rPr>
      </w:pPr>
    </w:p>
    <w:p w14:paraId="2F144108" w14:textId="370FA759" w:rsidR="00DA5D96" w:rsidRDefault="00DA5D96" w:rsidP="00FC35D4">
      <w:pPr>
        <w:spacing w:line="360" w:lineRule="auto"/>
        <w:rPr>
          <w:rFonts w:ascii="Bookman Old Style" w:hAnsi="Bookman Old Style"/>
        </w:rPr>
      </w:pPr>
    </w:p>
    <w:p w14:paraId="6E93DA32" w14:textId="39269A57" w:rsidR="00DA5D96" w:rsidRDefault="00DA5D96" w:rsidP="00FC35D4">
      <w:pPr>
        <w:spacing w:line="360" w:lineRule="auto"/>
        <w:rPr>
          <w:rFonts w:ascii="Bookman Old Style" w:hAnsi="Bookman Old Style"/>
        </w:rPr>
      </w:pPr>
    </w:p>
    <w:p w14:paraId="18FBBDEB" w14:textId="0CB1B0B3" w:rsidR="00DA5D96" w:rsidRDefault="00DA5D96" w:rsidP="00FC35D4">
      <w:pPr>
        <w:spacing w:line="360" w:lineRule="auto"/>
        <w:rPr>
          <w:rFonts w:ascii="Bookman Old Style" w:hAnsi="Bookman Old Style"/>
        </w:rPr>
      </w:pPr>
    </w:p>
    <w:p w14:paraId="17D46BB7" w14:textId="4B351728" w:rsidR="00DA5D96" w:rsidRDefault="00DA5D96" w:rsidP="00FC35D4">
      <w:pPr>
        <w:spacing w:line="360" w:lineRule="auto"/>
        <w:rPr>
          <w:rFonts w:ascii="Bookman Old Style" w:hAnsi="Bookman Old Style"/>
        </w:rPr>
      </w:pPr>
    </w:p>
    <w:p w14:paraId="4EC644E7" w14:textId="274E36EC" w:rsidR="00DA5D96" w:rsidRDefault="00DA5D96" w:rsidP="00FC35D4">
      <w:pPr>
        <w:spacing w:line="360" w:lineRule="auto"/>
        <w:rPr>
          <w:rFonts w:ascii="Bookman Old Style" w:hAnsi="Bookman Old Style"/>
        </w:rPr>
      </w:pPr>
    </w:p>
    <w:p w14:paraId="7E9DCFE0" w14:textId="073CC3E8" w:rsidR="00DA5D96" w:rsidRDefault="00DA5D96" w:rsidP="00FC35D4">
      <w:pPr>
        <w:spacing w:line="360" w:lineRule="auto"/>
        <w:rPr>
          <w:rFonts w:ascii="Bookman Old Style" w:hAnsi="Bookman Old Style"/>
        </w:rPr>
      </w:pPr>
    </w:p>
    <w:p w14:paraId="413454C0" w14:textId="0FA42FCE" w:rsidR="00DA5D96" w:rsidRDefault="00DA5D96" w:rsidP="00FC35D4">
      <w:pPr>
        <w:spacing w:line="360" w:lineRule="auto"/>
        <w:rPr>
          <w:rFonts w:ascii="Bookman Old Style" w:hAnsi="Bookman Old Style"/>
        </w:rPr>
      </w:pPr>
    </w:p>
    <w:p w14:paraId="28CAB473" w14:textId="0379659D" w:rsidR="00DA5D96" w:rsidRDefault="00DA5D96" w:rsidP="00FC35D4">
      <w:pPr>
        <w:spacing w:line="360" w:lineRule="auto"/>
        <w:rPr>
          <w:rFonts w:ascii="Bookman Old Style" w:hAnsi="Bookman Old Style"/>
        </w:rPr>
      </w:pPr>
    </w:p>
    <w:p w14:paraId="633BF699" w14:textId="0E703F20" w:rsidR="00DA5D96" w:rsidRDefault="00DA5D96" w:rsidP="00FC35D4">
      <w:pPr>
        <w:spacing w:line="360" w:lineRule="auto"/>
        <w:rPr>
          <w:rFonts w:ascii="Bookman Old Style" w:hAnsi="Bookman Old Style"/>
        </w:rPr>
      </w:pPr>
    </w:p>
    <w:p w14:paraId="0332658D" w14:textId="3F6E8B2B" w:rsidR="00DA5D96" w:rsidRDefault="00DA5D96" w:rsidP="00FC35D4">
      <w:pPr>
        <w:spacing w:line="360" w:lineRule="auto"/>
        <w:rPr>
          <w:rFonts w:ascii="Bookman Old Style" w:hAnsi="Bookman Old Style"/>
        </w:rPr>
      </w:pPr>
    </w:p>
    <w:p w14:paraId="0EDDCC44" w14:textId="6DF1F670" w:rsidR="00DA5D96" w:rsidRDefault="00DA5D96" w:rsidP="00FC35D4">
      <w:pPr>
        <w:spacing w:line="360" w:lineRule="auto"/>
        <w:rPr>
          <w:rFonts w:ascii="Bookman Old Style" w:hAnsi="Bookman Old Style"/>
        </w:rPr>
      </w:pPr>
    </w:p>
    <w:p w14:paraId="6D77EBB9" w14:textId="77777777" w:rsidR="00DA5D96" w:rsidRDefault="00DA5D96" w:rsidP="00DA5D96">
      <w:pPr>
        <w:spacing w:line="360" w:lineRule="auto"/>
        <w:ind w:left="618"/>
        <w:jc w:val="center"/>
        <w:rPr>
          <w:rFonts w:ascii="Bookman Old Style" w:hAnsi="Bookman Old Style"/>
          <w:b/>
          <w:bCs/>
          <w:sz w:val="28"/>
        </w:rPr>
      </w:pPr>
      <w:r>
        <w:rPr>
          <w:rFonts w:ascii="Bookman Old Style" w:hAnsi="Bookman Old Style"/>
          <w:b/>
          <w:bCs/>
          <w:sz w:val="28"/>
        </w:rPr>
        <w:lastRenderedPageBreak/>
        <w:t>RINGKASAN EKSEKUTIF</w:t>
      </w:r>
    </w:p>
    <w:p w14:paraId="2C9AF771" w14:textId="77777777" w:rsidR="00DA5D96" w:rsidRPr="002513F2" w:rsidRDefault="00DA5D96" w:rsidP="00DA5D96">
      <w:pPr>
        <w:spacing w:line="360" w:lineRule="auto"/>
        <w:ind w:left="618"/>
        <w:jc w:val="center"/>
        <w:rPr>
          <w:rFonts w:ascii="Bookman Old Style" w:hAnsi="Bookman Old Style"/>
          <w:b/>
          <w:bCs/>
          <w:sz w:val="28"/>
        </w:rPr>
      </w:pPr>
    </w:p>
    <w:p w14:paraId="50137ECB" w14:textId="77777777" w:rsidR="00DA5D96" w:rsidRDefault="00DA5D96" w:rsidP="00DA5D96">
      <w:pPr>
        <w:spacing w:line="360" w:lineRule="auto"/>
        <w:ind w:firstLine="567"/>
        <w:jc w:val="both"/>
        <w:rPr>
          <w:rFonts w:ascii="Bookman Old Style" w:hAnsi="Bookman Old Style"/>
          <w:bCs/>
          <w:lang w:val="id-ID"/>
        </w:rPr>
      </w:pPr>
      <w:r w:rsidRPr="00B42FC6">
        <w:rPr>
          <w:rFonts w:ascii="Bookman Old Style" w:hAnsi="Bookman Old Style"/>
          <w:bCs/>
          <w:lang w:val="id-ID"/>
        </w:rPr>
        <w:t xml:space="preserve">Rumah Sakit Jiwa Daerah (RSJD) Surakarta merupakan salah satu rumah sakit jiwa milik Pemerintah Provinsi Jawa Tengah dengan type kelas A mempunyai kapasitas </w:t>
      </w:r>
      <w:r>
        <w:rPr>
          <w:rFonts w:ascii="Bookman Old Style" w:hAnsi="Bookman Old Style"/>
          <w:bCs/>
        </w:rPr>
        <w:t>340</w:t>
      </w:r>
      <w:r w:rsidRPr="00B42FC6">
        <w:rPr>
          <w:rFonts w:ascii="Bookman Old Style" w:hAnsi="Bookman Old Style"/>
          <w:bCs/>
          <w:lang w:val="id-ID"/>
        </w:rPr>
        <w:t xml:space="preserve"> Tempat Tidur (TT) , terletak di Jalan Ki Hajar Dewantara No.80 Surakarta. Posisi RS Jiwa Daerah Surakarta cukup strategis karena berada di tengah-tengah wilayah cakupan Jawa Tengah, dan Jawa Timur sehingga mudah dijangkau oleh pelanggan. Dalam wilayah cakupan tersebut hanya ada 2 rumah sakit jiwa pemerintah yaitu RS Jiwa Daerah Surakarta dan RS Jiwa Dr.R.M.Soejarwadi Klaten. Dengan suasana dan lingkungan yang segar dan tidak terlalu bising seperti di perkotaan / kawasan industri sehingga sangat mendukung dalam proses penyembuhan pasien.</w:t>
      </w:r>
    </w:p>
    <w:p w14:paraId="16F41C4C" w14:textId="77777777" w:rsidR="00DA5D96" w:rsidRPr="00B42FC6" w:rsidRDefault="00DA5D96" w:rsidP="00DA5D96">
      <w:pPr>
        <w:spacing w:line="360" w:lineRule="auto"/>
        <w:ind w:firstLine="567"/>
        <w:jc w:val="both"/>
        <w:rPr>
          <w:rFonts w:ascii="Bookman Old Style" w:hAnsi="Bookman Old Style"/>
          <w:bCs/>
          <w:lang w:val="id-ID"/>
        </w:rPr>
      </w:pPr>
    </w:p>
    <w:p w14:paraId="2DEE4E53" w14:textId="77777777" w:rsidR="00DA5D96" w:rsidRDefault="00DA5D96" w:rsidP="00DA5D96">
      <w:pPr>
        <w:spacing w:line="360" w:lineRule="auto"/>
        <w:ind w:firstLine="567"/>
        <w:jc w:val="both"/>
        <w:rPr>
          <w:rFonts w:ascii="Bookman Old Style" w:hAnsi="Bookman Old Style"/>
          <w:bCs/>
          <w:lang w:val="id-ID"/>
        </w:rPr>
      </w:pPr>
      <w:r w:rsidRPr="00B42FC6">
        <w:rPr>
          <w:rFonts w:ascii="Bookman Old Style" w:hAnsi="Bookman Old Style"/>
          <w:bCs/>
          <w:lang w:val="id-ID"/>
        </w:rPr>
        <w:t xml:space="preserve">Visi Rumah Sakit Jiwa Daerah Surakarta adalah </w:t>
      </w:r>
      <w:r w:rsidRPr="00B42FC6">
        <w:rPr>
          <w:rFonts w:ascii="Bookman Old Style" w:hAnsi="Bookman Old Style"/>
          <w:b/>
          <w:bCs/>
          <w:lang w:val="id-ID"/>
        </w:rPr>
        <w:t xml:space="preserve">“Menjadi Pusat Pelayanan Kesehatan Jiwa Pilihan yang </w:t>
      </w:r>
      <w:r w:rsidRPr="00B42FC6">
        <w:rPr>
          <w:rFonts w:ascii="Bookman Old Style" w:hAnsi="Bookman Old Style"/>
          <w:b/>
          <w:bCs/>
        </w:rPr>
        <w:t>P</w:t>
      </w:r>
      <w:r w:rsidRPr="00B42FC6">
        <w:rPr>
          <w:rFonts w:ascii="Bookman Old Style" w:hAnsi="Bookman Old Style"/>
          <w:b/>
          <w:bCs/>
          <w:lang w:val="id-ID"/>
        </w:rPr>
        <w:t>rofesional dan Berbudaya”.</w:t>
      </w:r>
      <w:r w:rsidRPr="00B42FC6">
        <w:rPr>
          <w:rFonts w:ascii="Bookman Old Style" w:hAnsi="Bookman Old Style"/>
          <w:bCs/>
          <w:lang w:val="id-ID"/>
        </w:rPr>
        <w:t xml:space="preserve"> Untuk mewujudkan visi perlu dijabarkan dalam Misi dan langkah-langkah stratejik, dengan didasari oleh nilai-nilai luhur yang diyakini akan mampu memberikan inspirasi kepada segenap karyawan dalam mewujudkan Visi Rumah Sakit.</w:t>
      </w:r>
    </w:p>
    <w:p w14:paraId="2A3FA144" w14:textId="77777777" w:rsidR="00DA5D96" w:rsidRPr="00B42FC6" w:rsidRDefault="00DA5D96" w:rsidP="00DA5D96">
      <w:pPr>
        <w:spacing w:line="360" w:lineRule="auto"/>
        <w:ind w:firstLine="567"/>
        <w:jc w:val="both"/>
        <w:rPr>
          <w:rFonts w:ascii="Bookman Old Style" w:hAnsi="Bookman Old Style"/>
          <w:bCs/>
          <w:lang w:val="id-ID"/>
        </w:rPr>
      </w:pPr>
    </w:p>
    <w:p w14:paraId="661A82BF" w14:textId="77777777" w:rsidR="00DA5D96" w:rsidRDefault="00DA5D96" w:rsidP="00DA5D96">
      <w:pPr>
        <w:tabs>
          <w:tab w:val="left" w:pos="1620"/>
        </w:tabs>
        <w:spacing w:line="360" w:lineRule="auto"/>
        <w:ind w:firstLine="567"/>
        <w:jc w:val="both"/>
        <w:rPr>
          <w:rFonts w:ascii="Bookman Old Style" w:hAnsi="Bookman Old Style"/>
          <w:bCs/>
          <w:lang w:val="id-ID"/>
        </w:rPr>
      </w:pPr>
      <w:r>
        <w:rPr>
          <w:rFonts w:ascii="Bookman Old Style" w:hAnsi="Bookman Old Style"/>
          <w:bCs/>
        </w:rPr>
        <w:t>B</w:t>
      </w:r>
      <w:r w:rsidRPr="00B42FC6">
        <w:rPr>
          <w:rFonts w:ascii="Bookman Old Style" w:hAnsi="Bookman Old Style"/>
          <w:bCs/>
          <w:lang w:val="id-ID"/>
        </w:rPr>
        <w:t xml:space="preserve">erdasarkan analisa data 5 tahun ke belakang yaitu dari tahun </w:t>
      </w:r>
      <w:r w:rsidRPr="00B42FC6">
        <w:rPr>
          <w:rFonts w:ascii="Bookman Old Style" w:hAnsi="Bookman Old Style"/>
          <w:bCs/>
        </w:rPr>
        <w:t>201</w:t>
      </w:r>
      <w:r>
        <w:rPr>
          <w:rFonts w:ascii="Bookman Old Style" w:hAnsi="Bookman Old Style"/>
          <w:bCs/>
        </w:rPr>
        <w:t>3</w:t>
      </w:r>
      <w:r w:rsidRPr="00B42FC6">
        <w:rPr>
          <w:rFonts w:ascii="Bookman Old Style" w:hAnsi="Bookman Old Style"/>
          <w:bCs/>
          <w:lang w:val="id-ID"/>
        </w:rPr>
        <w:t xml:space="preserve"> –</w:t>
      </w:r>
      <w:r>
        <w:rPr>
          <w:rFonts w:ascii="Bookman Old Style" w:hAnsi="Bookman Old Style"/>
          <w:bCs/>
        </w:rPr>
        <w:t xml:space="preserve"> 2017</w:t>
      </w:r>
      <w:r w:rsidRPr="00B42FC6">
        <w:rPr>
          <w:rFonts w:ascii="Bookman Old Style" w:hAnsi="Bookman Old Style"/>
          <w:bCs/>
          <w:lang w:val="id-ID"/>
        </w:rPr>
        <w:t>, segmen pasar yang dilayani saat ini adalah pasien jiwa yang menggunakan biaya</w:t>
      </w:r>
      <w:r>
        <w:rPr>
          <w:rFonts w:ascii="Bookman Old Style" w:hAnsi="Bookman Old Style"/>
          <w:bCs/>
        </w:rPr>
        <w:t xml:space="preserve"> </w:t>
      </w:r>
      <w:r w:rsidRPr="00B42FC6">
        <w:rPr>
          <w:rFonts w:ascii="Bookman Old Style" w:hAnsi="Bookman Old Style"/>
          <w:bCs/>
          <w:lang w:val="id-ID"/>
        </w:rPr>
        <w:t>sendiri</w:t>
      </w:r>
      <w:r>
        <w:rPr>
          <w:rFonts w:ascii="Bookman Old Style" w:hAnsi="Bookman Old Style"/>
          <w:bCs/>
        </w:rPr>
        <w:t xml:space="preserve"> </w:t>
      </w:r>
      <w:r w:rsidRPr="00B42FC6">
        <w:rPr>
          <w:rFonts w:ascii="Bookman Old Style" w:hAnsi="Bookman Old Style"/>
          <w:bCs/>
          <w:lang w:val="id-ID"/>
        </w:rPr>
        <w:t>/</w:t>
      </w:r>
      <w:r>
        <w:rPr>
          <w:rFonts w:ascii="Bookman Old Style" w:hAnsi="Bookman Old Style"/>
          <w:bCs/>
        </w:rPr>
        <w:t xml:space="preserve"> </w:t>
      </w:r>
      <w:r w:rsidRPr="00B42FC6">
        <w:rPr>
          <w:rFonts w:ascii="Bookman Old Style" w:hAnsi="Bookman Old Style"/>
          <w:bCs/>
          <w:lang w:val="id-ID"/>
        </w:rPr>
        <w:t>umum, Askes, Jamkesda, Jamkesmas dan PKMS. Pada pasien yang membayar sendiri/umum terlihat adanya tren yang selalu meningkat setiap tahunnya. Kondisi ini memberikan peluang bagi Rumah Sakit Jiwa Surakarta untuk pengembangan ke segmen pasar menengah ke atas. Sedangkan berdasarkan lokasi asal pengunjung, maka pengunjung terbanyak berasal dari eks Karesidenan Surakarta yang memang merupakan jangkauan terdekat rumah sakit. Hal menarik yang dapat dilihat di sini adalah cukup banyaknya pengunjung dari luar eksKaresidenan Surakarta (pada umumnya dari kabupaten lain di Jawa Tengah dan Jawa Timur).</w:t>
      </w:r>
    </w:p>
    <w:p w14:paraId="2216B972" w14:textId="77777777" w:rsidR="00DA5D96" w:rsidRPr="00B42FC6" w:rsidRDefault="00DA5D96" w:rsidP="00DA5D96">
      <w:pPr>
        <w:tabs>
          <w:tab w:val="left" w:pos="1620"/>
        </w:tabs>
        <w:spacing w:line="360" w:lineRule="auto"/>
        <w:ind w:firstLine="567"/>
        <w:jc w:val="both"/>
        <w:rPr>
          <w:rFonts w:ascii="Bookman Old Style" w:hAnsi="Bookman Old Style"/>
          <w:bCs/>
          <w:lang w:val="id-ID"/>
        </w:rPr>
      </w:pPr>
    </w:p>
    <w:p w14:paraId="5CD51F02" w14:textId="77777777" w:rsidR="00DA5D96" w:rsidRDefault="00DA5D96" w:rsidP="00DA5D96">
      <w:pPr>
        <w:spacing w:line="360" w:lineRule="auto"/>
        <w:ind w:firstLine="567"/>
        <w:jc w:val="both"/>
        <w:rPr>
          <w:rFonts w:ascii="Bookman Old Style" w:hAnsi="Bookman Old Style"/>
          <w:bCs/>
          <w:lang w:val="id-ID"/>
        </w:rPr>
      </w:pPr>
      <w:r w:rsidRPr="00B42FC6">
        <w:rPr>
          <w:rFonts w:ascii="Bookman Old Style" w:hAnsi="Bookman Old Style"/>
          <w:bCs/>
          <w:lang w:val="id-ID"/>
        </w:rPr>
        <w:t xml:space="preserve">Mengacu pada isu-isu strategis yaitu rendahnya kualitas sistem rujukan dan akses pelayanan kesehatan, kecenderungan pasien untuk memilih pelayanan kesehatan spesialistik dan teknologi canggih, tingginya persaingan pelayanan kesehatan di Jawa Tengah, maka Rumah Sakit Jiwa Daerah Surakarta menyusun strategi dengan dasar analisis SWOT (Internal &amp; Eksternal) yaitu strategi </w:t>
      </w:r>
      <w:r w:rsidRPr="002513F2">
        <w:rPr>
          <w:rFonts w:ascii="Bookman Old Style" w:hAnsi="Bookman Old Style"/>
          <w:bCs/>
          <w:i/>
          <w:lang w:val="id-ID"/>
        </w:rPr>
        <w:t>Offensive</w:t>
      </w:r>
      <w:r>
        <w:rPr>
          <w:rFonts w:ascii="Bookman Old Style" w:hAnsi="Bookman Old Style"/>
          <w:bCs/>
        </w:rPr>
        <w:t xml:space="preserve"> </w:t>
      </w:r>
      <w:r w:rsidRPr="00B42FC6">
        <w:rPr>
          <w:rFonts w:ascii="Bookman Old Style" w:hAnsi="Bookman Old Style"/>
          <w:bCs/>
          <w:lang w:val="id-ID"/>
        </w:rPr>
        <w:t>/</w:t>
      </w:r>
      <w:r>
        <w:rPr>
          <w:rFonts w:ascii="Bookman Old Style" w:hAnsi="Bookman Old Style"/>
          <w:bCs/>
        </w:rPr>
        <w:t xml:space="preserve"> </w:t>
      </w:r>
      <w:r w:rsidRPr="002513F2">
        <w:rPr>
          <w:rFonts w:ascii="Bookman Old Style" w:hAnsi="Bookman Old Style"/>
          <w:bCs/>
          <w:i/>
          <w:lang w:val="id-ID"/>
        </w:rPr>
        <w:t>Aggressive</w:t>
      </w:r>
      <w:r w:rsidRPr="00B42FC6">
        <w:rPr>
          <w:rFonts w:ascii="Bookman Old Style" w:hAnsi="Bookman Old Style"/>
          <w:bCs/>
          <w:lang w:val="id-ID"/>
        </w:rPr>
        <w:t xml:space="preserve"> (kuadran I) untuk menekan kelemahan dan ancaman dengan kekuatan dan peluang yang sangat kuat. Dalam analisa SWOT, faktor internal yang </w:t>
      </w:r>
      <w:r w:rsidRPr="00B42FC6">
        <w:rPr>
          <w:rFonts w:ascii="Bookman Old Style" w:hAnsi="Bookman Old Style"/>
          <w:bCs/>
          <w:lang w:val="id-ID"/>
        </w:rPr>
        <w:lastRenderedPageBreak/>
        <w:t>terdiri atas kekuatan dan kelemahan Rumah Sakit mempunyai skor yang positif, sedangkan faktor eksternal yang terdiri atas peluang dan ancaman yang dihadapi Rumah Sakit mempunyai skor positif. Berdasarkan hasil analisa, Rumah Sakit Jiwa Daerah Surakarta termasuk kedalam kwadran I. Pada posisi ini maka strategi yang diambil adalah strategi agresif</w:t>
      </w:r>
      <w:r>
        <w:rPr>
          <w:rFonts w:ascii="Bookman Old Style" w:hAnsi="Bookman Old Style"/>
          <w:bCs/>
        </w:rPr>
        <w:t xml:space="preserve"> </w:t>
      </w:r>
      <w:r w:rsidRPr="00B42FC6">
        <w:rPr>
          <w:rFonts w:ascii="Bookman Old Style" w:hAnsi="Bookman Old Style"/>
          <w:bCs/>
          <w:lang w:val="id-ID"/>
        </w:rPr>
        <w:t>/</w:t>
      </w:r>
      <w:r>
        <w:rPr>
          <w:rFonts w:ascii="Bookman Old Style" w:hAnsi="Bookman Old Style"/>
          <w:bCs/>
        </w:rPr>
        <w:t xml:space="preserve"> </w:t>
      </w:r>
      <w:r w:rsidRPr="00B42FC6">
        <w:rPr>
          <w:rFonts w:ascii="Bookman Old Style" w:hAnsi="Bookman Old Style"/>
          <w:bCs/>
          <w:lang w:val="id-ID"/>
        </w:rPr>
        <w:t>offensif sebagai strategi untuk perbaikan internal dan strategi pertumbuhan diambil sebagai strategi untuk meningkatkan kepercayaan dan pangsa pasar.</w:t>
      </w:r>
    </w:p>
    <w:p w14:paraId="77136C56" w14:textId="77777777" w:rsidR="00DA5D96" w:rsidRPr="00B42FC6" w:rsidRDefault="00DA5D96" w:rsidP="00DA5D96">
      <w:pPr>
        <w:spacing w:line="360" w:lineRule="auto"/>
        <w:ind w:firstLine="567"/>
        <w:jc w:val="both"/>
        <w:rPr>
          <w:rFonts w:ascii="Bookman Old Style" w:hAnsi="Bookman Old Style"/>
          <w:bCs/>
        </w:rPr>
      </w:pPr>
    </w:p>
    <w:p w14:paraId="3F300C90" w14:textId="77777777" w:rsidR="00DA5D96" w:rsidRPr="00B42FC6" w:rsidRDefault="00DA5D96" w:rsidP="00DA5D96">
      <w:pPr>
        <w:tabs>
          <w:tab w:val="left" w:pos="1620"/>
        </w:tabs>
        <w:spacing w:line="360" w:lineRule="auto"/>
        <w:ind w:firstLine="567"/>
        <w:jc w:val="both"/>
        <w:rPr>
          <w:rFonts w:ascii="Bookman Old Style" w:hAnsi="Bookman Old Style"/>
          <w:bCs/>
          <w:lang w:val="id-ID"/>
        </w:rPr>
      </w:pPr>
      <w:r w:rsidRPr="00B42FC6">
        <w:rPr>
          <w:rFonts w:ascii="Bookman Old Style" w:hAnsi="Bookman Old Style"/>
          <w:bCs/>
          <w:lang w:val="id-ID"/>
        </w:rPr>
        <w:t>Sementara berdasarkan asumsi makro dan mikro dan analisis asumsi strategi maka disusun strategi operasional yaitu pengembangan pelayanan unggulan dengan pemanfaatan teknologi kedokteran, pengembangan menejemen RS, pengembangan kualitas dan kuantitas SDM, pengembangan menejemen organisasi, pengembangan promosi, peningkatan kesejahteraan pegawai, pengembangan kerjasama dengan pihak ketiga. Strategi tersebut dijabarkan dalam Program Pelayanan Pelayanan Administrasi Perkantoran, Program Promosi Kesehatan dan Pemberdayaan Masyarakat, Program Akses Pelayanan Kesehatan Masyarakat, Program Peningkatan Sarana dan Prasarana RS dan Program Sumber Daya Kesehatan, sehingga dimasa yang akan datang RS mampu menjawab tuntutan perkembangan lingkungan stratejik ditingkat lokal, nasional maupun global.</w:t>
      </w:r>
      <w:r>
        <w:rPr>
          <w:rFonts w:ascii="Bookman Old Style" w:hAnsi="Bookman Old Style"/>
          <w:bCs/>
        </w:rPr>
        <w:t xml:space="preserve"> </w:t>
      </w:r>
      <w:r w:rsidRPr="00B42FC6">
        <w:rPr>
          <w:rFonts w:ascii="Bookman Old Style" w:hAnsi="Bookman Old Style"/>
          <w:bCs/>
          <w:lang w:val="id-ID"/>
        </w:rPr>
        <w:t>Untuk itu disusunlah suatu Rencana Strategis Rumah Sakit Jiwa Daerah Surakarta tahun 201</w:t>
      </w:r>
      <w:r>
        <w:rPr>
          <w:rFonts w:ascii="Bookman Old Style" w:hAnsi="Bookman Old Style"/>
          <w:bCs/>
        </w:rPr>
        <w:t>9</w:t>
      </w:r>
      <w:r w:rsidRPr="00B42FC6">
        <w:rPr>
          <w:rFonts w:ascii="Bookman Old Style" w:hAnsi="Bookman Old Style"/>
          <w:bCs/>
          <w:lang w:val="id-ID"/>
        </w:rPr>
        <w:t xml:space="preserve"> – 20</w:t>
      </w:r>
      <w:r>
        <w:rPr>
          <w:rFonts w:ascii="Bookman Old Style" w:hAnsi="Bookman Old Style"/>
          <w:bCs/>
        </w:rPr>
        <w:t>23</w:t>
      </w:r>
      <w:r w:rsidRPr="00B42FC6">
        <w:rPr>
          <w:rFonts w:ascii="Bookman Old Style" w:hAnsi="Bookman Old Style"/>
          <w:bCs/>
          <w:lang w:val="id-ID"/>
        </w:rPr>
        <w:t xml:space="preserve"> sebagai arah dan pedoman dalam penyusunan Rencana Kerja Tahunan Rumah Sakit Jiwa Daerah Surakarta.</w:t>
      </w:r>
    </w:p>
    <w:p w14:paraId="315ECAC1" w14:textId="77777777" w:rsidR="00DA5D96" w:rsidRPr="002513F2" w:rsidRDefault="00DA5D96" w:rsidP="00DA5D96"/>
    <w:p w14:paraId="76880731" w14:textId="1C950ACF" w:rsidR="00DA5D96" w:rsidRDefault="00DA5D96" w:rsidP="00FC35D4">
      <w:pPr>
        <w:spacing w:line="360" w:lineRule="auto"/>
        <w:rPr>
          <w:rFonts w:ascii="Bookman Old Style" w:hAnsi="Bookman Old Style"/>
        </w:rPr>
      </w:pPr>
    </w:p>
    <w:p w14:paraId="1CCC5F9F" w14:textId="677D27FB" w:rsidR="00DA5D96" w:rsidRDefault="00DA5D96" w:rsidP="00FC35D4">
      <w:pPr>
        <w:spacing w:line="360" w:lineRule="auto"/>
        <w:rPr>
          <w:rFonts w:ascii="Bookman Old Style" w:hAnsi="Bookman Old Style"/>
        </w:rPr>
      </w:pPr>
    </w:p>
    <w:p w14:paraId="4773C47D" w14:textId="3F45D65D" w:rsidR="00DA5D96" w:rsidRDefault="00DA5D96" w:rsidP="00FC35D4">
      <w:pPr>
        <w:spacing w:line="360" w:lineRule="auto"/>
        <w:rPr>
          <w:rFonts w:ascii="Bookman Old Style" w:hAnsi="Bookman Old Style"/>
        </w:rPr>
      </w:pPr>
    </w:p>
    <w:p w14:paraId="753D7749" w14:textId="521632FD" w:rsidR="00DA5D96" w:rsidRDefault="00DA5D96" w:rsidP="00FC35D4">
      <w:pPr>
        <w:spacing w:line="360" w:lineRule="auto"/>
        <w:rPr>
          <w:rFonts w:ascii="Bookman Old Style" w:hAnsi="Bookman Old Style"/>
        </w:rPr>
      </w:pPr>
    </w:p>
    <w:p w14:paraId="38AEFD56" w14:textId="2C399586" w:rsidR="00DA5D96" w:rsidRDefault="00DA5D96" w:rsidP="00FC35D4">
      <w:pPr>
        <w:spacing w:line="360" w:lineRule="auto"/>
        <w:rPr>
          <w:rFonts w:ascii="Bookman Old Style" w:hAnsi="Bookman Old Style"/>
        </w:rPr>
      </w:pPr>
    </w:p>
    <w:p w14:paraId="382A01E2" w14:textId="3E970A87" w:rsidR="00DA5D96" w:rsidRDefault="00DA5D96" w:rsidP="00FC35D4">
      <w:pPr>
        <w:spacing w:line="360" w:lineRule="auto"/>
        <w:rPr>
          <w:rFonts w:ascii="Bookman Old Style" w:hAnsi="Bookman Old Style"/>
        </w:rPr>
      </w:pPr>
    </w:p>
    <w:p w14:paraId="437BA533" w14:textId="797D6C4B" w:rsidR="00DA5D96" w:rsidRDefault="00DA5D96" w:rsidP="00FC35D4">
      <w:pPr>
        <w:spacing w:line="360" w:lineRule="auto"/>
        <w:rPr>
          <w:rFonts w:ascii="Bookman Old Style" w:hAnsi="Bookman Old Style"/>
        </w:rPr>
      </w:pPr>
    </w:p>
    <w:p w14:paraId="5BB0601F" w14:textId="18646E3D" w:rsidR="00DA5D96" w:rsidRDefault="00DA5D96" w:rsidP="00FC35D4">
      <w:pPr>
        <w:spacing w:line="360" w:lineRule="auto"/>
        <w:rPr>
          <w:rFonts w:ascii="Bookman Old Style" w:hAnsi="Bookman Old Style"/>
        </w:rPr>
      </w:pPr>
    </w:p>
    <w:p w14:paraId="5FE5DFFE" w14:textId="10CEF834" w:rsidR="00DA5D96" w:rsidRDefault="00DA5D96" w:rsidP="00FC35D4">
      <w:pPr>
        <w:spacing w:line="360" w:lineRule="auto"/>
        <w:rPr>
          <w:rFonts w:ascii="Bookman Old Style" w:hAnsi="Bookman Old Style"/>
        </w:rPr>
      </w:pPr>
    </w:p>
    <w:p w14:paraId="6F14B010" w14:textId="07B35977" w:rsidR="00DA5D96" w:rsidRDefault="00DA5D96" w:rsidP="00FC35D4">
      <w:pPr>
        <w:spacing w:line="360" w:lineRule="auto"/>
        <w:rPr>
          <w:rFonts w:ascii="Bookman Old Style" w:hAnsi="Bookman Old Style"/>
        </w:rPr>
      </w:pPr>
    </w:p>
    <w:p w14:paraId="067BE341" w14:textId="59C9F0DB" w:rsidR="00DA5D96" w:rsidRDefault="00DA5D96" w:rsidP="00FC35D4">
      <w:pPr>
        <w:spacing w:line="360" w:lineRule="auto"/>
        <w:rPr>
          <w:rFonts w:ascii="Bookman Old Style" w:hAnsi="Bookman Old Style"/>
        </w:rPr>
      </w:pPr>
    </w:p>
    <w:p w14:paraId="3329DCE6" w14:textId="680C2723" w:rsidR="00DA5D96" w:rsidRDefault="00DA5D96" w:rsidP="00FC35D4">
      <w:pPr>
        <w:spacing w:line="360" w:lineRule="auto"/>
        <w:rPr>
          <w:rFonts w:ascii="Bookman Old Style" w:hAnsi="Bookman Old Style"/>
        </w:rPr>
      </w:pPr>
    </w:p>
    <w:p w14:paraId="2D5090B0" w14:textId="0112D0B4" w:rsidR="00DA5D96" w:rsidRDefault="00DA5D96" w:rsidP="00DA5D96">
      <w:pPr>
        <w:spacing w:line="360" w:lineRule="auto"/>
        <w:jc w:val="both"/>
        <w:rPr>
          <w:rFonts w:ascii="Bookman Old Style" w:hAnsi="Bookman Old Style"/>
        </w:rPr>
      </w:pPr>
    </w:p>
    <w:p w14:paraId="49DD4A81" w14:textId="77777777" w:rsidR="00DA5D96" w:rsidRPr="00B42FC6" w:rsidRDefault="00DA5D96" w:rsidP="00DA5D96">
      <w:pPr>
        <w:spacing w:line="360" w:lineRule="auto"/>
        <w:jc w:val="both"/>
        <w:rPr>
          <w:rFonts w:ascii="Bookman Old Style" w:hAnsi="Bookman Old Style" w:cs="Arial"/>
          <w:b/>
          <w:bCs/>
          <w:lang w:val="id-ID"/>
        </w:rPr>
      </w:pPr>
    </w:p>
    <w:p w14:paraId="06CB7C71" w14:textId="77777777" w:rsidR="00DA5D96" w:rsidRPr="00B42FC6" w:rsidRDefault="00DA5D96" w:rsidP="00DA5D96">
      <w:pPr>
        <w:pStyle w:val="Heading1"/>
        <w:ind w:left="0"/>
        <w:jc w:val="center"/>
        <w:rPr>
          <w:rFonts w:ascii="Bookman Old Style" w:hAnsi="Bookman Old Style"/>
          <w:lang w:val="id-ID"/>
        </w:rPr>
      </w:pPr>
      <w:bookmarkStart w:id="0" w:name="_Toc474314028"/>
      <w:r w:rsidRPr="00B42FC6">
        <w:rPr>
          <w:rFonts w:ascii="Bookman Old Style" w:hAnsi="Bookman Old Style"/>
          <w:lang w:val="id-ID"/>
        </w:rPr>
        <w:lastRenderedPageBreak/>
        <w:t>BAB I</w:t>
      </w:r>
      <w:bookmarkEnd w:id="0"/>
    </w:p>
    <w:p w14:paraId="4771BFFC" w14:textId="77777777" w:rsidR="00DA5D96" w:rsidRPr="00B42FC6" w:rsidRDefault="00DA5D96" w:rsidP="00DA5D96">
      <w:pPr>
        <w:pStyle w:val="Heading1"/>
        <w:ind w:left="0"/>
        <w:jc w:val="center"/>
        <w:rPr>
          <w:rFonts w:ascii="Bookman Old Style" w:hAnsi="Bookman Old Style"/>
          <w:lang w:val="id-ID"/>
        </w:rPr>
      </w:pPr>
      <w:bookmarkStart w:id="1" w:name="_Toc474314029"/>
      <w:r w:rsidRPr="00B42FC6">
        <w:rPr>
          <w:rFonts w:ascii="Bookman Old Style" w:hAnsi="Bookman Old Style"/>
          <w:lang w:val="id-ID"/>
        </w:rPr>
        <w:t>PENDAHULUAN</w:t>
      </w:r>
      <w:bookmarkEnd w:id="1"/>
    </w:p>
    <w:p w14:paraId="71DF0494" w14:textId="77777777" w:rsidR="00DA5D96" w:rsidRPr="00B42FC6" w:rsidRDefault="00DA5D96" w:rsidP="00DA5D96">
      <w:pPr>
        <w:spacing w:line="360" w:lineRule="auto"/>
        <w:rPr>
          <w:rFonts w:ascii="Bookman Old Style" w:hAnsi="Bookman Old Style"/>
          <w:b/>
          <w:bCs/>
        </w:rPr>
      </w:pPr>
    </w:p>
    <w:p w14:paraId="13BFA066" w14:textId="77777777" w:rsidR="00DA5D96" w:rsidRPr="00B42FC6" w:rsidRDefault="00DA5D96" w:rsidP="00DA5D96">
      <w:pPr>
        <w:pStyle w:val="Heading2"/>
        <w:ind w:left="709" w:hanging="709"/>
        <w:rPr>
          <w:rFonts w:ascii="Bookman Old Style" w:hAnsi="Bookman Old Style"/>
          <w:lang w:val="id-ID"/>
        </w:rPr>
      </w:pPr>
      <w:bookmarkStart w:id="2" w:name="_Toc474314030"/>
      <w:r>
        <w:rPr>
          <w:rFonts w:ascii="Bookman Old Style" w:hAnsi="Bookman Old Style"/>
        </w:rPr>
        <w:t>1.1.</w:t>
      </w:r>
      <w:r>
        <w:rPr>
          <w:rFonts w:ascii="Bookman Old Style" w:hAnsi="Bookman Old Style"/>
        </w:rPr>
        <w:tab/>
      </w:r>
      <w:r w:rsidRPr="00B42FC6">
        <w:rPr>
          <w:rFonts w:ascii="Bookman Old Style" w:hAnsi="Bookman Old Style"/>
          <w:lang w:val="id-ID"/>
        </w:rPr>
        <w:t>Latar Belakang</w:t>
      </w:r>
      <w:bookmarkEnd w:id="2"/>
    </w:p>
    <w:p w14:paraId="39791BA2" w14:textId="77777777" w:rsidR="00DA5D96" w:rsidRDefault="00DA5D96" w:rsidP="00DA5D96">
      <w:pPr>
        <w:spacing w:line="360" w:lineRule="auto"/>
        <w:ind w:left="709" w:firstLine="567"/>
        <w:jc w:val="both"/>
        <w:rPr>
          <w:rFonts w:ascii="Bookman Old Style" w:hAnsi="Bookman Old Style"/>
        </w:rPr>
      </w:pPr>
      <w:proofErr w:type="spellStart"/>
      <w:r>
        <w:rPr>
          <w:rFonts w:ascii="Bookman Old Style" w:hAnsi="Bookman Old Style"/>
        </w:rPr>
        <w:t>Perencanaan</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adalah</w:t>
      </w:r>
      <w:proofErr w:type="spellEnd"/>
      <w:r>
        <w:rPr>
          <w:rFonts w:ascii="Bookman Old Style" w:hAnsi="Bookman Old Style"/>
        </w:rPr>
        <w:t xml:space="preserve"> proses yang </w:t>
      </w:r>
      <w:proofErr w:type="spellStart"/>
      <w:r>
        <w:rPr>
          <w:rFonts w:ascii="Bookman Old Style" w:hAnsi="Bookman Old Style"/>
        </w:rPr>
        <w:t>dilakukan</w:t>
      </w:r>
      <w:proofErr w:type="spellEnd"/>
      <w:r>
        <w:rPr>
          <w:rFonts w:ascii="Bookman Old Style" w:hAnsi="Bookman Old Style"/>
        </w:rPr>
        <w:t xml:space="preserve"> </w:t>
      </w:r>
      <w:proofErr w:type="spellStart"/>
      <w:r>
        <w:rPr>
          <w:rFonts w:ascii="Bookman Old Style" w:hAnsi="Bookman Old Style"/>
        </w:rPr>
        <w:t>suatu</w:t>
      </w:r>
      <w:proofErr w:type="spellEnd"/>
      <w:r>
        <w:rPr>
          <w:rFonts w:ascii="Bookman Old Style" w:hAnsi="Bookman Old Style"/>
        </w:rPr>
        <w:t xml:space="preserve"> </w:t>
      </w:r>
      <w:proofErr w:type="spellStart"/>
      <w:r>
        <w:rPr>
          <w:rFonts w:ascii="Bookman Old Style" w:hAnsi="Bookman Old Style"/>
        </w:rPr>
        <w:t>organisasi</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menentukan</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dan </w:t>
      </w:r>
      <w:proofErr w:type="spellStart"/>
      <w:r>
        <w:rPr>
          <w:rFonts w:ascii="Bookman Old Style" w:hAnsi="Bookman Old Style"/>
        </w:rPr>
        <w:t>strategi</w:t>
      </w:r>
      <w:proofErr w:type="spellEnd"/>
      <w:r>
        <w:rPr>
          <w:rFonts w:ascii="Bookman Old Style" w:hAnsi="Bookman Old Style"/>
        </w:rPr>
        <w:t xml:space="preserve"> </w:t>
      </w:r>
      <w:proofErr w:type="spellStart"/>
      <w:r>
        <w:rPr>
          <w:rFonts w:ascii="Bookman Old Style" w:hAnsi="Bookman Old Style"/>
        </w:rPr>
        <w:t>atau</w:t>
      </w:r>
      <w:proofErr w:type="spellEnd"/>
      <w:r>
        <w:rPr>
          <w:rFonts w:ascii="Bookman Old Style" w:hAnsi="Bookman Old Style"/>
        </w:rPr>
        <w:t xml:space="preserve"> </w:t>
      </w:r>
      <w:proofErr w:type="spellStart"/>
      <w:r>
        <w:rPr>
          <w:rFonts w:ascii="Bookman Old Style" w:hAnsi="Bookman Old Style"/>
        </w:rPr>
        <w:t>kebijakan</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mencapainya</w:t>
      </w:r>
      <w:proofErr w:type="spellEnd"/>
      <w:r>
        <w:rPr>
          <w:rFonts w:ascii="Bookman Old Style" w:hAnsi="Bookman Old Style"/>
        </w:rPr>
        <w:t xml:space="preserve">, </w:t>
      </w:r>
      <w:proofErr w:type="spellStart"/>
      <w:r>
        <w:rPr>
          <w:rFonts w:ascii="Bookman Old Style" w:hAnsi="Bookman Old Style"/>
        </w:rPr>
        <w:t>serta</w:t>
      </w:r>
      <w:proofErr w:type="spellEnd"/>
      <w:r>
        <w:rPr>
          <w:rFonts w:ascii="Bookman Old Style" w:hAnsi="Bookman Old Style"/>
        </w:rPr>
        <w:t xml:space="preserve"> </w:t>
      </w:r>
      <w:proofErr w:type="spellStart"/>
      <w:r>
        <w:rPr>
          <w:rFonts w:ascii="Bookman Old Style" w:hAnsi="Bookman Old Style"/>
        </w:rPr>
        <w:t>pengambilan</w:t>
      </w:r>
      <w:proofErr w:type="spellEnd"/>
      <w:r>
        <w:rPr>
          <w:rFonts w:ascii="Bookman Old Style" w:hAnsi="Bookman Old Style"/>
        </w:rPr>
        <w:t xml:space="preserve"> </w:t>
      </w:r>
      <w:proofErr w:type="spellStart"/>
      <w:r>
        <w:rPr>
          <w:rFonts w:ascii="Bookman Old Style" w:hAnsi="Bookman Old Style"/>
        </w:rPr>
        <w:t>keputusan</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mengalokasikan</w:t>
      </w:r>
      <w:proofErr w:type="spellEnd"/>
      <w:r>
        <w:rPr>
          <w:rFonts w:ascii="Bookman Old Style" w:hAnsi="Bookman Old Style"/>
        </w:rPr>
        <w:t xml:space="preserve"> </w:t>
      </w:r>
      <w:proofErr w:type="spellStart"/>
      <w:r>
        <w:rPr>
          <w:rFonts w:ascii="Bookman Old Style" w:hAnsi="Bookman Old Style"/>
        </w:rPr>
        <w:t>sumber</w:t>
      </w:r>
      <w:proofErr w:type="spellEnd"/>
      <w:r>
        <w:rPr>
          <w:rFonts w:ascii="Bookman Old Style" w:hAnsi="Bookman Old Style"/>
        </w:rPr>
        <w:t xml:space="preserve"> </w:t>
      </w:r>
      <w:proofErr w:type="spellStart"/>
      <w:r>
        <w:rPr>
          <w:rFonts w:ascii="Bookman Old Style" w:hAnsi="Bookman Old Style"/>
        </w:rPr>
        <w:t>daya</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mengoperasionalkan</w:t>
      </w:r>
      <w:proofErr w:type="spellEnd"/>
      <w:r>
        <w:rPr>
          <w:rFonts w:ascii="Bookman Old Style" w:hAnsi="Bookman Old Style"/>
        </w:rPr>
        <w:t xml:space="preserve"> </w:t>
      </w:r>
      <w:proofErr w:type="spellStart"/>
      <w:r>
        <w:rPr>
          <w:rFonts w:ascii="Bookman Old Style" w:hAnsi="Bookman Old Style"/>
        </w:rPr>
        <w:t>strategi</w:t>
      </w:r>
      <w:proofErr w:type="spellEnd"/>
      <w:r>
        <w:rPr>
          <w:rFonts w:ascii="Bookman Old Style" w:hAnsi="Bookman Old Style"/>
        </w:rPr>
        <w:t xml:space="preserve">. </w:t>
      </w:r>
      <w:proofErr w:type="spellStart"/>
      <w:r>
        <w:rPr>
          <w:rFonts w:ascii="Bookman Old Style" w:hAnsi="Bookman Old Style"/>
        </w:rPr>
        <w:t>Penyusunan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disusun</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maksud</w:t>
      </w:r>
      <w:proofErr w:type="spellEnd"/>
      <w:r>
        <w:rPr>
          <w:rFonts w:ascii="Bookman Old Style" w:hAnsi="Bookman Old Style"/>
        </w:rPr>
        <w:t xml:space="preserve"> </w:t>
      </w:r>
      <w:proofErr w:type="spellStart"/>
      <w:r>
        <w:rPr>
          <w:rFonts w:ascii="Bookman Old Style" w:hAnsi="Bookman Old Style"/>
        </w:rPr>
        <w:t>menyediakan</w:t>
      </w:r>
      <w:proofErr w:type="spellEnd"/>
      <w:r>
        <w:rPr>
          <w:rFonts w:ascii="Bookman Old Style" w:hAnsi="Bookman Old Style"/>
        </w:rPr>
        <w:t xml:space="preserve"> </w:t>
      </w:r>
      <w:proofErr w:type="spellStart"/>
      <w:r>
        <w:rPr>
          <w:rFonts w:ascii="Bookman Old Style" w:hAnsi="Bookman Old Style"/>
        </w:rPr>
        <w:t>sebuah</w:t>
      </w:r>
      <w:proofErr w:type="spellEnd"/>
      <w:r>
        <w:rPr>
          <w:rFonts w:ascii="Bookman Old Style" w:hAnsi="Bookman Old Style"/>
        </w:rPr>
        <w:t xml:space="preserve"> </w:t>
      </w:r>
      <w:proofErr w:type="spellStart"/>
      <w:r>
        <w:rPr>
          <w:rFonts w:ascii="Bookman Old Style" w:hAnsi="Bookman Old Style"/>
        </w:rPr>
        <w:t>perencanaan</w:t>
      </w:r>
      <w:proofErr w:type="spellEnd"/>
      <w:r>
        <w:rPr>
          <w:rFonts w:ascii="Bookman Old Style" w:hAnsi="Bookman Old Style"/>
        </w:rPr>
        <w:t xml:space="preserve"> </w:t>
      </w:r>
      <w:proofErr w:type="spellStart"/>
      <w:r>
        <w:rPr>
          <w:rFonts w:ascii="Bookman Old Style" w:hAnsi="Bookman Old Style"/>
        </w:rPr>
        <w:t>komprehensif</w:t>
      </w:r>
      <w:proofErr w:type="spellEnd"/>
      <w:r>
        <w:rPr>
          <w:rFonts w:ascii="Bookman Old Style" w:hAnsi="Bookman Old Style"/>
        </w:rPr>
        <w:t xml:space="preserve"> yang </w:t>
      </w:r>
      <w:proofErr w:type="spellStart"/>
      <w:r>
        <w:rPr>
          <w:rFonts w:ascii="Bookman Old Style" w:hAnsi="Bookman Old Style"/>
        </w:rPr>
        <w:t>akan</w:t>
      </w:r>
      <w:proofErr w:type="spellEnd"/>
      <w:r>
        <w:rPr>
          <w:rFonts w:ascii="Bookman Old Style" w:hAnsi="Bookman Old Style"/>
        </w:rPr>
        <w:t xml:space="preserve"> </w:t>
      </w:r>
      <w:proofErr w:type="spellStart"/>
      <w:r>
        <w:rPr>
          <w:rFonts w:ascii="Bookman Old Style" w:hAnsi="Bookman Old Style"/>
        </w:rPr>
        <w:t>digunakan</w:t>
      </w:r>
      <w:proofErr w:type="spellEnd"/>
      <w:r>
        <w:rPr>
          <w:rFonts w:ascii="Bookman Old Style" w:hAnsi="Bookman Old Style"/>
        </w:rPr>
        <w:t xml:space="preserve">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acuan</w:t>
      </w:r>
      <w:proofErr w:type="spellEnd"/>
      <w:r>
        <w:rPr>
          <w:rFonts w:ascii="Bookman Old Style" w:hAnsi="Bookman Old Style"/>
        </w:rPr>
        <w:t xml:space="preserve"> </w:t>
      </w:r>
      <w:proofErr w:type="spellStart"/>
      <w:r>
        <w:rPr>
          <w:rFonts w:ascii="Bookman Old Style" w:hAnsi="Bookman Old Style"/>
        </w:rPr>
        <w:t>penyusunan</w:t>
      </w:r>
      <w:proofErr w:type="spellEnd"/>
      <w:r>
        <w:rPr>
          <w:rFonts w:ascii="Bookman Old Style" w:hAnsi="Bookman Old Style"/>
        </w:rPr>
        <w:t xml:space="preserve"> program dan </w:t>
      </w:r>
      <w:proofErr w:type="spellStart"/>
      <w:r>
        <w:rPr>
          <w:rFonts w:ascii="Bookman Old Style" w:hAnsi="Bookman Old Style"/>
        </w:rPr>
        <w:t>kegiatan</w:t>
      </w:r>
      <w:proofErr w:type="spellEnd"/>
      <w:r>
        <w:rPr>
          <w:rFonts w:ascii="Bookman Old Style" w:hAnsi="Bookman Old Style"/>
        </w:rPr>
        <w:t xml:space="preserve">.  </w:t>
      </w:r>
    </w:p>
    <w:p w14:paraId="7625E0A1" w14:textId="77777777" w:rsidR="00DA5D96" w:rsidRDefault="00DA5D96" w:rsidP="00DA5D96">
      <w:pPr>
        <w:spacing w:line="360" w:lineRule="auto"/>
        <w:ind w:left="709" w:firstLine="567"/>
        <w:jc w:val="both"/>
        <w:rPr>
          <w:rFonts w:ascii="Bookman Old Style" w:hAnsi="Bookman Old Style"/>
        </w:rPr>
      </w:pP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Undang</w:t>
      </w:r>
      <w:proofErr w:type="spellEnd"/>
      <w:r>
        <w:rPr>
          <w:rFonts w:ascii="Bookman Old Style" w:hAnsi="Bookman Old Style"/>
        </w:rPr>
        <w:t xml:space="preserve"> – </w:t>
      </w:r>
      <w:proofErr w:type="spellStart"/>
      <w:r>
        <w:rPr>
          <w:rFonts w:ascii="Bookman Old Style" w:hAnsi="Bookman Old Style"/>
        </w:rPr>
        <w:t>undang</w:t>
      </w:r>
      <w:proofErr w:type="spellEnd"/>
      <w:r>
        <w:rPr>
          <w:rFonts w:ascii="Bookman Old Style" w:hAnsi="Bookman Old Style"/>
        </w:rPr>
        <w:t xml:space="preserve"> </w:t>
      </w:r>
      <w:proofErr w:type="spellStart"/>
      <w:r>
        <w:rPr>
          <w:rFonts w:ascii="Bookman Old Style" w:hAnsi="Bookman Old Style"/>
        </w:rPr>
        <w:t>Nomor</w:t>
      </w:r>
      <w:proofErr w:type="spellEnd"/>
      <w:r>
        <w:rPr>
          <w:rFonts w:ascii="Bookman Old Style" w:hAnsi="Bookman Old Style"/>
        </w:rPr>
        <w:t xml:space="preserve"> 23 </w:t>
      </w:r>
      <w:proofErr w:type="spellStart"/>
      <w:r>
        <w:rPr>
          <w:rFonts w:ascii="Bookman Old Style" w:hAnsi="Bookman Old Style"/>
        </w:rPr>
        <w:t>tahun</w:t>
      </w:r>
      <w:proofErr w:type="spellEnd"/>
      <w:r>
        <w:rPr>
          <w:rFonts w:ascii="Bookman Old Style" w:hAnsi="Bookman Old Style"/>
        </w:rPr>
        <w:t xml:space="preserve"> 2014 </w:t>
      </w:r>
      <w:proofErr w:type="spellStart"/>
      <w:r>
        <w:rPr>
          <w:rFonts w:ascii="Bookman Old Style" w:hAnsi="Bookman Old Style"/>
        </w:rPr>
        <w:t>tentang</w:t>
      </w:r>
      <w:proofErr w:type="spellEnd"/>
      <w:r>
        <w:rPr>
          <w:rFonts w:ascii="Bookman Old Style" w:hAnsi="Bookman Old Style"/>
        </w:rPr>
        <w:t xml:space="preserve"> </w:t>
      </w:r>
      <w:proofErr w:type="spellStart"/>
      <w:r>
        <w:rPr>
          <w:rFonts w:ascii="Bookman Old Style" w:hAnsi="Bookman Old Style"/>
        </w:rPr>
        <w:t>Pemerintahan</w:t>
      </w:r>
      <w:proofErr w:type="spellEnd"/>
      <w:r>
        <w:rPr>
          <w:rFonts w:ascii="Bookman Old Style" w:hAnsi="Bookman Old Style"/>
        </w:rPr>
        <w:t xml:space="preserve"> Daerah </w:t>
      </w:r>
      <w:proofErr w:type="spellStart"/>
      <w:r>
        <w:rPr>
          <w:rFonts w:ascii="Bookman Old Style" w:hAnsi="Bookman Old Style"/>
        </w:rPr>
        <w:t>pasal</w:t>
      </w:r>
      <w:proofErr w:type="spellEnd"/>
      <w:r>
        <w:rPr>
          <w:rFonts w:ascii="Bookman Old Style" w:hAnsi="Bookman Old Style"/>
        </w:rPr>
        <w:t xml:space="preserve"> 272 </w:t>
      </w:r>
      <w:proofErr w:type="spellStart"/>
      <w:r>
        <w:rPr>
          <w:rFonts w:ascii="Bookman Old Style" w:hAnsi="Bookman Old Style"/>
        </w:rPr>
        <w:t>menjelaskan</w:t>
      </w:r>
      <w:proofErr w:type="spellEnd"/>
      <w:r>
        <w:rPr>
          <w:rFonts w:ascii="Bookman Old Style" w:hAnsi="Bookman Old Style"/>
        </w:rPr>
        <w:t xml:space="preserve"> </w:t>
      </w:r>
      <w:proofErr w:type="spellStart"/>
      <w:r>
        <w:rPr>
          <w:rFonts w:ascii="Bookman Old Style" w:hAnsi="Bookman Old Style"/>
        </w:rPr>
        <w:t>bahwa</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Perangkat</w:t>
      </w:r>
      <w:proofErr w:type="spellEnd"/>
      <w:r>
        <w:rPr>
          <w:rFonts w:ascii="Bookman Old Style" w:hAnsi="Bookman Old Style"/>
        </w:rPr>
        <w:t xml:space="preserve"> Daerah (</w:t>
      </w:r>
      <w:proofErr w:type="spellStart"/>
      <w:r>
        <w:rPr>
          <w:rFonts w:ascii="Bookman Old Style" w:hAnsi="Bookman Old Style"/>
        </w:rPr>
        <w:t>Renstra</w:t>
      </w:r>
      <w:proofErr w:type="spellEnd"/>
      <w:r>
        <w:rPr>
          <w:rFonts w:ascii="Bookman Old Style" w:hAnsi="Bookman Old Style"/>
        </w:rPr>
        <w:t xml:space="preserve"> PD) </w:t>
      </w:r>
      <w:proofErr w:type="spellStart"/>
      <w:r>
        <w:rPr>
          <w:rFonts w:ascii="Bookman Old Style" w:hAnsi="Bookman Old Style"/>
        </w:rPr>
        <w:t>memuat</w:t>
      </w:r>
      <w:proofErr w:type="spellEnd"/>
      <w:r>
        <w:rPr>
          <w:rFonts w:ascii="Bookman Old Style" w:hAnsi="Bookman Old Style"/>
        </w:rPr>
        <w:t xml:space="preserve"> </w:t>
      </w:r>
      <w:proofErr w:type="spellStart"/>
      <w:r>
        <w:rPr>
          <w:rFonts w:ascii="Bookman Old Style" w:hAnsi="Bookman Old Style"/>
        </w:rPr>
        <w:t>tujuan</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program dan </w:t>
      </w: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pembanguan</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rangka</w:t>
      </w:r>
      <w:proofErr w:type="spellEnd"/>
      <w:r>
        <w:rPr>
          <w:rFonts w:ascii="Bookman Old Style" w:hAnsi="Bookman Old Style"/>
        </w:rPr>
        <w:t xml:space="preserve"> </w:t>
      </w:r>
      <w:proofErr w:type="spellStart"/>
      <w:r>
        <w:rPr>
          <w:rFonts w:ascii="Bookman Old Style" w:hAnsi="Bookman Old Style"/>
        </w:rPr>
        <w:t>pelaksanaan</w:t>
      </w:r>
      <w:proofErr w:type="spellEnd"/>
      <w:r>
        <w:rPr>
          <w:rFonts w:ascii="Bookman Old Style" w:hAnsi="Bookman Old Style"/>
        </w:rPr>
        <w:t xml:space="preserve"> </w:t>
      </w:r>
      <w:proofErr w:type="spellStart"/>
      <w:r>
        <w:rPr>
          <w:rFonts w:ascii="Bookman Old Style" w:hAnsi="Bookman Old Style"/>
        </w:rPr>
        <w:t>urusan</w:t>
      </w:r>
      <w:proofErr w:type="spellEnd"/>
      <w:r>
        <w:rPr>
          <w:rFonts w:ascii="Bookman Old Style" w:hAnsi="Bookman Old Style"/>
        </w:rPr>
        <w:t xml:space="preserve"> </w:t>
      </w:r>
      <w:proofErr w:type="spellStart"/>
      <w:r>
        <w:rPr>
          <w:rFonts w:ascii="Bookman Old Style" w:hAnsi="Bookman Old Style"/>
        </w:rPr>
        <w:t>pemerintahan</w:t>
      </w:r>
      <w:proofErr w:type="spellEnd"/>
      <w:r>
        <w:rPr>
          <w:rFonts w:ascii="Bookman Old Style" w:hAnsi="Bookman Old Style"/>
        </w:rPr>
        <w:t xml:space="preserve"> </w:t>
      </w:r>
      <w:proofErr w:type="spellStart"/>
      <w:r>
        <w:rPr>
          <w:rFonts w:ascii="Bookman Old Style" w:hAnsi="Bookman Old Style"/>
        </w:rPr>
        <w:t>wajib</w:t>
      </w:r>
      <w:proofErr w:type="spellEnd"/>
      <w:r>
        <w:rPr>
          <w:rFonts w:ascii="Bookman Old Style" w:hAnsi="Bookman Old Style"/>
        </w:rPr>
        <w:t xml:space="preserve"> dan / </w:t>
      </w:r>
      <w:proofErr w:type="spellStart"/>
      <w:r>
        <w:rPr>
          <w:rFonts w:ascii="Bookman Old Style" w:hAnsi="Bookman Old Style"/>
        </w:rPr>
        <w:t>atau</w:t>
      </w:r>
      <w:proofErr w:type="spellEnd"/>
      <w:r>
        <w:rPr>
          <w:rFonts w:ascii="Bookman Old Style" w:hAnsi="Bookman Old Style"/>
        </w:rPr>
        <w:t xml:space="preserve"> </w:t>
      </w:r>
      <w:proofErr w:type="spellStart"/>
      <w:r>
        <w:rPr>
          <w:rFonts w:ascii="Bookman Old Style" w:hAnsi="Bookman Old Style"/>
        </w:rPr>
        <w:t>urusan</w:t>
      </w:r>
      <w:proofErr w:type="spellEnd"/>
      <w:r>
        <w:rPr>
          <w:rFonts w:ascii="Bookman Old Style" w:hAnsi="Bookman Old Style"/>
        </w:rPr>
        <w:t xml:space="preserve"> </w:t>
      </w:r>
      <w:proofErr w:type="spellStart"/>
      <w:r>
        <w:rPr>
          <w:rFonts w:ascii="Bookman Old Style" w:hAnsi="Bookman Old Style"/>
        </w:rPr>
        <w:t>pemerintahan</w:t>
      </w:r>
      <w:proofErr w:type="spellEnd"/>
      <w:r>
        <w:rPr>
          <w:rFonts w:ascii="Bookman Old Style" w:hAnsi="Bookman Old Style"/>
        </w:rPr>
        <w:t xml:space="preserve"> </w:t>
      </w:r>
      <w:proofErr w:type="spellStart"/>
      <w:r>
        <w:rPr>
          <w:rFonts w:ascii="Bookman Old Style" w:hAnsi="Bookman Old Style"/>
        </w:rPr>
        <w:t>pilihan</w:t>
      </w:r>
      <w:proofErr w:type="spellEnd"/>
      <w:r>
        <w:rPr>
          <w:rFonts w:ascii="Bookman Old Style" w:hAnsi="Bookman Old Style"/>
        </w:rPr>
        <w:t xml:space="preserve"> </w:t>
      </w:r>
      <w:proofErr w:type="spellStart"/>
      <w:r>
        <w:rPr>
          <w:rFonts w:ascii="Bookman Old Style" w:hAnsi="Bookman Old Style"/>
        </w:rPr>
        <w:t>sesuai</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tugas</w:t>
      </w:r>
      <w:proofErr w:type="spellEnd"/>
      <w:r>
        <w:rPr>
          <w:rFonts w:ascii="Bookman Old Style" w:hAnsi="Bookman Old Style"/>
        </w:rPr>
        <w:t xml:space="preserve"> dan </w:t>
      </w:r>
      <w:proofErr w:type="spellStart"/>
      <w:r>
        <w:rPr>
          <w:rFonts w:ascii="Bookman Old Style" w:hAnsi="Bookman Old Style"/>
        </w:rPr>
        <w:t>fungsi</w:t>
      </w:r>
      <w:proofErr w:type="spellEnd"/>
      <w:r>
        <w:rPr>
          <w:rFonts w:ascii="Bookman Old Style" w:hAnsi="Bookman Old Style"/>
        </w:rPr>
        <w:t xml:space="preserve"> </w:t>
      </w:r>
      <w:proofErr w:type="spellStart"/>
      <w:r>
        <w:rPr>
          <w:rFonts w:ascii="Bookman Old Style" w:hAnsi="Bookman Old Style"/>
        </w:rPr>
        <w:t>setiap</w:t>
      </w:r>
      <w:proofErr w:type="spellEnd"/>
      <w:r>
        <w:rPr>
          <w:rFonts w:ascii="Bookman Old Style" w:hAnsi="Bookman Old Style"/>
        </w:rPr>
        <w:t xml:space="preserve"> </w:t>
      </w:r>
      <w:proofErr w:type="spellStart"/>
      <w:r>
        <w:rPr>
          <w:rFonts w:ascii="Bookman Old Style" w:hAnsi="Bookman Old Style"/>
        </w:rPr>
        <w:t>perangkat</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Dimana</w:t>
      </w:r>
      <w:proofErr w:type="spellEnd"/>
      <w:r>
        <w:rPr>
          <w:rFonts w:ascii="Bookman Old Style" w:hAnsi="Bookman Old Style"/>
        </w:rPr>
        <w:t xml:space="preserve"> </w:t>
      </w:r>
      <w:proofErr w:type="spellStart"/>
      <w:r>
        <w:rPr>
          <w:rFonts w:ascii="Bookman Old Style" w:hAnsi="Bookman Old Style"/>
        </w:rPr>
        <w:t>Renstra</w:t>
      </w:r>
      <w:proofErr w:type="spellEnd"/>
      <w:r>
        <w:rPr>
          <w:rFonts w:ascii="Bookman Old Style" w:hAnsi="Bookman Old Style"/>
        </w:rPr>
        <w:t xml:space="preserve"> PD </w:t>
      </w:r>
      <w:proofErr w:type="spellStart"/>
      <w:r>
        <w:rPr>
          <w:rFonts w:ascii="Bookman Old Style" w:hAnsi="Bookman Old Style"/>
        </w:rPr>
        <w:t>ditetapkan</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Perkada</w:t>
      </w:r>
      <w:proofErr w:type="spellEnd"/>
      <w:r>
        <w:rPr>
          <w:rFonts w:ascii="Bookman Old Style" w:hAnsi="Bookman Old Style"/>
        </w:rPr>
        <w:t xml:space="preserve"> (</w:t>
      </w:r>
      <w:proofErr w:type="spellStart"/>
      <w:r>
        <w:rPr>
          <w:rFonts w:ascii="Bookman Old Style" w:hAnsi="Bookman Old Style"/>
        </w:rPr>
        <w:t>Peraturan</w:t>
      </w:r>
      <w:proofErr w:type="spellEnd"/>
      <w:r>
        <w:rPr>
          <w:rFonts w:ascii="Bookman Old Style" w:hAnsi="Bookman Old Style"/>
        </w:rPr>
        <w:t xml:space="preserve"> </w:t>
      </w:r>
      <w:proofErr w:type="spellStart"/>
      <w:r>
        <w:rPr>
          <w:rFonts w:ascii="Bookman Old Style" w:hAnsi="Bookman Old Style"/>
        </w:rPr>
        <w:t>Kepala</w:t>
      </w:r>
      <w:proofErr w:type="spellEnd"/>
      <w:r>
        <w:rPr>
          <w:rFonts w:ascii="Bookman Old Style" w:hAnsi="Bookman Old Style"/>
        </w:rPr>
        <w:t xml:space="preserve"> Daerah) </w:t>
      </w:r>
      <w:proofErr w:type="spellStart"/>
      <w:r>
        <w:rPr>
          <w:rFonts w:ascii="Bookman Old Style" w:hAnsi="Bookman Old Style"/>
        </w:rPr>
        <w:t>setelah</w:t>
      </w:r>
      <w:proofErr w:type="spellEnd"/>
      <w:r>
        <w:rPr>
          <w:rFonts w:ascii="Bookman Old Style" w:hAnsi="Bookman Old Style"/>
        </w:rPr>
        <w:t xml:space="preserve"> RPJMD </w:t>
      </w:r>
      <w:proofErr w:type="gramStart"/>
      <w:r>
        <w:rPr>
          <w:rFonts w:ascii="Bookman Old Style" w:hAnsi="Bookman Old Style"/>
        </w:rPr>
        <w:t xml:space="preserve">( </w:t>
      </w:r>
      <w:proofErr w:type="spellStart"/>
      <w:r>
        <w:rPr>
          <w:rFonts w:ascii="Bookman Old Style" w:hAnsi="Bookman Old Style"/>
        </w:rPr>
        <w:t>Rencana</w:t>
      </w:r>
      <w:proofErr w:type="spellEnd"/>
      <w:proofErr w:type="gramEnd"/>
      <w:r>
        <w:rPr>
          <w:rFonts w:ascii="Bookman Old Style" w:hAnsi="Bookman Old Style"/>
        </w:rPr>
        <w:t xml:space="preserve"> Pembangunan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Menegah</w:t>
      </w:r>
      <w:proofErr w:type="spellEnd"/>
      <w:r>
        <w:rPr>
          <w:rFonts w:ascii="Bookman Old Style" w:hAnsi="Bookman Old Style"/>
        </w:rPr>
        <w:t xml:space="preserve"> Daerah </w:t>
      </w:r>
      <w:proofErr w:type="spellStart"/>
      <w:r>
        <w:rPr>
          <w:rFonts w:ascii="Bookman Old Style" w:hAnsi="Bookman Old Style"/>
        </w:rPr>
        <w:t>ditetapkan</w:t>
      </w:r>
      <w:proofErr w:type="spellEnd"/>
      <w:r>
        <w:rPr>
          <w:rFonts w:ascii="Bookman Old Style" w:hAnsi="Bookman Old Style"/>
        </w:rPr>
        <w:t>.</w:t>
      </w:r>
    </w:p>
    <w:p w14:paraId="262764F8" w14:textId="77777777" w:rsidR="00DA5D96" w:rsidRDefault="00DA5D96" w:rsidP="00DA5D96">
      <w:pPr>
        <w:spacing w:line="360" w:lineRule="auto"/>
        <w:ind w:left="709" w:firstLine="567"/>
        <w:jc w:val="both"/>
        <w:rPr>
          <w:rFonts w:ascii="Bookman Old Style" w:hAnsi="Bookman Old Style"/>
        </w:rPr>
      </w:pPr>
      <w:proofErr w:type="spellStart"/>
      <w:r>
        <w:rPr>
          <w:rFonts w:ascii="Bookman Old Style" w:hAnsi="Bookman Old Style"/>
        </w:rPr>
        <w:t>Penyusunan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dimaksudkan</w:t>
      </w:r>
      <w:proofErr w:type="spellEnd"/>
      <w:r>
        <w:rPr>
          <w:rFonts w:ascii="Bookman Old Style" w:hAnsi="Bookman Old Style"/>
        </w:rPr>
        <w:t xml:space="preserve"> juga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pedoman</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penyelenggaraan</w:t>
      </w:r>
      <w:proofErr w:type="spellEnd"/>
      <w:r>
        <w:rPr>
          <w:rFonts w:ascii="Bookman Old Style" w:hAnsi="Bookman Old Style"/>
        </w:rPr>
        <w:t xml:space="preserve"> dan </w:t>
      </w:r>
      <w:proofErr w:type="spellStart"/>
      <w:r>
        <w:rPr>
          <w:rFonts w:ascii="Bookman Old Style" w:hAnsi="Bookman Old Style"/>
        </w:rPr>
        <w:t>pengembangan</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waktu</w:t>
      </w:r>
      <w:proofErr w:type="spellEnd"/>
      <w:r>
        <w:rPr>
          <w:rFonts w:ascii="Bookman Old Style" w:hAnsi="Bookman Old Style"/>
        </w:rPr>
        <w:t xml:space="preserve"> lima </w:t>
      </w:r>
      <w:proofErr w:type="spellStart"/>
      <w:r>
        <w:rPr>
          <w:rFonts w:ascii="Bookman Old Style" w:hAnsi="Bookman Old Style"/>
        </w:rPr>
        <w:t>tahun</w:t>
      </w:r>
      <w:proofErr w:type="spellEnd"/>
      <w:r>
        <w:rPr>
          <w:rFonts w:ascii="Bookman Old Style" w:hAnsi="Bookman Old Style"/>
        </w:rPr>
        <w:t xml:space="preserve"> </w:t>
      </w:r>
      <w:proofErr w:type="spellStart"/>
      <w:r>
        <w:rPr>
          <w:rFonts w:ascii="Bookman Old Style" w:hAnsi="Bookman Old Style"/>
        </w:rPr>
        <w:t>ke</w:t>
      </w:r>
      <w:proofErr w:type="spellEnd"/>
      <w:r>
        <w:rPr>
          <w:rFonts w:ascii="Bookman Old Style" w:hAnsi="Bookman Old Style"/>
        </w:rPr>
        <w:t xml:space="preserve"> </w:t>
      </w:r>
      <w:proofErr w:type="spellStart"/>
      <w:r>
        <w:rPr>
          <w:rFonts w:ascii="Bookman Old Style" w:hAnsi="Bookman Old Style"/>
        </w:rPr>
        <w:t>depan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disusun</w:t>
      </w:r>
      <w:proofErr w:type="spellEnd"/>
      <w:r>
        <w:rPr>
          <w:rFonts w:ascii="Bookman Old Style" w:hAnsi="Bookman Old Style"/>
        </w:rPr>
        <w:t xml:space="preserve"> </w:t>
      </w:r>
      <w:proofErr w:type="spellStart"/>
      <w:r>
        <w:rPr>
          <w:rFonts w:ascii="Bookman Old Style" w:hAnsi="Bookman Old Style"/>
        </w:rPr>
        <w:t>berdasarkan</w:t>
      </w:r>
      <w:proofErr w:type="spellEnd"/>
      <w:r>
        <w:rPr>
          <w:rFonts w:ascii="Bookman Old Style" w:hAnsi="Bookman Old Style"/>
        </w:rPr>
        <w:t xml:space="preserve"> </w:t>
      </w:r>
      <w:proofErr w:type="spellStart"/>
      <w:r>
        <w:rPr>
          <w:rFonts w:ascii="Bookman Old Style" w:hAnsi="Bookman Old Style"/>
        </w:rPr>
        <w:t>kesadaran</w:t>
      </w:r>
      <w:proofErr w:type="spellEnd"/>
      <w:r>
        <w:rPr>
          <w:rFonts w:ascii="Bookman Old Style" w:hAnsi="Bookman Old Style"/>
        </w:rPr>
        <w:t xml:space="preserve">, </w:t>
      </w:r>
      <w:proofErr w:type="spellStart"/>
      <w:r>
        <w:rPr>
          <w:rFonts w:ascii="Bookman Old Style" w:hAnsi="Bookman Old Style"/>
        </w:rPr>
        <w:t>kehendak</w:t>
      </w:r>
      <w:proofErr w:type="spellEnd"/>
      <w:r>
        <w:rPr>
          <w:rFonts w:ascii="Bookman Old Style" w:hAnsi="Bookman Old Style"/>
        </w:rPr>
        <w:t xml:space="preserve">, </w:t>
      </w:r>
      <w:proofErr w:type="spellStart"/>
      <w:r>
        <w:rPr>
          <w:rFonts w:ascii="Bookman Old Style" w:hAnsi="Bookman Old Style"/>
        </w:rPr>
        <w:t>kebutuhan</w:t>
      </w:r>
      <w:proofErr w:type="spellEnd"/>
      <w:r>
        <w:rPr>
          <w:rFonts w:ascii="Bookman Old Style" w:hAnsi="Bookman Old Style"/>
        </w:rPr>
        <w:t xml:space="preserve"> </w:t>
      </w:r>
      <w:proofErr w:type="spellStart"/>
      <w:r>
        <w:rPr>
          <w:rFonts w:ascii="Bookman Old Style" w:hAnsi="Bookman Old Style"/>
        </w:rPr>
        <w:t>bersama</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dijadikan</w:t>
      </w:r>
      <w:proofErr w:type="spellEnd"/>
      <w:r>
        <w:rPr>
          <w:rFonts w:ascii="Bookman Old Style" w:hAnsi="Bookman Old Style"/>
        </w:rPr>
        <w:t xml:space="preserve"> </w:t>
      </w:r>
      <w:proofErr w:type="spellStart"/>
      <w:r>
        <w:rPr>
          <w:rFonts w:ascii="Bookman Old Style" w:hAnsi="Bookman Old Style"/>
        </w:rPr>
        <w:t>sebuah</w:t>
      </w:r>
      <w:proofErr w:type="spellEnd"/>
      <w:r>
        <w:rPr>
          <w:rFonts w:ascii="Bookman Old Style" w:hAnsi="Bookman Old Style"/>
        </w:rPr>
        <w:t xml:space="preserve"> </w:t>
      </w:r>
      <w:proofErr w:type="spellStart"/>
      <w:r>
        <w:rPr>
          <w:rFonts w:ascii="Bookman Old Style" w:hAnsi="Bookman Old Style"/>
        </w:rPr>
        <w:t>pedoman</w:t>
      </w:r>
      <w:proofErr w:type="spellEnd"/>
      <w:r>
        <w:rPr>
          <w:rFonts w:ascii="Bookman Old Style" w:hAnsi="Bookman Old Style"/>
        </w:rPr>
        <w:t xml:space="preserve"> </w:t>
      </w:r>
      <w:proofErr w:type="spellStart"/>
      <w:r>
        <w:rPr>
          <w:rFonts w:ascii="Bookman Old Style" w:hAnsi="Bookman Old Style"/>
        </w:rPr>
        <w:t>bagi</w:t>
      </w:r>
      <w:proofErr w:type="spellEnd"/>
      <w:r>
        <w:rPr>
          <w:rFonts w:ascii="Bookman Old Style" w:hAnsi="Bookman Old Style"/>
        </w:rPr>
        <w:t xml:space="preserve"> </w:t>
      </w:r>
      <w:proofErr w:type="spellStart"/>
      <w:r>
        <w:rPr>
          <w:rFonts w:ascii="Bookman Old Style" w:hAnsi="Bookman Old Style"/>
        </w:rPr>
        <w:t>penyelenggaraan</w:t>
      </w:r>
      <w:proofErr w:type="spellEnd"/>
      <w:r>
        <w:rPr>
          <w:rFonts w:ascii="Bookman Old Style" w:hAnsi="Bookman Old Style"/>
        </w:rPr>
        <w:t xml:space="preserve"> dan </w:t>
      </w:r>
      <w:proofErr w:type="spellStart"/>
      <w:r>
        <w:rPr>
          <w:rFonts w:ascii="Bookman Old Style" w:hAnsi="Bookman Old Style"/>
        </w:rPr>
        <w:t>pengembangan</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agar </w:t>
      </w:r>
      <w:proofErr w:type="spellStart"/>
      <w:r>
        <w:rPr>
          <w:rFonts w:ascii="Bookman Old Style" w:hAnsi="Bookman Old Style"/>
        </w:rPr>
        <w:t>setiap</w:t>
      </w:r>
      <w:proofErr w:type="spellEnd"/>
      <w:r>
        <w:rPr>
          <w:rFonts w:ascii="Bookman Old Style" w:hAnsi="Bookman Old Style"/>
        </w:rPr>
        <w:t xml:space="preserve"> </w:t>
      </w:r>
      <w:proofErr w:type="spellStart"/>
      <w:r>
        <w:rPr>
          <w:rFonts w:ascii="Bookman Old Style" w:hAnsi="Bookman Old Style"/>
        </w:rPr>
        <w:t>keputusan</w:t>
      </w:r>
      <w:proofErr w:type="spellEnd"/>
      <w:r>
        <w:rPr>
          <w:rFonts w:ascii="Bookman Old Style" w:hAnsi="Bookman Old Style"/>
        </w:rPr>
        <w:t xml:space="preserve"> yang </w:t>
      </w:r>
      <w:proofErr w:type="spellStart"/>
      <w:r>
        <w:rPr>
          <w:rFonts w:ascii="Bookman Old Style" w:hAnsi="Bookman Old Style"/>
        </w:rPr>
        <w:t>diambil</w:t>
      </w:r>
      <w:proofErr w:type="spellEnd"/>
      <w:r>
        <w:rPr>
          <w:rFonts w:ascii="Bookman Old Style" w:hAnsi="Bookman Old Style"/>
        </w:rPr>
        <w:t xml:space="preserve"> dan </w:t>
      </w:r>
      <w:proofErr w:type="spellStart"/>
      <w:r>
        <w:rPr>
          <w:rFonts w:ascii="Bookman Old Style" w:hAnsi="Bookman Old Style"/>
        </w:rPr>
        <w:t>setiap</w:t>
      </w:r>
      <w:proofErr w:type="spellEnd"/>
      <w:r>
        <w:rPr>
          <w:rFonts w:ascii="Bookman Old Style" w:hAnsi="Bookman Old Style"/>
        </w:rPr>
        <w:t xml:space="preserve"> </w:t>
      </w:r>
      <w:proofErr w:type="spellStart"/>
      <w:r>
        <w:rPr>
          <w:rFonts w:ascii="Bookman Old Style" w:hAnsi="Bookman Old Style"/>
        </w:rPr>
        <w:t>langkah</w:t>
      </w:r>
      <w:proofErr w:type="spellEnd"/>
      <w:r>
        <w:rPr>
          <w:rFonts w:ascii="Bookman Old Style" w:hAnsi="Bookman Old Style"/>
        </w:rPr>
        <w:t xml:space="preserve"> yang </w:t>
      </w:r>
      <w:proofErr w:type="spellStart"/>
      <w:r>
        <w:rPr>
          <w:rFonts w:ascii="Bookman Old Style" w:hAnsi="Bookman Old Style"/>
        </w:rPr>
        <w:t>ditempuh</w:t>
      </w:r>
      <w:proofErr w:type="spellEnd"/>
      <w:r>
        <w:rPr>
          <w:rFonts w:ascii="Bookman Old Style" w:hAnsi="Bookman Old Style"/>
        </w:rPr>
        <w:t xml:space="preserve"> oleh </w:t>
      </w:r>
      <w:proofErr w:type="spellStart"/>
      <w:r>
        <w:rPr>
          <w:rFonts w:ascii="Bookman Old Style" w:hAnsi="Bookman Old Style"/>
        </w:rPr>
        <w:t>setiap</w:t>
      </w:r>
      <w:proofErr w:type="spellEnd"/>
      <w:r>
        <w:rPr>
          <w:rFonts w:ascii="Bookman Old Style" w:hAnsi="Bookman Old Style"/>
        </w:rPr>
        <w:t xml:space="preserve"> </w:t>
      </w:r>
      <w:proofErr w:type="spellStart"/>
      <w:r>
        <w:rPr>
          <w:rFonts w:ascii="Bookman Old Style" w:hAnsi="Bookman Old Style"/>
        </w:rPr>
        <w:t>elemen</w:t>
      </w:r>
      <w:proofErr w:type="spellEnd"/>
      <w:r>
        <w:rPr>
          <w:rFonts w:ascii="Bookman Old Style" w:hAnsi="Bookman Old Style"/>
        </w:rPr>
        <w:t xml:space="preserve"> pada </w:t>
      </w:r>
      <w:proofErr w:type="spellStart"/>
      <w:r>
        <w:rPr>
          <w:rFonts w:ascii="Bookman Old Style" w:hAnsi="Bookman Old Style"/>
        </w:rPr>
        <w:t>setiap</w:t>
      </w:r>
      <w:proofErr w:type="spellEnd"/>
      <w:r>
        <w:rPr>
          <w:rFonts w:ascii="Bookman Old Style" w:hAnsi="Bookman Old Style"/>
        </w:rPr>
        <w:t xml:space="preserve"> level </w:t>
      </w:r>
      <w:proofErr w:type="spellStart"/>
      <w:r>
        <w:rPr>
          <w:rFonts w:ascii="Bookman Old Style" w:hAnsi="Bookman Old Style"/>
        </w:rPr>
        <w:t>merupakan</w:t>
      </w:r>
      <w:proofErr w:type="spellEnd"/>
      <w:r>
        <w:rPr>
          <w:rFonts w:ascii="Bookman Old Style" w:hAnsi="Bookman Old Style"/>
        </w:rPr>
        <w:t xml:space="preserve"> </w:t>
      </w:r>
      <w:proofErr w:type="spellStart"/>
      <w:r>
        <w:rPr>
          <w:rFonts w:ascii="Bookman Old Style" w:hAnsi="Bookman Old Style"/>
        </w:rPr>
        <w:t>bagian</w:t>
      </w:r>
      <w:proofErr w:type="spellEnd"/>
      <w:r>
        <w:rPr>
          <w:rFonts w:ascii="Bookman Old Style" w:hAnsi="Bookman Old Style"/>
        </w:rPr>
        <w:t xml:space="preserve"> </w:t>
      </w:r>
      <w:proofErr w:type="spellStart"/>
      <w:r>
        <w:rPr>
          <w:rFonts w:ascii="Bookman Old Style" w:hAnsi="Bookman Old Style"/>
        </w:rPr>
        <w:t>dari</w:t>
      </w:r>
      <w:proofErr w:type="spellEnd"/>
      <w:r>
        <w:rPr>
          <w:rFonts w:ascii="Bookman Old Style" w:hAnsi="Bookman Old Style"/>
        </w:rPr>
        <w:t xml:space="preserve"> </w:t>
      </w:r>
      <w:proofErr w:type="spellStart"/>
      <w:r>
        <w:rPr>
          <w:rFonts w:ascii="Bookman Old Style" w:hAnsi="Bookman Old Style"/>
        </w:rPr>
        <w:t>upaya</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menuju</w:t>
      </w:r>
      <w:proofErr w:type="spellEnd"/>
      <w:r>
        <w:rPr>
          <w:rFonts w:ascii="Bookman Old Style" w:hAnsi="Bookman Old Style"/>
        </w:rPr>
        <w:t xml:space="preserve"> </w:t>
      </w:r>
      <w:proofErr w:type="spellStart"/>
      <w:r>
        <w:rPr>
          <w:rFonts w:ascii="Bookman Old Style" w:hAnsi="Bookman Old Style"/>
        </w:rPr>
        <w:t>tujuan</w:t>
      </w:r>
      <w:proofErr w:type="spellEnd"/>
      <w:r>
        <w:rPr>
          <w:rFonts w:ascii="Bookman Old Style" w:hAnsi="Bookman Old Style"/>
        </w:rPr>
        <w:t xml:space="preserve"> </w:t>
      </w:r>
      <w:proofErr w:type="spellStart"/>
      <w:r>
        <w:rPr>
          <w:rFonts w:ascii="Bookman Old Style" w:hAnsi="Bookman Old Style"/>
        </w:rPr>
        <w:t>bersama</w:t>
      </w:r>
      <w:proofErr w:type="spellEnd"/>
      <w:r>
        <w:rPr>
          <w:rFonts w:ascii="Bookman Old Style" w:hAnsi="Bookman Old Style"/>
        </w:rPr>
        <w:t xml:space="preserve"> yang </w:t>
      </w:r>
      <w:proofErr w:type="spellStart"/>
      <w:r>
        <w:rPr>
          <w:rFonts w:ascii="Bookman Old Style" w:hAnsi="Bookman Old Style"/>
        </w:rPr>
        <w:t>sudah</w:t>
      </w:r>
      <w:proofErr w:type="spellEnd"/>
      <w:r>
        <w:rPr>
          <w:rFonts w:ascii="Bookman Old Style" w:hAnsi="Bookman Old Style"/>
        </w:rPr>
        <w:t xml:space="preserve"> </w:t>
      </w:r>
      <w:proofErr w:type="spellStart"/>
      <w:r>
        <w:rPr>
          <w:rFonts w:ascii="Bookman Old Style" w:hAnsi="Bookman Old Style"/>
        </w:rPr>
        <w:t>ditetapkan</w:t>
      </w:r>
      <w:proofErr w:type="spellEnd"/>
      <w:r>
        <w:rPr>
          <w:rFonts w:ascii="Bookman Old Style" w:hAnsi="Bookman Old Style"/>
        </w:rPr>
        <w:t xml:space="preserve">.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pedoman</w:t>
      </w:r>
      <w:proofErr w:type="spellEnd"/>
      <w:r>
        <w:rPr>
          <w:rFonts w:ascii="Bookman Old Style" w:hAnsi="Bookman Old Style"/>
        </w:rPr>
        <w:t xml:space="preserve"> </w:t>
      </w:r>
      <w:proofErr w:type="spellStart"/>
      <w:r>
        <w:rPr>
          <w:rFonts w:ascii="Bookman Old Style" w:hAnsi="Bookman Old Style"/>
        </w:rPr>
        <w:t>penyelenggaraan</w:t>
      </w:r>
      <w:proofErr w:type="spellEnd"/>
      <w:r>
        <w:rPr>
          <w:rFonts w:ascii="Bookman Old Style" w:hAnsi="Bookman Old Style"/>
        </w:rPr>
        <w:t xml:space="preserve"> dan </w:t>
      </w:r>
      <w:proofErr w:type="spellStart"/>
      <w:r>
        <w:rPr>
          <w:rFonts w:ascii="Bookman Old Style" w:hAnsi="Bookman Old Style"/>
        </w:rPr>
        <w:t>pengembangan</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ini</w:t>
      </w:r>
      <w:proofErr w:type="spellEnd"/>
      <w:r>
        <w:rPr>
          <w:rFonts w:ascii="Bookman Old Style" w:hAnsi="Bookman Old Style"/>
        </w:rPr>
        <w:t xml:space="preserve"> </w:t>
      </w:r>
      <w:proofErr w:type="spellStart"/>
      <w:r>
        <w:rPr>
          <w:rFonts w:ascii="Bookman Old Style" w:hAnsi="Bookman Old Style"/>
        </w:rPr>
        <w:t>harus</w:t>
      </w:r>
      <w:proofErr w:type="spellEnd"/>
      <w:r>
        <w:rPr>
          <w:rFonts w:ascii="Bookman Old Style" w:hAnsi="Bookman Old Style"/>
        </w:rPr>
        <w:t xml:space="preserve"> </w:t>
      </w:r>
      <w:proofErr w:type="spellStart"/>
      <w:r>
        <w:rPr>
          <w:rFonts w:ascii="Bookman Old Style" w:hAnsi="Bookman Old Style"/>
        </w:rPr>
        <w:t>menjadi</w:t>
      </w:r>
      <w:proofErr w:type="spellEnd"/>
      <w:r>
        <w:rPr>
          <w:rFonts w:ascii="Bookman Old Style" w:hAnsi="Bookman Old Style"/>
        </w:rPr>
        <w:t xml:space="preserve"> </w:t>
      </w:r>
      <w:proofErr w:type="spellStart"/>
      <w:r>
        <w:rPr>
          <w:rFonts w:ascii="Bookman Old Style" w:hAnsi="Bookman Old Style"/>
        </w:rPr>
        <w:t>komitmen</w:t>
      </w:r>
      <w:proofErr w:type="spellEnd"/>
      <w:r>
        <w:rPr>
          <w:rFonts w:ascii="Bookman Old Style" w:hAnsi="Bookman Old Style"/>
        </w:rPr>
        <w:t xml:space="preserve"> </w:t>
      </w:r>
      <w:proofErr w:type="spellStart"/>
      <w:r>
        <w:rPr>
          <w:rFonts w:ascii="Bookman Old Style" w:hAnsi="Bookman Old Style"/>
        </w:rPr>
        <w:t>bersama</w:t>
      </w:r>
      <w:proofErr w:type="spellEnd"/>
      <w:r>
        <w:rPr>
          <w:rFonts w:ascii="Bookman Old Style" w:hAnsi="Bookman Old Style"/>
        </w:rPr>
        <w:t xml:space="preserve"> civitas </w:t>
      </w:r>
      <w:proofErr w:type="spellStart"/>
      <w:r>
        <w:rPr>
          <w:rFonts w:ascii="Bookman Old Style" w:hAnsi="Bookman Old Style"/>
        </w:rPr>
        <w:t>hospitalia</w:t>
      </w:r>
      <w:proofErr w:type="spellEnd"/>
      <w:r>
        <w:rPr>
          <w:rFonts w:ascii="Bookman Old Style" w:hAnsi="Bookman Old Style"/>
        </w:rPr>
        <w:t>.</w:t>
      </w:r>
    </w:p>
    <w:p w14:paraId="505947E6" w14:textId="77777777" w:rsidR="00DA5D96" w:rsidRDefault="00DA5D96" w:rsidP="00DA5D96">
      <w:pPr>
        <w:spacing w:line="360" w:lineRule="auto"/>
        <w:ind w:left="709" w:firstLine="567"/>
        <w:jc w:val="both"/>
        <w:rPr>
          <w:rFonts w:ascii="Bookman Old Style" w:hAnsi="Bookman Old Style"/>
        </w:rPr>
      </w:pPr>
      <w:r w:rsidRPr="00B42FC6">
        <w:rPr>
          <w:rFonts w:ascii="Bookman Old Style" w:hAnsi="Bookman Old Style"/>
          <w:lang w:val="id-ID"/>
        </w:rPr>
        <w:t>Pembangunan kesehatan pada dasarnya menyangkut semua segi kehidupan, baik fisik mental sosial ekonomi, yang meliputi upaya kesehatan dan sumber dayanya, harus dilakukan secara terpadu dan berkesinambungan guna mencapai hasil yang optimal.</w:t>
      </w:r>
      <w:r>
        <w:rPr>
          <w:rFonts w:ascii="Bookman Old Style" w:hAnsi="Bookman Old Style"/>
        </w:rPr>
        <w:t xml:space="preserve"> </w:t>
      </w:r>
      <w:r w:rsidRPr="00B42FC6">
        <w:rPr>
          <w:rFonts w:ascii="Bookman Old Style" w:hAnsi="Bookman Old Style"/>
          <w:lang w:val="id-ID"/>
        </w:rPr>
        <w:t>Upaya kesehatan yang semula dititikberatkan pada upaya penyembuhan secara berangsur-angsur berkembang ke arah keterpaduan yang menyangkut upaya peningkatan kesehatan (promotif, pencegahan penyakit (preventif), penyembuhan penyakit (kuratif), dan pemulihan kesehatan (rehabilitatif) harus dilaksanakan secara menyeluruh, terpadu, berkesinambungan, dan di</w:t>
      </w:r>
      <w:r>
        <w:rPr>
          <w:rFonts w:ascii="Bookman Old Style" w:hAnsi="Bookman Old Style"/>
        </w:rPr>
        <w:t>l</w:t>
      </w:r>
      <w:r w:rsidRPr="00B42FC6">
        <w:rPr>
          <w:rFonts w:ascii="Bookman Old Style" w:hAnsi="Bookman Old Style"/>
          <w:lang w:val="id-ID"/>
        </w:rPr>
        <w:t xml:space="preserve">aksanakan bersama pemerintah dan masyarakat. </w:t>
      </w:r>
    </w:p>
    <w:p w14:paraId="0C28192D" w14:textId="77777777" w:rsidR="00DA5D96" w:rsidRDefault="00DA5D96" w:rsidP="00DA5D96">
      <w:pPr>
        <w:spacing w:line="360" w:lineRule="auto"/>
        <w:ind w:left="709" w:firstLine="567"/>
        <w:jc w:val="both"/>
        <w:rPr>
          <w:rFonts w:ascii="Bookman Old Style" w:hAnsi="Bookman Old Style"/>
        </w:rPr>
      </w:pPr>
      <w:proofErr w:type="spellStart"/>
      <w:r>
        <w:rPr>
          <w:rFonts w:ascii="Bookman Old Style" w:hAnsi="Bookman Old Style"/>
        </w:rPr>
        <w:lastRenderedPageBreak/>
        <w:t>Mengacu</w:t>
      </w:r>
      <w:proofErr w:type="spellEnd"/>
      <w:r>
        <w:rPr>
          <w:rFonts w:ascii="Bookman Old Style" w:hAnsi="Bookman Old Style"/>
        </w:rPr>
        <w:t xml:space="preserve"> pada </w:t>
      </w:r>
      <w:proofErr w:type="spellStart"/>
      <w:r>
        <w:rPr>
          <w:rFonts w:ascii="Bookman Old Style" w:hAnsi="Bookman Old Style"/>
        </w:rPr>
        <w:t>Peraturan</w:t>
      </w:r>
      <w:proofErr w:type="spellEnd"/>
      <w:r>
        <w:rPr>
          <w:rFonts w:ascii="Bookman Old Style" w:hAnsi="Bookman Old Style"/>
        </w:rPr>
        <w:t xml:space="preserve"> Menteri </w:t>
      </w:r>
      <w:proofErr w:type="spellStart"/>
      <w:r>
        <w:rPr>
          <w:rFonts w:ascii="Bookman Old Style" w:hAnsi="Bookman Old Style"/>
        </w:rPr>
        <w:t>Dalam</w:t>
      </w:r>
      <w:proofErr w:type="spellEnd"/>
      <w:r>
        <w:rPr>
          <w:rFonts w:ascii="Bookman Old Style" w:hAnsi="Bookman Old Style"/>
        </w:rPr>
        <w:t xml:space="preserve"> Negeri (</w:t>
      </w:r>
      <w:proofErr w:type="spellStart"/>
      <w:r>
        <w:rPr>
          <w:rFonts w:ascii="Bookman Old Style" w:hAnsi="Bookman Old Style"/>
        </w:rPr>
        <w:t>Permendagri</w:t>
      </w:r>
      <w:proofErr w:type="spellEnd"/>
      <w:r>
        <w:rPr>
          <w:rFonts w:ascii="Bookman Old Style" w:hAnsi="Bookman Old Style"/>
        </w:rPr>
        <w:t xml:space="preserve">) </w:t>
      </w:r>
      <w:proofErr w:type="spellStart"/>
      <w:r>
        <w:rPr>
          <w:rFonts w:ascii="Bookman Old Style" w:hAnsi="Bookman Old Style"/>
        </w:rPr>
        <w:t>Nomor</w:t>
      </w:r>
      <w:proofErr w:type="spellEnd"/>
      <w:r>
        <w:rPr>
          <w:rFonts w:ascii="Bookman Old Style" w:hAnsi="Bookman Old Style"/>
        </w:rPr>
        <w:t xml:space="preserve"> 86 </w:t>
      </w:r>
      <w:proofErr w:type="spellStart"/>
      <w:r>
        <w:rPr>
          <w:rFonts w:ascii="Bookman Old Style" w:hAnsi="Bookman Old Style"/>
        </w:rPr>
        <w:t>tahun</w:t>
      </w:r>
      <w:proofErr w:type="spellEnd"/>
      <w:r>
        <w:rPr>
          <w:rFonts w:ascii="Bookman Old Style" w:hAnsi="Bookman Old Style"/>
        </w:rPr>
        <w:t xml:space="preserve"> 2017 </w:t>
      </w:r>
      <w:proofErr w:type="spellStart"/>
      <w:r>
        <w:rPr>
          <w:rFonts w:ascii="Bookman Old Style" w:hAnsi="Bookman Old Style"/>
        </w:rPr>
        <w:t>tentang</w:t>
      </w:r>
      <w:proofErr w:type="spellEnd"/>
      <w:r>
        <w:rPr>
          <w:rFonts w:ascii="Bookman Old Style" w:hAnsi="Bookman Old Style"/>
        </w:rPr>
        <w:t xml:space="preserve"> Tata </w:t>
      </w:r>
      <w:proofErr w:type="spellStart"/>
      <w:r>
        <w:rPr>
          <w:rFonts w:ascii="Bookman Old Style" w:hAnsi="Bookman Old Style"/>
        </w:rPr>
        <w:t>cara</w:t>
      </w:r>
      <w:proofErr w:type="spellEnd"/>
      <w:r>
        <w:rPr>
          <w:rFonts w:ascii="Bookman Old Style" w:hAnsi="Bookman Old Style"/>
        </w:rPr>
        <w:t xml:space="preserve"> </w:t>
      </w:r>
      <w:proofErr w:type="spellStart"/>
      <w:r>
        <w:rPr>
          <w:rFonts w:ascii="Bookman Old Style" w:hAnsi="Bookman Old Style"/>
        </w:rPr>
        <w:t>perencanaan</w:t>
      </w:r>
      <w:proofErr w:type="spellEnd"/>
      <w:r>
        <w:rPr>
          <w:rFonts w:ascii="Bookman Old Style" w:hAnsi="Bookman Old Style"/>
        </w:rPr>
        <w:t xml:space="preserve">, </w:t>
      </w:r>
      <w:proofErr w:type="spellStart"/>
      <w:r>
        <w:rPr>
          <w:rFonts w:ascii="Bookman Old Style" w:hAnsi="Bookman Old Style"/>
        </w:rPr>
        <w:t>pengendalian</w:t>
      </w:r>
      <w:proofErr w:type="spellEnd"/>
      <w:r>
        <w:rPr>
          <w:rFonts w:ascii="Bookman Old Style" w:hAnsi="Bookman Old Style"/>
        </w:rPr>
        <w:t xml:space="preserve"> dan </w:t>
      </w:r>
      <w:proofErr w:type="spellStart"/>
      <w:r>
        <w:rPr>
          <w:rFonts w:ascii="Bookman Old Style" w:hAnsi="Bookman Old Style"/>
        </w:rPr>
        <w:t>evaluasi</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tata </w:t>
      </w:r>
      <w:proofErr w:type="spellStart"/>
      <w:r>
        <w:rPr>
          <w:rFonts w:ascii="Bookman Old Style" w:hAnsi="Bookman Old Style"/>
        </w:rPr>
        <w:t>cara</w:t>
      </w:r>
      <w:proofErr w:type="spellEnd"/>
      <w:r>
        <w:rPr>
          <w:rFonts w:ascii="Bookman Old Style" w:hAnsi="Bookman Old Style"/>
        </w:rPr>
        <w:t xml:space="preserve"> </w:t>
      </w:r>
      <w:proofErr w:type="spellStart"/>
      <w:r>
        <w:rPr>
          <w:rFonts w:ascii="Bookman Old Style" w:hAnsi="Bookman Old Style"/>
        </w:rPr>
        <w:t>evaluasi</w:t>
      </w:r>
      <w:proofErr w:type="spellEnd"/>
      <w:r>
        <w:rPr>
          <w:rFonts w:ascii="Bookman Old Style" w:hAnsi="Bookman Old Style"/>
        </w:rPr>
        <w:t xml:space="preserve"> </w:t>
      </w:r>
      <w:proofErr w:type="spellStart"/>
      <w:r>
        <w:rPr>
          <w:rFonts w:ascii="Bookman Old Style" w:hAnsi="Bookman Old Style"/>
        </w:rPr>
        <w:t>rancangan</w:t>
      </w:r>
      <w:proofErr w:type="spellEnd"/>
      <w:r>
        <w:rPr>
          <w:rFonts w:ascii="Bookman Old Style" w:hAnsi="Bookman Old Style"/>
        </w:rPr>
        <w:t xml:space="preserve"> </w:t>
      </w:r>
      <w:proofErr w:type="spellStart"/>
      <w:r>
        <w:rPr>
          <w:rFonts w:ascii="Bookman Old Style" w:hAnsi="Bookman Old Style"/>
        </w:rPr>
        <w:t>peraturan</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tentang</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panjang</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dan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menengah</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serta</w:t>
      </w:r>
      <w:proofErr w:type="spellEnd"/>
      <w:r>
        <w:rPr>
          <w:rFonts w:ascii="Bookman Old Style" w:hAnsi="Bookman Old Style"/>
        </w:rPr>
        <w:t xml:space="preserve"> tata </w:t>
      </w:r>
      <w:proofErr w:type="spellStart"/>
      <w:proofErr w:type="gramStart"/>
      <w:r>
        <w:rPr>
          <w:rFonts w:ascii="Bookman Old Style" w:hAnsi="Bookman Old Style"/>
        </w:rPr>
        <w:t>cara</w:t>
      </w:r>
      <w:proofErr w:type="spellEnd"/>
      <w:r>
        <w:rPr>
          <w:rFonts w:ascii="Bookman Old Style" w:hAnsi="Bookman Old Style"/>
        </w:rPr>
        <w:t xml:space="preserve">  </w:t>
      </w:r>
      <w:proofErr w:type="spellStart"/>
      <w:r>
        <w:rPr>
          <w:rFonts w:ascii="Bookman Old Style" w:hAnsi="Bookman Old Style"/>
        </w:rPr>
        <w:t>perubahan</w:t>
      </w:r>
      <w:proofErr w:type="spellEnd"/>
      <w:proofErr w:type="gram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panjang</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menengah</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dan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kerja</w:t>
      </w:r>
      <w:proofErr w:type="spellEnd"/>
      <w:r>
        <w:rPr>
          <w:rFonts w:ascii="Bookman Old Style" w:hAnsi="Bookman Old Style"/>
        </w:rPr>
        <w:t xml:space="preserve"> </w:t>
      </w:r>
      <w:proofErr w:type="spellStart"/>
      <w:r>
        <w:rPr>
          <w:rFonts w:ascii="Bookman Old Style" w:hAnsi="Bookman Old Style"/>
        </w:rPr>
        <w:t>Pemerintah</w:t>
      </w:r>
      <w:proofErr w:type="spellEnd"/>
      <w:r>
        <w:rPr>
          <w:rFonts w:ascii="Bookman Old Style" w:hAnsi="Bookman Old Style"/>
        </w:rPr>
        <w:t xml:space="preserve"> Daerah, </w:t>
      </w:r>
      <w:proofErr w:type="spellStart"/>
      <w:r>
        <w:rPr>
          <w:rFonts w:ascii="Bookman Old Style" w:hAnsi="Bookman Old Style"/>
        </w:rPr>
        <w:t>sebagaimana</w:t>
      </w:r>
      <w:proofErr w:type="spellEnd"/>
      <w:r>
        <w:rPr>
          <w:rFonts w:ascii="Bookman Old Style" w:hAnsi="Bookman Old Style"/>
        </w:rPr>
        <w:t xml:space="preserve"> </w:t>
      </w:r>
      <w:proofErr w:type="spellStart"/>
      <w:r>
        <w:rPr>
          <w:rFonts w:ascii="Bookman Old Style" w:hAnsi="Bookman Old Style"/>
        </w:rPr>
        <w:t>telah</w:t>
      </w:r>
      <w:proofErr w:type="spellEnd"/>
      <w:r>
        <w:rPr>
          <w:rFonts w:ascii="Bookman Old Style" w:hAnsi="Bookman Old Style"/>
        </w:rPr>
        <w:t xml:space="preserve"> </w:t>
      </w:r>
      <w:proofErr w:type="spellStart"/>
      <w:r>
        <w:rPr>
          <w:rFonts w:ascii="Bookman Old Style" w:hAnsi="Bookman Old Style"/>
        </w:rPr>
        <w:t>diuraikan</w:t>
      </w:r>
      <w:proofErr w:type="spellEnd"/>
      <w:r>
        <w:rPr>
          <w:rFonts w:ascii="Bookman Old Style" w:hAnsi="Bookman Old Style"/>
        </w:rPr>
        <w:t xml:space="preserve"> </w:t>
      </w:r>
      <w:proofErr w:type="spellStart"/>
      <w:r>
        <w:rPr>
          <w:rFonts w:ascii="Bookman Old Style" w:hAnsi="Bookman Old Style"/>
        </w:rPr>
        <w:t>sebelumnya</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 </w:t>
      </w:r>
      <w:proofErr w:type="spellStart"/>
      <w:r>
        <w:rPr>
          <w:rFonts w:ascii="Bookman Old Style" w:hAnsi="Bookman Old Style"/>
        </w:rPr>
        <w:t>menyusun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Strategis</w:t>
      </w:r>
      <w:proofErr w:type="spellEnd"/>
      <w:r>
        <w:rPr>
          <w:rFonts w:ascii="Bookman Old Style" w:hAnsi="Bookman Old Style"/>
        </w:rPr>
        <w:t xml:space="preserve"> (</w:t>
      </w:r>
      <w:proofErr w:type="spellStart"/>
      <w:r>
        <w:rPr>
          <w:rFonts w:ascii="Bookman Old Style" w:hAnsi="Bookman Old Style"/>
        </w:rPr>
        <w:t>Renstra</w:t>
      </w:r>
      <w:proofErr w:type="spellEnd"/>
      <w:r>
        <w:rPr>
          <w:rFonts w:ascii="Bookman Old Style" w:hAnsi="Bookman Old Style"/>
        </w:rPr>
        <w:t xml:space="preserve">) </w:t>
      </w:r>
      <w:proofErr w:type="spellStart"/>
      <w:r>
        <w:rPr>
          <w:rFonts w:ascii="Bookman Old Style" w:hAnsi="Bookman Old Style"/>
        </w:rPr>
        <w:t>tahun</w:t>
      </w:r>
      <w:proofErr w:type="spellEnd"/>
      <w:r>
        <w:rPr>
          <w:rFonts w:ascii="Bookman Old Style" w:hAnsi="Bookman Old Style"/>
        </w:rPr>
        <w:t xml:space="preserve"> 2018 - 2023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acuan</w:t>
      </w:r>
      <w:proofErr w:type="spellEnd"/>
      <w:r>
        <w:rPr>
          <w:rFonts w:ascii="Bookman Old Style" w:hAnsi="Bookman Old Style"/>
        </w:rPr>
        <w:t xml:space="preserve"> </w:t>
      </w:r>
      <w:proofErr w:type="spellStart"/>
      <w:r>
        <w:rPr>
          <w:rFonts w:ascii="Bookman Old Style" w:hAnsi="Bookman Old Style"/>
        </w:rPr>
        <w:t>perumusan</w:t>
      </w:r>
      <w:proofErr w:type="spellEnd"/>
      <w:r>
        <w:rPr>
          <w:rFonts w:ascii="Bookman Old Style" w:hAnsi="Bookman Old Style"/>
        </w:rPr>
        <w:t xml:space="preserve">/ </w:t>
      </w:r>
      <w:proofErr w:type="spellStart"/>
      <w:r>
        <w:rPr>
          <w:rFonts w:ascii="Bookman Old Style" w:hAnsi="Bookman Old Style"/>
        </w:rPr>
        <w:t>pelaksanaan</w:t>
      </w:r>
      <w:proofErr w:type="spellEnd"/>
      <w:r>
        <w:rPr>
          <w:rFonts w:ascii="Bookman Old Style" w:hAnsi="Bookman Old Style"/>
        </w:rPr>
        <w:t xml:space="preserve"> program / </w:t>
      </w:r>
      <w:proofErr w:type="spellStart"/>
      <w:r>
        <w:rPr>
          <w:rFonts w:ascii="Bookman Old Style" w:hAnsi="Bookman Old Style"/>
        </w:rPr>
        <w:t>kegiatan</w:t>
      </w:r>
      <w:proofErr w:type="spellEnd"/>
      <w:r>
        <w:rPr>
          <w:rFonts w:ascii="Bookman Old Style" w:hAnsi="Bookman Old Style"/>
        </w:rPr>
        <w:t xml:space="preserve"> dan </w:t>
      </w:r>
      <w:proofErr w:type="spellStart"/>
      <w:r>
        <w:rPr>
          <w:rFonts w:ascii="Bookman Old Style" w:hAnsi="Bookman Old Style"/>
        </w:rPr>
        <w:t>dasar</w:t>
      </w:r>
      <w:proofErr w:type="spellEnd"/>
      <w:r>
        <w:rPr>
          <w:rFonts w:ascii="Bookman Old Style" w:hAnsi="Bookman Old Style"/>
        </w:rPr>
        <w:t xml:space="preserve"> </w:t>
      </w:r>
      <w:proofErr w:type="spellStart"/>
      <w:r>
        <w:rPr>
          <w:rFonts w:ascii="Bookman Old Style" w:hAnsi="Bookman Old Style"/>
        </w:rPr>
        <w:t>pijakan</w:t>
      </w:r>
      <w:proofErr w:type="spellEnd"/>
      <w:r>
        <w:rPr>
          <w:rFonts w:ascii="Bookman Old Style" w:hAnsi="Bookman Old Style"/>
        </w:rPr>
        <w:t xml:space="preserve"> </w:t>
      </w:r>
      <w:proofErr w:type="spellStart"/>
      <w:r>
        <w:rPr>
          <w:rFonts w:ascii="Bookman Old Style" w:hAnsi="Bookman Old Style"/>
        </w:rPr>
        <w:t>bagi</w:t>
      </w:r>
      <w:proofErr w:type="spellEnd"/>
      <w:r>
        <w:rPr>
          <w:rFonts w:ascii="Bookman Old Style" w:hAnsi="Bookman Old Style"/>
        </w:rPr>
        <w:t xml:space="preserve"> </w:t>
      </w:r>
      <w:proofErr w:type="spellStart"/>
      <w:r>
        <w:rPr>
          <w:rFonts w:ascii="Bookman Old Style" w:hAnsi="Bookman Old Style"/>
        </w:rPr>
        <w:t>penyusunan</w:t>
      </w:r>
      <w:proofErr w:type="spellEnd"/>
      <w:r>
        <w:rPr>
          <w:rFonts w:ascii="Bookman Old Style" w:hAnsi="Bookman Old Style"/>
        </w:rPr>
        <w:t xml:space="preserve"> </w:t>
      </w:r>
      <w:proofErr w:type="spellStart"/>
      <w:r>
        <w:rPr>
          <w:rFonts w:ascii="Bookman Old Style" w:hAnsi="Bookman Old Style"/>
        </w:rPr>
        <w:t>Laporan</w:t>
      </w:r>
      <w:proofErr w:type="spellEnd"/>
      <w:r>
        <w:rPr>
          <w:rFonts w:ascii="Bookman Old Style" w:hAnsi="Bookman Old Style"/>
        </w:rPr>
        <w:t xml:space="preserve"> </w:t>
      </w:r>
      <w:proofErr w:type="spellStart"/>
      <w:r>
        <w:rPr>
          <w:rFonts w:ascii="Bookman Old Style" w:hAnsi="Bookman Old Style"/>
        </w:rPr>
        <w:t>Akuntabilitas</w:t>
      </w:r>
      <w:proofErr w:type="spellEnd"/>
      <w:r>
        <w:rPr>
          <w:rFonts w:ascii="Bookman Old Style" w:hAnsi="Bookman Old Style"/>
        </w:rPr>
        <w:t xml:space="preserve"> </w:t>
      </w:r>
      <w:proofErr w:type="spellStart"/>
      <w:r>
        <w:rPr>
          <w:rFonts w:ascii="Bookman Old Style" w:hAnsi="Bookman Old Style"/>
        </w:rPr>
        <w:t>Kinerja</w:t>
      </w:r>
      <w:proofErr w:type="spellEnd"/>
      <w:r>
        <w:rPr>
          <w:rFonts w:ascii="Bookman Old Style" w:hAnsi="Bookman Old Style"/>
        </w:rPr>
        <w:t xml:space="preserve"> </w:t>
      </w:r>
      <w:proofErr w:type="spellStart"/>
      <w:r>
        <w:rPr>
          <w:rFonts w:ascii="Bookman Old Style" w:hAnsi="Bookman Old Style"/>
        </w:rPr>
        <w:t>Instansi</w:t>
      </w:r>
      <w:proofErr w:type="spellEnd"/>
      <w:r>
        <w:rPr>
          <w:rFonts w:ascii="Bookman Old Style" w:hAnsi="Bookman Old Style"/>
        </w:rPr>
        <w:t xml:space="preserve"> </w:t>
      </w:r>
      <w:proofErr w:type="spellStart"/>
      <w:r>
        <w:rPr>
          <w:rFonts w:ascii="Bookman Old Style" w:hAnsi="Bookman Old Style"/>
        </w:rPr>
        <w:t>Pemerintah</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 </w:t>
      </w:r>
      <w:proofErr w:type="spellStart"/>
      <w:r>
        <w:rPr>
          <w:rFonts w:ascii="Bookman Old Style" w:hAnsi="Bookman Old Style"/>
        </w:rPr>
        <w:t>untuk</w:t>
      </w:r>
      <w:proofErr w:type="spellEnd"/>
      <w:r>
        <w:rPr>
          <w:rFonts w:ascii="Bookman Old Style" w:hAnsi="Bookman Old Style"/>
        </w:rPr>
        <w:t xml:space="preserve"> lima </w:t>
      </w:r>
      <w:proofErr w:type="spellStart"/>
      <w:r>
        <w:rPr>
          <w:rFonts w:ascii="Bookman Old Style" w:hAnsi="Bookman Old Style"/>
        </w:rPr>
        <w:t>tahun</w:t>
      </w:r>
      <w:proofErr w:type="spellEnd"/>
      <w:r>
        <w:rPr>
          <w:rFonts w:ascii="Bookman Old Style" w:hAnsi="Bookman Old Style"/>
        </w:rPr>
        <w:t xml:space="preserve"> </w:t>
      </w:r>
      <w:proofErr w:type="spellStart"/>
      <w:r>
        <w:rPr>
          <w:rFonts w:ascii="Bookman Old Style" w:hAnsi="Bookman Old Style"/>
        </w:rPr>
        <w:t>mendatang</w:t>
      </w:r>
      <w:proofErr w:type="spellEnd"/>
      <w:r>
        <w:rPr>
          <w:rFonts w:ascii="Bookman Old Style" w:hAnsi="Bookman Old Style"/>
        </w:rPr>
        <w:t>.</w:t>
      </w:r>
    </w:p>
    <w:p w14:paraId="795A85EC" w14:textId="77777777" w:rsidR="00DA5D96" w:rsidRPr="0085085D" w:rsidRDefault="00DA5D96" w:rsidP="00DA5D96">
      <w:pPr>
        <w:spacing w:line="360" w:lineRule="auto"/>
        <w:ind w:left="709" w:firstLine="567"/>
        <w:jc w:val="both"/>
        <w:rPr>
          <w:rFonts w:ascii="Bookman Old Style" w:hAnsi="Bookman Old Style"/>
        </w:rPr>
      </w:pPr>
      <w:r w:rsidRPr="00B42FC6">
        <w:rPr>
          <w:rFonts w:ascii="Bookman Old Style" w:hAnsi="Bookman Old Style"/>
          <w:lang w:val="id-ID"/>
        </w:rPr>
        <w:t xml:space="preserve">Pembangunan kesehatan termasuk didalamnya kesehatan jiwa diatur di </w:t>
      </w:r>
      <w:r w:rsidRPr="0085085D">
        <w:rPr>
          <w:rFonts w:ascii="Bookman Old Style" w:hAnsi="Bookman Old Style"/>
          <w:color w:val="000000" w:themeColor="text1"/>
          <w:lang w:val="id-ID"/>
        </w:rPr>
        <w:t xml:space="preserve">dalam Undang-Undang Kesehatan RI Nomor </w:t>
      </w:r>
      <w:r w:rsidRPr="0085085D">
        <w:rPr>
          <w:rFonts w:ascii="Bookman Old Style" w:hAnsi="Bookman Old Style"/>
          <w:color w:val="000000" w:themeColor="text1"/>
        </w:rPr>
        <w:t>36</w:t>
      </w:r>
      <w:r w:rsidRPr="0085085D">
        <w:rPr>
          <w:rFonts w:ascii="Bookman Old Style" w:hAnsi="Bookman Old Style"/>
          <w:color w:val="000000" w:themeColor="text1"/>
          <w:lang w:val="id-ID"/>
        </w:rPr>
        <w:t xml:space="preserve"> Tahun </w:t>
      </w:r>
      <w:r w:rsidRPr="0085085D">
        <w:rPr>
          <w:rFonts w:ascii="Bookman Old Style" w:hAnsi="Bookman Old Style"/>
          <w:color w:val="000000" w:themeColor="text1"/>
        </w:rPr>
        <w:t xml:space="preserve">2009 </w:t>
      </w:r>
      <w:proofErr w:type="spellStart"/>
      <w:r w:rsidRPr="0085085D">
        <w:rPr>
          <w:rFonts w:ascii="Bookman Old Style" w:hAnsi="Bookman Old Style"/>
          <w:color w:val="000000" w:themeColor="text1"/>
        </w:rPr>
        <w:t>pasal</w:t>
      </w:r>
      <w:proofErr w:type="spellEnd"/>
      <w:r w:rsidRPr="0085085D">
        <w:rPr>
          <w:rFonts w:ascii="Bookman Old Style" w:hAnsi="Bookman Old Style"/>
          <w:color w:val="000000" w:themeColor="text1"/>
        </w:rPr>
        <w:t xml:space="preserve"> 144</w:t>
      </w:r>
      <w:r w:rsidRPr="00B42FC6">
        <w:rPr>
          <w:rFonts w:ascii="Bookman Old Style" w:hAnsi="Bookman Old Style"/>
          <w:lang w:val="id-ID"/>
        </w:rPr>
        <w:t>,</w:t>
      </w:r>
      <w:r>
        <w:rPr>
          <w:rFonts w:ascii="Bookman Old Style" w:hAnsi="Bookman Old Style"/>
        </w:rPr>
        <w:t xml:space="preserve"> </w:t>
      </w:r>
      <w:r w:rsidRPr="00B42FC6">
        <w:rPr>
          <w:rFonts w:ascii="Bookman Old Style" w:hAnsi="Bookman Old Style"/>
          <w:lang w:val="id-ID"/>
        </w:rPr>
        <w:t xml:space="preserve">dinyatakan bahwa </w:t>
      </w:r>
      <w:proofErr w:type="spellStart"/>
      <w:r>
        <w:rPr>
          <w:rFonts w:ascii="Bookman Old Style" w:hAnsi="Bookman Old Style"/>
        </w:rPr>
        <w:t>upaya</w:t>
      </w:r>
      <w:proofErr w:type="spellEnd"/>
      <w:r>
        <w:rPr>
          <w:rFonts w:ascii="Bookman Old Style" w:hAnsi="Bookman Old Style"/>
        </w:rPr>
        <w:t xml:space="preserve"> </w:t>
      </w:r>
      <w:r w:rsidRPr="00B42FC6">
        <w:rPr>
          <w:rFonts w:ascii="Bookman Old Style" w:hAnsi="Bookman Old Style"/>
          <w:lang w:val="id-ID"/>
        </w:rPr>
        <w:t xml:space="preserve">Kesehatan Jiwa </w:t>
      </w:r>
      <w:proofErr w:type="spellStart"/>
      <w:r>
        <w:rPr>
          <w:rFonts w:ascii="Bookman Old Style" w:hAnsi="Bookman Old Style"/>
        </w:rPr>
        <w:t>ditujukan</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menjamin</w:t>
      </w:r>
      <w:proofErr w:type="spellEnd"/>
      <w:r>
        <w:rPr>
          <w:rFonts w:ascii="Bookman Old Style" w:hAnsi="Bookman Old Style"/>
        </w:rPr>
        <w:t xml:space="preserve"> </w:t>
      </w:r>
      <w:proofErr w:type="spellStart"/>
      <w:r>
        <w:rPr>
          <w:rFonts w:ascii="Bookman Old Style" w:hAnsi="Bookman Old Style"/>
        </w:rPr>
        <w:t>setiap</w:t>
      </w:r>
      <w:proofErr w:type="spellEnd"/>
      <w:r>
        <w:rPr>
          <w:rFonts w:ascii="Bookman Old Style" w:hAnsi="Bookman Old Style"/>
        </w:rPr>
        <w:t xml:space="preserve"> orang </w:t>
      </w:r>
      <w:proofErr w:type="spellStart"/>
      <w:r>
        <w:rPr>
          <w:rFonts w:ascii="Bookman Old Style" w:hAnsi="Bookman Old Style"/>
        </w:rPr>
        <w:t>dapat</w:t>
      </w:r>
      <w:proofErr w:type="spellEnd"/>
      <w:r>
        <w:rPr>
          <w:rFonts w:ascii="Bookman Old Style" w:hAnsi="Bookman Old Style"/>
        </w:rPr>
        <w:t xml:space="preserve"> </w:t>
      </w:r>
      <w:proofErr w:type="spellStart"/>
      <w:r>
        <w:rPr>
          <w:rFonts w:ascii="Bookman Old Style" w:hAnsi="Bookman Old Style"/>
        </w:rPr>
        <w:t>menikmati</w:t>
      </w:r>
      <w:proofErr w:type="spellEnd"/>
      <w:r>
        <w:rPr>
          <w:rFonts w:ascii="Bookman Old Style" w:hAnsi="Bookman Old Style"/>
        </w:rPr>
        <w:t xml:space="preserve"> </w:t>
      </w:r>
      <w:proofErr w:type="spellStart"/>
      <w:r>
        <w:rPr>
          <w:rFonts w:ascii="Bookman Old Style" w:hAnsi="Bookman Old Style"/>
        </w:rPr>
        <w:t>kehidupan</w:t>
      </w:r>
      <w:proofErr w:type="spellEnd"/>
      <w:r>
        <w:rPr>
          <w:rFonts w:ascii="Bookman Old Style" w:hAnsi="Bookman Old Style"/>
        </w:rPr>
        <w:t xml:space="preserve"> </w:t>
      </w:r>
      <w:proofErr w:type="spellStart"/>
      <w:r>
        <w:rPr>
          <w:rFonts w:ascii="Bookman Old Style" w:hAnsi="Bookman Old Style"/>
        </w:rPr>
        <w:t>kejiwaan</w:t>
      </w:r>
      <w:proofErr w:type="spellEnd"/>
      <w:r>
        <w:rPr>
          <w:rFonts w:ascii="Bookman Old Style" w:hAnsi="Bookman Old Style"/>
        </w:rPr>
        <w:t xml:space="preserve"> yang </w:t>
      </w:r>
      <w:proofErr w:type="spellStart"/>
      <w:r>
        <w:rPr>
          <w:rFonts w:ascii="Bookman Old Style" w:hAnsi="Bookman Old Style"/>
        </w:rPr>
        <w:t>sehat</w:t>
      </w:r>
      <w:proofErr w:type="spellEnd"/>
      <w:r>
        <w:rPr>
          <w:rFonts w:ascii="Bookman Old Style" w:hAnsi="Bookman Old Style"/>
        </w:rPr>
        <w:t xml:space="preserve">. </w:t>
      </w:r>
      <w:proofErr w:type="spellStart"/>
      <w:r>
        <w:rPr>
          <w:rFonts w:ascii="Bookman Old Style" w:hAnsi="Bookman Old Style"/>
        </w:rPr>
        <w:t>Bebas</w:t>
      </w:r>
      <w:proofErr w:type="spellEnd"/>
      <w:r>
        <w:rPr>
          <w:rFonts w:ascii="Bookman Old Style" w:hAnsi="Bookman Old Style"/>
        </w:rPr>
        <w:t xml:space="preserve"> </w:t>
      </w:r>
      <w:proofErr w:type="spellStart"/>
      <w:r>
        <w:rPr>
          <w:rFonts w:ascii="Bookman Old Style" w:hAnsi="Bookman Old Style"/>
        </w:rPr>
        <w:t>dari</w:t>
      </w:r>
      <w:proofErr w:type="spellEnd"/>
      <w:r>
        <w:rPr>
          <w:rFonts w:ascii="Bookman Old Style" w:hAnsi="Bookman Old Style"/>
        </w:rPr>
        <w:t xml:space="preserve"> </w:t>
      </w:r>
      <w:proofErr w:type="spellStart"/>
      <w:r>
        <w:rPr>
          <w:rFonts w:ascii="Bookman Old Style" w:hAnsi="Bookman Old Style"/>
        </w:rPr>
        <w:t>ketakutan</w:t>
      </w:r>
      <w:proofErr w:type="spellEnd"/>
      <w:r>
        <w:rPr>
          <w:rFonts w:ascii="Bookman Old Style" w:hAnsi="Bookman Old Style"/>
        </w:rPr>
        <w:t xml:space="preserve">, </w:t>
      </w:r>
      <w:proofErr w:type="spellStart"/>
      <w:r>
        <w:rPr>
          <w:rFonts w:ascii="Bookman Old Style" w:hAnsi="Bookman Old Style"/>
        </w:rPr>
        <w:t>tekanan</w:t>
      </w:r>
      <w:proofErr w:type="spellEnd"/>
      <w:r>
        <w:rPr>
          <w:rFonts w:ascii="Bookman Old Style" w:hAnsi="Bookman Old Style"/>
        </w:rPr>
        <w:t xml:space="preserve"> dan </w:t>
      </w:r>
      <w:proofErr w:type="spellStart"/>
      <w:r>
        <w:rPr>
          <w:rFonts w:ascii="Bookman Old Style" w:hAnsi="Bookman Old Style"/>
        </w:rPr>
        <w:t>gangguan</w:t>
      </w:r>
      <w:proofErr w:type="spellEnd"/>
      <w:r>
        <w:rPr>
          <w:rFonts w:ascii="Bookman Old Style" w:hAnsi="Bookman Old Style"/>
        </w:rPr>
        <w:t xml:space="preserve"> lain yang </w:t>
      </w:r>
      <w:proofErr w:type="spellStart"/>
      <w:r>
        <w:rPr>
          <w:rFonts w:ascii="Bookman Old Style" w:hAnsi="Bookman Old Style"/>
        </w:rPr>
        <w:t>dapat</w:t>
      </w:r>
      <w:proofErr w:type="spellEnd"/>
      <w:r>
        <w:rPr>
          <w:rFonts w:ascii="Bookman Old Style" w:hAnsi="Bookman Old Style"/>
        </w:rPr>
        <w:t xml:space="preserve"> </w:t>
      </w:r>
      <w:proofErr w:type="spellStart"/>
      <w:r>
        <w:rPr>
          <w:rFonts w:ascii="Bookman Old Style" w:hAnsi="Bookman Old Style"/>
        </w:rPr>
        <w:t>mengganggu</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w:t>
      </w:r>
      <w:proofErr w:type="spellStart"/>
      <w:r>
        <w:rPr>
          <w:rFonts w:ascii="Bookman Old Style" w:hAnsi="Bookman Old Style"/>
        </w:rPr>
        <w:t>Pemerintah</w:t>
      </w:r>
      <w:proofErr w:type="spellEnd"/>
      <w:r>
        <w:rPr>
          <w:rFonts w:ascii="Bookman Old Style" w:hAnsi="Bookman Old Style"/>
        </w:rPr>
        <w:t xml:space="preserve"> dan </w:t>
      </w:r>
      <w:proofErr w:type="spellStart"/>
      <w:r>
        <w:rPr>
          <w:rFonts w:ascii="Bookman Old Style" w:hAnsi="Bookman Old Style"/>
        </w:rPr>
        <w:t>pemerintah</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berkewajiban</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mengembangkan</w:t>
      </w:r>
      <w:proofErr w:type="spellEnd"/>
      <w:r>
        <w:rPr>
          <w:rFonts w:ascii="Bookman Old Style" w:hAnsi="Bookman Old Style"/>
        </w:rPr>
        <w:t xml:space="preserve"> </w:t>
      </w:r>
      <w:proofErr w:type="spellStart"/>
      <w:r>
        <w:rPr>
          <w:rFonts w:ascii="Bookman Old Style" w:hAnsi="Bookman Old Style"/>
        </w:rPr>
        <w:t>upaya</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w:t>
      </w:r>
      <w:proofErr w:type="spellStart"/>
      <w:r>
        <w:rPr>
          <w:rFonts w:ascii="Bookman Old Style" w:hAnsi="Bookman Old Style"/>
        </w:rPr>
        <w:t>berbasis</w:t>
      </w:r>
      <w:proofErr w:type="spellEnd"/>
      <w:r>
        <w:rPr>
          <w:rFonts w:ascii="Bookman Old Style" w:hAnsi="Bookman Old Style"/>
        </w:rPr>
        <w:t xml:space="preserve"> </w:t>
      </w:r>
      <w:proofErr w:type="spellStart"/>
      <w:r>
        <w:rPr>
          <w:rFonts w:ascii="Bookman Old Style" w:hAnsi="Bookman Old Style"/>
        </w:rPr>
        <w:t>masyarakat</w:t>
      </w:r>
      <w:proofErr w:type="spellEnd"/>
      <w:r>
        <w:rPr>
          <w:rFonts w:ascii="Bookman Old Style" w:hAnsi="Bookman Old Style"/>
        </w:rPr>
        <w:t xml:space="preserve">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bagian</w:t>
      </w:r>
      <w:proofErr w:type="spellEnd"/>
      <w:r>
        <w:rPr>
          <w:rFonts w:ascii="Bookman Old Style" w:hAnsi="Bookman Old Style"/>
        </w:rPr>
        <w:t xml:space="preserve"> </w:t>
      </w:r>
      <w:proofErr w:type="spellStart"/>
      <w:r>
        <w:rPr>
          <w:rFonts w:ascii="Bookman Old Style" w:hAnsi="Bookman Old Style"/>
        </w:rPr>
        <w:t>dari</w:t>
      </w:r>
      <w:proofErr w:type="spellEnd"/>
      <w:r>
        <w:rPr>
          <w:rFonts w:ascii="Bookman Old Style" w:hAnsi="Bookman Old Style"/>
        </w:rPr>
        <w:t xml:space="preserve"> </w:t>
      </w:r>
      <w:proofErr w:type="spellStart"/>
      <w:r>
        <w:rPr>
          <w:rFonts w:ascii="Bookman Old Style" w:hAnsi="Bookman Old Style"/>
        </w:rPr>
        <w:t>upaya</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w:t>
      </w:r>
      <w:proofErr w:type="spellStart"/>
      <w:r>
        <w:rPr>
          <w:rFonts w:ascii="Bookman Old Style" w:hAnsi="Bookman Old Style"/>
        </w:rPr>
        <w:t>keseluruhan</w:t>
      </w:r>
      <w:proofErr w:type="spellEnd"/>
      <w:r>
        <w:rPr>
          <w:rFonts w:ascii="Bookman Old Style" w:hAnsi="Bookman Old Style"/>
        </w:rPr>
        <w:t xml:space="preserve">, </w:t>
      </w:r>
      <w:proofErr w:type="spellStart"/>
      <w:r>
        <w:rPr>
          <w:rFonts w:ascii="Bookman Old Style" w:hAnsi="Bookman Old Style"/>
        </w:rPr>
        <w:t>termasuk</w:t>
      </w:r>
      <w:proofErr w:type="spellEnd"/>
      <w:r>
        <w:rPr>
          <w:rFonts w:ascii="Bookman Old Style" w:hAnsi="Bookman Old Style"/>
        </w:rPr>
        <w:t xml:space="preserve"> </w:t>
      </w:r>
      <w:proofErr w:type="spellStart"/>
      <w:r>
        <w:rPr>
          <w:rFonts w:ascii="Bookman Old Style" w:hAnsi="Bookman Old Style"/>
        </w:rPr>
        <w:t>mempermudah</w:t>
      </w:r>
      <w:proofErr w:type="spellEnd"/>
      <w:r>
        <w:rPr>
          <w:rFonts w:ascii="Bookman Old Style" w:hAnsi="Bookman Old Style"/>
        </w:rPr>
        <w:t xml:space="preserve"> </w:t>
      </w:r>
      <w:proofErr w:type="spellStart"/>
      <w:r>
        <w:rPr>
          <w:rFonts w:ascii="Bookman Old Style" w:hAnsi="Bookman Old Style"/>
        </w:rPr>
        <w:t>akses</w:t>
      </w:r>
      <w:proofErr w:type="spellEnd"/>
      <w:r>
        <w:rPr>
          <w:rFonts w:ascii="Bookman Old Style" w:hAnsi="Bookman Old Style"/>
        </w:rPr>
        <w:t xml:space="preserve"> </w:t>
      </w:r>
      <w:proofErr w:type="spellStart"/>
      <w:r>
        <w:rPr>
          <w:rFonts w:ascii="Bookman Old Style" w:hAnsi="Bookman Old Style"/>
        </w:rPr>
        <w:t>masyarakat</w:t>
      </w:r>
      <w:proofErr w:type="spellEnd"/>
      <w:r>
        <w:rPr>
          <w:rFonts w:ascii="Bookman Old Style" w:hAnsi="Bookman Old Style"/>
        </w:rPr>
        <w:t xml:space="preserve"> </w:t>
      </w:r>
      <w:proofErr w:type="spellStart"/>
      <w:r>
        <w:rPr>
          <w:rFonts w:ascii="Bookman Old Style" w:hAnsi="Bookman Old Style"/>
        </w:rPr>
        <w:t>terhadap</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w:t>
      </w:r>
    </w:p>
    <w:p w14:paraId="20D09FE1" w14:textId="77777777" w:rsidR="00DA5D96" w:rsidRPr="00C1786A" w:rsidRDefault="00DA5D96" w:rsidP="00DA5D96">
      <w:pPr>
        <w:spacing w:line="360" w:lineRule="auto"/>
        <w:ind w:left="709" w:firstLine="567"/>
        <w:jc w:val="both"/>
        <w:rPr>
          <w:rFonts w:ascii="Bookman Old Style" w:hAnsi="Bookman Old Style"/>
          <w:lang w:val="id-ID"/>
        </w:rPr>
      </w:pPr>
      <w:r w:rsidRPr="00B42FC6">
        <w:rPr>
          <w:rFonts w:ascii="Bookman Old Style" w:hAnsi="Bookman Old Style"/>
          <w:lang w:val="id-ID"/>
        </w:rPr>
        <w:t xml:space="preserve">Penyerahan kewenangan Pusat kepada Daerah di bidang kesehatan diatur dalam </w:t>
      </w:r>
      <w:r w:rsidRPr="00C1786A">
        <w:rPr>
          <w:rFonts w:ascii="Bookman Old Style" w:hAnsi="Bookman Old Style"/>
          <w:lang w:val="id-ID"/>
        </w:rPr>
        <w:t>Undang-undang Nomor 32 Tahun 2004 tentang Pemerintah Daerah dan Undang-undang Nomor 33 Tahun 2004 tentang Perimbangan Keuangan antara Pusat dan Daerah, serta Peraturan Pemerintah Nomor 38 Tahun 2007 tentang Pembagian Urusan Pemerintahan antara Pemerintah, Pemerintahan Daerah Provinsi dan Pemerintahan Daerah Kabupaten/Kota</w:t>
      </w:r>
      <w:r w:rsidRPr="00C1786A">
        <w:rPr>
          <w:rFonts w:ascii="Bookman Old Style" w:hAnsi="Bookman Old Style"/>
        </w:rPr>
        <w:t xml:space="preserve"> </w:t>
      </w:r>
      <w:r w:rsidRPr="00C1786A">
        <w:rPr>
          <w:rFonts w:ascii="Bookman Old Style" w:hAnsi="Bookman Old Style"/>
          <w:lang w:val="id-ID"/>
        </w:rPr>
        <w:t>dimana Pemerintah</w:t>
      </w:r>
      <w:r w:rsidRPr="00C1786A">
        <w:rPr>
          <w:rFonts w:ascii="Bookman Old Style" w:hAnsi="Bookman Old Style"/>
        </w:rPr>
        <w:t xml:space="preserve"> </w:t>
      </w:r>
      <w:r w:rsidRPr="00C1786A">
        <w:rPr>
          <w:rFonts w:ascii="Bookman Old Style" w:hAnsi="Bookman Old Style"/>
          <w:lang w:val="id-ID"/>
        </w:rPr>
        <w:t>Pusat hanya berwenang dalam membuat kebijakan, pedoman serta regulasi, fasilitasi dan standarisasi upaya-upaya kesehatan.</w:t>
      </w:r>
    </w:p>
    <w:p w14:paraId="7E923900" w14:textId="77777777" w:rsidR="00DA5D96" w:rsidRPr="00B42FC6" w:rsidRDefault="00DA5D96" w:rsidP="00DA5D96">
      <w:pPr>
        <w:spacing w:line="360" w:lineRule="auto"/>
        <w:ind w:left="709" w:firstLine="567"/>
        <w:jc w:val="both"/>
        <w:rPr>
          <w:rFonts w:ascii="Bookman Old Style" w:hAnsi="Bookman Old Style"/>
          <w:lang w:val="id-ID"/>
        </w:rPr>
      </w:pPr>
      <w:r w:rsidRPr="00B42FC6">
        <w:rPr>
          <w:rFonts w:ascii="Bookman Old Style" w:hAnsi="Bookman Old Style"/>
          <w:lang w:val="id-ID"/>
        </w:rPr>
        <w:t>Dengan adanya aturan tersebut memberi ruang gerak yang lebih besar bagi pembangunan di Pusat maupun Daerah untuk membuat rencana pembangunan masing-masing.</w:t>
      </w:r>
    </w:p>
    <w:p w14:paraId="4AA1B307" w14:textId="77777777" w:rsidR="00DA5D96" w:rsidRPr="00DB4B2B" w:rsidRDefault="00DA5D96" w:rsidP="00DA5D96">
      <w:pPr>
        <w:spacing w:line="360" w:lineRule="auto"/>
        <w:ind w:left="709" w:firstLine="567"/>
        <w:jc w:val="both"/>
        <w:rPr>
          <w:rFonts w:ascii="Bookman Old Style" w:hAnsi="Bookman Old Style"/>
          <w:i/>
          <w:iCs/>
          <w:color w:val="FF0000"/>
        </w:rPr>
      </w:pPr>
      <w:r w:rsidRPr="003C7760">
        <w:rPr>
          <w:rFonts w:ascii="Bookman Old Style" w:hAnsi="Bookman Old Style"/>
          <w:lang w:val="id-ID"/>
        </w:rPr>
        <w:t>Dalam dokumen Renstra Kementerian Kesehatan 20</w:t>
      </w:r>
      <w:r w:rsidRPr="003C7760">
        <w:rPr>
          <w:rFonts w:ascii="Bookman Old Style" w:hAnsi="Bookman Old Style"/>
        </w:rPr>
        <w:t>15</w:t>
      </w:r>
      <w:r w:rsidRPr="003C7760">
        <w:rPr>
          <w:rFonts w:ascii="Bookman Old Style" w:hAnsi="Bookman Old Style"/>
          <w:lang w:val="id-ID"/>
        </w:rPr>
        <w:t>-201</w:t>
      </w:r>
      <w:r w:rsidRPr="003C7760">
        <w:rPr>
          <w:rFonts w:ascii="Bookman Old Style" w:hAnsi="Bookman Old Style"/>
        </w:rPr>
        <w:t>9</w:t>
      </w:r>
      <w:r w:rsidRPr="003C7760">
        <w:rPr>
          <w:rFonts w:ascii="Bookman Old Style" w:hAnsi="Bookman Old Style"/>
          <w:lang w:val="id-ID"/>
        </w:rPr>
        <w:t xml:space="preserve"> yang ditetapkan dalam  K</w:t>
      </w:r>
      <w:r w:rsidRPr="003C7760">
        <w:rPr>
          <w:rFonts w:ascii="Bookman Old Style" w:hAnsi="Bookman Old Style"/>
          <w:lang w:val="id-ID" w:eastAsia="id-ID"/>
        </w:rPr>
        <w:t xml:space="preserve">eputusan Menteri Kesehatan Republik Indonesia Nomor : </w:t>
      </w:r>
      <w:r w:rsidRPr="003C7760">
        <w:rPr>
          <w:rFonts w:ascii="Bookman Old Style" w:hAnsi="Bookman Old Style"/>
          <w:lang w:eastAsia="id-ID"/>
        </w:rPr>
        <w:t>02.02</w:t>
      </w:r>
      <w:r w:rsidRPr="003C7760">
        <w:rPr>
          <w:rFonts w:ascii="Bookman Old Style" w:hAnsi="Bookman Old Style"/>
          <w:lang w:val="id-ID" w:eastAsia="id-ID"/>
        </w:rPr>
        <w:t>/Menkes/</w:t>
      </w:r>
      <w:r w:rsidRPr="003C7760">
        <w:rPr>
          <w:rFonts w:ascii="Bookman Old Style" w:hAnsi="Bookman Old Style"/>
          <w:lang w:eastAsia="id-ID"/>
        </w:rPr>
        <w:t>52</w:t>
      </w:r>
      <w:r w:rsidRPr="003C7760">
        <w:rPr>
          <w:rFonts w:ascii="Bookman Old Style" w:hAnsi="Bookman Old Style"/>
          <w:lang w:val="id-ID" w:eastAsia="id-ID"/>
        </w:rPr>
        <w:t>/201</w:t>
      </w:r>
      <w:r w:rsidRPr="003C7760">
        <w:rPr>
          <w:rFonts w:ascii="Bookman Old Style" w:hAnsi="Bookman Old Style"/>
          <w:lang w:eastAsia="id-ID"/>
        </w:rPr>
        <w:t>5</w:t>
      </w:r>
      <w:r w:rsidRPr="003C7760">
        <w:rPr>
          <w:rFonts w:ascii="Bookman Old Style" w:hAnsi="Bookman Old Style"/>
          <w:lang w:val="id-ID" w:eastAsia="id-ID"/>
        </w:rPr>
        <w:t>, di</w:t>
      </w:r>
      <w:proofErr w:type="spellStart"/>
      <w:r w:rsidRPr="003C7760">
        <w:rPr>
          <w:rFonts w:ascii="Bookman Old Style" w:hAnsi="Bookman Old Style"/>
          <w:lang w:eastAsia="id-ID"/>
        </w:rPr>
        <w:t>jelaskan</w:t>
      </w:r>
      <w:proofErr w:type="spellEnd"/>
      <w:r w:rsidRPr="003C7760">
        <w:rPr>
          <w:rFonts w:ascii="Bookman Old Style" w:hAnsi="Bookman Old Style"/>
          <w:lang w:val="id-ID" w:eastAsia="id-ID"/>
        </w:rPr>
        <w:t xml:space="preserve"> tentang </w:t>
      </w:r>
      <w:proofErr w:type="spellStart"/>
      <w:r w:rsidRPr="003C7760">
        <w:rPr>
          <w:rFonts w:ascii="Bookman Old Style" w:hAnsi="Bookman Old Style"/>
          <w:lang w:eastAsia="id-ID"/>
        </w:rPr>
        <w:t>kondisi</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umum</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potensi</w:t>
      </w:r>
      <w:proofErr w:type="spellEnd"/>
      <w:r w:rsidRPr="003C7760">
        <w:rPr>
          <w:rFonts w:ascii="Bookman Old Style" w:hAnsi="Bookman Old Style"/>
          <w:lang w:eastAsia="id-ID"/>
        </w:rPr>
        <w:t xml:space="preserve"> dan </w:t>
      </w:r>
      <w:proofErr w:type="spellStart"/>
      <w:r w:rsidRPr="003C7760">
        <w:rPr>
          <w:rFonts w:ascii="Bookman Old Style" w:hAnsi="Bookman Old Style"/>
          <w:lang w:eastAsia="id-ID"/>
        </w:rPr>
        <w:t>permasalahan</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pembangunan</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kesehatan</w:t>
      </w:r>
      <w:proofErr w:type="spellEnd"/>
      <w:r w:rsidRPr="003C7760">
        <w:rPr>
          <w:rFonts w:ascii="Bookman Old Style" w:hAnsi="Bookman Old Style"/>
          <w:lang w:eastAsia="id-ID"/>
        </w:rPr>
        <w:t xml:space="preserve"> yang </w:t>
      </w:r>
      <w:proofErr w:type="spellStart"/>
      <w:r w:rsidRPr="003C7760">
        <w:rPr>
          <w:rFonts w:ascii="Bookman Old Style" w:hAnsi="Bookman Old Style"/>
          <w:lang w:eastAsia="id-ID"/>
        </w:rPr>
        <w:t>akan</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menjadi</w:t>
      </w:r>
      <w:proofErr w:type="spellEnd"/>
      <w:r w:rsidRPr="003C7760">
        <w:rPr>
          <w:rFonts w:ascii="Bookman Old Style" w:hAnsi="Bookman Old Style"/>
          <w:lang w:eastAsia="id-ID"/>
        </w:rPr>
        <w:t xml:space="preserve"> input </w:t>
      </w:r>
      <w:proofErr w:type="spellStart"/>
      <w:r w:rsidRPr="003C7760">
        <w:rPr>
          <w:rFonts w:ascii="Bookman Old Style" w:hAnsi="Bookman Old Style"/>
          <w:lang w:eastAsia="id-ID"/>
        </w:rPr>
        <w:t>dalam</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menentukan</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arah</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kebijakan</w:t>
      </w:r>
      <w:proofErr w:type="spellEnd"/>
      <w:r w:rsidRPr="003C7760">
        <w:rPr>
          <w:rFonts w:ascii="Bookman Old Style" w:hAnsi="Bookman Old Style"/>
          <w:lang w:eastAsia="id-ID"/>
        </w:rPr>
        <w:t xml:space="preserve"> dan </w:t>
      </w:r>
      <w:proofErr w:type="spellStart"/>
      <w:r w:rsidRPr="003C7760">
        <w:rPr>
          <w:rFonts w:ascii="Bookman Old Style" w:hAnsi="Bookman Old Style"/>
          <w:lang w:eastAsia="id-ID"/>
        </w:rPr>
        <w:t>strategi</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kementrian</w:t>
      </w:r>
      <w:proofErr w:type="spellEnd"/>
      <w:r w:rsidRPr="003C7760">
        <w:rPr>
          <w:rFonts w:ascii="Bookman Old Style" w:hAnsi="Bookman Old Style"/>
          <w:lang w:eastAsia="id-ID"/>
        </w:rPr>
        <w:t xml:space="preserve"> </w:t>
      </w:r>
      <w:proofErr w:type="spellStart"/>
      <w:r w:rsidRPr="003C7760">
        <w:rPr>
          <w:rFonts w:ascii="Bookman Old Style" w:hAnsi="Bookman Old Style"/>
          <w:lang w:eastAsia="id-ID"/>
        </w:rPr>
        <w:t>kesehatan</w:t>
      </w:r>
      <w:proofErr w:type="spellEnd"/>
      <w:r w:rsidRPr="003C7760">
        <w:rPr>
          <w:rFonts w:ascii="Bookman Old Style" w:hAnsi="Bookman Old Style"/>
          <w:lang w:eastAsia="id-ID"/>
        </w:rPr>
        <w:t xml:space="preserve">  salah </w:t>
      </w:r>
      <w:proofErr w:type="spellStart"/>
      <w:r w:rsidRPr="003C7760">
        <w:rPr>
          <w:rFonts w:ascii="Bookman Old Style" w:hAnsi="Bookman Old Style"/>
          <w:lang w:eastAsia="id-ID"/>
        </w:rPr>
        <w:t>satunya</w:t>
      </w:r>
      <w:proofErr w:type="spellEnd"/>
      <w:r w:rsidRPr="003C7760">
        <w:rPr>
          <w:rFonts w:ascii="Bookman Old Style" w:hAnsi="Bookman Old Style"/>
          <w:lang w:val="id-ID" w:eastAsia="id-ID"/>
        </w:rPr>
        <w:t xml:space="preserve"> adalah  “</w:t>
      </w:r>
      <w:proofErr w:type="spellStart"/>
      <w:r w:rsidRPr="003C7760">
        <w:rPr>
          <w:rFonts w:ascii="Bookman Old Style" w:hAnsi="Bookman Old Style"/>
          <w:bCs/>
        </w:rPr>
        <w:t>Kesehatan</w:t>
      </w:r>
      <w:proofErr w:type="spellEnd"/>
      <w:r w:rsidRPr="003C7760">
        <w:rPr>
          <w:rFonts w:ascii="Bookman Old Style" w:hAnsi="Bookman Old Style"/>
          <w:bCs/>
        </w:rPr>
        <w:t xml:space="preserve"> Jiwa”, </w:t>
      </w:r>
      <w:proofErr w:type="spellStart"/>
      <w:r w:rsidRPr="003C7760">
        <w:rPr>
          <w:rFonts w:ascii="Bookman Old Style" w:hAnsi="Bookman Old Style"/>
          <w:bCs/>
        </w:rPr>
        <w:t>dimana</w:t>
      </w:r>
      <w:proofErr w:type="spellEnd"/>
      <w:r w:rsidRPr="003C7760">
        <w:rPr>
          <w:rFonts w:ascii="Bookman Old Style" w:hAnsi="Bookman Old Style"/>
          <w:bCs/>
        </w:rPr>
        <w:t xml:space="preserve"> </w:t>
      </w:r>
      <w:proofErr w:type="spellStart"/>
      <w:r w:rsidRPr="003C7760">
        <w:rPr>
          <w:rFonts w:ascii="Bookman Old Style" w:hAnsi="Bookman Old Style"/>
          <w:bCs/>
        </w:rPr>
        <w:t>permasalahan</w:t>
      </w:r>
      <w:proofErr w:type="spellEnd"/>
      <w:r w:rsidRPr="003C7760">
        <w:rPr>
          <w:rFonts w:ascii="Bookman Old Style" w:hAnsi="Bookman Old Style"/>
          <w:bCs/>
        </w:rPr>
        <w:t xml:space="preserve"> </w:t>
      </w:r>
      <w:proofErr w:type="spellStart"/>
      <w:r w:rsidRPr="003C7760">
        <w:rPr>
          <w:rFonts w:ascii="Bookman Old Style" w:hAnsi="Bookman Old Style"/>
          <w:bCs/>
        </w:rPr>
        <w:t>kesehatan</w:t>
      </w:r>
      <w:proofErr w:type="spellEnd"/>
      <w:r w:rsidRPr="003C7760">
        <w:rPr>
          <w:rFonts w:ascii="Bookman Old Style" w:hAnsi="Bookman Old Style"/>
          <w:bCs/>
        </w:rPr>
        <w:t xml:space="preserve"> </w:t>
      </w:r>
      <w:proofErr w:type="spellStart"/>
      <w:r w:rsidRPr="003C7760">
        <w:rPr>
          <w:rFonts w:ascii="Bookman Old Style" w:hAnsi="Bookman Old Style"/>
          <w:bCs/>
        </w:rPr>
        <w:t>jiwa</w:t>
      </w:r>
      <w:proofErr w:type="spellEnd"/>
      <w:r w:rsidRPr="003C7760">
        <w:rPr>
          <w:rFonts w:ascii="Bookman Old Style" w:hAnsi="Bookman Old Style"/>
          <w:bCs/>
        </w:rPr>
        <w:t xml:space="preserve"> </w:t>
      </w:r>
      <w:proofErr w:type="spellStart"/>
      <w:r w:rsidRPr="003C7760">
        <w:rPr>
          <w:rFonts w:ascii="Bookman Old Style" w:hAnsi="Bookman Old Style"/>
          <w:bCs/>
        </w:rPr>
        <w:t>sangat</w:t>
      </w:r>
      <w:proofErr w:type="spellEnd"/>
      <w:r w:rsidRPr="003C7760">
        <w:rPr>
          <w:rFonts w:ascii="Bookman Old Style" w:hAnsi="Bookman Old Style"/>
          <w:bCs/>
        </w:rPr>
        <w:t xml:space="preserve"> </w:t>
      </w:r>
      <w:proofErr w:type="spellStart"/>
      <w:r w:rsidRPr="003C7760">
        <w:rPr>
          <w:rFonts w:ascii="Bookman Old Style" w:hAnsi="Bookman Old Style"/>
          <w:bCs/>
        </w:rPr>
        <w:t>besar</w:t>
      </w:r>
      <w:proofErr w:type="spellEnd"/>
      <w:r w:rsidRPr="003C7760">
        <w:rPr>
          <w:rFonts w:ascii="Bookman Old Style" w:hAnsi="Bookman Old Style"/>
          <w:bCs/>
        </w:rPr>
        <w:t xml:space="preserve"> dan </w:t>
      </w:r>
      <w:proofErr w:type="spellStart"/>
      <w:r w:rsidRPr="003C7760">
        <w:rPr>
          <w:rFonts w:ascii="Bookman Old Style" w:hAnsi="Bookman Old Style"/>
          <w:bCs/>
        </w:rPr>
        <w:t>menimbulkan</w:t>
      </w:r>
      <w:proofErr w:type="spellEnd"/>
      <w:r w:rsidRPr="003C7760">
        <w:rPr>
          <w:rFonts w:ascii="Bookman Old Style" w:hAnsi="Bookman Old Style"/>
          <w:bCs/>
        </w:rPr>
        <w:t xml:space="preserve"> </w:t>
      </w:r>
      <w:proofErr w:type="spellStart"/>
      <w:r w:rsidRPr="003C7760">
        <w:rPr>
          <w:rFonts w:ascii="Bookman Old Style" w:hAnsi="Bookman Old Style"/>
          <w:bCs/>
        </w:rPr>
        <w:t>beban</w:t>
      </w:r>
      <w:proofErr w:type="spellEnd"/>
      <w:r w:rsidRPr="003C7760">
        <w:rPr>
          <w:rFonts w:ascii="Bookman Old Style" w:hAnsi="Bookman Old Style"/>
          <w:bCs/>
        </w:rPr>
        <w:t xml:space="preserve"> </w:t>
      </w:r>
      <w:proofErr w:type="spellStart"/>
      <w:r w:rsidRPr="003C7760">
        <w:rPr>
          <w:rFonts w:ascii="Bookman Old Style" w:hAnsi="Bookman Old Style"/>
          <w:bCs/>
        </w:rPr>
        <w:t>kesehatan</w:t>
      </w:r>
      <w:proofErr w:type="spellEnd"/>
      <w:r w:rsidRPr="003C7760">
        <w:rPr>
          <w:rFonts w:ascii="Bookman Old Style" w:hAnsi="Bookman Old Style"/>
          <w:bCs/>
        </w:rPr>
        <w:t xml:space="preserve"> yang </w:t>
      </w:r>
      <w:proofErr w:type="spellStart"/>
      <w:r w:rsidRPr="003C7760">
        <w:rPr>
          <w:rFonts w:ascii="Bookman Old Style" w:hAnsi="Bookman Old Style"/>
          <w:bCs/>
        </w:rPr>
        <w:t>sangat</w:t>
      </w:r>
      <w:proofErr w:type="spellEnd"/>
      <w:r w:rsidRPr="003C7760">
        <w:rPr>
          <w:rFonts w:ascii="Bookman Old Style" w:hAnsi="Bookman Old Style"/>
          <w:bCs/>
        </w:rPr>
        <w:t xml:space="preserve"> </w:t>
      </w:r>
      <w:proofErr w:type="spellStart"/>
      <w:r w:rsidRPr="003C7760">
        <w:rPr>
          <w:rFonts w:ascii="Bookman Old Style" w:hAnsi="Bookman Old Style"/>
          <w:bCs/>
        </w:rPr>
        <w:t>signifikan</w:t>
      </w:r>
      <w:proofErr w:type="spellEnd"/>
      <w:r w:rsidRPr="003C7760">
        <w:rPr>
          <w:rFonts w:ascii="Bookman Old Style" w:hAnsi="Bookman Old Style"/>
          <w:bCs/>
        </w:rPr>
        <w:t xml:space="preserve">. </w:t>
      </w:r>
      <w:proofErr w:type="spellStart"/>
      <w:r w:rsidRPr="003C7760">
        <w:rPr>
          <w:rFonts w:ascii="Bookman Old Style" w:hAnsi="Bookman Old Style"/>
          <w:bCs/>
        </w:rPr>
        <w:lastRenderedPageBreak/>
        <w:t>Prioritas</w:t>
      </w:r>
      <w:proofErr w:type="spellEnd"/>
      <w:r w:rsidRPr="003C7760">
        <w:rPr>
          <w:rFonts w:ascii="Bookman Old Style" w:hAnsi="Bookman Old Style"/>
          <w:bCs/>
        </w:rPr>
        <w:t xml:space="preserve"> </w:t>
      </w:r>
      <w:proofErr w:type="spellStart"/>
      <w:r w:rsidRPr="003C7760">
        <w:rPr>
          <w:rFonts w:ascii="Bookman Old Style" w:hAnsi="Bookman Old Style"/>
          <w:bCs/>
        </w:rPr>
        <w:t>untuk</w:t>
      </w:r>
      <w:proofErr w:type="spellEnd"/>
      <w:r w:rsidRPr="003C7760">
        <w:rPr>
          <w:rFonts w:ascii="Bookman Old Style" w:hAnsi="Bookman Old Style"/>
          <w:bCs/>
        </w:rPr>
        <w:t xml:space="preserve"> </w:t>
      </w:r>
      <w:proofErr w:type="spellStart"/>
      <w:r w:rsidRPr="003C7760">
        <w:rPr>
          <w:rFonts w:ascii="Bookman Old Style" w:hAnsi="Bookman Old Style"/>
          <w:bCs/>
        </w:rPr>
        <w:t>kesehatan</w:t>
      </w:r>
      <w:proofErr w:type="spellEnd"/>
      <w:r w:rsidRPr="003C7760">
        <w:rPr>
          <w:rFonts w:ascii="Bookman Old Style" w:hAnsi="Bookman Old Style"/>
          <w:bCs/>
        </w:rPr>
        <w:t xml:space="preserve"> </w:t>
      </w:r>
      <w:proofErr w:type="spellStart"/>
      <w:r w:rsidRPr="003C7760">
        <w:rPr>
          <w:rFonts w:ascii="Bookman Old Style" w:hAnsi="Bookman Old Style"/>
          <w:bCs/>
        </w:rPr>
        <w:t>jiwa</w:t>
      </w:r>
      <w:proofErr w:type="spellEnd"/>
      <w:r w:rsidRPr="003C7760">
        <w:rPr>
          <w:rFonts w:ascii="Bookman Old Style" w:hAnsi="Bookman Old Style"/>
          <w:bCs/>
        </w:rPr>
        <w:t xml:space="preserve"> </w:t>
      </w:r>
      <w:proofErr w:type="spellStart"/>
      <w:r w:rsidRPr="003C7760">
        <w:rPr>
          <w:rFonts w:ascii="Bookman Old Style" w:hAnsi="Bookman Old Style"/>
          <w:bCs/>
        </w:rPr>
        <w:t>adalah</w:t>
      </w:r>
      <w:proofErr w:type="spellEnd"/>
      <w:r w:rsidRPr="003C7760">
        <w:rPr>
          <w:rFonts w:ascii="Bookman Old Style" w:hAnsi="Bookman Old Style"/>
          <w:bCs/>
        </w:rPr>
        <w:t xml:space="preserve"> </w:t>
      </w:r>
      <w:proofErr w:type="spellStart"/>
      <w:r w:rsidRPr="003C7760">
        <w:rPr>
          <w:rFonts w:ascii="Bookman Old Style" w:hAnsi="Bookman Old Style"/>
          <w:bCs/>
        </w:rPr>
        <w:t>mengembangkan</w:t>
      </w:r>
      <w:proofErr w:type="spellEnd"/>
      <w:r w:rsidRPr="003C7760">
        <w:rPr>
          <w:rFonts w:ascii="Bookman Old Style" w:hAnsi="Bookman Old Style"/>
          <w:bCs/>
        </w:rPr>
        <w:t xml:space="preserve"> </w:t>
      </w:r>
      <w:proofErr w:type="spellStart"/>
      <w:r w:rsidRPr="003C7760">
        <w:rPr>
          <w:rFonts w:ascii="Bookman Old Style" w:hAnsi="Bookman Old Style"/>
          <w:bCs/>
        </w:rPr>
        <w:t>Upaya</w:t>
      </w:r>
      <w:proofErr w:type="spellEnd"/>
      <w:r w:rsidRPr="003C7760">
        <w:rPr>
          <w:rFonts w:ascii="Bookman Old Style" w:hAnsi="Bookman Old Style"/>
          <w:bCs/>
        </w:rPr>
        <w:t xml:space="preserve"> </w:t>
      </w:r>
      <w:proofErr w:type="spellStart"/>
      <w:r w:rsidRPr="003C7760">
        <w:rPr>
          <w:rFonts w:ascii="Bookman Old Style" w:hAnsi="Bookman Old Style"/>
          <w:bCs/>
        </w:rPr>
        <w:t>Kesehatan</w:t>
      </w:r>
      <w:proofErr w:type="spellEnd"/>
      <w:r w:rsidRPr="003C7760">
        <w:rPr>
          <w:rFonts w:ascii="Bookman Old Style" w:hAnsi="Bookman Old Style"/>
          <w:bCs/>
        </w:rPr>
        <w:t xml:space="preserve"> Jiwa </w:t>
      </w:r>
      <w:proofErr w:type="spellStart"/>
      <w:r w:rsidRPr="003C7760">
        <w:rPr>
          <w:rFonts w:ascii="Bookman Old Style" w:hAnsi="Bookman Old Style"/>
          <w:bCs/>
        </w:rPr>
        <w:t>Berbasis</w:t>
      </w:r>
      <w:proofErr w:type="spellEnd"/>
      <w:r w:rsidRPr="003C7760">
        <w:rPr>
          <w:rFonts w:ascii="Bookman Old Style" w:hAnsi="Bookman Old Style"/>
          <w:bCs/>
        </w:rPr>
        <w:t xml:space="preserve"> Masyarakat (UKJBM) yang </w:t>
      </w:r>
      <w:proofErr w:type="spellStart"/>
      <w:r w:rsidRPr="003C7760">
        <w:rPr>
          <w:rFonts w:ascii="Bookman Old Style" w:hAnsi="Bookman Old Style"/>
          <w:bCs/>
        </w:rPr>
        <w:t>ujung</w:t>
      </w:r>
      <w:proofErr w:type="spellEnd"/>
      <w:r w:rsidRPr="003C7760">
        <w:rPr>
          <w:rFonts w:ascii="Bookman Old Style" w:hAnsi="Bookman Old Style"/>
          <w:bCs/>
        </w:rPr>
        <w:t xml:space="preserve"> </w:t>
      </w:r>
      <w:proofErr w:type="spellStart"/>
      <w:r w:rsidRPr="003C7760">
        <w:rPr>
          <w:rFonts w:ascii="Bookman Old Style" w:hAnsi="Bookman Old Style"/>
          <w:bCs/>
        </w:rPr>
        <w:t>tombaknya</w:t>
      </w:r>
      <w:proofErr w:type="spellEnd"/>
      <w:r w:rsidRPr="003C7760">
        <w:rPr>
          <w:rFonts w:ascii="Bookman Old Style" w:hAnsi="Bookman Old Style"/>
          <w:bCs/>
        </w:rPr>
        <w:t xml:space="preserve"> </w:t>
      </w:r>
      <w:proofErr w:type="spellStart"/>
      <w:r w:rsidRPr="003C7760">
        <w:rPr>
          <w:rFonts w:ascii="Bookman Old Style" w:hAnsi="Bookman Old Style"/>
          <w:bCs/>
        </w:rPr>
        <w:t>adalah</w:t>
      </w:r>
      <w:proofErr w:type="spellEnd"/>
      <w:r w:rsidRPr="003C7760">
        <w:rPr>
          <w:rFonts w:ascii="Bookman Old Style" w:hAnsi="Bookman Old Style"/>
          <w:bCs/>
        </w:rPr>
        <w:t xml:space="preserve"> </w:t>
      </w:r>
      <w:proofErr w:type="spellStart"/>
      <w:r w:rsidRPr="003C7760">
        <w:rPr>
          <w:rFonts w:ascii="Bookman Old Style" w:hAnsi="Bookman Old Style"/>
          <w:bCs/>
        </w:rPr>
        <w:t>puskesmas</w:t>
      </w:r>
      <w:proofErr w:type="spellEnd"/>
      <w:r w:rsidRPr="003C7760">
        <w:rPr>
          <w:rFonts w:ascii="Bookman Old Style" w:hAnsi="Bookman Old Style"/>
          <w:bCs/>
        </w:rPr>
        <w:t xml:space="preserve"> dan </w:t>
      </w:r>
      <w:proofErr w:type="spellStart"/>
      <w:r w:rsidRPr="003C7760">
        <w:rPr>
          <w:rFonts w:ascii="Bookman Old Style" w:hAnsi="Bookman Old Style"/>
          <w:bCs/>
        </w:rPr>
        <w:t>bekerjasama</w:t>
      </w:r>
      <w:proofErr w:type="spellEnd"/>
      <w:r w:rsidRPr="003C7760">
        <w:rPr>
          <w:rFonts w:ascii="Bookman Old Style" w:hAnsi="Bookman Old Style"/>
          <w:bCs/>
        </w:rPr>
        <w:t xml:space="preserve"> </w:t>
      </w:r>
      <w:proofErr w:type="spellStart"/>
      <w:r w:rsidRPr="003C7760">
        <w:rPr>
          <w:rFonts w:ascii="Bookman Old Style" w:hAnsi="Bookman Old Style"/>
          <w:bCs/>
        </w:rPr>
        <w:t>masyarakat</w:t>
      </w:r>
      <w:proofErr w:type="spellEnd"/>
      <w:r w:rsidRPr="003C7760">
        <w:rPr>
          <w:rFonts w:ascii="Bookman Old Style" w:hAnsi="Bookman Old Style"/>
          <w:bCs/>
        </w:rPr>
        <w:t xml:space="preserve">, </w:t>
      </w:r>
      <w:proofErr w:type="spellStart"/>
      <w:r w:rsidRPr="003C7760">
        <w:rPr>
          <w:rFonts w:ascii="Bookman Old Style" w:hAnsi="Bookman Old Style"/>
          <w:bCs/>
        </w:rPr>
        <w:t>mencegah</w:t>
      </w:r>
      <w:proofErr w:type="spellEnd"/>
      <w:r w:rsidRPr="003C7760">
        <w:rPr>
          <w:rFonts w:ascii="Bookman Old Style" w:hAnsi="Bookman Old Style"/>
          <w:bCs/>
        </w:rPr>
        <w:t xml:space="preserve"> </w:t>
      </w:r>
      <w:proofErr w:type="spellStart"/>
      <w:r w:rsidRPr="003C7760">
        <w:rPr>
          <w:rFonts w:ascii="Bookman Old Style" w:hAnsi="Bookman Old Style"/>
          <w:bCs/>
        </w:rPr>
        <w:t>meningkatnya</w:t>
      </w:r>
      <w:proofErr w:type="spellEnd"/>
      <w:r w:rsidRPr="003C7760">
        <w:rPr>
          <w:rFonts w:ascii="Bookman Old Style" w:hAnsi="Bookman Old Style"/>
          <w:bCs/>
        </w:rPr>
        <w:t xml:space="preserve"> </w:t>
      </w:r>
      <w:proofErr w:type="spellStart"/>
      <w:r w:rsidRPr="003C7760">
        <w:rPr>
          <w:rFonts w:ascii="Bookman Old Style" w:hAnsi="Bookman Old Style"/>
          <w:bCs/>
        </w:rPr>
        <w:t>gangguan</w:t>
      </w:r>
      <w:proofErr w:type="spellEnd"/>
      <w:r w:rsidRPr="003C7760">
        <w:rPr>
          <w:rFonts w:ascii="Bookman Old Style" w:hAnsi="Bookman Old Style"/>
          <w:bCs/>
        </w:rPr>
        <w:t xml:space="preserve"> </w:t>
      </w:r>
      <w:proofErr w:type="spellStart"/>
      <w:r w:rsidRPr="003C7760">
        <w:rPr>
          <w:rFonts w:ascii="Bookman Old Style" w:hAnsi="Bookman Old Style"/>
          <w:bCs/>
        </w:rPr>
        <w:t>jiwa</w:t>
      </w:r>
      <w:proofErr w:type="spellEnd"/>
      <w:r w:rsidRPr="003C7760">
        <w:rPr>
          <w:rFonts w:ascii="Bookman Old Style" w:hAnsi="Bookman Old Style"/>
          <w:bCs/>
        </w:rPr>
        <w:t xml:space="preserve"> </w:t>
      </w:r>
      <w:proofErr w:type="spellStart"/>
      <w:r w:rsidRPr="003C7760">
        <w:rPr>
          <w:rFonts w:ascii="Bookman Old Style" w:hAnsi="Bookman Old Style"/>
          <w:bCs/>
        </w:rPr>
        <w:t>masyarakat</w:t>
      </w:r>
      <w:proofErr w:type="spellEnd"/>
    </w:p>
    <w:p w14:paraId="385E0177" w14:textId="77777777" w:rsidR="00DA5D96" w:rsidRPr="00B42FC6" w:rsidRDefault="00DA5D96" w:rsidP="00DA5D96">
      <w:pPr>
        <w:spacing w:line="360" w:lineRule="auto"/>
        <w:ind w:left="709" w:firstLine="567"/>
        <w:jc w:val="both"/>
        <w:rPr>
          <w:rFonts w:ascii="Bookman Old Style" w:hAnsi="Bookman Old Style"/>
          <w:lang w:val="id-ID"/>
        </w:rPr>
      </w:pPr>
      <w:r w:rsidRPr="00B42FC6">
        <w:rPr>
          <w:rFonts w:ascii="Bookman Old Style" w:hAnsi="Bookman Old Style"/>
          <w:iCs/>
          <w:lang w:val="id-ID"/>
        </w:rPr>
        <w:t xml:space="preserve">Salah satu </w:t>
      </w:r>
      <w:proofErr w:type="spellStart"/>
      <w:r>
        <w:rPr>
          <w:rFonts w:ascii="Bookman Old Style" w:hAnsi="Bookman Old Style"/>
          <w:iCs/>
        </w:rPr>
        <w:t>Kegiatan</w:t>
      </w:r>
      <w:proofErr w:type="spellEnd"/>
      <w:r w:rsidRPr="00B42FC6">
        <w:rPr>
          <w:rFonts w:ascii="Bookman Old Style" w:hAnsi="Bookman Old Style"/>
          <w:iCs/>
          <w:lang w:val="id-ID"/>
        </w:rPr>
        <w:t xml:space="preserve"> dalam Renstra tersebut adalah  </w:t>
      </w:r>
      <w:r w:rsidRPr="00B42FC6">
        <w:rPr>
          <w:rFonts w:ascii="Bookman Old Style" w:hAnsi="Bookman Old Style"/>
          <w:lang w:val="id-ID"/>
        </w:rPr>
        <w:t xml:space="preserve">Pembinaan </w:t>
      </w:r>
      <w:proofErr w:type="spellStart"/>
      <w:r>
        <w:rPr>
          <w:rFonts w:ascii="Bookman Old Style" w:hAnsi="Bookman Old Style"/>
        </w:rPr>
        <w:t>pelayanan</w:t>
      </w:r>
      <w:proofErr w:type="spellEnd"/>
      <w:r w:rsidRPr="00B42FC6">
        <w:rPr>
          <w:rFonts w:ascii="Bookman Old Style" w:hAnsi="Bookman Old Style"/>
          <w:lang w:val="id-ID"/>
        </w:rPr>
        <w:t xml:space="preserve"> Kesehatan</w:t>
      </w:r>
      <w:r>
        <w:rPr>
          <w:rFonts w:ascii="Bookman Old Style" w:hAnsi="Bookman Old Style"/>
        </w:rPr>
        <w:t xml:space="preserve"> Jiwa, </w:t>
      </w:r>
      <w:r w:rsidRPr="00B42FC6">
        <w:rPr>
          <w:rFonts w:ascii="Bookman Old Style" w:hAnsi="Bookman Old Style"/>
          <w:lang w:val="id-ID"/>
        </w:rPr>
        <w:t xml:space="preserve"> dengan sasaran hasil yaitu meningkatnya </w:t>
      </w:r>
      <w:proofErr w:type="spellStart"/>
      <w:r>
        <w:rPr>
          <w:rFonts w:ascii="Bookman Old Style" w:hAnsi="Bookman Old Style"/>
        </w:rPr>
        <w:t>mutu</w:t>
      </w:r>
      <w:proofErr w:type="spellEnd"/>
      <w:r>
        <w:rPr>
          <w:rFonts w:ascii="Bookman Old Style" w:hAnsi="Bookman Old Style"/>
        </w:rPr>
        <w:t xml:space="preserve"> dan </w:t>
      </w:r>
      <w:proofErr w:type="spellStart"/>
      <w:r>
        <w:rPr>
          <w:rFonts w:ascii="Bookman Old Style" w:hAnsi="Bookman Old Style"/>
        </w:rPr>
        <w:t>akses</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dan </w:t>
      </w:r>
      <w:proofErr w:type="spellStart"/>
      <w:r>
        <w:rPr>
          <w:rFonts w:ascii="Bookman Old Style" w:hAnsi="Bookman Old Style"/>
        </w:rPr>
        <w:t>Napza</w:t>
      </w:r>
      <w:proofErr w:type="spellEnd"/>
      <w:r>
        <w:rPr>
          <w:rFonts w:ascii="Bookman Old Style" w:hAnsi="Bookman Old Style"/>
        </w:rPr>
        <w:t>.</w:t>
      </w:r>
      <w:r w:rsidRPr="00B42FC6">
        <w:rPr>
          <w:rFonts w:ascii="Bookman Old Style" w:hAnsi="Bookman Old Style"/>
          <w:lang w:val="id-ID"/>
        </w:rPr>
        <w:t xml:space="preserve">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pencapaian</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w:t>
      </w:r>
      <w:proofErr w:type="spellStart"/>
      <w:r>
        <w:rPr>
          <w:rFonts w:ascii="Bookman Old Style" w:hAnsi="Bookman Old Style"/>
        </w:rPr>
        <w:t>tersebut</w:t>
      </w:r>
      <w:proofErr w:type="spellEnd"/>
      <w:r>
        <w:rPr>
          <w:rFonts w:ascii="Bookman Old Style" w:hAnsi="Bookman Old Style"/>
        </w:rPr>
        <w:t xml:space="preserve"> </w:t>
      </w:r>
      <w:proofErr w:type="spellStart"/>
      <w:proofErr w:type="gramStart"/>
      <w:r>
        <w:rPr>
          <w:rFonts w:ascii="Bookman Old Style" w:hAnsi="Bookman Old Style"/>
        </w:rPr>
        <w:t>adalah</w:t>
      </w:r>
      <w:proofErr w:type="spellEnd"/>
      <w:r>
        <w:rPr>
          <w:rFonts w:ascii="Bookman Old Style" w:hAnsi="Bookman Old Style"/>
        </w:rPr>
        <w:t xml:space="preserve"> :</w:t>
      </w:r>
      <w:proofErr w:type="gramEnd"/>
      <w:r>
        <w:rPr>
          <w:rFonts w:ascii="Bookman Old Style" w:hAnsi="Bookman Old Style"/>
        </w:rPr>
        <w:t xml:space="preserve"> a) </w:t>
      </w:r>
      <w:proofErr w:type="spellStart"/>
      <w:r>
        <w:rPr>
          <w:rFonts w:ascii="Bookman Old Style" w:hAnsi="Bookman Old Style"/>
        </w:rPr>
        <w:t>Persentase</w:t>
      </w:r>
      <w:proofErr w:type="spellEnd"/>
      <w:r>
        <w:rPr>
          <w:rFonts w:ascii="Bookman Old Style" w:hAnsi="Bookman Old Style"/>
        </w:rPr>
        <w:t xml:space="preserve"> </w:t>
      </w:r>
      <w:proofErr w:type="spellStart"/>
      <w:r>
        <w:rPr>
          <w:rFonts w:ascii="Bookman Old Style" w:hAnsi="Bookman Old Style"/>
        </w:rPr>
        <w:t>fasilitas</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Fasyankes</w:t>
      </w:r>
      <w:proofErr w:type="spellEnd"/>
      <w:r>
        <w:rPr>
          <w:rFonts w:ascii="Bookman Old Style" w:hAnsi="Bookman Old Style"/>
        </w:rPr>
        <w:t xml:space="preserve">) </w:t>
      </w:r>
      <w:proofErr w:type="spellStart"/>
      <w:r>
        <w:rPr>
          <w:rFonts w:ascii="Bookman Old Style" w:hAnsi="Bookman Old Style"/>
        </w:rPr>
        <w:t>Institusi</w:t>
      </w:r>
      <w:proofErr w:type="spellEnd"/>
      <w:r>
        <w:rPr>
          <w:rFonts w:ascii="Bookman Old Style" w:hAnsi="Bookman Old Style"/>
        </w:rPr>
        <w:t xml:space="preserve"> </w:t>
      </w:r>
      <w:proofErr w:type="spellStart"/>
      <w:r>
        <w:rPr>
          <w:rFonts w:ascii="Bookman Old Style" w:hAnsi="Bookman Old Style"/>
        </w:rPr>
        <w:t>Penerima</w:t>
      </w:r>
      <w:proofErr w:type="spellEnd"/>
      <w:r>
        <w:rPr>
          <w:rFonts w:ascii="Bookman Old Style" w:hAnsi="Bookman Old Style"/>
        </w:rPr>
        <w:t xml:space="preserve"> </w:t>
      </w:r>
      <w:proofErr w:type="spellStart"/>
      <w:r>
        <w:rPr>
          <w:rFonts w:ascii="Bookman Old Style" w:hAnsi="Bookman Old Style"/>
        </w:rPr>
        <w:t>Wajib</w:t>
      </w:r>
      <w:proofErr w:type="spellEnd"/>
      <w:r>
        <w:rPr>
          <w:rFonts w:ascii="Bookman Old Style" w:hAnsi="Bookman Old Style"/>
        </w:rPr>
        <w:t xml:space="preserve"> </w:t>
      </w:r>
      <w:proofErr w:type="spellStart"/>
      <w:r>
        <w:rPr>
          <w:rFonts w:ascii="Bookman Old Style" w:hAnsi="Bookman Old Style"/>
        </w:rPr>
        <w:t>Lapor</w:t>
      </w:r>
      <w:proofErr w:type="spellEnd"/>
      <w:r>
        <w:rPr>
          <w:rFonts w:ascii="Bookman Old Style" w:hAnsi="Bookman Old Style"/>
        </w:rPr>
        <w:t xml:space="preserve"> (IPWL) </w:t>
      </w:r>
      <w:proofErr w:type="spellStart"/>
      <w:r>
        <w:rPr>
          <w:rFonts w:ascii="Bookman Old Style" w:hAnsi="Bookman Old Style"/>
        </w:rPr>
        <w:t>pecandu</w:t>
      </w:r>
      <w:proofErr w:type="spellEnd"/>
      <w:r>
        <w:rPr>
          <w:rFonts w:ascii="Bookman Old Style" w:hAnsi="Bookman Old Style"/>
        </w:rPr>
        <w:t xml:space="preserve"> </w:t>
      </w:r>
      <w:proofErr w:type="spellStart"/>
      <w:r>
        <w:rPr>
          <w:rFonts w:ascii="Bookman Old Style" w:hAnsi="Bookman Old Style"/>
        </w:rPr>
        <w:t>narkotika</w:t>
      </w:r>
      <w:proofErr w:type="spellEnd"/>
      <w:r>
        <w:rPr>
          <w:rFonts w:ascii="Bookman Old Style" w:hAnsi="Bookman Old Style"/>
        </w:rPr>
        <w:t xml:space="preserve"> yang </w:t>
      </w:r>
      <w:proofErr w:type="spellStart"/>
      <w:r>
        <w:rPr>
          <w:rFonts w:ascii="Bookman Old Style" w:hAnsi="Bookman Old Style"/>
        </w:rPr>
        <w:t>aktif</w:t>
      </w:r>
      <w:proofErr w:type="spellEnd"/>
      <w:r>
        <w:rPr>
          <w:rFonts w:ascii="Bookman Old Style" w:hAnsi="Bookman Old Style"/>
        </w:rPr>
        <w:t xml:space="preserve"> </w:t>
      </w:r>
      <w:proofErr w:type="spellStart"/>
      <w:r>
        <w:rPr>
          <w:rFonts w:ascii="Bookman Old Style" w:hAnsi="Bookman Old Style"/>
        </w:rPr>
        <w:t>sebesar</w:t>
      </w:r>
      <w:proofErr w:type="spellEnd"/>
      <w:r>
        <w:rPr>
          <w:rFonts w:ascii="Bookman Old Style" w:hAnsi="Bookman Old Style"/>
        </w:rPr>
        <w:t xml:space="preserve"> 50%, b) </w:t>
      </w:r>
      <w:proofErr w:type="spellStart"/>
      <w:r>
        <w:rPr>
          <w:rFonts w:ascii="Bookman Old Style" w:hAnsi="Bookman Old Style"/>
        </w:rPr>
        <w:t>Jumlah</w:t>
      </w:r>
      <w:proofErr w:type="spellEnd"/>
      <w:r>
        <w:rPr>
          <w:rFonts w:ascii="Bookman Old Style" w:hAnsi="Bookman Old Style"/>
        </w:rPr>
        <w:t xml:space="preserve"> </w:t>
      </w:r>
      <w:proofErr w:type="spellStart"/>
      <w:r>
        <w:rPr>
          <w:rFonts w:ascii="Bookman Old Style" w:hAnsi="Bookman Old Style"/>
        </w:rPr>
        <w:t>Kabupaten</w:t>
      </w:r>
      <w:proofErr w:type="spellEnd"/>
      <w:r>
        <w:rPr>
          <w:rFonts w:ascii="Bookman Old Style" w:hAnsi="Bookman Old Style"/>
        </w:rPr>
        <w:t xml:space="preserve">/Kota yang </w:t>
      </w:r>
      <w:proofErr w:type="spellStart"/>
      <w:r>
        <w:rPr>
          <w:rFonts w:ascii="Bookman Old Style" w:hAnsi="Bookman Old Style"/>
        </w:rPr>
        <w:t>memiliki</w:t>
      </w:r>
      <w:proofErr w:type="spellEnd"/>
      <w:r>
        <w:rPr>
          <w:rFonts w:ascii="Bookman Old Style" w:hAnsi="Bookman Old Style"/>
        </w:rPr>
        <w:t xml:space="preserve"> </w:t>
      </w:r>
      <w:proofErr w:type="spellStart"/>
      <w:r>
        <w:rPr>
          <w:rFonts w:ascii="Bookman Old Style" w:hAnsi="Bookman Old Style"/>
        </w:rPr>
        <w:t>puskesmas</w:t>
      </w:r>
      <w:proofErr w:type="spellEnd"/>
      <w:r>
        <w:rPr>
          <w:rFonts w:ascii="Bookman Old Style" w:hAnsi="Bookman Old Style"/>
        </w:rPr>
        <w:t xml:space="preserve"> yang </w:t>
      </w:r>
      <w:proofErr w:type="spellStart"/>
      <w:r>
        <w:rPr>
          <w:rFonts w:ascii="Bookman Old Style" w:hAnsi="Bookman Old Style"/>
        </w:rPr>
        <w:t>menyelenggarakan</w:t>
      </w:r>
      <w:proofErr w:type="spellEnd"/>
      <w:r>
        <w:rPr>
          <w:rFonts w:ascii="Bookman Old Style" w:hAnsi="Bookman Old Style"/>
        </w:rPr>
        <w:t xml:space="preserve"> </w:t>
      </w:r>
      <w:proofErr w:type="spellStart"/>
      <w:r>
        <w:rPr>
          <w:rFonts w:ascii="Bookman Old Style" w:hAnsi="Bookman Old Style"/>
        </w:rPr>
        <w:t>upaya</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w:t>
      </w:r>
      <w:proofErr w:type="spellStart"/>
      <w:r>
        <w:rPr>
          <w:rFonts w:ascii="Bookman Old Style" w:hAnsi="Bookman Old Style"/>
        </w:rPr>
        <w:t>sebanyak</w:t>
      </w:r>
      <w:proofErr w:type="spellEnd"/>
      <w:r>
        <w:rPr>
          <w:rFonts w:ascii="Bookman Old Style" w:hAnsi="Bookman Old Style"/>
        </w:rPr>
        <w:t xml:space="preserve"> 280 </w:t>
      </w:r>
      <w:proofErr w:type="spellStart"/>
      <w:r>
        <w:rPr>
          <w:rFonts w:ascii="Bookman Old Style" w:hAnsi="Bookman Old Style"/>
        </w:rPr>
        <w:t>kab</w:t>
      </w:r>
      <w:proofErr w:type="spellEnd"/>
      <w:r>
        <w:rPr>
          <w:rFonts w:ascii="Bookman Old Style" w:hAnsi="Bookman Old Style"/>
        </w:rPr>
        <w:t>/</w:t>
      </w:r>
      <w:proofErr w:type="spellStart"/>
      <w:r>
        <w:rPr>
          <w:rFonts w:ascii="Bookman Old Style" w:hAnsi="Bookman Old Style"/>
        </w:rPr>
        <w:t>kota</w:t>
      </w:r>
      <w:proofErr w:type="spellEnd"/>
      <w:r>
        <w:rPr>
          <w:rFonts w:ascii="Bookman Old Style" w:hAnsi="Bookman Old Style"/>
        </w:rPr>
        <w:t xml:space="preserve">, c) </w:t>
      </w:r>
      <w:proofErr w:type="spellStart"/>
      <w:r>
        <w:rPr>
          <w:rFonts w:ascii="Bookman Old Style" w:hAnsi="Bookman Old Style"/>
        </w:rPr>
        <w:t>Persentase</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w:t>
      </w:r>
      <w:proofErr w:type="spellStart"/>
      <w:r>
        <w:rPr>
          <w:rFonts w:ascii="Bookman Old Style" w:hAnsi="Bookman Old Style"/>
        </w:rPr>
        <w:t>Umum</w:t>
      </w:r>
      <w:proofErr w:type="spellEnd"/>
      <w:r>
        <w:rPr>
          <w:rFonts w:ascii="Bookman Old Style" w:hAnsi="Bookman Old Style"/>
        </w:rPr>
        <w:t xml:space="preserve"> </w:t>
      </w:r>
      <w:proofErr w:type="spellStart"/>
      <w:r>
        <w:rPr>
          <w:rFonts w:ascii="Bookman Old Style" w:hAnsi="Bookman Old Style"/>
        </w:rPr>
        <w:t>Rujukan</w:t>
      </w:r>
      <w:proofErr w:type="spellEnd"/>
      <w:r>
        <w:rPr>
          <w:rFonts w:ascii="Bookman Old Style" w:hAnsi="Bookman Old Style"/>
        </w:rPr>
        <w:t xml:space="preserve"> Regional yang </w:t>
      </w:r>
      <w:proofErr w:type="spellStart"/>
      <w:r>
        <w:rPr>
          <w:rFonts w:ascii="Bookman Old Style" w:hAnsi="Bookman Old Style"/>
        </w:rPr>
        <w:t>menyelenggarakan</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w:t>
      </w:r>
      <w:proofErr w:type="spellStart"/>
      <w:r>
        <w:rPr>
          <w:rFonts w:ascii="Bookman Old Style" w:hAnsi="Bookman Old Style"/>
        </w:rPr>
        <w:t>psikiatri</w:t>
      </w:r>
      <w:proofErr w:type="spellEnd"/>
      <w:r>
        <w:rPr>
          <w:rFonts w:ascii="Bookman Old Style" w:hAnsi="Bookman Old Style"/>
        </w:rPr>
        <w:t xml:space="preserve"> </w:t>
      </w:r>
      <w:proofErr w:type="spellStart"/>
      <w:r>
        <w:rPr>
          <w:rFonts w:ascii="Bookman Old Style" w:hAnsi="Bookman Old Style"/>
        </w:rPr>
        <w:t>sebesar</w:t>
      </w:r>
      <w:proofErr w:type="spellEnd"/>
      <w:r>
        <w:rPr>
          <w:rFonts w:ascii="Bookman Old Style" w:hAnsi="Bookman Old Style"/>
        </w:rPr>
        <w:t xml:space="preserve"> 60%</w:t>
      </w:r>
    </w:p>
    <w:p w14:paraId="096AF79E" w14:textId="77777777" w:rsidR="00DA5D96" w:rsidRDefault="00DA5D96" w:rsidP="00DA5D96">
      <w:pPr>
        <w:spacing w:line="360" w:lineRule="auto"/>
        <w:ind w:left="709" w:firstLine="567"/>
        <w:jc w:val="both"/>
        <w:rPr>
          <w:rFonts w:ascii="Bookman Old Style" w:hAnsi="Bookman Old Style"/>
          <w:lang w:val="id-ID"/>
        </w:rPr>
      </w:pPr>
      <w:r w:rsidRPr="00B42FC6">
        <w:rPr>
          <w:rFonts w:ascii="Bookman Old Style" w:hAnsi="Bookman Old Style"/>
          <w:lang w:val="id-ID"/>
        </w:rPr>
        <w:t>Untuk menjabarkan ke</w:t>
      </w:r>
      <w:proofErr w:type="spellStart"/>
      <w:r>
        <w:rPr>
          <w:rFonts w:ascii="Bookman Old Style" w:hAnsi="Bookman Old Style"/>
        </w:rPr>
        <w:t>giatan</w:t>
      </w:r>
      <w:proofErr w:type="spellEnd"/>
      <w:r w:rsidRPr="00B42FC6">
        <w:rPr>
          <w:rFonts w:ascii="Bookman Old Style" w:hAnsi="Bookman Old Style"/>
          <w:lang w:val="id-ID"/>
        </w:rPr>
        <w:t xml:space="preserve"> tersebut di atas, maka Rumah Sakit Jiwa Daerah Surakarta perlu menyusun suatu dokumen yang </w:t>
      </w:r>
      <w:r w:rsidRPr="00C1786A">
        <w:rPr>
          <w:rFonts w:ascii="Bookman Old Style" w:hAnsi="Bookman Old Style"/>
          <w:lang w:val="id-ID"/>
        </w:rPr>
        <w:t>dinamakan Rencana Strategi Pembangunan Kesehatan Jiwa 20</w:t>
      </w:r>
      <w:r w:rsidRPr="00C1786A">
        <w:rPr>
          <w:rFonts w:ascii="Bookman Old Style" w:hAnsi="Bookman Old Style"/>
        </w:rPr>
        <w:t>1</w:t>
      </w:r>
      <w:r>
        <w:rPr>
          <w:rFonts w:ascii="Bookman Old Style" w:hAnsi="Bookman Old Style"/>
        </w:rPr>
        <w:t>8</w:t>
      </w:r>
      <w:r w:rsidRPr="00C1786A">
        <w:rPr>
          <w:rFonts w:ascii="Bookman Old Style" w:hAnsi="Bookman Old Style"/>
          <w:lang w:val="id-ID"/>
        </w:rPr>
        <w:t xml:space="preserve"> – 20</w:t>
      </w:r>
      <w:r w:rsidRPr="00C1786A">
        <w:rPr>
          <w:rFonts w:ascii="Bookman Old Style" w:hAnsi="Bookman Old Style"/>
        </w:rPr>
        <w:t>23</w:t>
      </w:r>
      <w:r w:rsidRPr="00C1786A">
        <w:rPr>
          <w:rFonts w:ascii="Bookman Old Style" w:hAnsi="Bookman Old Style"/>
          <w:lang w:val="id-ID"/>
        </w:rPr>
        <w:t xml:space="preserve"> yang merupakan dokumen perencanaan untuk melaksanakan Program Pembangunan Kesehatan Jiwa secara bertahap.</w:t>
      </w:r>
    </w:p>
    <w:p w14:paraId="67AA2384" w14:textId="77777777" w:rsidR="00DA5D96" w:rsidRPr="00B42FC6" w:rsidRDefault="00DA5D96" w:rsidP="00DA5D96">
      <w:pPr>
        <w:tabs>
          <w:tab w:val="left" w:pos="1980"/>
        </w:tabs>
        <w:spacing w:line="360" w:lineRule="auto"/>
        <w:ind w:left="1418" w:firstLine="3"/>
        <w:jc w:val="both"/>
        <w:rPr>
          <w:rFonts w:ascii="Bookman Old Style" w:hAnsi="Bookman Old Style"/>
          <w:lang w:val="id-ID"/>
        </w:rPr>
      </w:pPr>
    </w:p>
    <w:p w14:paraId="052164DC" w14:textId="77777777" w:rsidR="00DA5D96" w:rsidRPr="00B42FC6" w:rsidRDefault="00DA5D96" w:rsidP="00DA5D96">
      <w:pPr>
        <w:pStyle w:val="Heading2"/>
        <w:ind w:left="709" w:hanging="709"/>
        <w:rPr>
          <w:rFonts w:ascii="Bookman Old Style" w:hAnsi="Bookman Old Style"/>
          <w:lang w:val="id-ID"/>
        </w:rPr>
      </w:pPr>
      <w:bookmarkStart w:id="3" w:name="_Toc474314031"/>
      <w:r>
        <w:rPr>
          <w:rFonts w:ascii="Bookman Old Style" w:hAnsi="Bookman Old Style"/>
        </w:rPr>
        <w:t>1.2.</w:t>
      </w:r>
      <w:r>
        <w:rPr>
          <w:rFonts w:ascii="Bookman Old Style" w:hAnsi="Bookman Old Style"/>
        </w:rPr>
        <w:tab/>
      </w:r>
      <w:r w:rsidRPr="00B42FC6">
        <w:rPr>
          <w:rFonts w:ascii="Bookman Old Style" w:hAnsi="Bookman Old Style"/>
          <w:lang w:val="id-ID"/>
        </w:rPr>
        <w:t>Landasan Hukum</w:t>
      </w:r>
      <w:bookmarkEnd w:id="3"/>
    </w:p>
    <w:p w14:paraId="6D270098"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17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2003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Keuangan</w:t>
      </w:r>
      <w:proofErr w:type="spellEnd"/>
      <w:r w:rsidRPr="00B42FC6">
        <w:rPr>
          <w:rFonts w:ascii="Bookman Old Style" w:hAnsi="Bookman Old Style" w:cs="Times New Roman"/>
          <w:bCs/>
          <w:sz w:val="24"/>
          <w:szCs w:val="24"/>
        </w:rPr>
        <w:t xml:space="preserve"> Negara;</w:t>
      </w:r>
      <w:r>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1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2004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Perbendaharaan</w:t>
      </w:r>
      <w:proofErr w:type="spellEnd"/>
      <w:r w:rsidRPr="00B42FC6">
        <w:rPr>
          <w:rFonts w:ascii="Bookman Old Style" w:hAnsi="Bookman Old Style" w:cs="Times New Roman"/>
          <w:bCs/>
          <w:sz w:val="24"/>
          <w:szCs w:val="24"/>
        </w:rPr>
        <w:t xml:space="preserve"> Negara;</w:t>
      </w:r>
    </w:p>
    <w:p w14:paraId="0C4EBBA9"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25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2004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Sistem</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Perencanaan</w:t>
      </w:r>
      <w:proofErr w:type="spellEnd"/>
      <w:r w:rsidRPr="00B42FC6">
        <w:rPr>
          <w:rFonts w:ascii="Bookman Old Style" w:hAnsi="Bookman Old Style" w:cs="Times New Roman"/>
          <w:bCs/>
          <w:sz w:val="24"/>
          <w:szCs w:val="24"/>
        </w:rPr>
        <w:t xml:space="preserve"> Pembangunan Nasional;</w:t>
      </w:r>
    </w:p>
    <w:p w14:paraId="4382005C"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32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2004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daerah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sebagaimana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telah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diubah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beberapa</w:t>
      </w:r>
      <w:proofErr w:type="spellEnd"/>
      <w:r w:rsidRPr="00B42FC6">
        <w:rPr>
          <w:rFonts w:ascii="Bookman Old Style" w:hAnsi="Bookman Old Style" w:cs="Times New Roman"/>
          <w:bCs/>
          <w:sz w:val="24"/>
          <w:szCs w:val="24"/>
        </w:rPr>
        <w:t xml:space="preserve"> kali, </w:t>
      </w:r>
      <w:proofErr w:type="spellStart"/>
      <w:r w:rsidRPr="00B42FC6">
        <w:rPr>
          <w:rFonts w:ascii="Bookman Old Style" w:hAnsi="Bookman Old Style" w:cs="Times New Roman"/>
          <w:bCs/>
          <w:sz w:val="24"/>
          <w:szCs w:val="24"/>
        </w:rPr>
        <w:t>terakhir</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dengan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12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2008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Perubahan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Kedua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atas</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32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2004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Pemerintahan</w:t>
      </w:r>
      <w:proofErr w:type="spellEnd"/>
      <w:r w:rsidRPr="00B42FC6">
        <w:rPr>
          <w:rFonts w:ascii="Bookman Old Style" w:hAnsi="Bookman Old Style" w:cs="Times New Roman"/>
          <w:bCs/>
          <w:sz w:val="24"/>
          <w:szCs w:val="24"/>
        </w:rPr>
        <w:t xml:space="preserve"> Daerah;</w:t>
      </w:r>
    </w:p>
    <w:p w14:paraId="6D54AB93"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33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2004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Perimbangan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Keuangan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antara</w:t>
      </w:r>
      <w:proofErr w:type="spellEnd"/>
      <w:r w:rsidRPr="00B42FC6">
        <w:rPr>
          <w:rFonts w:ascii="Bookman Old Style" w:hAnsi="Bookman Old Style" w:cs="Times New Roman"/>
          <w:bCs/>
          <w:sz w:val="24"/>
          <w:szCs w:val="24"/>
        </w:rPr>
        <w:t xml:space="preserve"> Pusat dan Daerah;</w:t>
      </w:r>
    </w:p>
    <w:p w14:paraId="644724A8" w14:textId="77777777" w:rsidR="00DA5D96" w:rsidRPr="00052250" w:rsidRDefault="00DA5D96" w:rsidP="00DA5D96">
      <w:pPr>
        <w:pStyle w:val="ListParagraph"/>
        <w:numPr>
          <w:ilvl w:val="2"/>
          <w:numId w:val="2"/>
        </w:numPr>
        <w:spacing w:line="360" w:lineRule="auto"/>
        <w:ind w:left="1276" w:hanging="567"/>
        <w:rPr>
          <w:rFonts w:ascii="Bookman Old Style" w:hAnsi="Bookman Old Style" w:cs="Times New Roman"/>
          <w:bCs/>
          <w:color w:val="000000" w:themeColor="text1"/>
          <w:sz w:val="24"/>
          <w:szCs w:val="24"/>
          <w:lang w:val="id-ID"/>
        </w:rPr>
      </w:pPr>
      <w:proofErr w:type="spellStart"/>
      <w:r w:rsidRPr="00052250">
        <w:rPr>
          <w:rFonts w:ascii="Bookman Old Style" w:hAnsi="Bookman Old Style" w:cs="Times New Roman"/>
          <w:bCs/>
          <w:color w:val="000000" w:themeColor="text1"/>
          <w:sz w:val="24"/>
          <w:szCs w:val="24"/>
        </w:rPr>
        <w:t>Undang-undang</w:t>
      </w:r>
      <w:proofErr w:type="spellEnd"/>
      <w:r w:rsidRPr="00052250">
        <w:rPr>
          <w:rFonts w:ascii="Bookman Old Style" w:hAnsi="Bookman Old Style" w:cs="Times New Roman"/>
          <w:bCs/>
          <w:color w:val="000000" w:themeColor="text1"/>
          <w:sz w:val="24"/>
          <w:szCs w:val="24"/>
        </w:rPr>
        <w:t xml:space="preserve"> </w:t>
      </w:r>
      <w:proofErr w:type="spellStart"/>
      <w:r w:rsidRPr="00052250">
        <w:rPr>
          <w:rFonts w:ascii="Bookman Old Style" w:hAnsi="Bookman Old Style" w:cs="Times New Roman"/>
          <w:bCs/>
          <w:color w:val="000000" w:themeColor="text1"/>
          <w:sz w:val="24"/>
          <w:szCs w:val="24"/>
        </w:rPr>
        <w:t>Nomor</w:t>
      </w:r>
      <w:proofErr w:type="spellEnd"/>
      <w:r w:rsidRPr="00052250">
        <w:rPr>
          <w:rFonts w:ascii="Bookman Old Style" w:hAnsi="Bookman Old Style" w:cs="Times New Roman"/>
          <w:bCs/>
          <w:color w:val="000000" w:themeColor="text1"/>
          <w:sz w:val="24"/>
          <w:szCs w:val="24"/>
        </w:rPr>
        <w:t xml:space="preserve"> 36 </w:t>
      </w:r>
      <w:proofErr w:type="spellStart"/>
      <w:r w:rsidRPr="00052250">
        <w:rPr>
          <w:rFonts w:ascii="Bookman Old Style" w:hAnsi="Bookman Old Style" w:cs="Times New Roman"/>
          <w:bCs/>
          <w:color w:val="000000" w:themeColor="text1"/>
          <w:sz w:val="24"/>
          <w:szCs w:val="24"/>
        </w:rPr>
        <w:t>tahun</w:t>
      </w:r>
      <w:proofErr w:type="spellEnd"/>
      <w:r w:rsidRPr="00052250">
        <w:rPr>
          <w:rFonts w:ascii="Bookman Old Style" w:hAnsi="Bookman Old Style" w:cs="Times New Roman"/>
          <w:bCs/>
          <w:color w:val="000000" w:themeColor="text1"/>
          <w:sz w:val="24"/>
          <w:szCs w:val="24"/>
        </w:rPr>
        <w:t xml:space="preserve"> 2009 </w:t>
      </w:r>
      <w:proofErr w:type="spellStart"/>
      <w:r w:rsidRPr="00052250">
        <w:rPr>
          <w:rFonts w:ascii="Bookman Old Style" w:hAnsi="Bookman Old Style" w:cs="Times New Roman"/>
          <w:bCs/>
          <w:color w:val="000000" w:themeColor="text1"/>
          <w:sz w:val="24"/>
          <w:szCs w:val="24"/>
        </w:rPr>
        <w:t>tentang</w:t>
      </w:r>
      <w:proofErr w:type="spellEnd"/>
      <w:r w:rsidRPr="00052250">
        <w:rPr>
          <w:rFonts w:ascii="Bookman Old Style" w:hAnsi="Bookman Old Style" w:cs="Times New Roman"/>
          <w:bCs/>
          <w:color w:val="000000" w:themeColor="text1"/>
          <w:sz w:val="24"/>
          <w:szCs w:val="24"/>
        </w:rPr>
        <w:t xml:space="preserve"> </w:t>
      </w:r>
      <w:proofErr w:type="spellStart"/>
      <w:r w:rsidRPr="00052250">
        <w:rPr>
          <w:rFonts w:ascii="Bookman Old Style" w:hAnsi="Bookman Old Style" w:cs="Times New Roman"/>
          <w:bCs/>
          <w:color w:val="000000" w:themeColor="text1"/>
          <w:sz w:val="24"/>
          <w:szCs w:val="24"/>
        </w:rPr>
        <w:t>Kesehatan</w:t>
      </w:r>
      <w:proofErr w:type="spellEnd"/>
      <w:r w:rsidRPr="00052250">
        <w:rPr>
          <w:rFonts w:ascii="Bookman Old Style" w:hAnsi="Bookman Old Style" w:cs="Times New Roman"/>
          <w:bCs/>
          <w:color w:val="000000" w:themeColor="text1"/>
          <w:sz w:val="24"/>
          <w:szCs w:val="24"/>
        </w:rPr>
        <w:t>;</w:t>
      </w:r>
    </w:p>
    <w:p w14:paraId="18561D6C"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Undang-undang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44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2009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Rumah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sakit</w:t>
      </w:r>
      <w:proofErr w:type="spellEnd"/>
      <w:r w:rsidRPr="00B42FC6">
        <w:rPr>
          <w:rFonts w:ascii="Bookman Old Style" w:hAnsi="Bookman Old Style" w:cs="Times New Roman"/>
          <w:bCs/>
          <w:sz w:val="24"/>
          <w:szCs w:val="24"/>
        </w:rPr>
        <w:t>;</w:t>
      </w:r>
    </w:p>
    <w:p w14:paraId="3AB36A4A"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Republik</w:t>
      </w:r>
      <w:proofErr w:type="spellEnd"/>
      <w:r w:rsidRPr="00B42FC6">
        <w:rPr>
          <w:rFonts w:ascii="Bookman Old Style" w:hAnsi="Bookman Old Style" w:cs="Times New Roman"/>
          <w:bCs/>
          <w:sz w:val="24"/>
          <w:szCs w:val="24"/>
        </w:rPr>
        <w:t xml:space="preserve"> Indonesia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8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2008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Tahapan</w:t>
      </w:r>
      <w:proofErr w:type="spellEnd"/>
      <w:r w:rsidRPr="00B42FC6">
        <w:rPr>
          <w:rFonts w:ascii="Bookman Old Style" w:hAnsi="Bookman Old Style" w:cs="Times New Roman"/>
          <w:bCs/>
          <w:sz w:val="24"/>
          <w:szCs w:val="24"/>
        </w:rPr>
        <w:t xml:space="preserve">, tata </w:t>
      </w:r>
      <w:proofErr w:type="spellStart"/>
      <w:r w:rsidRPr="00B42FC6">
        <w:rPr>
          <w:rFonts w:ascii="Bookman Old Style" w:hAnsi="Bookman Old Style" w:cs="Times New Roman"/>
          <w:bCs/>
          <w:sz w:val="24"/>
          <w:szCs w:val="24"/>
        </w:rPr>
        <w:t>cara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Penyusunan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Pengendalian</w:t>
      </w:r>
      <w:proofErr w:type="spellEnd"/>
      <w:r w:rsidRPr="00B42FC6">
        <w:rPr>
          <w:rFonts w:ascii="Bookman Old Style" w:hAnsi="Bookman Old Style" w:cs="Times New Roman"/>
          <w:bCs/>
          <w:sz w:val="24"/>
          <w:szCs w:val="24"/>
        </w:rPr>
        <w:t xml:space="preserve"> dan </w:t>
      </w:r>
      <w:proofErr w:type="spellStart"/>
      <w:r w:rsidRPr="00B42FC6">
        <w:rPr>
          <w:rFonts w:ascii="Bookman Old Style" w:hAnsi="Bookman Old Style" w:cs="Times New Roman"/>
          <w:bCs/>
          <w:sz w:val="24"/>
          <w:szCs w:val="24"/>
        </w:rPr>
        <w:t>Evaluasi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Pelaksanaan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Rencana</w:t>
      </w:r>
      <w:proofErr w:type="spellEnd"/>
      <w:r w:rsidRPr="00B42FC6">
        <w:rPr>
          <w:rFonts w:ascii="Bookman Old Style" w:hAnsi="Bookman Old Style" w:cs="Times New Roman"/>
          <w:bCs/>
          <w:sz w:val="24"/>
          <w:szCs w:val="24"/>
        </w:rPr>
        <w:t xml:space="preserve"> Pembangunan Daerah;</w:t>
      </w:r>
    </w:p>
    <w:p w14:paraId="10015940"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23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2005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Pengelolaan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Keuangan</w:t>
      </w:r>
      <w:proofErr w:type="spellEnd"/>
      <w:r w:rsidRPr="00B42FC6">
        <w:rPr>
          <w:rFonts w:ascii="Bookman Old Style" w:hAnsi="Bookman Old Style" w:cs="Times New Roman"/>
          <w:bCs/>
          <w:sz w:val="24"/>
          <w:szCs w:val="24"/>
        </w:rPr>
        <w:t xml:space="preserve"> </w:t>
      </w:r>
      <w:r>
        <w:rPr>
          <w:rFonts w:ascii="Bookman Old Style" w:hAnsi="Bookman Old Style" w:cs="Times New Roman"/>
          <w:bCs/>
          <w:sz w:val="24"/>
          <w:szCs w:val="24"/>
        </w:rPr>
        <w:t>B</w:t>
      </w:r>
      <w:r w:rsidRPr="00B42FC6">
        <w:rPr>
          <w:rFonts w:ascii="Bookman Old Style" w:hAnsi="Bookman Old Style" w:cs="Times New Roman"/>
          <w:bCs/>
          <w:sz w:val="24"/>
          <w:szCs w:val="24"/>
        </w:rPr>
        <w:t xml:space="preserve">adan </w:t>
      </w:r>
      <w:proofErr w:type="spellStart"/>
      <w:r w:rsidRPr="00B42FC6">
        <w:rPr>
          <w:rFonts w:ascii="Bookman Old Style" w:hAnsi="Bookman Old Style" w:cs="Times New Roman"/>
          <w:bCs/>
          <w:sz w:val="24"/>
          <w:szCs w:val="24"/>
        </w:rPr>
        <w:t>Layanan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Umum</w:t>
      </w:r>
      <w:proofErr w:type="spellEnd"/>
      <w:r w:rsidRPr="00B42FC6">
        <w:rPr>
          <w:rFonts w:ascii="Bookman Old Style" w:hAnsi="Bookman Old Style" w:cs="Times New Roman"/>
          <w:bCs/>
          <w:sz w:val="24"/>
          <w:szCs w:val="24"/>
        </w:rPr>
        <w:t>;</w:t>
      </w:r>
    </w:p>
    <w:p w14:paraId="1EC9A0DA" w14:textId="77777777" w:rsidR="00DA5D96" w:rsidRPr="00B42FC6" w:rsidRDefault="00DA5D96" w:rsidP="00DA5D96">
      <w:pPr>
        <w:pStyle w:val="ListParagraph"/>
        <w:numPr>
          <w:ilvl w:val="2"/>
          <w:numId w:val="2"/>
        </w:numPr>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58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2005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Pengelolaan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Keuangan</w:t>
      </w:r>
      <w:proofErr w:type="spellEnd"/>
      <w:r w:rsidRPr="00B42FC6">
        <w:rPr>
          <w:rFonts w:ascii="Bookman Old Style" w:hAnsi="Bookman Old Style" w:cs="Times New Roman"/>
          <w:bCs/>
          <w:sz w:val="24"/>
          <w:szCs w:val="24"/>
        </w:rPr>
        <w:t xml:space="preserve"> Daerah;</w:t>
      </w:r>
    </w:p>
    <w:p w14:paraId="382C924E"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lastRenderedPageBreak/>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65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2005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Pedoman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Penyusunan</w:t>
      </w:r>
      <w:proofErr w:type="spellEnd"/>
      <w:r w:rsidRPr="00B42FC6">
        <w:rPr>
          <w:rFonts w:ascii="Bookman Old Style" w:hAnsi="Bookman Old Style" w:cs="Times New Roman"/>
          <w:bCs/>
          <w:sz w:val="24"/>
          <w:szCs w:val="24"/>
        </w:rPr>
        <w:t xml:space="preserve"> dan </w:t>
      </w:r>
      <w:proofErr w:type="spellStart"/>
      <w:r w:rsidRPr="00B42FC6">
        <w:rPr>
          <w:rFonts w:ascii="Bookman Old Style" w:hAnsi="Bookman Old Style" w:cs="Times New Roman"/>
          <w:bCs/>
          <w:sz w:val="24"/>
          <w:szCs w:val="24"/>
        </w:rPr>
        <w:t>Penerapan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Standart</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Pelayanan</w:t>
      </w:r>
      <w:proofErr w:type="spellEnd"/>
      <w:r w:rsidRPr="00B42FC6">
        <w:rPr>
          <w:rFonts w:ascii="Bookman Old Style" w:hAnsi="Bookman Old Style" w:cs="Times New Roman"/>
          <w:bCs/>
          <w:sz w:val="24"/>
          <w:szCs w:val="24"/>
        </w:rPr>
        <w:t xml:space="preserve"> Minimal;</w:t>
      </w:r>
    </w:p>
    <w:p w14:paraId="20F57C46"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38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2007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Pembagian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Urusan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antara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dan </w:t>
      </w:r>
      <w:proofErr w:type="spellStart"/>
      <w:r w:rsidRPr="00B42FC6">
        <w:rPr>
          <w:rFonts w:ascii="Bookman Old Style" w:hAnsi="Bookman Old Style" w:cs="Times New Roman"/>
          <w:bCs/>
          <w:sz w:val="24"/>
          <w:szCs w:val="24"/>
        </w:rPr>
        <w:t>Pemerintahan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Kabupaten</w:t>
      </w:r>
      <w:proofErr w:type="spellEnd"/>
      <w:r w:rsidRPr="00B42FC6">
        <w:rPr>
          <w:rFonts w:ascii="Bookman Old Style" w:hAnsi="Bookman Old Style" w:cs="Times New Roman"/>
          <w:bCs/>
          <w:sz w:val="24"/>
          <w:szCs w:val="24"/>
        </w:rPr>
        <w:t>/Kota</w:t>
      </w:r>
    </w:p>
    <w:p w14:paraId="04AD5D47"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Pemerintah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41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2007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Pedoman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Organisasi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Perangkat</w:t>
      </w:r>
      <w:proofErr w:type="spellEnd"/>
      <w:r w:rsidRPr="00B42FC6">
        <w:rPr>
          <w:rFonts w:ascii="Bookman Old Style" w:hAnsi="Bookman Old Style" w:cs="Times New Roman"/>
          <w:bCs/>
          <w:sz w:val="24"/>
          <w:szCs w:val="24"/>
        </w:rPr>
        <w:t xml:space="preserve"> Daerah;</w:t>
      </w:r>
    </w:p>
    <w:p w14:paraId="09E02A17"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Presiden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5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2010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Rencana</w:t>
      </w:r>
      <w:proofErr w:type="spellEnd"/>
      <w:r w:rsidRPr="00B42FC6">
        <w:rPr>
          <w:rFonts w:ascii="Bookman Old Style" w:hAnsi="Bookman Old Style" w:cs="Times New Roman"/>
          <w:bCs/>
          <w:sz w:val="24"/>
          <w:szCs w:val="24"/>
        </w:rPr>
        <w:t xml:space="preserve"> Pembangunan </w:t>
      </w:r>
      <w:proofErr w:type="spellStart"/>
      <w:r w:rsidRPr="00B42FC6">
        <w:rPr>
          <w:rFonts w:ascii="Bookman Old Style" w:hAnsi="Bookman Old Style" w:cs="Times New Roman"/>
          <w:bCs/>
          <w:sz w:val="24"/>
          <w:szCs w:val="24"/>
        </w:rPr>
        <w:t>jangka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Menengah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nasional</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2010 – 2014;</w:t>
      </w:r>
    </w:p>
    <w:p w14:paraId="77BB57CB"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3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2008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Rencana</w:t>
      </w:r>
      <w:proofErr w:type="spellEnd"/>
      <w:r w:rsidRPr="00B42FC6">
        <w:rPr>
          <w:rFonts w:ascii="Bookman Old Style" w:hAnsi="Bookman Old Style" w:cs="Times New Roman"/>
          <w:bCs/>
          <w:sz w:val="24"/>
          <w:szCs w:val="24"/>
        </w:rPr>
        <w:t xml:space="preserve"> Pembangunan </w:t>
      </w:r>
      <w:proofErr w:type="spellStart"/>
      <w:r w:rsidRPr="00B42FC6">
        <w:rPr>
          <w:rFonts w:ascii="Bookman Old Style" w:hAnsi="Bookman Old Style" w:cs="Times New Roman"/>
          <w:bCs/>
          <w:sz w:val="24"/>
          <w:szCs w:val="24"/>
        </w:rPr>
        <w:t>Jangka</w:t>
      </w:r>
      <w:proofErr w:type="spellEnd"/>
      <w:r w:rsidRPr="00B42FC6">
        <w:rPr>
          <w:rFonts w:ascii="Bookman Old Style" w:hAnsi="Bookman Old Style" w:cs="Times New Roman"/>
          <w:bCs/>
          <w:sz w:val="24"/>
          <w:szCs w:val="24"/>
        </w:rPr>
        <w:t xml:space="preserve"> Panjang Daerah </w:t>
      </w:r>
      <w:r w:rsidRPr="00B42FC6">
        <w:rPr>
          <w:rFonts w:ascii="Bookman Old Style" w:hAnsi="Bookman Old Style" w:cs="Times New Roman"/>
          <w:bCs/>
          <w:sz w:val="24"/>
          <w:szCs w:val="24"/>
          <w:lang w:val="id-ID"/>
        </w:rPr>
        <w:t xml:space="preserve">(RPJPD)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2005-2025;</w:t>
      </w:r>
    </w:p>
    <w:p w14:paraId="692403B9"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Menteri </w:t>
      </w:r>
      <w:proofErr w:type="spellStart"/>
      <w:r w:rsidRPr="00B42FC6">
        <w:rPr>
          <w:rFonts w:ascii="Bookman Old Style" w:hAnsi="Bookman Old Style" w:cs="Times New Roman"/>
          <w:bCs/>
          <w:sz w:val="24"/>
          <w:szCs w:val="24"/>
        </w:rPr>
        <w:t>Dalam</w:t>
      </w:r>
      <w:proofErr w:type="spellEnd"/>
      <w:r w:rsidRPr="00B42FC6">
        <w:rPr>
          <w:rFonts w:ascii="Bookman Old Style" w:hAnsi="Bookman Old Style" w:cs="Times New Roman"/>
          <w:bCs/>
          <w:sz w:val="24"/>
          <w:szCs w:val="24"/>
        </w:rPr>
        <w:t xml:space="preserve"> Negeri </w:t>
      </w:r>
      <w:proofErr w:type="spellStart"/>
      <w:r w:rsidRPr="00B42FC6">
        <w:rPr>
          <w:rFonts w:ascii="Bookman Old Style" w:hAnsi="Bookman Old Style" w:cs="Times New Roman"/>
          <w:bCs/>
          <w:sz w:val="24"/>
          <w:szCs w:val="24"/>
        </w:rPr>
        <w:t>Republik</w:t>
      </w:r>
      <w:proofErr w:type="spellEnd"/>
      <w:r w:rsidRPr="00B42FC6">
        <w:rPr>
          <w:rFonts w:ascii="Bookman Old Style" w:hAnsi="Bookman Old Style" w:cs="Times New Roman"/>
          <w:bCs/>
          <w:sz w:val="24"/>
          <w:szCs w:val="24"/>
        </w:rPr>
        <w:t xml:space="preserve"> Indonesia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61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2007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Pedoman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Petunjuk</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Teknis</w:t>
      </w:r>
      <w:proofErr w:type="spellEnd"/>
      <w:r w:rsidRPr="00B42FC6">
        <w:rPr>
          <w:rFonts w:ascii="Bookman Old Style" w:hAnsi="Bookman Old Style" w:cs="Times New Roman"/>
          <w:bCs/>
          <w:sz w:val="24"/>
          <w:szCs w:val="24"/>
        </w:rPr>
        <w:t xml:space="preserve"> Pola </w:t>
      </w:r>
      <w:proofErr w:type="spellStart"/>
      <w:r w:rsidRPr="00B42FC6">
        <w:rPr>
          <w:rFonts w:ascii="Bookman Old Style" w:hAnsi="Bookman Old Style" w:cs="Times New Roman"/>
          <w:bCs/>
          <w:sz w:val="24"/>
          <w:szCs w:val="24"/>
        </w:rPr>
        <w:t>Pengelolaan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Keuangan</w:t>
      </w:r>
      <w:proofErr w:type="spellEnd"/>
      <w:r w:rsidRPr="00B42FC6">
        <w:rPr>
          <w:rFonts w:ascii="Bookman Old Style" w:hAnsi="Bookman Old Style" w:cs="Times New Roman"/>
          <w:bCs/>
          <w:sz w:val="24"/>
          <w:szCs w:val="24"/>
        </w:rPr>
        <w:t xml:space="preserve"> Badan </w:t>
      </w:r>
      <w:proofErr w:type="spellStart"/>
      <w:r w:rsidRPr="00B42FC6">
        <w:rPr>
          <w:rFonts w:ascii="Bookman Old Style" w:hAnsi="Bookman Old Style" w:cs="Times New Roman"/>
          <w:bCs/>
          <w:sz w:val="24"/>
          <w:szCs w:val="24"/>
        </w:rPr>
        <w:t>layanan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Umum</w:t>
      </w:r>
      <w:proofErr w:type="spellEnd"/>
      <w:r w:rsidRPr="00B42FC6">
        <w:rPr>
          <w:rFonts w:ascii="Bookman Old Style" w:hAnsi="Bookman Old Style" w:cs="Times New Roman"/>
          <w:bCs/>
          <w:sz w:val="24"/>
          <w:szCs w:val="24"/>
        </w:rPr>
        <w:t xml:space="preserve"> Daerah;</w:t>
      </w:r>
    </w:p>
    <w:p w14:paraId="25AFCF83" w14:textId="77777777" w:rsidR="00DA5D96" w:rsidRPr="005B70E9"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5B70E9">
        <w:rPr>
          <w:rFonts w:ascii="Bookman Old Style" w:hAnsi="Bookman Old Style" w:cs="Times New Roman"/>
          <w:bCs/>
          <w:sz w:val="24"/>
          <w:szCs w:val="24"/>
        </w:rPr>
        <w:t>Peraturan</w:t>
      </w:r>
      <w:proofErr w:type="spellEnd"/>
      <w:r w:rsidRPr="005B70E9">
        <w:rPr>
          <w:rFonts w:ascii="Bookman Old Style" w:hAnsi="Bookman Old Style" w:cs="Times New Roman"/>
          <w:bCs/>
          <w:sz w:val="24"/>
          <w:szCs w:val="24"/>
        </w:rPr>
        <w:t xml:space="preserve"> Menteri </w:t>
      </w:r>
      <w:proofErr w:type="spellStart"/>
      <w:r w:rsidRPr="005B70E9">
        <w:rPr>
          <w:rFonts w:ascii="Bookman Old Style" w:hAnsi="Bookman Old Style" w:cs="Times New Roman"/>
          <w:bCs/>
          <w:sz w:val="24"/>
          <w:szCs w:val="24"/>
        </w:rPr>
        <w:t>Dalam</w:t>
      </w:r>
      <w:proofErr w:type="spellEnd"/>
      <w:r w:rsidRPr="005B70E9">
        <w:rPr>
          <w:rFonts w:ascii="Bookman Old Style" w:hAnsi="Bookman Old Style" w:cs="Times New Roman"/>
          <w:bCs/>
          <w:sz w:val="24"/>
          <w:szCs w:val="24"/>
        </w:rPr>
        <w:t xml:space="preserve"> Negeri </w:t>
      </w:r>
      <w:proofErr w:type="spellStart"/>
      <w:r w:rsidRPr="005B70E9">
        <w:rPr>
          <w:rFonts w:ascii="Bookman Old Style" w:hAnsi="Bookman Old Style" w:cs="Times New Roman"/>
          <w:bCs/>
          <w:sz w:val="24"/>
          <w:szCs w:val="24"/>
        </w:rPr>
        <w:t>Nomor</w:t>
      </w:r>
      <w:proofErr w:type="spellEnd"/>
      <w:r w:rsidRPr="005B70E9">
        <w:rPr>
          <w:rFonts w:ascii="Bookman Old Style" w:hAnsi="Bookman Old Style" w:cs="Times New Roman"/>
          <w:bCs/>
          <w:sz w:val="24"/>
          <w:szCs w:val="24"/>
        </w:rPr>
        <w:t xml:space="preserve"> 54 </w:t>
      </w:r>
      <w:proofErr w:type="spellStart"/>
      <w:r w:rsidRPr="005B70E9">
        <w:rPr>
          <w:rFonts w:ascii="Bookman Old Style" w:hAnsi="Bookman Old Style" w:cs="Times New Roman"/>
          <w:bCs/>
          <w:sz w:val="24"/>
          <w:szCs w:val="24"/>
        </w:rPr>
        <w:t>tahun</w:t>
      </w:r>
      <w:proofErr w:type="spellEnd"/>
      <w:r w:rsidRPr="005B70E9">
        <w:rPr>
          <w:rFonts w:ascii="Bookman Old Style" w:hAnsi="Bookman Old Style" w:cs="Times New Roman"/>
          <w:bCs/>
          <w:sz w:val="24"/>
          <w:szCs w:val="24"/>
        </w:rPr>
        <w:t xml:space="preserve"> 2010 </w:t>
      </w:r>
      <w:proofErr w:type="spellStart"/>
      <w:r w:rsidRPr="005B70E9">
        <w:rPr>
          <w:rFonts w:ascii="Bookman Old Style" w:hAnsi="Bookman Old Style" w:cs="Times New Roman"/>
          <w:bCs/>
          <w:sz w:val="24"/>
          <w:szCs w:val="24"/>
        </w:rPr>
        <w:t>tentang</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Pelaksanaan</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Peraturan</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Pemerintah</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Nomor</w:t>
      </w:r>
      <w:proofErr w:type="spellEnd"/>
      <w:r w:rsidRPr="005B70E9">
        <w:rPr>
          <w:rFonts w:ascii="Bookman Old Style" w:hAnsi="Bookman Old Style" w:cs="Times New Roman"/>
          <w:bCs/>
          <w:sz w:val="24"/>
          <w:szCs w:val="24"/>
        </w:rPr>
        <w:t xml:space="preserve"> 8 </w:t>
      </w:r>
      <w:proofErr w:type="spellStart"/>
      <w:r w:rsidRPr="005B70E9">
        <w:rPr>
          <w:rFonts w:ascii="Bookman Old Style" w:hAnsi="Bookman Old Style" w:cs="Times New Roman"/>
          <w:bCs/>
          <w:sz w:val="24"/>
          <w:szCs w:val="24"/>
        </w:rPr>
        <w:t>tahun</w:t>
      </w:r>
      <w:proofErr w:type="spellEnd"/>
      <w:r w:rsidRPr="005B70E9">
        <w:rPr>
          <w:rFonts w:ascii="Bookman Old Style" w:hAnsi="Bookman Old Style" w:cs="Times New Roman"/>
          <w:bCs/>
          <w:sz w:val="24"/>
          <w:szCs w:val="24"/>
        </w:rPr>
        <w:t xml:space="preserve"> 2008 </w:t>
      </w:r>
      <w:proofErr w:type="spellStart"/>
      <w:r w:rsidRPr="005B70E9">
        <w:rPr>
          <w:rFonts w:ascii="Bookman Old Style" w:hAnsi="Bookman Old Style" w:cs="Times New Roman"/>
          <w:bCs/>
          <w:sz w:val="24"/>
          <w:szCs w:val="24"/>
        </w:rPr>
        <w:t>tentang</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Tahapan</w:t>
      </w:r>
      <w:proofErr w:type="spellEnd"/>
      <w:r w:rsidRPr="005B70E9">
        <w:rPr>
          <w:rFonts w:ascii="Bookman Old Style" w:hAnsi="Bookman Old Style" w:cs="Times New Roman"/>
          <w:bCs/>
          <w:sz w:val="24"/>
          <w:szCs w:val="24"/>
        </w:rPr>
        <w:t xml:space="preserve">, tata Cara </w:t>
      </w:r>
      <w:proofErr w:type="spellStart"/>
      <w:r w:rsidRPr="005B70E9">
        <w:rPr>
          <w:rFonts w:ascii="Bookman Old Style" w:hAnsi="Bookman Old Style" w:cs="Times New Roman"/>
          <w:bCs/>
          <w:sz w:val="24"/>
          <w:szCs w:val="24"/>
        </w:rPr>
        <w:t>Penyusunan</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Pengendalian</w:t>
      </w:r>
      <w:proofErr w:type="spellEnd"/>
      <w:r w:rsidRPr="005B70E9">
        <w:rPr>
          <w:rFonts w:ascii="Bookman Old Style" w:hAnsi="Bookman Old Style" w:cs="Times New Roman"/>
          <w:bCs/>
          <w:sz w:val="24"/>
          <w:szCs w:val="24"/>
        </w:rPr>
        <w:t xml:space="preserve"> dan </w:t>
      </w:r>
      <w:proofErr w:type="spellStart"/>
      <w:r w:rsidRPr="005B70E9">
        <w:rPr>
          <w:rFonts w:ascii="Bookman Old Style" w:hAnsi="Bookman Old Style" w:cs="Times New Roman"/>
          <w:bCs/>
          <w:sz w:val="24"/>
          <w:szCs w:val="24"/>
        </w:rPr>
        <w:t>Evaluasi</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Pelaksanaan</w:t>
      </w:r>
      <w:proofErr w:type="spellEnd"/>
      <w:r w:rsidRPr="005B70E9">
        <w:rPr>
          <w:rFonts w:ascii="Bookman Old Style" w:hAnsi="Bookman Old Style" w:cs="Times New Roman"/>
          <w:bCs/>
          <w:sz w:val="24"/>
          <w:szCs w:val="24"/>
        </w:rPr>
        <w:t xml:space="preserve"> </w:t>
      </w:r>
      <w:proofErr w:type="spellStart"/>
      <w:r w:rsidRPr="005B70E9">
        <w:rPr>
          <w:rFonts w:ascii="Bookman Old Style" w:hAnsi="Bookman Old Style" w:cs="Times New Roman"/>
          <w:bCs/>
          <w:sz w:val="24"/>
          <w:szCs w:val="24"/>
        </w:rPr>
        <w:t>Rencana</w:t>
      </w:r>
      <w:proofErr w:type="spellEnd"/>
      <w:r w:rsidRPr="005B70E9">
        <w:rPr>
          <w:rFonts w:ascii="Bookman Old Style" w:hAnsi="Bookman Old Style" w:cs="Times New Roman"/>
          <w:bCs/>
          <w:sz w:val="24"/>
          <w:szCs w:val="24"/>
        </w:rPr>
        <w:t xml:space="preserve"> Pembangunan Daerah;</w:t>
      </w:r>
    </w:p>
    <w:p w14:paraId="64B89F5E" w14:textId="77777777" w:rsidR="00DA5D9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rPr>
      </w:pPr>
      <w:proofErr w:type="spellStart"/>
      <w:r>
        <w:rPr>
          <w:rFonts w:ascii="Bookman Old Style" w:hAnsi="Bookman Old Style" w:cs="Times New Roman"/>
          <w:bCs/>
          <w:sz w:val="24"/>
          <w:szCs w:val="24"/>
        </w:rPr>
        <w:t>Peraturan</w:t>
      </w:r>
      <w:proofErr w:type="spellEnd"/>
      <w:r>
        <w:rPr>
          <w:rFonts w:ascii="Bookman Old Style" w:hAnsi="Bookman Old Style" w:cs="Times New Roman"/>
          <w:bCs/>
          <w:sz w:val="24"/>
          <w:szCs w:val="24"/>
        </w:rPr>
        <w:t xml:space="preserve"> Menteri </w:t>
      </w:r>
      <w:proofErr w:type="spellStart"/>
      <w:r>
        <w:rPr>
          <w:rFonts w:ascii="Bookman Old Style" w:hAnsi="Bookman Old Style" w:cs="Times New Roman"/>
          <w:bCs/>
          <w:sz w:val="24"/>
          <w:szCs w:val="24"/>
        </w:rPr>
        <w:t>dalam</w:t>
      </w:r>
      <w:proofErr w:type="spellEnd"/>
      <w:r>
        <w:rPr>
          <w:rFonts w:ascii="Bookman Old Style" w:hAnsi="Bookman Old Style" w:cs="Times New Roman"/>
          <w:bCs/>
          <w:sz w:val="24"/>
          <w:szCs w:val="24"/>
        </w:rPr>
        <w:t xml:space="preserve"> Negeri </w:t>
      </w:r>
      <w:proofErr w:type="spellStart"/>
      <w:r>
        <w:rPr>
          <w:rFonts w:ascii="Bookman Old Style" w:hAnsi="Bookman Old Style" w:cs="Times New Roman"/>
          <w:bCs/>
          <w:sz w:val="24"/>
          <w:szCs w:val="24"/>
        </w:rPr>
        <w:t>Nomor</w:t>
      </w:r>
      <w:proofErr w:type="spellEnd"/>
      <w:r>
        <w:rPr>
          <w:rFonts w:ascii="Bookman Old Style" w:hAnsi="Bookman Old Style" w:cs="Times New Roman"/>
          <w:bCs/>
          <w:sz w:val="24"/>
          <w:szCs w:val="24"/>
        </w:rPr>
        <w:t xml:space="preserve"> 86 </w:t>
      </w:r>
      <w:proofErr w:type="spellStart"/>
      <w:r>
        <w:rPr>
          <w:rFonts w:ascii="Bookman Old Style" w:hAnsi="Bookman Old Style" w:cs="Times New Roman"/>
          <w:bCs/>
          <w:sz w:val="24"/>
          <w:szCs w:val="24"/>
        </w:rPr>
        <w:t>Tahun</w:t>
      </w:r>
      <w:proofErr w:type="spellEnd"/>
      <w:r>
        <w:rPr>
          <w:rFonts w:ascii="Bookman Old Style" w:hAnsi="Bookman Old Style" w:cs="Times New Roman"/>
          <w:bCs/>
          <w:sz w:val="24"/>
          <w:szCs w:val="24"/>
        </w:rPr>
        <w:t xml:space="preserve"> 2017 </w:t>
      </w:r>
      <w:proofErr w:type="spellStart"/>
      <w:r>
        <w:rPr>
          <w:rFonts w:ascii="Bookman Old Style" w:hAnsi="Bookman Old Style" w:cs="Times New Roman"/>
          <w:bCs/>
          <w:sz w:val="24"/>
          <w:szCs w:val="24"/>
        </w:rPr>
        <w:t>tentang</w:t>
      </w:r>
      <w:proofErr w:type="spellEnd"/>
      <w:r>
        <w:rPr>
          <w:rFonts w:ascii="Bookman Old Style" w:hAnsi="Bookman Old Style" w:cs="Times New Roman"/>
          <w:bCs/>
          <w:sz w:val="24"/>
          <w:szCs w:val="24"/>
        </w:rPr>
        <w:t xml:space="preserve"> Tata </w:t>
      </w:r>
      <w:proofErr w:type="spellStart"/>
      <w:r>
        <w:rPr>
          <w:rFonts w:ascii="Bookman Old Style" w:hAnsi="Bookman Old Style" w:cs="Times New Roman"/>
          <w:bCs/>
          <w:sz w:val="24"/>
          <w:szCs w:val="24"/>
        </w:rPr>
        <w:t>cara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Perencanaan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pengendalian</w:t>
      </w:r>
      <w:proofErr w:type="spellEnd"/>
      <w:r>
        <w:rPr>
          <w:rFonts w:ascii="Bookman Old Style" w:hAnsi="Bookman Old Style" w:cs="Times New Roman"/>
          <w:bCs/>
          <w:sz w:val="24"/>
          <w:szCs w:val="24"/>
        </w:rPr>
        <w:t xml:space="preserve"> dan </w:t>
      </w:r>
      <w:proofErr w:type="spellStart"/>
      <w:r>
        <w:rPr>
          <w:rFonts w:ascii="Bookman Old Style" w:hAnsi="Bookman Old Style" w:cs="Times New Roman"/>
          <w:bCs/>
          <w:sz w:val="24"/>
          <w:szCs w:val="24"/>
        </w:rPr>
        <w:t>Evaluasi</w:t>
      </w:r>
      <w:proofErr w:type="spellEnd"/>
      <w:r>
        <w:rPr>
          <w:rFonts w:ascii="Bookman Old Style" w:hAnsi="Bookman Old Style" w:cs="Times New Roman"/>
          <w:bCs/>
          <w:sz w:val="24"/>
          <w:szCs w:val="24"/>
        </w:rPr>
        <w:t xml:space="preserve"> Pembangunan Daerah, Tata </w:t>
      </w:r>
      <w:proofErr w:type="spellStart"/>
      <w:r>
        <w:rPr>
          <w:rFonts w:ascii="Bookman Old Style" w:hAnsi="Bookman Old Style" w:cs="Times New Roman"/>
          <w:bCs/>
          <w:sz w:val="24"/>
          <w:szCs w:val="24"/>
        </w:rPr>
        <w:t>cara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Evaluasi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Rancangan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Peraturan</w:t>
      </w:r>
      <w:proofErr w:type="spellEnd"/>
      <w:r>
        <w:rPr>
          <w:rFonts w:ascii="Bookman Old Style" w:hAnsi="Bookman Old Style" w:cs="Times New Roman"/>
          <w:bCs/>
          <w:sz w:val="24"/>
          <w:szCs w:val="24"/>
        </w:rPr>
        <w:t xml:space="preserve"> Daerah </w:t>
      </w:r>
      <w:proofErr w:type="spellStart"/>
      <w:r>
        <w:rPr>
          <w:rFonts w:ascii="Bookman Old Style" w:hAnsi="Bookman Old Style" w:cs="Times New Roman"/>
          <w:bCs/>
          <w:sz w:val="24"/>
          <w:szCs w:val="24"/>
        </w:rPr>
        <w:t>Tentang</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Rencana</w:t>
      </w:r>
      <w:proofErr w:type="spellEnd"/>
      <w:r>
        <w:rPr>
          <w:rFonts w:ascii="Bookman Old Style" w:hAnsi="Bookman Old Style" w:cs="Times New Roman"/>
          <w:bCs/>
          <w:sz w:val="24"/>
          <w:szCs w:val="24"/>
        </w:rPr>
        <w:t xml:space="preserve"> Pembangunan </w:t>
      </w:r>
      <w:proofErr w:type="spellStart"/>
      <w:r>
        <w:rPr>
          <w:rFonts w:ascii="Bookman Old Style" w:hAnsi="Bookman Old Style" w:cs="Times New Roman"/>
          <w:bCs/>
          <w:sz w:val="24"/>
          <w:szCs w:val="24"/>
        </w:rPr>
        <w:t>Jangka</w:t>
      </w:r>
      <w:proofErr w:type="spellEnd"/>
      <w:r>
        <w:rPr>
          <w:rFonts w:ascii="Bookman Old Style" w:hAnsi="Bookman Old Style" w:cs="Times New Roman"/>
          <w:bCs/>
          <w:sz w:val="24"/>
          <w:szCs w:val="24"/>
        </w:rPr>
        <w:t xml:space="preserve"> Panjang Daerah Dan </w:t>
      </w:r>
      <w:proofErr w:type="spellStart"/>
      <w:r>
        <w:rPr>
          <w:rFonts w:ascii="Bookman Old Style" w:hAnsi="Bookman Old Style" w:cs="Times New Roman"/>
          <w:bCs/>
          <w:sz w:val="24"/>
          <w:szCs w:val="24"/>
        </w:rPr>
        <w:t>Rencana</w:t>
      </w:r>
      <w:proofErr w:type="spellEnd"/>
      <w:r>
        <w:rPr>
          <w:rFonts w:ascii="Bookman Old Style" w:hAnsi="Bookman Old Style" w:cs="Times New Roman"/>
          <w:bCs/>
          <w:sz w:val="24"/>
          <w:szCs w:val="24"/>
        </w:rPr>
        <w:t xml:space="preserve"> Pembangunan </w:t>
      </w:r>
      <w:proofErr w:type="spellStart"/>
      <w:r>
        <w:rPr>
          <w:rFonts w:ascii="Bookman Old Style" w:hAnsi="Bookman Old Style" w:cs="Times New Roman"/>
          <w:bCs/>
          <w:sz w:val="24"/>
          <w:szCs w:val="24"/>
        </w:rPr>
        <w:t>Jangka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Menengah</w:t>
      </w:r>
      <w:proofErr w:type="spellEnd"/>
      <w:r>
        <w:rPr>
          <w:rFonts w:ascii="Bookman Old Style" w:hAnsi="Bookman Old Style" w:cs="Times New Roman"/>
          <w:bCs/>
          <w:sz w:val="24"/>
          <w:szCs w:val="24"/>
        </w:rPr>
        <w:t xml:space="preserve"> Daerah, Serta Tata Cara </w:t>
      </w:r>
      <w:proofErr w:type="spellStart"/>
      <w:r>
        <w:rPr>
          <w:rFonts w:ascii="Bookman Old Style" w:hAnsi="Bookman Old Style" w:cs="Times New Roman"/>
          <w:bCs/>
          <w:sz w:val="24"/>
          <w:szCs w:val="24"/>
        </w:rPr>
        <w:t>Perubahan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Rencana</w:t>
      </w:r>
      <w:proofErr w:type="spellEnd"/>
      <w:r>
        <w:rPr>
          <w:rFonts w:ascii="Bookman Old Style" w:hAnsi="Bookman Old Style" w:cs="Times New Roman"/>
          <w:bCs/>
          <w:sz w:val="24"/>
          <w:szCs w:val="24"/>
        </w:rPr>
        <w:t xml:space="preserve"> Pembangunan </w:t>
      </w:r>
      <w:proofErr w:type="spellStart"/>
      <w:r>
        <w:rPr>
          <w:rFonts w:ascii="Bookman Old Style" w:hAnsi="Bookman Old Style" w:cs="Times New Roman"/>
          <w:bCs/>
          <w:sz w:val="24"/>
          <w:szCs w:val="24"/>
        </w:rPr>
        <w:t>Jangka</w:t>
      </w:r>
      <w:proofErr w:type="spellEnd"/>
      <w:r>
        <w:rPr>
          <w:rFonts w:ascii="Bookman Old Style" w:hAnsi="Bookman Old Style" w:cs="Times New Roman"/>
          <w:bCs/>
          <w:sz w:val="24"/>
          <w:szCs w:val="24"/>
        </w:rPr>
        <w:t xml:space="preserve"> Panjang Daerah, </w:t>
      </w:r>
      <w:proofErr w:type="spellStart"/>
      <w:r>
        <w:rPr>
          <w:rFonts w:ascii="Bookman Old Style" w:hAnsi="Bookman Old Style" w:cs="Times New Roman"/>
          <w:bCs/>
          <w:sz w:val="24"/>
          <w:szCs w:val="24"/>
        </w:rPr>
        <w:t>Rencana</w:t>
      </w:r>
      <w:proofErr w:type="spellEnd"/>
      <w:r>
        <w:rPr>
          <w:rFonts w:ascii="Bookman Old Style" w:hAnsi="Bookman Old Style" w:cs="Times New Roman"/>
          <w:bCs/>
          <w:sz w:val="24"/>
          <w:szCs w:val="24"/>
        </w:rPr>
        <w:t xml:space="preserve"> Pembangunan </w:t>
      </w:r>
      <w:proofErr w:type="spellStart"/>
      <w:r>
        <w:rPr>
          <w:rFonts w:ascii="Bookman Old Style" w:hAnsi="Bookman Old Style" w:cs="Times New Roman"/>
          <w:bCs/>
          <w:sz w:val="24"/>
          <w:szCs w:val="24"/>
        </w:rPr>
        <w:t>Jangka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Menengah</w:t>
      </w:r>
      <w:proofErr w:type="spellEnd"/>
      <w:r>
        <w:rPr>
          <w:rFonts w:ascii="Bookman Old Style" w:hAnsi="Bookman Old Style" w:cs="Times New Roman"/>
          <w:bCs/>
          <w:sz w:val="24"/>
          <w:szCs w:val="24"/>
        </w:rPr>
        <w:t xml:space="preserve"> Daerah, Dan </w:t>
      </w:r>
      <w:proofErr w:type="spellStart"/>
      <w:r>
        <w:rPr>
          <w:rFonts w:ascii="Bookman Old Style" w:hAnsi="Bookman Old Style" w:cs="Times New Roman"/>
          <w:bCs/>
          <w:sz w:val="24"/>
          <w:szCs w:val="24"/>
        </w:rPr>
        <w:t>Rencana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Kerja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Pemerintah</w:t>
      </w:r>
      <w:proofErr w:type="spellEnd"/>
      <w:r>
        <w:rPr>
          <w:rFonts w:ascii="Bookman Old Style" w:hAnsi="Bookman Old Style" w:cs="Times New Roman"/>
          <w:bCs/>
          <w:sz w:val="24"/>
          <w:szCs w:val="24"/>
        </w:rPr>
        <w:t xml:space="preserve"> Daerah; </w:t>
      </w:r>
    </w:p>
    <w:p w14:paraId="19C6BDA1"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rPr>
      </w:pPr>
      <w:r w:rsidRPr="00B42FC6">
        <w:rPr>
          <w:rFonts w:ascii="Bookman Old Style" w:hAnsi="Bookman Old Style" w:cs="Times New Roman"/>
          <w:bCs/>
          <w:sz w:val="24"/>
          <w:szCs w:val="24"/>
        </w:rPr>
        <w:t xml:space="preserve">Keputusan Menteri </w:t>
      </w:r>
      <w:proofErr w:type="spellStart"/>
      <w:r w:rsidRPr="00B42FC6">
        <w:rPr>
          <w:rFonts w:ascii="Bookman Old Style" w:hAnsi="Bookman Old Style" w:cs="Times New Roman"/>
          <w:bCs/>
          <w:sz w:val="24"/>
          <w:szCs w:val="24"/>
        </w:rPr>
        <w:t>Kesehatan</w:t>
      </w:r>
      <w:proofErr w:type="spellEnd"/>
      <w:r w:rsidRPr="00B42FC6">
        <w:rPr>
          <w:rFonts w:ascii="Bookman Old Style" w:hAnsi="Bookman Old Style" w:cs="Times New Roman"/>
          <w:bCs/>
          <w:sz w:val="24"/>
          <w:szCs w:val="24"/>
        </w:rPr>
        <w:t xml:space="preserve"> RI </w:t>
      </w:r>
      <w:proofErr w:type="spellStart"/>
      <w:r w:rsidRPr="00AD5AFB">
        <w:rPr>
          <w:rFonts w:ascii="Bookman Old Style" w:hAnsi="Bookman Old Style" w:cs="Times New Roman"/>
          <w:bCs/>
          <w:color w:val="000000" w:themeColor="text1"/>
          <w:sz w:val="24"/>
          <w:szCs w:val="24"/>
        </w:rPr>
        <w:t>nomor</w:t>
      </w:r>
      <w:proofErr w:type="spellEnd"/>
      <w:r w:rsidRPr="00AD5AFB">
        <w:rPr>
          <w:rFonts w:ascii="Bookman Old Style" w:hAnsi="Bookman Old Style" w:cs="Times New Roman"/>
          <w:bCs/>
          <w:color w:val="000000" w:themeColor="text1"/>
          <w:sz w:val="24"/>
          <w:szCs w:val="24"/>
        </w:rPr>
        <w:t xml:space="preserve"> 129/Menkes/SK/II/2008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Standart</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Pelayanan</w:t>
      </w:r>
      <w:proofErr w:type="spellEnd"/>
      <w:r w:rsidRPr="00B42FC6">
        <w:rPr>
          <w:rFonts w:ascii="Bookman Old Style" w:hAnsi="Bookman Old Style" w:cs="Times New Roman"/>
          <w:bCs/>
          <w:sz w:val="24"/>
          <w:szCs w:val="24"/>
        </w:rPr>
        <w:t xml:space="preserve"> Minimal </w:t>
      </w:r>
      <w:proofErr w:type="spellStart"/>
      <w:r w:rsidRPr="00B42FC6">
        <w:rPr>
          <w:rFonts w:ascii="Bookman Old Style" w:hAnsi="Bookman Old Style" w:cs="Times New Roman"/>
          <w:bCs/>
          <w:sz w:val="24"/>
          <w:szCs w:val="24"/>
        </w:rPr>
        <w:t>Rumah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sakit</w:t>
      </w:r>
      <w:proofErr w:type="spellEnd"/>
      <w:r w:rsidRPr="00B42FC6">
        <w:rPr>
          <w:rFonts w:ascii="Bookman Old Style" w:hAnsi="Bookman Old Style" w:cs="Times New Roman"/>
          <w:bCs/>
          <w:sz w:val="24"/>
          <w:szCs w:val="24"/>
        </w:rPr>
        <w:t>;</w:t>
      </w:r>
    </w:p>
    <w:p w14:paraId="78659337"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8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2008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Organisasi</w:t>
      </w:r>
      <w:proofErr w:type="spellEnd"/>
      <w:r w:rsidRPr="00B42FC6">
        <w:rPr>
          <w:rFonts w:ascii="Bookman Old Style" w:hAnsi="Bookman Old Style" w:cs="Times New Roman"/>
          <w:bCs/>
          <w:sz w:val="24"/>
          <w:szCs w:val="24"/>
        </w:rPr>
        <w:t xml:space="preserve"> &amp; Tata </w:t>
      </w:r>
      <w:proofErr w:type="spellStart"/>
      <w:r w:rsidRPr="00B42FC6">
        <w:rPr>
          <w:rFonts w:ascii="Bookman Old Style" w:hAnsi="Bookman Old Style" w:cs="Times New Roman"/>
          <w:bCs/>
          <w:sz w:val="24"/>
          <w:szCs w:val="24"/>
        </w:rPr>
        <w:t>Kerja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Rumah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sakit</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Umum</w:t>
      </w:r>
      <w:proofErr w:type="spellEnd"/>
      <w:r w:rsidRPr="00B42FC6">
        <w:rPr>
          <w:rFonts w:ascii="Bookman Old Style" w:hAnsi="Bookman Old Style" w:cs="Times New Roman"/>
          <w:bCs/>
          <w:sz w:val="24"/>
          <w:szCs w:val="24"/>
        </w:rPr>
        <w:t xml:space="preserve"> Daerah dan </w:t>
      </w:r>
      <w:proofErr w:type="spellStart"/>
      <w:r w:rsidRPr="00B42FC6">
        <w:rPr>
          <w:rFonts w:ascii="Bookman Old Style" w:hAnsi="Bookman Old Style" w:cs="Times New Roman"/>
          <w:bCs/>
          <w:sz w:val="24"/>
          <w:szCs w:val="24"/>
        </w:rPr>
        <w:t>Rumah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sakit</w:t>
      </w:r>
      <w:proofErr w:type="spellEnd"/>
      <w:r w:rsidRPr="00B42FC6">
        <w:rPr>
          <w:rFonts w:ascii="Bookman Old Style" w:hAnsi="Bookman Old Style" w:cs="Times New Roman"/>
          <w:bCs/>
          <w:sz w:val="24"/>
          <w:szCs w:val="24"/>
        </w:rPr>
        <w:t xml:space="preserve"> Jiwa </w:t>
      </w:r>
      <w:proofErr w:type="spellStart"/>
      <w:r w:rsidRPr="00B42FC6">
        <w:rPr>
          <w:rFonts w:ascii="Bookman Old Style" w:hAnsi="Bookman Old Style" w:cs="Times New Roman"/>
          <w:bCs/>
          <w:sz w:val="24"/>
          <w:szCs w:val="24"/>
        </w:rPr>
        <w:t>daerah</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w:t>
      </w:r>
    </w:p>
    <w:p w14:paraId="6BCD9AFD"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w:t>
      </w:r>
      <w:r w:rsidRPr="00B42FC6">
        <w:rPr>
          <w:rFonts w:ascii="Bookman Old Style" w:hAnsi="Bookman Old Style" w:cs="Times New Roman"/>
          <w:bCs/>
          <w:sz w:val="24"/>
          <w:szCs w:val="24"/>
          <w:lang w:val="id-ID"/>
        </w:rPr>
        <w:t>5</w:t>
      </w:r>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w:t>
      </w:r>
      <w:r w:rsidRPr="00B42FC6">
        <w:rPr>
          <w:rFonts w:ascii="Bookman Old Style" w:hAnsi="Bookman Old Style" w:cs="Times New Roman"/>
          <w:bCs/>
          <w:sz w:val="24"/>
          <w:szCs w:val="24"/>
          <w:lang w:val="id-ID"/>
        </w:rPr>
        <w:t>14</w:t>
      </w:r>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Rencana</w:t>
      </w:r>
      <w:proofErr w:type="spellEnd"/>
      <w:r w:rsidRPr="00B42FC6">
        <w:rPr>
          <w:rFonts w:ascii="Bookman Old Style" w:hAnsi="Bookman Old Style" w:cs="Times New Roman"/>
          <w:bCs/>
          <w:sz w:val="24"/>
          <w:szCs w:val="24"/>
        </w:rPr>
        <w:t xml:space="preserve"> Pembangunan </w:t>
      </w:r>
      <w:proofErr w:type="spellStart"/>
      <w:r w:rsidRPr="00B42FC6">
        <w:rPr>
          <w:rFonts w:ascii="Bookman Old Style" w:hAnsi="Bookman Old Style" w:cs="Times New Roman"/>
          <w:bCs/>
          <w:sz w:val="24"/>
          <w:szCs w:val="24"/>
        </w:rPr>
        <w:t>Jangka</w:t>
      </w:r>
      <w:proofErr w:type="spellEnd"/>
      <w:r w:rsidRPr="00B42FC6">
        <w:rPr>
          <w:rFonts w:ascii="Bookman Old Style" w:hAnsi="Bookman Old Style" w:cs="Times New Roman"/>
          <w:bCs/>
          <w:sz w:val="24"/>
          <w:szCs w:val="24"/>
        </w:rPr>
        <w:t xml:space="preserve"> </w:t>
      </w:r>
      <w:proofErr w:type="gramStart"/>
      <w:r w:rsidRPr="00B42FC6">
        <w:rPr>
          <w:rFonts w:ascii="Bookman Old Style" w:hAnsi="Bookman Old Style" w:cs="Times New Roman"/>
          <w:bCs/>
          <w:sz w:val="24"/>
          <w:szCs w:val="24"/>
          <w:lang w:val="id-ID"/>
        </w:rPr>
        <w:t xml:space="preserve">Menengah </w:t>
      </w:r>
      <w:r w:rsidRPr="00B42FC6">
        <w:rPr>
          <w:rFonts w:ascii="Bookman Old Style" w:hAnsi="Bookman Old Style" w:cs="Times New Roman"/>
          <w:bCs/>
          <w:sz w:val="24"/>
          <w:szCs w:val="24"/>
        </w:rPr>
        <w:t xml:space="preserve"> Daerah</w:t>
      </w:r>
      <w:proofErr w:type="gramEnd"/>
      <w:r w:rsidRPr="00B42FC6">
        <w:rPr>
          <w:rFonts w:ascii="Bookman Old Style" w:hAnsi="Bookman Old Style" w:cs="Times New Roman"/>
          <w:bCs/>
          <w:sz w:val="24"/>
          <w:szCs w:val="24"/>
        </w:rPr>
        <w:t xml:space="preserve"> </w:t>
      </w:r>
      <w:r w:rsidRPr="00B42FC6">
        <w:rPr>
          <w:rFonts w:ascii="Bookman Old Style" w:hAnsi="Bookman Old Style" w:cs="Times New Roman"/>
          <w:bCs/>
          <w:sz w:val="24"/>
          <w:szCs w:val="24"/>
          <w:lang w:val="id-ID"/>
        </w:rPr>
        <w:t xml:space="preserve">(RPJMD)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w:t>
      </w:r>
      <w:r w:rsidRPr="00B42FC6">
        <w:rPr>
          <w:rFonts w:ascii="Bookman Old Style" w:hAnsi="Bookman Old Style" w:cs="Times New Roman"/>
          <w:bCs/>
          <w:sz w:val="24"/>
          <w:szCs w:val="24"/>
          <w:lang w:val="id-ID"/>
        </w:rPr>
        <w:t>13</w:t>
      </w:r>
      <w:r w:rsidRPr="00B42FC6">
        <w:rPr>
          <w:rFonts w:ascii="Bookman Old Style" w:hAnsi="Bookman Old Style" w:cs="Times New Roman"/>
          <w:bCs/>
          <w:sz w:val="24"/>
          <w:szCs w:val="24"/>
        </w:rPr>
        <w:t>-20</w:t>
      </w:r>
      <w:r w:rsidRPr="00B42FC6">
        <w:rPr>
          <w:rFonts w:ascii="Bookman Old Style" w:hAnsi="Bookman Old Style" w:cs="Times New Roman"/>
          <w:bCs/>
          <w:sz w:val="24"/>
          <w:szCs w:val="24"/>
          <w:lang w:val="id-ID"/>
        </w:rPr>
        <w:t>18</w:t>
      </w:r>
      <w:r w:rsidRPr="00B42FC6">
        <w:rPr>
          <w:rFonts w:ascii="Bookman Old Style" w:hAnsi="Bookman Old Style" w:cs="Times New Roman"/>
          <w:bCs/>
          <w:sz w:val="24"/>
          <w:szCs w:val="24"/>
        </w:rPr>
        <w:t>;</w:t>
      </w:r>
    </w:p>
    <w:p w14:paraId="49BFDF69"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No. 3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2017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Perubahan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atas</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Peraturan</w:t>
      </w:r>
      <w:proofErr w:type="spellEnd"/>
      <w:r w:rsidRPr="00B42FC6">
        <w:rPr>
          <w:rFonts w:ascii="Bookman Old Style" w:hAnsi="Bookman Old Style" w:cs="Times New Roman"/>
          <w:bCs/>
          <w:sz w:val="24"/>
          <w:szCs w:val="24"/>
        </w:rPr>
        <w:t xml:space="preserve"> Daerah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no. 5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2014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Rencana</w:t>
      </w:r>
      <w:proofErr w:type="spellEnd"/>
      <w:r w:rsidRPr="00B42FC6">
        <w:rPr>
          <w:rFonts w:ascii="Bookman Old Style" w:hAnsi="Bookman Old Style" w:cs="Times New Roman"/>
          <w:bCs/>
          <w:sz w:val="24"/>
          <w:szCs w:val="24"/>
        </w:rPr>
        <w:t xml:space="preserve"> Pembangunan </w:t>
      </w:r>
      <w:proofErr w:type="spellStart"/>
      <w:r w:rsidRPr="00B42FC6">
        <w:rPr>
          <w:rFonts w:ascii="Bookman Old Style" w:hAnsi="Bookman Old Style" w:cs="Times New Roman"/>
          <w:bCs/>
          <w:sz w:val="24"/>
          <w:szCs w:val="24"/>
        </w:rPr>
        <w:t>Jangka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Menengah</w:t>
      </w:r>
      <w:proofErr w:type="spellEnd"/>
      <w:r w:rsidRPr="00B42FC6">
        <w:rPr>
          <w:rFonts w:ascii="Bookman Old Style" w:hAnsi="Bookman Old Style" w:cs="Times New Roman"/>
          <w:bCs/>
          <w:sz w:val="24"/>
          <w:szCs w:val="24"/>
        </w:rPr>
        <w:t xml:space="preserve"> Daerah (RPJMD)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Tahun</w:t>
      </w:r>
      <w:proofErr w:type="spellEnd"/>
      <w:r w:rsidRPr="00B42FC6">
        <w:rPr>
          <w:rFonts w:ascii="Bookman Old Style" w:hAnsi="Bookman Old Style" w:cs="Times New Roman"/>
          <w:bCs/>
          <w:sz w:val="24"/>
          <w:szCs w:val="24"/>
        </w:rPr>
        <w:t xml:space="preserve"> 2013 – 2018;</w:t>
      </w:r>
    </w:p>
    <w:p w14:paraId="60EA9097" w14:textId="77777777" w:rsidR="00DA5D96" w:rsidRPr="00B42FC6" w:rsidRDefault="00DA5D96" w:rsidP="00DA5D96">
      <w:pPr>
        <w:pStyle w:val="ListParagraph"/>
        <w:numPr>
          <w:ilvl w:val="2"/>
          <w:numId w:val="2"/>
        </w:numPr>
        <w:tabs>
          <w:tab w:val="left" w:pos="1843"/>
        </w:tabs>
        <w:spacing w:line="360" w:lineRule="auto"/>
        <w:ind w:left="1276" w:hanging="567"/>
        <w:rPr>
          <w:rFonts w:ascii="Bookman Old Style" w:hAnsi="Bookman Old Style" w:cs="Times New Roman"/>
          <w:bCs/>
          <w:sz w:val="24"/>
          <w:szCs w:val="24"/>
          <w:lang w:val="id-ID"/>
        </w:rPr>
      </w:pPr>
      <w:proofErr w:type="spellStart"/>
      <w:r>
        <w:rPr>
          <w:rFonts w:ascii="Bookman Old Style" w:hAnsi="Bookman Old Style" w:cs="Times New Roman"/>
          <w:bCs/>
          <w:sz w:val="24"/>
          <w:szCs w:val="24"/>
        </w:rPr>
        <w:lastRenderedPageBreak/>
        <w:t>Peraturan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Gubernur</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J</w:t>
      </w:r>
      <w:r w:rsidRPr="00B42FC6">
        <w:rPr>
          <w:rFonts w:ascii="Bookman Old Style" w:hAnsi="Bookman Old Style" w:cs="Times New Roman"/>
          <w:bCs/>
          <w:sz w:val="24"/>
          <w:szCs w:val="24"/>
        </w:rPr>
        <w:t>awa</w:t>
      </w:r>
      <w:proofErr w:type="spellEnd"/>
      <w:r w:rsidRPr="00B42FC6">
        <w:rPr>
          <w:rFonts w:ascii="Bookman Old Style" w:hAnsi="Bookman Old Style" w:cs="Times New Roman"/>
          <w:bCs/>
          <w:sz w:val="24"/>
          <w:szCs w:val="24"/>
        </w:rPr>
        <w:t xml:space="preserve"> Tengah </w:t>
      </w:r>
      <w:proofErr w:type="spellStart"/>
      <w:r w:rsidRPr="00B42FC6">
        <w:rPr>
          <w:rFonts w:ascii="Bookman Old Style" w:hAnsi="Bookman Old Style" w:cs="Times New Roman"/>
          <w:bCs/>
          <w:sz w:val="24"/>
          <w:szCs w:val="24"/>
        </w:rPr>
        <w:t>nomor</w:t>
      </w:r>
      <w:proofErr w:type="spellEnd"/>
      <w:r w:rsidRPr="00B42FC6">
        <w:rPr>
          <w:rFonts w:ascii="Bookman Old Style" w:hAnsi="Bookman Old Style" w:cs="Times New Roman"/>
          <w:bCs/>
          <w:sz w:val="24"/>
          <w:szCs w:val="24"/>
        </w:rPr>
        <w:t xml:space="preserve"> </w:t>
      </w:r>
      <w:r w:rsidRPr="00AD5AFB">
        <w:rPr>
          <w:rFonts w:ascii="Bookman Old Style" w:hAnsi="Bookman Old Style" w:cs="Times New Roman"/>
          <w:bCs/>
          <w:color w:val="000000" w:themeColor="text1"/>
          <w:sz w:val="24"/>
          <w:szCs w:val="24"/>
        </w:rPr>
        <w:t xml:space="preserve">22 </w:t>
      </w:r>
      <w:proofErr w:type="spellStart"/>
      <w:r w:rsidRPr="00AD5AFB">
        <w:rPr>
          <w:rFonts w:ascii="Bookman Old Style" w:hAnsi="Bookman Old Style" w:cs="Times New Roman"/>
          <w:bCs/>
          <w:color w:val="000000" w:themeColor="text1"/>
          <w:sz w:val="24"/>
          <w:szCs w:val="24"/>
        </w:rPr>
        <w:t>tahun</w:t>
      </w:r>
      <w:proofErr w:type="spellEnd"/>
      <w:r w:rsidRPr="00AD5AFB">
        <w:rPr>
          <w:rFonts w:ascii="Bookman Old Style" w:hAnsi="Bookman Old Style" w:cs="Times New Roman"/>
          <w:bCs/>
          <w:color w:val="000000" w:themeColor="text1"/>
          <w:sz w:val="24"/>
          <w:szCs w:val="24"/>
        </w:rPr>
        <w:t xml:space="preserve"> 2017 </w:t>
      </w:r>
      <w:proofErr w:type="spellStart"/>
      <w:r w:rsidRPr="00B42FC6">
        <w:rPr>
          <w:rFonts w:ascii="Bookman Old Style" w:hAnsi="Bookman Old Style" w:cs="Times New Roman"/>
          <w:bCs/>
          <w:sz w:val="24"/>
          <w:szCs w:val="24"/>
        </w:rPr>
        <w:t>tentang</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Penerapan</w:t>
      </w:r>
      <w:proofErr w:type="spellEnd"/>
      <w:r w:rsidRPr="00B42FC6">
        <w:rPr>
          <w:rFonts w:ascii="Bookman Old Style" w:hAnsi="Bookman Old Style" w:cs="Times New Roman"/>
          <w:bCs/>
          <w:sz w:val="24"/>
          <w:szCs w:val="24"/>
        </w:rPr>
        <w:t xml:space="preserve"> dan </w:t>
      </w:r>
      <w:proofErr w:type="spellStart"/>
      <w:r w:rsidRPr="00B42FC6">
        <w:rPr>
          <w:rFonts w:ascii="Bookman Old Style" w:hAnsi="Bookman Old Style" w:cs="Times New Roman"/>
          <w:bCs/>
          <w:sz w:val="24"/>
          <w:szCs w:val="24"/>
        </w:rPr>
        <w:t>Rencana</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Pencapaian</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Standar</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Pelayanan</w:t>
      </w:r>
      <w:proofErr w:type="spellEnd"/>
      <w:r w:rsidRPr="00B42FC6">
        <w:rPr>
          <w:rFonts w:ascii="Bookman Old Style" w:hAnsi="Bookman Old Style" w:cs="Times New Roman"/>
          <w:bCs/>
          <w:sz w:val="24"/>
          <w:szCs w:val="24"/>
        </w:rPr>
        <w:t xml:space="preserve"> Minimal RSUD dan RSJD </w:t>
      </w:r>
      <w:proofErr w:type="spellStart"/>
      <w:r w:rsidRPr="00B42FC6">
        <w:rPr>
          <w:rFonts w:ascii="Bookman Old Style" w:hAnsi="Bookman Old Style" w:cs="Times New Roman"/>
          <w:bCs/>
          <w:sz w:val="24"/>
          <w:szCs w:val="24"/>
        </w:rPr>
        <w:t>Provinsi</w:t>
      </w:r>
      <w:proofErr w:type="spellEnd"/>
      <w:r w:rsidRPr="00B42FC6">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w:t>
      </w:r>
    </w:p>
    <w:p w14:paraId="21B9DBB5" w14:textId="77777777" w:rsidR="00DA5D96" w:rsidRPr="00B42FC6" w:rsidRDefault="00DA5D96" w:rsidP="00DA5D96">
      <w:pPr>
        <w:pStyle w:val="ListParagraph"/>
        <w:spacing w:line="360" w:lineRule="auto"/>
        <w:ind w:left="1560" w:firstLine="0"/>
        <w:rPr>
          <w:rFonts w:ascii="Bookman Old Style" w:hAnsi="Bookman Old Style" w:cs="Times New Roman"/>
          <w:bCs/>
          <w:sz w:val="24"/>
          <w:szCs w:val="24"/>
          <w:lang w:val="id-ID"/>
        </w:rPr>
      </w:pPr>
    </w:p>
    <w:p w14:paraId="722E62FA" w14:textId="77777777" w:rsidR="00DA5D96" w:rsidRPr="00B42FC6" w:rsidRDefault="00DA5D96" w:rsidP="00DA5D96">
      <w:pPr>
        <w:pStyle w:val="Heading2"/>
        <w:ind w:left="709" w:hanging="709"/>
        <w:rPr>
          <w:rFonts w:ascii="Bookman Old Style" w:hAnsi="Bookman Old Style"/>
          <w:lang w:val="id-ID"/>
        </w:rPr>
      </w:pPr>
      <w:bookmarkStart w:id="4" w:name="_Toc474314032"/>
      <w:r>
        <w:rPr>
          <w:rFonts w:ascii="Bookman Old Style" w:hAnsi="Bookman Old Style"/>
        </w:rPr>
        <w:t>1.3.</w:t>
      </w:r>
      <w:r>
        <w:rPr>
          <w:rFonts w:ascii="Bookman Old Style" w:hAnsi="Bookman Old Style"/>
        </w:rPr>
        <w:tab/>
      </w:r>
      <w:proofErr w:type="spellStart"/>
      <w:r>
        <w:rPr>
          <w:rFonts w:ascii="Bookman Old Style" w:hAnsi="Bookman Old Style"/>
        </w:rPr>
        <w:t>Maksud</w:t>
      </w:r>
      <w:proofErr w:type="spellEnd"/>
      <w:r>
        <w:rPr>
          <w:rFonts w:ascii="Bookman Old Style" w:hAnsi="Bookman Old Style"/>
        </w:rPr>
        <w:t xml:space="preserve"> dan </w:t>
      </w:r>
      <w:r w:rsidRPr="00B42FC6">
        <w:rPr>
          <w:rFonts w:ascii="Bookman Old Style" w:hAnsi="Bookman Old Style"/>
          <w:lang w:val="id-ID"/>
        </w:rPr>
        <w:t>Tujuan</w:t>
      </w:r>
      <w:bookmarkEnd w:id="4"/>
    </w:p>
    <w:p w14:paraId="789801CF" w14:textId="77777777" w:rsidR="00DA5D96" w:rsidRPr="00B42FC6" w:rsidRDefault="00DA5D96" w:rsidP="00DA5D96">
      <w:pPr>
        <w:pStyle w:val="ListParagraph"/>
        <w:tabs>
          <w:tab w:val="left" w:pos="2070"/>
        </w:tabs>
        <w:spacing w:line="360" w:lineRule="auto"/>
        <w:ind w:left="709" w:firstLine="567"/>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Penyusunan Rencana Strategik Rumah Sakit Jiwa Daerah </w:t>
      </w:r>
      <w:r w:rsidRPr="00D92209">
        <w:rPr>
          <w:rFonts w:ascii="Bookman Old Style" w:hAnsi="Bookman Old Style" w:cs="Times New Roman"/>
          <w:sz w:val="24"/>
          <w:szCs w:val="24"/>
          <w:lang w:val="id-ID"/>
        </w:rPr>
        <w:t>Surakarta Tahun 201</w:t>
      </w:r>
      <w:r>
        <w:rPr>
          <w:rFonts w:ascii="Bookman Old Style" w:hAnsi="Bookman Old Style" w:cs="Times New Roman"/>
          <w:sz w:val="24"/>
          <w:szCs w:val="24"/>
        </w:rPr>
        <w:t>8</w:t>
      </w:r>
      <w:r w:rsidRPr="00D92209">
        <w:rPr>
          <w:rFonts w:ascii="Bookman Old Style" w:hAnsi="Bookman Old Style" w:cs="Times New Roman"/>
          <w:sz w:val="24"/>
          <w:szCs w:val="24"/>
          <w:lang w:val="id-ID"/>
        </w:rPr>
        <w:t xml:space="preserve"> – 20</w:t>
      </w:r>
      <w:r w:rsidRPr="00D92209">
        <w:rPr>
          <w:rFonts w:ascii="Bookman Old Style" w:hAnsi="Bookman Old Style" w:cs="Times New Roman"/>
          <w:sz w:val="24"/>
          <w:szCs w:val="24"/>
        </w:rPr>
        <w:t xml:space="preserve">23 </w:t>
      </w:r>
      <w:r w:rsidRPr="00B42FC6">
        <w:rPr>
          <w:rFonts w:ascii="Bookman Old Style" w:hAnsi="Bookman Old Style" w:cs="Times New Roman"/>
          <w:sz w:val="24"/>
          <w:szCs w:val="24"/>
          <w:lang w:val="id-ID"/>
        </w:rPr>
        <w:t>dimaksudkan sebagai bahan acuan dan pedoman dalam menjalankan Tugas Pokok dan Fungsi R</w:t>
      </w:r>
      <w:proofErr w:type="spellStart"/>
      <w:r>
        <w:rPr>
          <w:rFonts w:ascii="Bookman Old Style" w:hAnsi="Bookman Old Style" w:cs="Times New Roman"/>
          <w:sz w:val="24"/>
          <w:szCs w:val="24"/>
        </w:rPr>
        <w:t>umah</w:t>
      </w:r>
      <w:proofErr w:type="spellEnd"/>
      <w:r>
        <w:rPr>
          <w:rFonts w:ascii="Bookman Old Style" w:hAnsi="Bookman Old Style" w:cs="Times New Roman"/>
          <w:sz w:val="24"/>
          <w:szCs w:val="24"/>
        </w:rPr>
        <w:t xml:space="preserve"> </w:t>
      </w:r>
      <w:r w:rsidRPr="00B42FC6">
        <w:rPr>
          <w:rFonts w:ascii="Bookman Old Style" w:hAnsi="Bookman Old Style" w:cs="Times New Roman"/>
          <w:sz w:val="24"/>
          <w:szCs w:val="24"/>
          <w:lang w:val="id-ID"/>
        </w:rPr>
        <w:t>S</w:t>
      </w:r>
      <w:proofErr w:type="spellStart"/>
      <w:r>
        <w:rPr>
          <w:rFonts w:ascii="Bookman Old Style" w:hAnsi="Bookman Old Style" w:cs="Times New Roman"/>
          <w:sz w:val="24"/>
          <w:szCs w:val="24"/>
        </w:rPr>
        <w:t>akit</w:t>
      </w:r>
      <w:proofErr w:type="spellEnd"/>
      <w:r w:rsidRPr="00B42FC6">
        <w:rPr>
          <w:rFonts w:ascii="Bookman Old Style" w:hAnsi="Bookman Old Style" w:cs="Times New Roman"/>
          <w:sz w:val="24"/>
          <w:szCs w:val="24"/>
          <w:lang w:val="id-ID"/>
        </w:rPr>
        <w:t xml:space="preserve"> serta pencapaian Visi dan Misi secara berkesinambungan.</w:t>
      </w:r>
    </w:p>
    <w:p w14:paraId="7A8A5F1A" w14:textId="77777777" w:rsidR="00DA5D96" w:rsidRPr="00B42FC6" w:rsidRDefault="00DA5D96" w:rsidP="00DA5D96">
      <w:pPr>
        <w:pStyle w:val="ListParagraph"/>
        <w:spacing w:line="360" w:lineRule="auto"/>
        <w:ind w:left="709" w:firstLine="567"/>
        <w:rPr>
          <w:rFonts w:ascii="Bookman Old Style" w:hAnsi="Bookman Old Style" w:cs="Times New Roman"/>
          <w:b/>
          <w:bCs/>
          <w:sz w:val="24"/>
          <w:szCs w:val="24"/>
          <w:lang w:val="id-ID"/>
        </w:rPr>
      </w:pPr>
      <w:r w:rsidRPr="00B42FC6">
        <w:rPr>
          <w:rFonts w:ascii="Bookman Old Style" w:hAnsi="Bookman Old Style" w:cs="Times New Roman"/>
          <w:sz w:val="24"/>
          <w:szCs w:val="24"/>
          <w:lang w:val="id-ID"/>
        </w:rPr>
        <w:t xml:space="preserve">Rencana Strategi RS merupakan penjabaran dari Rencana Pembangunan Jangka Menengah Daerah (RPJMD) </w:t>
      </w:r>
      <w:r w:rsidRPr="0043504B">
        <w:rPr>
          <w:rFonts w:ascii="Bookman Old Style" w:hAnsi="Bookman Old Style" w:cs="Times New Roman"/>
          <w:sz w:val="24"/>
          <w:szCs w:val="24"/>
          <w:lang w:val="id-ID"/>
        </w:rPr>
        <w:t>Tahun 201</w:t>
      </w:r>
      <w:r>
        <w:rPr>
          <w:rFonts w:ascii="Bookman Old Style" w:hAnsi="Bookman Old Style" w:cs="Times New Roman"/>
          <w:sz w:val="24"/>
          <w:szCs w:val="24"/>
        </w:rPr>
        <w:t>8</w:t>
      </w:r>
      <w:r w:rsidRPr="0043504B">
        <w:rPr>
          <w:rFonts w:ascii="Bookman Old Style" w:hAnsi="Bookman Old Style" w:cs="Times New Roman"/>
          <w:sz w:val="24"/>
          <w:szCs w:val="24"/>
          <w:lang w:val="id-ID"/>
        </w:rPr>
        <w:t xml:space="preserve"> – 20</w:t>
      </w:r>
      <w:r w:rsidRPr="0043504B">
        <w:rPr>
          <w:rFonts w:ascii="Bookman Old Style" w:hAnsi="Bookman Old Style" w:cs="Times New Roman"/>
          <w:sz w:val="24"/>
          <w:szCs w:val="24"/>
        </w:rPr>
        <w:t>23</w:t>
      </w:r>
      <w:r w:rsidRPr="0043504B">
        <w:rPr>
          <w:rFonts w:ascii="Bookman Old Style" w:hAnsi="Bookman Old Style" w:cs="Times New Roman"/>
          <w:sz w:val="24"/>
          <w:szCs w:val="24"/>
          <w:lang w:val="id-ID"/>
        </w:rPr>
        <w:t xml:space="preserve"> s</w:t>
      </w:r>
      <w:r w:rsidRPr="00B42FC6">
        <w:rPr>
          <w:rFonts w:ascii="Bookman Old Style" w:hAnsi="Bookman Old Style" w:cs="Times New Roman"/>
          <w:sz w:val="24"/>
          <w:szCs w:val="24"/>
          <w:lang w:val="id-ID"/>
        </w:rPr>
        <w:t xml:space="preserve">esuai </w:t>
      </w:r>
      <w:r w:rsidRPr="00AD5AFB">
        <w:rPr>
          <w:rFonts w:ascii="Bookman Old Style" w:hAnsi="Bookman Old Style" w:cs="Times New Roman"/>
          <w:color w:val="000000" w:themeColor="text1"/>
          <w:sz w:val="24"/>
          <w:szCs w:val="24"/>
          <w:lang w:val="id-ID"/>
        </w:rPr>
        <w:t xml:space="preserve">PERDA Provinsi Jawa Tengah Nomor 5 Tahun 2014 </w:t>
      </w:r>
      <w:r w:rsidRPr="00B42FC6">
        <w:rPr>
          <w:rFonts w:ascii="Bookman Old Style" w:hAnsi="Bookman Old Style" w:cs="Times New Roman"/>
          <w:sz w:val="24"/>
          <w:szCs w:val="24"/>
          <w:lang w:val="id-ID"/>
        </w:rPr>
        <w:t>khususnya kewenangan Urusan Wajib Kesehatan yang berkaitan dengan kebijakan peningkatan pelayanan Rumah Sakit Daerah Provinsi Jawa Tengah.</w:t>
      </w:r>
    </w:p>
    <w:p w14:paraId="296F60DB" w14:textId="77777777" w:rsidR="00DA5D96" w:rsidRPr="00B42FC6" w:rsidRDefault="00DA5D96" w:rsidP="00DA5D96">
      <w:pPr>
        <w:pStyle w:val="ListParagraph"/>
        <w:spacing w:line="360" w:lineRule="auto"/>
        <w:ind w:left="709" w:firstLine="567"/>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Perencanaan Strategis (Renstra) Rumah Sakit Jiwa Daerah Surakarta </w:t>
      </w:r>
      <w:r w:rsidRPr="0043504B">
        <w:rPr>
          <w:rFonts w:ascii="Bookman Old Style" w:hAnsi="Bookman Old Style" w:cs="Times New Roman"/>
          <w:sz w:val="24"/>
          <w:szCs w:val="24"/>
          <w:lang w:val="id-ID"/>
        </w:rPr>
        <w:t>Tahun 201</w:t>
      </w:r>
      <w:r>
        <w:rPr>
          <w:rFonts w:ascii="Bookman Old Style" w:hAnsi="Bookman Old Style" w:cs="Times New Roman"/>
          <w:sz w:val="24"/>
          <w:szCs w:val="24"/>
        </w:rPr>
        <w:t>8</w:t>
      </w:r>
      <w:r w:rsidRPr="0043504B">
        <w:rPr>
          <w:rFonts w:ascii="Bookman Old Style" w:hAnsi="Bookman Old Style" w:cs="Times New Roman"/>
          <w:sz w:val="24"/>
          <w:szCs w:val="24"/>
          <w:lang w:val="id-ID"/>
        </w:rPr>
        <w:t xml:space="preserve"> – 20</w:t>
      </w:r>
      <w:r w:rsidRPr="0043504B">
        <w:rPr>
          <w:rFonts w:ascii="Bookman Old Style" w:hAnsi="Bookman Old Style" w:cs="Times New Roman"/>
          <w:sz w:val="24"/>
          <w:szCs w:val="24"/>
        </w:rPr>
        <w:t>23</w:t>
      </w:r>
      <w:r w:rsidRPr="0043504B">
        <w:rPr>
          <w:rFonts w:ascii="Bookman Old Style" w:hAnsi="Bookman Old Style" w:cs="Times New Roman"/>
          <w:sz w:val="24"/>
          <w:szCs w:val="24"/>
          <w:lang w:val="id-ID"/>
        </w:rPr>
        <w:t xml:space="preserve"> </w:t>
      </w:r>
      <w:r w:rsidRPr="00B42FC6">
        <w:rPr>
          <w:rFonts w:ascii="Bookman Old Style" w:hAnsi="Bookman Old Style" w:cs="Times New Roman"/>
          <w:sz w:val="24"/>
          <w:szCs w:val="24"/>
          <w:lang w:val="id-ID"/>
        </w:rPr>
        <w:t>ini disusun dengan tujuan sebagai berikut :</w:t>
      </w:r>
    </w:p>
    <w:p w14:paraId="30E38781" w14:textId="77777777" w:rsidR="00DA5D96" w:rsidRPr="00B42FC6" w:rsidRDefault="00DA5D96" w:rsidP="00DA5D96">
      <w:pPr>
        <w:pStyle w:val="ListParagraph"/>
        <w:numPr>
          <w:ilvl w:val="1"/>
          <w:numId w:val="1"/>
        </w:numPr>
        <w:spacing w:line="360" w:lineRule="auto"/>
        <w:ind w:left="1276"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Terjabarkannya Visi, Misi serta Kebijakan lainnya dengan merumuskan program kegiatan dan pelayanan sebagai langkah strategi untuk mencapai visi, misi serta  tujuan Rumah Sakit Jiwa Daerah Surakarta untuk jangka waktu 5 (lima) tahun;</w:t>
      </w:r>
    </w:p>
    <w:p w14:paraId="23D22074" w14:textId="77777777" w:rsidR="00DA5D96" w:rsidRPr="00B42FC6" w:rsidRDefault="00DA5D96" w:rsidP="00DA5D96">
      <w:pPr>
        <w:pStyle w:val="ListParagraph"/>
        <w:numPr>
          <w:ilvl w:val="1"/>
          <w:numId w:val="1"/>
        </w:numPr>
        <w:tabs>
          <w:tab w:val="left" w:pos="1843"/>
        </w:tabs>
        <w:spacing w:line="360" w:lineRule="auto"/>
        <w:ind w:left="1276"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Tersedianya dokumen perencanaan pelayanan di bidang kesehatan dalam jangka waktu lima tahun dari tahun </w:t>
      </w:r>
      <w:r w:rsidRPr="00476FE6">
        <w:rPr>
          <w:rFonts w:ascii="Bookman Old Style" w:hAnsi="Bookman Old Style" w:cs="Times New Roman"/>
          <w:sz w:val="24"/>
          <w:szCs w:val="24"/>
          <w:lang w:val="id-ID"/>
        </w:rPr>
        <w:t>201</w:t>
      </w:r>
      <w:r>
        <w:rPr>
          <w:rFonts w:ascii="Bookman Old Style" w:hAnsi="Bookman Old Style" w:cs="Times New Roman"/>
          <w:sz w:val="24"/>
          <w:szCs w:val="24"/>
        </w:rPr>
        <w:t>8</w:t>
      </w:r>
      <w:r w:rsidRPr="00476FE6">
        <w:rPr>
          <w:rFonts w:ascii="Bookman Old Style" w:hAnsi="Bookman Old Style" w:cs="Times New Roman"/>
          <w:sz w:val="24"/>
          <w:szCs w:val="24"/>
          <w:lang w:val="id-ID"/>
        </w:rPr>
        <w:t xml:space="preserve"> sampai dengan 20</w:t>
      </w:r>
      <w:r w:rsidRPr="00476FE6">
        <w:rPr>
          <w:rFonts w:ascii="Bookman Old Style" w:hAnsi="Bookman Old Style" w:cs="Times New Roman"/>
          <w:sz w:val="24"/>
          <w:szCs w:val="24"/>
        </w:rPr>
        <w:t>23</w:t>
      </w:r>
      <w:r w:rsidRPr="00476FE6">
        <w:rPr>
          <w:rFonts w:ascii="Bookman Old Style" w:hAnsi="Bookman Old Style" w:cs="Times New Roman"/>
          <w:sz w:val="24"/>
          <w:szCs w:val="24"/>
          <w:lang w:val="id-ID"/>
        </w:rPr>
        <w:t xml:space="preserve"> yang akan menjadi pedoman ke</w:t>
      </w:r>
      <w:r w:rsidRPr="00B42FC6">
        <w:rPr>
          <w:rFonts w:ascii="Bookman Old Style" w:hAnsi="Bookman Old Style" w:cs="Times New Roman"/>
          <w:sz w:val="24"/>
          <w:szCs w:val="24"/>
          <w:lang w:val="id-ID"/>
        </w:rPr>
        <w:t>giatan pelayanan Rumah Sakit Jiwa Daerah Surakarta;</w:t>
      </w:r>
    </w:p>
    <w:p w14:paraId="4F33CBA5" w14:textId="77777777" w:rsidR="00DA5D96" w:rsidRPr="00B42FC6" w:rsidRDefault="00DA5D96" w:rsidP="00DA5D96">
      <w:pPr>
        <w:pStyle w:val="ListParagraph"/>
        <w:numPr>
          <w:ilvl w:val="1"/>
          <w:numId w:val="1"/>
        </w:numPr>
        <w:tabs>
          <w:tab w:val="left" w:pos="1843"/>
        </w:tabs>
        <w:spacing w:line="360" w:lineRule="auto"/>
        <w:ind w:left="1276"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Tersusunnya tujuan dan sasaran pelayanan kesehatan terutama di bidang kesehatan jiwa</w:t>
      </w:r>
      <w:r>
        <w:rPr>
          <w:rFonts w:ascii="Bookman Old Style" w:hAnsi="Bookman Old Style" w:cs="Times New Roman"/>
          <w:sz w:val="24"/>
          <w:szCs w:val="24"/>
        </w:rPr>
        <w:t xml:space="preserve"> </w:t>
      </w:r>
      <w:r w:rsidRPr="00B42FC6">
        <w:rPr>
          <w:rFonts w:ascii="Bookman Old Style" w:hAnsi="Bookman Old Style" w:cs="Times New Roman"/>
          <w:sz w:val="24"/>
          <w:szCs w:val="24"/>
          <w:lang w:val="id-ID"/>
        </w:rPr>
        <w:t>;</w:t>
      </w:r>
    </w:p>
    <w:p w14:paraId="11185A0D" w14:textId="77777777" w:rsidR="00DA5D96" w:rsidRPr="00AD5AFB" w:rsidRDefault="00DA5D96" w:rsidP="00DA5D96">
      <w:pPr>
        <w:pStyle w:val="ListParagraph"/>
        <w:numPr>
          <w:ilvl w:val="1"/>
          <w:numId w:val="1"/>
        </w:numPr>
        <w:spacing w:line="360" w:lineRule="auto"/>
        <w:ind w:left="1276" w:hanging="567"/>
        <w:rPr>
          <w:rFonts w:ascii="Bookman Old Style" w:hAnsi="Bookman Old Style" w:cs="Times New Roman"/>
          <w:b/>
          <w:bCs/>
          <w:i/>
          <w:sz w:val="24"/>
          <w:szCs w:val="24"/>
        </w:rPr>
      </w:pPr>
      <w:r w:rsidRPr="00B42FC6">
        <w:rPr>
          <w:rFonts w:ascii="Bookman Old Style" w:hAnsi="Bookman Old Style" w:cs="Times New Roman"/>
          <w:sz w:val="24"/>
          <w:szCs w:val="24"/>
          <w:lang w:val="id-ID"/>
        </w:rPr>
        <w:t xml:space="preserve">Menjadi pedoman dalam penyusunan Program dan Kegiatan, Rencana Kerja (Renja) Tahunan dan Rencana Kerja dan Anggaran </w:t>
      </w:r>
      <w:r>
        <w:rPr>
          <w:rFonts w:ascii="Bookman Old Style" w:hAnsi="Bookman Old Style" w:cs="Times New Roman"/>
          <w:sz w:val="24"/>
          <w:szCs w:val="24"/>
        </w:rPr>
        <w:t xml:space="preserve">(RKA) </w:t>
      </w:r>
      <w:r w:rsidRPr="00B42FC6">
        <w:rPr>
          <w:rFonts w:ascii="Bookman Old Style" w:hAnsi="Bookman Old Style" w:cs="Times New Roman"/>
          <w:sz w:val="24"/>
          <w:szCs w:val="24"/>
          <w:lang w:val="id-ID"/>
        </w:rPr>
        <w:t xml:space="preserve">serta Rencana Kerja Lima tahunan sehingga dapat melaksanakan amanat Rencana Pembangunan Jangka Menengah Daerah </w:t>
      </w:r>
      <w:r>
        <w:rPr>
          <w:rFonts w:ascii="Bookman Old Style" w:hAnsi="Bookman Old Style" w:cs="Times New Roman"/>
          <w:sz w:val="24"/>
          <w:szCs w:val="24"/>
        </w:rPr>
        <w:t xml:space="preserve">(RPJMD) </w:t>
      </w:r>
      <w:r w:rsidRPr="00B42FC6">
        <w:rPr>
          <w:rFonts w:ascii="Bookman Old Style" w:hAnsi="Bookman Old Style" w:cs="Times New Roman"/>
          <w:sz w:val="24"/>
          <w:szCs w:val="24"/>
          <w:lang w:val="id-ID"/>
        </w:rPr>
        <w:t xml:space="preserve">Tahun </w:t>
      </w:r>
      <w:r w:rsidRPr="00476FE6">
        <w:rPr>
          <w:rFonts w:ascii="Bookman Old Style" w:hAnsi="Bookman Old Style" w:cs="Times New Roman"/>
          <w:sz w:val="24"/>
          <w:szCs w:val="24"/>
          <w:lang w:val="id-ID"/>
        </w:rPr>
        <w:t>201</w:t>
      </w:r>
      <w:r>
        <w:rPr>
          <w:rFonts w:ascii="Bookman Old Style" w:hAnsi="Bookman Old Style" w:cs="Times New Roman"/>
          <w:sz w:val="24"/>
          <w:szCs w:val="24"/>
        </w:rPr>
        <w:t>8</w:t>
      </w:r>
      <w:r w:rsidRPr="00476FE6">
        <w:rPr>
          <w:rFonts w:ascii="Bookman Old Style" w:hAnsi="Bookman Old Style" w:cs="Times New Roman"/>
          <w:sz w:val="24"/>
          <w:szCs w:val="24"/>
          <w:lang w:val="id-ID"/>
        </w:rPr>
        <w:t xml:space="preserve"> – 20</w:t>
      </w:r>
      <w:r w:rsidRPr="00476FE6">
        <w:rPr>
          <w:rFonts w:ascii="Bookman Old Style" w:hAnsi="Bookman Old Style" w:cs="Times New Roman"/>
          <w:sz w:val="24"/>
          <w:szCs w:val="24"/>
        </w:rPr>
        <w:t>23</w:t>
      </w:r>
      <w:r w:rsidRPr="00476FE6">
        <w:rPr>
          <w:rFonts w:ascii="Bookman Old Style" w:hAnsi="Bookman Old Style" w:cs="Times New Roman"/>
          <w:sz w:val="24"/>
          <w:szCs w:val="24"/>
          <w:lang w:val="id-ID"/>
        </w:rPr>
        <w:t xml:space="preserve"> </w:t>
      </w:r>
      <w:r w:rsidRPr="00B42FC6">
        <w:rPr>
          <w:rFonts w:ascii="Bookman Old Style" w:hAnsi="Bookman Old Style" w:cs="Times New Roman"/>
          <w:sz w:val="24"/>
          <w:szCs w:val="24"/>
          <w:lang w:val="id-ID"/>
        </w:rPr>
        <w:t xml:space="preserve">yang memuat rincian kebijakan, strategi dan program khususnya pelayanan kesehatan sehingga visi Jawa Tengah </w:t>
      </w:r>
      <w:r>
        <w:rPr>
          <w:rFonts w:ascii="Bookman Old Style" w:hAnsi="Bookman Old Style" w:cs="Times New Roman"/>
          <w:sz w:val="24"/>
          <w:szCs w:val="24"/>
        </w:rPr>
        <w:t xml:space="preserve"> </w:t>
      </w:r>
      <w:proofErr w:type="spellStart"/>
      <w:r>
        <w:rPr>
          <w:rFonts w:ascii="Bookman Old Style" w:hAnsi="Bookman Old Style" w:cs="Times New Roman"/>
          <w:sz w:val="24"/>
          <w:szCs w:val="24"/>
        </w:rPr>
        <w:t>yaitu</w:t>
      </w:r>
      <w:proofErr w:type="spellEnd"/>
      <w:r>
        <w:rPr>
          <w:rFonts w:ascii="Bookman Old Style" w:hAnsi="Bookman Old Style" w:cs="Times New Roman"/>
          <w:sz w:val="24"/>
          <w:szCs w:val="24"/>
        </w:rPr>
        <w:t xml:space="preserve">  </w:t>
      </w:r>
      <w:r w:rsidRPr="00B42FC6">
        <w:rPr>
          <w:rFonts w:ascii="Bookman Old Style" w:hAnsi="Bookman Old Style" w:cs="Times New Roman"/>
          <w:b/>
          <w:bCs/>
          <w:sz w:val="24"/>
          <w:szCs w:val="24"/>
        </w:rPr>
        <w:t>JAWA TENGAH BERDIKARI</w:t>
      </w:r>
      <w:r>
        <w:rPr>
          <w:rFonts w:ascii="Bookman Old Style" w:hAnsi="Bookman Old Style" w:cs="Times New Roman"/>
          <w:b/>
          <w:bCs/>
          <w:sz w:val="24"/>
          <w:szCs w:val="24"/>
        </w:rPr>
        <w:t xml:space="preserve"> SEMAKIN SEJAHTERA </w:t>
      </w:r>
      <w:r w:rsidRPr="00B42FC6">
        <w:rPr>
          <w:rFonts w:ascii="Bookman Old Style" w:hAnsi="Bookman Old Style" w:cs="Times New Roman"/>
          <w:b/>
          <w:bCs/>
          <w:i/>
          <w:sz w:val="24"/>
          <w:szCs w:val="24"/>
        </w:rPr>
        <w:t xml:space="preserve">“ </w:t>
      </w:r>
      <w:proofErr w:type="spellStart"/>
      <w:r>
        <w:rPr>
          <w:rFonts w:ascii="Bookman Old Style" w:hAnsi="Bookman Old Style" w:cs="Times New Roman"/>
          <w:b/>
          <w:bCs/>
          <w:i/>
          <w:sz w:val="24"/>
          <w:szCs w:val="24"/>
        </w:rPr>
        <w:t>tetep</w:t>
      </w:r>
      <w:proofErr w:type="spellEnd"/>
      <w:r>
        <w:rPr>
          <w:rFonts w:ascii="Bookman Old Style" w:hAnsi="Bookman Old Style" w:cs="Times New Roman"/>
          <w:b/>
          <w:bCs/>
          <w:i/>
          <w:sz w:val="24"/>
          <w:szCs w:val="24"/>
        </w:rPr>
        <w:t xml:space="preserve"> </w:t>
      </w:r>
      <w:proofErr w:type="spellStart"/>
      <w:r w:rsidRPr="00B42FC6">
        <w:rPr>
          <w:rFonts w:ascii="Bookman Old Style" w:hAnsi="Bookman Old Style" w:cs="Times New Roman"/>
          <w:b/>
          <w:bCs/>
          <w:i/>
          <w:sz w:val="24"/>
          <w:szCs w:val="24"/>
        </w:rPr>
        <w:t>Mboten</w:t>
      </w:r>
      <w:proofErr w:type="spellEnd"/>
      <w:r w:rsidRPr="00B42FC6">
        <w:rPr>
          <w:rFonts w:ascii="Bookman Old Style" w:hAnsi="Bookman Old Style" w:cs="Times New Roman"/>
          <w:b/>
          <w:bCs/>
          <w:i/>
          <w:sz w:val="24"/>
          <w:szCs w:val="24"/>
        </w:rPr>
        <w:t xml:space="preserve"> </w:t>
      </w:r>
      <w:proofErr w:type="spellStart"/>
      <w:r w:rsidRPr="00B42FC6">
        <w:rPr>
          <w:rFonts w:ascii="Bookman Old Style" w:hAnsi="Bookman Old Style" w:cs="Times New Roman"/>
          <w:b/>
          <w:bCs/>
          <w:i/>
          <w:sz w:val="24"/>
          <w:szCs w:val="24"/>
        </w:rPr>
        <w:t>Korupsi</w:t>
      </w:r>
      <w:proofErr w:type="spellEnd"/>
      <w:r w:rsidRPr="00B42FC6">
        <w:rPr>
          <w:rFonts w:ascii="Bookman Old Style" w:hAnsi="Bookman Old Style" w:cs="Times New Roman"/>
          <w:b/>
          <w:bCs/>
          <w:i/>
          <w:sz w:val="24"/>
          <w:szCs w:val="24"/>
        </w:rPr>
        <w:t xml:space="preserve">, </w:t>
      </w:r>
      <w:proofErr w:type="spellStart"/>
      <w:r w:rsidRPr="00B42FC6">
        <w:rPr>
          <w:rFonts w:ascii="Bookman Old Style" w:hAnsi="Bookman Old Style" w:cs="Times New Roman"/>
          <w:b/>
          <w:bCs/>
          <w:i/>
          <w:sz w:val="24"/>
          <w:szCs w:val="24"/>
        </w:rPr>
        <w:t>Mboten</w:t>
      </w:r>
      <w:proofErr w:type="spellEnd"/>
      <w:r w:rsidRPr="00B42FC6">
        <w:rPr>
          <w:rFonts w:ascii="Bookman Old Style" w:hAnsi="Bookman Old Style" w:cs="Times New Roman"/>
          <w:b/>
          <w:bCs/>
          <w:i/>
          <w:sz w:val="24"/>
          <w:szCs w:val="24"/>
        </w:rPr>
        <w:t xml:space="preserve"> </w:t>
      </w:r>
      <w:proofErr w:type="spellStart"/>
      <w:r w:rsidRPr="00B42FC6">
        <w:rPr>
          <w:rFonts w:ascii="Bookman Old Style" w:hAnsi="Bookman Old Style" w:cs="Times New Roman"/>
          <w:b/>
          <w:bCs/>
          <w:i/>
          <w:sz w:val="24"/>
          <w:szCs w:val="24"/>
        </w:rPr>
        <w:t>Ngapusi</w:t>
      </w:r>
      <w:proofErr w:type="spellEnd"/>
      <w:r w:rsidRPr="00B42FC6">
        <w:rPr>
          <w:rFonts w:ascii="Bookman Old Style" w:hAnsi="Bookman Old Style" w:cs="Times New Roman"/>
          <w:b/>
          <w:bCs/>
          <w:i/>
          <w:sz w:val="24"/>
          <w:szCs w:val="24"/>
        </w:rPr>
        <w:t xml:space="preserve"> “</w:t>
      </w:r>
      <w:r>
        <w:rPr>
          <w:rFonts w:ascii="Bookman Old Style" w:hAnsi="Bookman Old Style" w:cs="Times New Roman"/>
          <w:b/>
          <w:bCs/>
          <w:i/>
          <w:sz w:val="24"/>
          <w:szCs w:val="24"/>
        </w:rPr>
        <w:t xml:space="preserve"> </w:t>
      </w:r>
      <w:r w:rsidRPr="00AD5AFB">
        <w:rPr>
          <w:rFonts w:ascii="Bookman Old Style" w:hAnsi="Bookman Old Style" w:cs="Times New Roman"/>
          <w:sz w:val="24"/>
          <w:szCs w:val="24"/>
          <w:lang w:val="id-ID"/>
        </w:rPr>
        <w:t>akan dapat tercapai</w:t>
      </w:r>
      <w:r w:rsidRPr="00AD5AFB">
        <w:rPr>
          <w:rFonts w:ascii="Bookman Old Style" w:hAnsi="Bookman Old Style" w:cs="Times New Roman"/>
          <w:color w:val="FF0000"/>
          <w:sz w:val="24"/>
          <w:szCs w:val="24"/>
        </w:rPr>
        <w:t>.</w:t>
      </w:r>
    </w:p>
    <w:p w14:paraId="6E4367C8" w14:textId="77777777" w:rsidR="00DA5D96" w:rsidRPr="00B42FC6" w:rsidRDefault="00DA5D96" w:rsidP="00DA5D96">
      <w:pPr>
        <w:pStyle w:val="ListParagraph"/>
        <w:numPr>
          <w:ilvl w:val="1"/>
          <w:numId w:val="1"/>
        </w:numPr>
        <w:tabs>
          <w:tab w:val="left" w:pos="1843"/>
        </w:tabs>
        <w:spacing w:line="360" w:lineRule="auto"/>
        <w:ind w:left="1276" w:hanging="567"/>
        <w:rPr>
          <w:rFonts w:ascii="Bookman Old Style" w:hAnsi="Bookman Old Style" w:cs="Times New Roman"/>
          <w:sz w:val="24"/>
          <w:szCs w:val="24"/>
          <w:lang w:val="id-ID"/>
        </w:rPr>
      </w:pPr>
      <w:proofErr w:type="spellStart"/>
      <w:r>
        <w:rPr>
          <w:rFonts w:ascii="Bookman Old Style" w:hAnsi="Bookman Old Style" w:cs="Times New Roman"/>
          <w:sz w:val="24"/>
          <w:szCs w:val="24"/>
        </w:rPr>
        <w:t>Menyediakan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dasar</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pijakan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dalam</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penetapan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pengendalian</w:t>
      </w:r>
      <w:proofErr w:type="spellEnd"/>
      <w:r>
        <w:rPr>
          <w:rFonts w:ascii="Bookman Old Style" w:hAnsi="Bookman Old Style" w:cs="Times New Roman"/>
          <w:sz w:val="24"/>
          <w:szCs w:val="24"/>
        </w:rPr>
        <w:t xml:space="preserve"> dan </w:t>
      </w:r>
      <w:proofErr w:type="spellStart"/>
      <w:r>
        <w:rPr>
          <w:rFonts w:ascii="Bookman Old Style" w:hAnsi="Bookman Old Style" w:cs="Times New Roman"/>
          <w:sz w:val="24"/>
          <w:szCs w:val="24"/>
        </w:rPr>
        <w:t>penyusunan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Laporan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Akuntabilitas</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Kinerja</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Instansi</w:t>
      </w:r>
      <w:proofErr w:type="spellEnd"/>
      <w:r>
        <w:rPr>
          <w:rFonts w:ascii="Bookman Old Style" w:hAnsi="Bookman Old Style" w:cs="Times New Roman"/>
          <w:sz w:val="24"/>
          <w:szCs w:val="24"/>
        </w:rPr>
        <w:t xml:space="preserve"> </w:t>
      </w:r>
      <w:proofErr w:type="spellStart"/>
      <w:proofErr w:type="gramStart"/>
      <w:r>
        <w:rPr>
          <w:rFonts w:ascii="Bookman Old Style" w:hAnsi="Bookman Old Style" w:cs="Times New Roman"/>
          <w:sz w:val="24"/>
          <w:szCs w:val="24"/>
        </w:rPr>
        <w:t>Pemerintah</w:t>
      </w:r>
      <w:proofErr w:type="spellEnd"/>
      <w:r>
        <w:rPr>
          <w:rFonts w:ascii="Bookman Old Style" w:hAnsi="Bookman Old Style" w:cs="Times New Roman"/>
          <w:sz w:val="24"/>
          <w:szCs w:val="24"/>
        </w:rPr>
        <w:t xml:space="preserve">  (</w:t>
      </w:r>
      <w:proofErr w:type="gramEnd"/>
      <w:r>
        <w:rPr>
          <w:rFonts w:ascii="Bookman Old Style" w:hAnsi="Bookman Old Style" w:cs="Times New Roman"/>
          <w:sz w:val="24"/>
          <w:szCs w:val="24"/>
        </w:rPr>
        <w:t xml:space="preserve">LAKIP) </w:t>
      </w:r>
      <w:proofErr w:type="spellStart"/>
      <w:r>
        <w:rPr>
          <w:rFonts w:ascii="Bookman Old Style" w:hAnsi="Bookman Old Style" w:cs="Times New Roman"/>
          <w:sz w:val="24"/>
          <w:szCs w:val="24"/>
        </w:rPr>
        <w:t>Rumah</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Sakit</w:t>
      </w:r>
      <w:proofErr w:type="spellEnd"/>
      <w:r>
        <w:rPr>
          <w:rFonts w:ascii="Bookman Old Style" w:hAnsi="Bookman Old Style" w:cs="Times New Roman"/>
          <w:sz w:val="24"/>
          <w:szCs w:val="24"/>
        </w:rPr>
        <w:t xml:space="preserve"> Jiwa Daerah Surakarta</w:t>
      </w:r>
      <w:r w:rsidRPr="00B42FC6">
        <w:rPr>
          <w:rFonts w:ascii="Bookman Old Style" w:hAnsi="Bookman Old Style" w:cs="Times New Roman"/>
          <w:sz w:val="24"/>
          <w:szCs w:val="24"/>
          <w:lang w:val="id-ID"/>
        </w:rPr>
        <w:t>.</w:t>
      </w:r>
    </w:p>
    <w:p w14:paraId="2AF1534D" w14:textId="77777777" w:rsidR="00DA5D96" w:rsidRPr="00B42FC6" w:rsidRDefault="00DA5D96" w:rsidP="00DA5D96">
      <w:pPr>
        <w:pStyle w:val="ListParagraph"/>
        <w:spacing w:line="360" w:lineRule="auto"/>
        <w:ind w:left="990" w:firstLine="0"/>
        <w:rPr>
          <w:rFonts w:ascii="Bookman Old Style" w:hAnsi="Bookman Old Style" w:cs="Times New Roman"/>
          <w:color w:val="FF0000"/>
          <w:sz w:val="24"/>
          <w:szCs w:val="24"/>
          <w:lang w:val="id-ID"/>
        </w:rPr>
      </w:pPr>
    </w:p>
    <w:p w14:paraId="07157D54" w14:textId="77777777" w:rsidR="00DA5D96" w:rsidRPr="00B42FC6" w:rsidRDefault="00DA5D96" w:rsidP="00DA5D96">
      <w:pPr>
        <w:pStyle w:val="Heading2"/>
        <w:ind w:left="709" w:hanging="709"/>
        <w:rPr>
          <w:rFonts w:ascii="Bookman Old Style" w:hAnsi="Bookman Old Style"/>
          <w:lang w:val="id-ID"/>
        </w:rPr>
      </w:pPr>
      <w:bookmarkStart w:id="5" w:name="_Toc474314033"/>
      <w:r>
        <w:rPr>
          <w:rFonts w:ascii="Bookman Old Style" w:hAnsi="Bookman Old Style"/>
        </w:rPr>
        <w:lastRenderedPageBreak/>
        <w:t>1.4.</w:t>
      </w:r>
      <w:r>
        <w:rPr>
          <w:rFonts w:ascii="Bookman Old Style" w:hAnsi="Bookman Old Style"/>
        </w:rPr>
        <w:tab/>
      </w:r>
      <w:r w:rsidRPr="00B42FC6">
        <w:rPr>
          <w:rFonts w:ascii="Bookman Old Style" w:hAnsi="Bookman Old Style"/>
          <w:lang w:val="id-ID"/>
        </w:rPr>
        <w:t>Sistematika Penulisan</w:t>
      </w:r>
      <w:bookmarkEnd w:id="5"/>
    </w:p>
    <w:p w14:paraId="5E75B683" w14:textId="77777777" w:rsidR="00DA5D96" w:rsidRPr="00B42FC6" w:rsidRDefault="00DA5D96" w:rsidP="00DA5D96">
      <w:pPr>
        <w:pStyle w:val="ListParagraph"/>
        <w:spacing w:line="360" w:lineRule="auto"/>
        <w:ind w:left="709" w:firstLine="567"/>
        <w:rPr>
          <w:rFonts w:ascii="Bookman Old Style" w:hAnsi="Bookman Old Style" w:cs="Times New Roman"/>
          <w:sz w:val="24"/>
          <w:szCs w:val="24"/>
          <w:lang w:val="id-ID"/>
        </w:rPr>
      </w:pPr>
      <w:proofErr w:type="spellStart"/>
      <w:r>
        <w:rPr>
          <w:rFonts w:ascii="Bookman Old Style" w:hAnsi="Bookman Old Style" w:cs="Times New Roman"/>
          <w:sz w:val="24"/>
          <w:szCs w:val="24"/>
        </w:rPr>
        <w:t>Rencana</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Strategis</w:t>
      </w:r>
      <w:proofErr w:type="spellEnd"/>
      <w:r>
        <w:rPr>
          <w:rFonts w:ascii="Bookman Old Style" w:hAnsi="Bookman Old Style" w:cs="Times New Roman"/>
          <w:sz w:val="24"/>
          <w:szCs w:val="24"/>
        </w:rPr>
        <w:t xml:space="preserve"> </w:t>
      </w:r>
      <w:r w:rsidRPr="00B42FC6">
        <w:rPr>
          <w:rFonts w:ascii="Bookman Old Style" w:hAnsi="Bookman Old Style" w:cs="Times New Roman"/>
          <w:sz w:val="24"/>
          <w:szCs w:val="24"/>
          <w:lang w:val="id-ID"/>
        </w:rPr>
        <w:t>Rumah Sakit Jiwa Daerah Surakarta</w:t>
      </w:r>
      <w:r>
        <w:rPr>
          <w:rFonts w:ascii="Bookman Old Style" w:hAnsi="Bookman Old Style" w:cs="Times New Roman"/>
          <w:sz w:val="24"/>
          <w:szCs w:val="24"/>
        </w:rPr>
        <w:t xml:space="preserve"> </w:t>
      </w:r>
      <w:r w:rsidRPr="00B42FC6">
        <w:rPr>
          <w:rFonts w:ascii="Bookman Old Style" w:hAnsi="Bookman Old Style" w:cs="Times New Roman"/>
          <w:sz w:val="24"/>
          <w:szCs w:val="24"/>
          <w:lang w:val="id-ID"/>
        </w:rPr>
        <w:t xml:space="preserve">Tahun </w:t>
      </w:r>
      <w:r w:rsidRPr="002D0FE8">
        <w:rPr>
          <w:rFonts w:ascii="Bookman Old Style" w:hAnsi="Bookman Old Style" w:cs="Times New Roman"/>
          <w:sz w:val="24"/>
          <w:szCs w:val="24"/>
          <w:lang w:val="id-ID"/>
        </w:rPr>
        <w:t>20</w:t>
      </w:r>
      <w:r w:rsidRPr="002D0FE8">
        <w:rPr>
          <w:rFonts w:ascii="Bookman Old Style" w:hAnsi="Bookman Old Style" w:cs="Times New Roman"/>
          <w:sz w:val="24"/>
          <w:szCs w:val="24"/>
        </w:rPr>
        <w:t>1</w:t>
      </w:r>
      <w:r>
        <w:rPr>
          <w:rFonts w:ascii="Bookman Old Style" w:hAnsi="Bookman Old Style" w:cs="Times New Roman"/>
          <w:sz w:val="24"/>
          <w:szCs w:val="24"/>
        </w:rPr>
        <w:t>8</w:t>
      </w:r>
      <w:r w:rsidRPr="002D0FE8">
        <w:rPr>
          <w:rFonts w:ascii="Bookman Old Style" w:hAnsi="Bookman Old Style" w:cs="Times New Roman"/>
          <w:sz w:val="24"/>
          <w:szCs w:val="24"/>
          <w:lang w:val="id-ID"/>
        </w:rPr>
        <w:t xml:space="preserve"> – 20</w:t>
      </w:r>
      <w:r w:rsidRPr="002D0FE8">
        <w:rPr>
          <w:rFonts w:ascii="Bookman Old Style" w:hAnsi="Bookman Old Style" w:cs="Times New Roman"/>
          <w:sz w:val="24"/>
          <w:szCs w:val="24"/>
        </w:rPr>
        <w:t>23</w:t>
      </w:r>
      <w:r w:rsidRPr="00B42FC6">
        <w:rPr>
          <w:rFonts w:ascii="Bookman Old Style" w:hAnsi="Bookman Old Style" w:cs="Times New Roman"/>
          <w:sz w:val="24"/>
          <w:szCs w:val="24"/>
          <w:lang w:val="id-ID"/>
        </w:rPr>
        <w:t xml:space="preserve"> </w:t>
      </w:r>
      <w:proofErr w:type="spellStart"/>
      <w:r>
        <w:rPr>
          <w:rFonts w:ascii="Bookman Old Style" w:hAnsi="Bookman Old Style" w:cs="Times New Roman"/>
          <w:sz w:val="24"/>
          <w:szCs w:val="24"/>
        </w:rPr>
        <w:t>disusun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berdasarkan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Permendagri</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nomor</w:t>
      </w:r>
      <w:proofErr w:type="spellEnd"/>
      <w:r>
        <w:rPr>
          <w:rFonts w:ascii="Bookman Old Style" w:hAnsi="Bookman Old Style" w:cs="Times New Roman"/>
          <w:sz w:val="24"/>
          <w:szCs w:val="24"/>
        </w:rPr>
        <w:t xml:space="preserve"> 86 </w:t>
      </w:r>
      <w:proofErr w:type="spellStart"/>
      <w:r>
        <w:rPr>
          <w:rFonts w:ascii="Bookman Old Style" w:hAnsi="Bookman Old Style" w:cs="Times New Roman"/>
          <w:sz w:val="24"/>
          <w:szCs w:val="24"/>
        </w:rPr>
        <w:t>tahun</w:t>
      </w:r>
      <w:proofErr w:type="spellEnd"/>
      <w:r>
        <w:rPr>
          <w:rFonts w:ascii="Bookman Old Style" w:hAnsi="Bookman Old Style" w:cs="Times New Roman"/>
          <w:sz w:val="24"/>
          <w:szCs w:val="24"/>
        </w:rPr>
        <w:t xml:space="preserve"> 2017 </w:t>
      </w:r>
      <w:proofErr w:type="spellStart"/>
      <w:r>
        <w:rPr>
          <w:rFonts w:ascii="Bookman Old Style" w:hAnsi="Bookman Old Style" w:cs="Times New Roman"/>
          <w:sz w:val="24"/>
          <w:szCs w:val="24"/>
        </w:rPr>
        <w:t>dengan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sistematika</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sebagai</w:t>
      </w:r>
      <w:proofErr w:type="spellEnd"/>
      <w:r>
        <w:rPr>
          <w:rFonts w:ascii="Bookman Old Style" w:hAnsi="Bookman Old Style" w:cs="Times New Roman"/>
          <w:sz w:val="24"/>
          <w:szCs w:val="24"/>
        </w:rPr>
        <w:t xml:space="preserve"> </w:t>
      </w:r>
      <w:proofErr w:type="spellStart"/>
      <w:proofErr w:type="gramStart"/>
      <w:r>
        <w:rPr>
          <w:rFonts w:ascii="Bookman Old Style" w:hAnsi="Bookman Old Style" w:cs="Times New Roman"/>
          <w:sz w:val="24"/>
          <w:szCs w:val="24"/>
        </w:rPr>
        <w:t>berikut</w:t>
      </w:r>
      <w:proofErr w:type="spellEnd"/>
      <w:r>
        <w:rPr>
          <w:rFonts w:ascii="Bookman Old Style" w:hAnsi="Bookman Old Style" w:cs="Times New Roman"/>
          <w:sz w:val="24"/>
          <w:szCs w:val="24"/>
        </w:rPr>
        <w:t xml:space="preserve"> :</w:t>
      </w:r>
      <w:proofErr w:type="gramEnd"/>
      <w:r w:rsidRPr="00B42FC6">
        <w:rPr>
          <w:rFonts w:ascii="Bookman Old Style" w:hAnsi="Bookman Old Style" w:cs="Times New Roman"/>
          <w:sz w:val="24"/>
          <w:szCs w:val="24"/>
          <w:lang w:val="id-ID"/>
        </w:rPr>
        <w:t xml:space="preserve"> </w:t>
      </w:r>
    </w:p>
    <w:p w14:paraId="64E7A5DD" w14:textId="77777777" w:rsidR="00DA5D96" w:rsidRPr="00B42FC6" w:rsidRDefault="00DA5D96" w:rsidP="00DA5D96">
      <w:pPr>
        <w:spacing w:line="360" w:lineRule="auto"/>
        <w:ind w:left="709"/>
        <w:rPr>
          <w:rFonts w:ascii="Bookman Old Style" w:hAnsi="Bookman Old Style"/>
          <w:bCs/>
          <w:lang w:val="id-ID"/>
        </w:rPr>
      </w:pPr>
      <w:r>
        <w:rPr>
          <w:rFonts w:ascii="Bookman Old Style" w:hAnsi="Bookman Old Style"/>
          <w:bCs/>
          <w:lang w:val="id-ID"/>
        </w:rPr>
        <w:t xml:space="preserve">BAB I  </w:t>
      </w:r>
      <w:r w:rsidRPr="00B42FC6">
        <w:rPr>
          <w:rFonts w:ascii="Bookman Old Style" w:hAnsi="Bookman Old Style"/>
          <w:bCs/>
          <w:lang w:val="id-ID"/>
        </w:rPr>
        <w:t>PENDAHULUAN</w:t>
      </w:r>
    </w:p>
    <w:p w14:paraId="25D30D2B" w14:textId="77777777" w:rsidR="00DA5D96" w:rsidRPr="00B42FC6" w:rsidRDefault="00DA5D96" w:rsidP="00DA5D96">
      <w:pPr>
        <w:pStyle w:val="ListParagraph"/>
        <w:tabs>
          <w:tab w:val="left" w:pos="1276"/>
          <w:tab w:val="left" w:pos="2430"/>
        </w:tabs>
        <w:spacing w:line="360" w:lineRule="auto"/>
        <w:ind w:left="709" w:firstLine="0"/>
        <w:rPr>
          <w:rFonts w:ascii="Bookman Old Style" w:hAnsi="Bookman Old Style" w:cs="Times New Roman"/>
          <w:sz w:val="24"/>
          <w:szCs w:val="24"/>
          <w:lang w:val="id-ID"/>
        </w:rPr>
      </w:pPr>
      <w:r>
        <w:rPr>
          <w:rFonts w:ascii="Bookman Old Style" w:hAnsi="Bookman Old Style" w:cs="Times New Roman"/>
          <w:sz w:val="24"/>
          <w:szCs w:val="24"/>
        </w:rPr>
        <w:t>1.1.</w:t>
      </w:r>
      <w:r>
        <w:rPr>
          <w:rFonts w:ascii="Bookman Old Style" w:hAnsi="Bookman Old Style" w:cs="Times New Roman"/>
          <w:sz w:val="24"/>
          <w:szCs w:val="24"/>
        </w:rPr>
        <w:tab/>
      </w:r>
      <w:r w:rsidRPr="00B42FC6">
        <w:rPr>
          <w:rFonts w:ascii="Bookman Old Style" w:hAnsi="Bookman Old Style" w:cs="Times New Roman"/>
          <w:sz w:val="24"/>
          <w:szCs w:val="24"/>
          <w:lang w:val="id-ID"/>
        </w:rPr>
        <w:t>Latar Belakang</w:t>
      </w:r>
    </w:p>
    <w:p w14:paraId="2CACE418" w14:textId="77777777" w:rsidR="00DA5D96" w:rsidRPr="00B42FC6" w:rsidRDefault="00DA5D96" w:rsidP="00DA5D96">
      <w:pPr>
        <w:pStyle w:val="ListParagraph"/>
        <w:tabs>
          <w:tab w:val="left" w:pos="1276"/>
          <w:tab w:val="left" w:pos="2430"/>
        </w:tabs>
        <w:spacing w:line="360" w:lineRule="auto"/>
        <w:ind w:left="709" w:firstLine="0"/>
        <w:rPr>
          <w:rFonts w:ascii="Bookman Old Style" w:hAnsi="Bookman Old Style" w:cs="Times New Roman"/>
          <w:sz w:val="24"/>
          <w:szCs w:val="24"/>
          <w:lang w:val="id-ID"/>
        </w:rPr>
      </w:pPr>
      <w:r>
        <w:rPr>
          <w:rFonts w:ascii="Bookman Old Style" w:hAnsi="Bookman Old Style" w:cs="Times New Roman"/>
          <w:sz w:val="24"/>
          <w:szCs w:val="24"/>
        </w:rPr>
        <w:t>1.2.</w:t>
      </w:r>
      <w:r>
        <w:rPr>
          <w:rFonts w:ascii="Bookman Old Style" w:hAnsi="Bookman Old Style" w:cs="Times New Roman"/>
          <w:sz w:val="24"/>
          <w:szCs w:val="24"/>
        </w:rPr>
        <w:tab/>
      </w:r>
      <w:r w:rsidRPr="00B42FC6">
        <w:rPr>
          <w:rFonts w:ascii="Bookman Old Style" w:hAnsi="Bookman Old Style" w:cs="Times New Roman"/>
          <w:sz w:val="24"/>
          <w:szCs w:val="24"/>
          <w:lang w:val="id-ID"/>
        </w:rPr>
        <w:t>Landasan Hukum</w:t>
      </w:r>
    </w:p>
    <w:p w14:paraId="7FB72C67" w14:textId="77777777" w:rsidR="00DA5D96" w:rsidRPr="0090556B" w:rsidRDefault="00DA5D96" w:rsidP="00DA5D96">
      <w:pPr>
        <w:tabs>
          <w:tab w:val="left" w:pos="1276"/>
          <w:tab w:val="left" w:pos="2340"/>
          <w:tab w:val="left" w:pos="2977"/>
        </w:tabs>
        <w:spacing w:line="360" w:lineRule="auto"/>
        <w:ind w:left="709"/>
        <w:rPr>
          <w:rFonts w:ascii="Bookman Old Style" w:hAnsi="Bookman Old Style"/>
          <w:lang w:val="id-ID"/>
        </w:rPr>
      </w:pPr>
      <w:r>
        <w:rPr>
          <w:rFonts w:ascii="Bookman Old Style" w:hAnsi="Bookman Old Style"/>
        </w:rPr>
        <w:t>1.3.</w:t>
      </w:r>
      <w:r>
        <w:rPr>
          <w:rFonts w:ascii="Bookman Old Style" w:hAnsi="Bookman Old Style"/>
        </w:rPr>
        <w:tab/>
      </w:r>
      <w:r w:rsidRPr="0090556B">
        <w:rPr>
          <w:rFonts w:ascii="Bookman Old Style" w:hAnsi="Bookman Old Style"/>
          <w:lang w:val="id-ID"/>
        </w:rPr>
        <w:t xml:space="preserve">Maksud dan Tujuan </w:t>
      </w:r>
    </w:p>
    <w:p w14:paraId="312F7AC2" w14:textId="77777777" w:rsidR="00DA5D96" w:rsidRDefault="00DA5D96" w:rsidP="00DA5D96">
      <w:pPr>
        <w:tabs>
          <w:tab w:val="left" w:pos="1276"/>
          <w:tab w:val="left" w:pos="2340"/>
        </w:tabs>
        <w:spacing w:line="360" w:lineRule="auto"/>
        <w:ind w:left="709"/>
        <w:rPr>
          <w:rFonts w:ascii="Bookman Old Style" w:hAnsi="Bookman Old Style"/>
        </w:rPr>
      </w:pPr>
      <w:r>
        <w:rPr>
          <w:rFonts w:ascii="Bookman Old Style" w:hAnsi="Bookman Old Style"/>
        </w:rPr>
        <w:t>1.4.</w:t>
      </w:r>
      <w:r>
        <w:rPr>
          <w:rFonts w:ascii="Bookman Old Style" w:hAnsi="Bookman Old Style"/>
        </w:rPr>
        <w:tab/>
      </w:r>
      <w:r w:rsidRPr="0090556B">
        <w:rPr>
          <w:rFonts w:ascii="Bookman Old Style" w:hAnsi="Bookman Old Style"/>
          <w:lang w:val="id-ID"/>
        </w:rPr>
        <w:t xml:space="preserve">Sistematika </w:t>
      </w:r>
    </w:p>
    <w:p w14:paraId="05852A63" w14:textId="77777777" w:rsidR="00DA5D96" w:rsidRDefault="00DA5D96" w:rsidP="00DA5D96">
      <w:pPr>
        <w:spacing w:line="360" w:lineRule="auto"/>
        <w:ind w:left="709"/>
        <w:rPr>
          <w:rFonts w:ascii="Bookman Old Style" w:hAnsi="Bookman Old Style"/>
          <w:bCs/>
          <w:lang w:val="id-ID"/>
        </w:rPr>
      </w:pPr>
    </w:p>
    <w:p w14:paraId="60B7DD7F" w14:textId="77777777" w:rsidR="00DA5D96" w:rsidRPr="00B42FC6" w:rsidRDefault="00DA5D96" w:rsidP="00DA5D96">
      <w:pPr>
        <w:spacing w:line="360" w:lineRule="auto"/>
        <w:ind w:left="709"/>
        <w:rPr>
          <w:rFonts w:ascii="Bookman Old Style" w:hAnsi="Bookman Old Style"/>
          <w:bCs/>
          <w:lang w:val="id-ID"/>
        </w:rPr>
      </w:pPr>
      <w:r w:rsidRPr="00B42FC6">
        <w:rPr>
          <w:rFonts w:ascii="Bookman Old Style" w:hAnsi="Bookman Old Style"/>
          <w:bCs/>
          <w:lang w:val="id-ID"/>
        </w:rPr>
        <w:t>BAB II</w:t>
      </w:r>
      <w:r>
        <w:rPr>
          <w:rFonts w:ascii="Bookman Old Style" w:hAnsi="Bookman Old Style"/>
          <w:bCs/>
        </w:rPr>
        <w:t xml:space="preserve">  </w:t>
      </w:r>
      <w:r w:rsidRPr="00B42FC6">
        <w:rPr>
          <w:rFonts w:ascii="Bookman Old Style" w:hAnsi="Bookman Old Style"/>
          <w:bCs/>
          <w:lang w:val="id-ID"/>
        </w:rPr>
        <w:t>GAMBARAN PELAYANAN RS JIWA DAERAH  SURAKARTA</w:t>
      </w:r>
    </w:p>
    <w:p w14:paraId="08B9408F" w14:textId="77777777" w:rsidR="00DA5D96" w:rsidRPr="0090556B" w:rsidRDefault="00DA5D96" w:rsidP="00DA5D96">
      <w:pPr>
        <w:tabs>
          <w:tab w:val="left" w:pos="1276"/>
        </w:tabs>
        <w:spacing w:line="360" w:lineRule="auto"/>
        <w:ind w:left="709"/>
        <w:rPr>
          <w:rFonts w:ascii="Bookman Old Style" w:hAnsi="Bookman Old Style"/>
          <w:lang w:val="id-ID"/>
        </w:rPr>
      </w:pPr>
      <w:r>
        <w:rPr>
          <w:rFonts w:ascii="Bookman Old Style" w:hAnsi="Bookman Old Style"/>
        </w:rPr>
        <w:t>2.1.</w:t>
      </w:r>
      <w:r>
        <w:rPr>
          <w:rFonts w:ascii="Bookman Old Style" w:hAnsi="Bookman Old Style"/>
        </w:rPr>
        <w:tab/>
      </w:r>
      <w:r w:rsidRPr="0090556B">
        <w:rPr>
          <w:rFonts w:ascii="Bookman Old Style" w:hAnsi="Bookman Old Style"/>
          <w:lang w:val="id-ID"/>
        </w:rPr>
        <w:t>Tugas, Fungsi dan Struktur Organisasi RS</w:t>
      </w:r>
    </w:p>
    <w:p w14:paraId="45EE653F" w14:textId="77777777" w:rsidR="00DA5D96" w:rsidRPr="0090556B" w:rsidRDefault="00DA5D96" w:rsidP="00DA5D96">
      <w:pPr>
        <w:tabs>
          <w:tab w:val="left" w:pos="1276"/>
        </w:tabs>
        <w:spacing w:line="360" w:lineRule="auto"/>
        <w:ind w:left="709"/>
        <w:rPr>
          <w:rFonts w:ascii="Bookman Old Style" w:hAnsi="Bookman Old Style"/>
          <w:lang w:val="id-ID"/>
        </w:rPr>
      </w:pPr>
      <w:r>
        <w:rPr>
          <w:rFonts w:ascii="Bookman Old Style" w:hAnsi="Bookman Old Style"/>
        </w:rPr>
        <w:t>2.2.</w:t>
      </w:r>
      <w:r>
        <w:rPr>
          <w:rFonts w:ascii="Bookman Old Style" w:hAnsi="Bookman Old Style"/>
        </w:rPr>
        <w:tab/>
      </w:r>
      <w:r w:rsidRPr="0090556B">
        <w:rPr>
          <w:rFonts w:ascii="Bookman Old Style" w:hAnsi="Bookman Old Style"/>
          <w:lang w:val="id-ID"/>
        </w:rPr>
        <w:t>Sumber Daya RS</w:t>
      </w:r>
    </w:p>
    <w:p w14:paraId="65AEFDAC" w14:textId="77777777" w:rsidR="00DA5D96" w:rsidRPr="0090556B" w:rsidRDefault="00DA5D96" w:rsidP="00DA5D96">
      <w:pPr>
        <w:tabs>
          <w:tab w:val="left" w:pos="1276"/>
        </w:tabs>
        <w:spacing w:line="360" w:lineRule="auto"/>
        <w:ind w:left="709"/>
        <w:rPr>
          <w:rFonts w:ascii="Bookman Old Style" w:hAnsi="Bookman Old Style"/>
          <w:lang w:val="id-ID"/>
        </w:rPr>
      </w:pPr>
      <w:r>
        <w:rPr>
          <w:rFonts w:ascii="Bookman Old Style" w:hAnsi="Bookman Old Style"/>
        </w:rPr>
        <w:t>2.3.</w:t>
      </w:r>
      <w:r>
        <w:rPr>
          <w:rFonts w:ascii="Bookman Old Style" w:hAnsi="Bookman Old Style"/>
        </w:rPr>
        <w:tab/>
      </w:r>
      <w:r w:rsidRPr="0090556B">
        <w:rPr>
          <w:rFonts w:ascii="Bookman Old Style" w:hAnsi="Bookman Old Style"/>
          <w:lang w:val="id-ID"/>
        </w:rPr>
        <w:t>Kinerja Pelayanan</w:t>
      </w:r>
    </w:p>
    <w:p w14:paraId="05469CE2" w14:textId="77777777" w:rsidR="00DA5D96" w:rsidRDefault="00DA5D96" w:rsidP="00DA5D96">
      <w:pPr>
        <w:tabs>
          <w:tab w:val="left" w:pos="1276"/>
        </w:tabs>
        <w:spacing w:line="360" w:lineRule="auto"/>
        <w:ind w:left="709"/>
        <w:rPr>
          <w:rFonts w:ascii="Bookman Old Style" w:hAnsi="Bookman Old Style"/>
          <w:lang w:val="id-ID"/>
        </w:rPr>
      </w:pPr>
      <w:r>
        <w:rPr>
          <w:rFonts w:ascii="Bookman Old Style" w:hAnsi="Bookman Old Style"/>
        </w:rPr>
        <w:t>2.4.</w:t>
      </w:r>
      <w:r>
        <w:rPr>
          <w:rFonts w:ascii="Bookman Old Style" w:hAnsi="Bookman Old Style"/>
        </w:rPr>
        <w:tab/>
      </w:r>
      <w:r w:rsidRPr="0090556B">
        <w:rPr>
          <w:rFonts w:ascii="Bookman Old Style" w:hAnsi="Bookman Old Style"/>
          <w:lang w:val="id-ID"/>
        </w:rPr>
        <w:t>Tantangan dan Peluang Pengembangan Pelayanan</w:t>
      </w:r>
    </w:p>
    <w:p w14:paraId="00FD4513" w14:textId="77777777" w:rsidR="00DA5D96" w:rsidRDefault="00DA5D96" w:rsidP="00DA5D96">
      <w:pPr>
        <w:spacing w:line="360" w:lineRule="auto"/>
        <w:ind w:left="709" w:right="-233"/>
        <w:rPr>
          <w:rFonts w:ascii="Bookman Old Style" w:hAnsi="Bookman Old Style"/>
          <w:bCs/>
          <w:lang w:val="id-ID"/>
        </w:rPr>
      </w:pPr>
    </w:p>
    <w:p w14:paraId="0F4F9B82" w14:textId="77777777" w:rsidR="00DA5D96" w:rsidRPr="00990AFF" w:rsidRDefault="00DA5D96" w:rsidP="00DA5D96">
      <w:pPr>
        <w:spacing w:line="360" w:lineRule="auto"/>
        <w:ind w:left="709" w:right="-233"/>
        <w:rPr>
          <w:rFonts w:ascii="Bookman Old Style" w:hAnsi="Bookman Old Style"/>
          <w:bCs/>
        </w:rPr>
      </w:pPr>
      <w:r w:rsidRPr="00B42FC6">
        <w:rPr>
          <w:rFonts w:ascii="Bookman Old Style" w:hAnsi="Bookman Old Style"/>
          <w:bCs/>
          <w:lang w:val="id-ID"/>
        </w:rPr>
        <w:t>BAB III</w:t>
      </w:r>
      <w:r>
        <w:rPr>
          <w:rFonts w:ascii="Bookman Old Style" w:hAnsi="Bookman Old Style"/>
          <w:bCs/>
        </w:rPr>
        <w:t xml:space="preserve">  PERMASALAHAN DAN </w:t>
      </w:r>
      <w:r w:rsidRPr="00B42FC6">
        <w:rPr>
          <w:rFonts w:ascii="Bookman Old Style" w:hAnsi="Bookman Old Style"/>
          <w:bCs/>
          <w:lang w:val="id-ID"/>
        </w:rPr>
        <w:t xml:space="preserve">ISU-ISU STRATEGIS </w:t>
      </w:r>
      <w:r>
        <w:rPr>
          <w:rFonts w:ascii="Bookman Old Style" w:hAnsi="Bookman Old Style"/>
          <w:bCs/>
        </w:rPr>
        <w:t>RUMAH SAKIT JIWA DAERAH SURAKARTA</w:t>
      </w:r>
    </w:p>
    <w:p w14:paraId="7C0D8724" w14:textId="77777777" w:rsidR="00DA5D96" w:rsidRDefault="00DA5D96" w:rsidP="00DA5D96">
      <w:pPr>
        <w:tabs>
          <w:tab w:val="left" w:pos="1276"/>
        </w:tabs>
        <w:spacing w:line="360" w:lineRule="auto"/>
        <w:ind w:left="709" w:right="-233"/>
        <w:rPr>
          <w:rFonts w:ascii="Bookman Old Style" w:hAnsi="Bookman Old Style"/>
          <w:bCs/>
        </w:rPr>
      </w:pPr>
      <w:r>
        <w:rPr>
          <w:rFonts w:ascii="Bookman Old Style" w:hAnsi="Bookman Old Style"/>
          <w:bCs/>
        </w:rPr>
        <w:t>3.1.</w:t>
      </w:r>
      <w:r>
        <w:rPr>
          <w:rFonts w:ascii="Bookman Old Style" w:hAnsi="Bookman Old Style"/>
          <w:bCs/>
        </w:rPr>
        <w:tab/>
      </w:r>
      <w:r w:rsidRPr="00B42FC6">
        <w:rPr>
          <w:rFonts w:ascii="Bookman Old Style" w:hAnsi="Bookman Old Style"/>
          <w:bCs/>
          <w:lang w:val="id-ID"/>
        </w:rPr>
        <w:t>Identifikasi Permasalahan Berdasarkan Tu</w:t>
      </w:r>
      <w:r>
        <w:rPr>
          <w:rFonts w:ascii="Bookman Old Style" w:hAnsi="Bookman Old Style"/>
          <w:bCs/>
        </w:rPr>
        <w:t xml:space="preserve">gas </w:t>
      </w:r>
      <w:r w:rsidRPr="00B42FC6">
        <w:rPr>
          <w:rFonts w:ascii="Bookman Old Style" w:hAnsi="Bookman Old Style"/>
          <w:bCs/>
          <w:lang w:val="id-ID"/>
        </w:rPr>
        <w:t>pok</w:t>
      </w:r>
      <w:r>
        <w:rPr>
          <w:rFonts w:ascii="Bookman Old Style" w:hAnsi="Bookman Old Style"/>
          <w:bCs/>
        </w:rPr>
        <w:t xml:space="preserve">ok </w:t>
      </w:r>
    </w:p>
    <w:p w14:paraId="2E066F45" w14:textId="77777777" w:rsidR="00DA5D96" w:rsidRPr="00B42FC6" w:rsidRDefault="00DA5D96" w:rsidP="00DA5D96">
      <w:pPr>
        <w:tabs>
          <w:tab w:val="left" w:pos="1276"/>
          <w:tab w:val="left" w:pos="2520"/>
        </w:tabs>
        <w:spacing w:line="360" w:lineRule="auto"/>
        <w:ind w:left="709" w:right="-233"/>
        <w:rPr>
          <w:rFonts w:ascii="Bookman Old Style" w:hAnsi="Bookman Old Style"/>
          <w:bCs/>
          <w:lang w:val="id-ID"/>
        </w:rPr>
      </w:pPr>
      <w:r>
        <w:rPr>
          <w:rFonts w:ascii="Bookman Old Style" w:hAnsi="Bookman Old Style"/>
          <w:bCs/>
        </w:rPr>
        <w:t xml:space="preserve">       dan </w:t>
      </w:r>
      <w:proofErr w:type="spellStart"/>
      <w:r>
        <w:rPr>
          <w:rFonts w:ascii="Bookman Old Style" w:hAnsi="Bookman Old Style"/>
          <w:bCs/>
        </w:rPr>
        <w:t>fung</w:t>
      </w:r>
      <w:proofErr w:type="spellEnd"/>
      <w:r w:rsidRPr="00B42FC6">
        <w:rPr>
          <w:rFonts w:ascii="Bookman Old Style" w:hAnsi="Bookman Old Style"/>
          <w:bCs/>
          <w:lang w:val="id-ID"/>
        </w:rPr>
        <w:t>si</w:t>
      </w:r>
      <w:r>
        <w:rPr>
          <w:rFonts w:ascii="Bookman Old Style" w:hAnsi="Bookman Old Style"/>
          <w:bCs/>
        </w:rPr>
        <w:t xml:space="preserve"> </w:t>
      </w:r>
      <w:proofErr w:type="spellStart"/>
      <w:r>
        <w:rPr>
          <w:rFonts w:ascii="Bookman Old Style" w:hAnsi="Bookman Old Style"/>
          <w:bCs/>
        </w:rPr>
        <w:t>pelayanan</w:t>
      </w:r>
      <w:proofErr w:type="spellEnd"/>
      <w:r>
        <w:rPr>
          <w:rFonts w:ascii="Bookman Old Style" w:hAnsi="Bookman Old Style"/>
          <w:bCs/>
        </w:rPr>
        <w:t xml:space="preserve"> </w:t>
      </w:r>
      <w:proofErr w:type="spellStart"/>
      <w:r>
        <w:rPr>
          <w:rFonts w:ascii="Bookman Old Style" w:hAnsi="Bookman Old Style"/>
          <w:bCs/>
        </w:rPr>
        <w:t>Rumah</w:t>
      </w:r>
      <w:proofErr w:type="spellEnd"/>
      <w:r>
        <w:rPr>
          <w:rFonts w:ascii="Bookman Old Style" w:hAnsi="Bookman Old Style"/>
          <w:bCs/>
        </w:rPr>
        <w:t xml:space="preserve"> </w:t>
      </w:r>
      <w:proofErr w:type="spellStart"/>
      <w:r>
        <w:rPr>
          <w:rFonts w:ascii="Bookman Old Style" w:hAnsi="Bookman Old Style"/>
          <w:bCs/>
        </w:rPr>
        <w:t>sakit</w:t>
      </w:r>
      <w:proofErr w:type="spellEnd"/>
    </w:p>
    <w:p w14:paraId="47E77D9C" w14:textId="77777777" w:rsidR="00DA5D96" w:rsidRPr="00B42FC6" w:rsidRDefault="00DA5D96" w:rsidP="00DA5D96">
      <w:pPr>
        <w:tabs>
          <w:tab w:val="left" w:pos="1276"/>
        </w:tabs>
        <w:spacing w:line="360" w:lineRule="auto"/>
        <w:ind w:left="709" w:right="-233"/>
        <w:rPr>
          <w:rFonts w:ascii="Bookman Old Style" w:hAnsi="Bookman Old Style"/>
          <w:bCs/>
          <w:lang w:val="id-ID"/>
        </w:rPr>
      </w:pPr>
      <w:r>
        <w:rPr>
          <w:rFonts w:ascii="Bookman Old Style" w:hAnsi="Bookman Old Style"/>
          <w:bCs/>
        </w:rPr>
        <w:t>3.2.</w:t>
      </w:r>
      <w:r>
        <w:rPr>
          <w:rFonts w:ascii="Bookman Old Style" w:hAnsi="Bookman Old Style"/>
          <w:bCs/>
        </w:rPr>
        <w:tab/>
      </w:r>
      <w:r w:rsidRPr="00B42FC6">
        <w:rPr>
          <w:rFonts w:ascii="Bookman Old Style" w:hAnsi="Bookman Old Style"/>
          <w:bCs/>
          <w:lang w:val="id-ID"/>
        </w:rPr>
        <w:t>Telaah Visi Misi dan Program</w:t>
      </w:r>
      <w:r>
        <w:rPr>
          <w:rFonts w:ascii="Bookman Old Style" w:hAnsi="Bookman Old Style"/>
          <w:bCs/>
        </w:rPr>
        <w:t xml:space="preserve"> </w:t>
      </w:r>
      <w:proofErr w:type="spellStart"/>
      <w:r>
        <w:rPr>
          <w:rFonts w:ascii="Bookman Old Style" w:hAnsi="Bookman Old Style"/>
          <w:bCs/>
        </w:rPr>
        <w:t>Kerja</w:t>
      </w:r>
      <w:proofErr w:type="spellEnd"/>
      <w:r>
        <w:rPr>
          <w:rFonts w:ascii="Bookman Old Style" w:hAnsi="Bookman Old Style"/>
          <w:bCs/>
        </w:rPr>
        <w:t xml:space="preserve"> </w:t>
      </w:r>
    </w:p>
    <w:p w14:paraId="16CAB7D2" w14:textId="77777777" w:rsidR="00DA5D96" w:rsidRPr="00B42FC6" w:rsidRDefault="00DA5D96" w:rsidP="00DA5D96">
      <w:pPr>
        <w:tabs>
          <w:tab w:val="left" w:pos="1276"/>
        </w:tabs>
        <w:spacing w:line="360" w:lineRule="auto"/>
        <w:ind w:left="709" w:right="-233"/>
        <w:rPr>
          <w:rFonts w:ascii="Bookman Old Style" w:hAnsi="Bookman Old Style"/>
          <w:bCs/>
          <w:lang w:val="id-ID"/>
        </w:rPr>
      </w:pPr>
      <w:r>
        <w:rPr>
          <w:rFonts w:ascii="Bookman Old Style" w:hAnsi="Bookman Old Style"/>
          <w:bCs/>
        </w:rPr>
        <w:t>3.3.</w:t>
      </w:r>
      <w:r>
        <w:rPr>
          <w:rFonts w:ascii="Bookman Old Style" w:hAnsi="Bookman Old Style"/>
          <w:bCs/>
        </w:rPr>
        <w:tab/>
      </w:r>
      <w:r w:rsidRPr="00B42FC6">
        <w:rPr>
          <w:rFonts w:ascii="Bookman Old Style" w:hAnsi="Bookman Old Style"/>
          <w:bCs/>
          <w:lang w:val="id-ID"/>
        </w:rPr>
        <w:t>Telaah Renstra</w:t>
      </w:r>
      <w:r>
        <w:rPr>
          <w:rFonts w:ascii="Bookman Old Style" w:hAnsi="Bookman Old Style"/>
          <w:bCs/>
        </w:rPr>
        <w:t xml:space="preserve"> K/L dan </w:t>
      </w:r>
      <w:proofErr w:type="spellStart"/>
      <w:r>
        <w:rPr>
          <w:rFonts w:ascii="Bookman Old Style" w:hAnsi="Bookman Old Style"/>
          <w:bCs/>
        </w:rPr>
        <w:t>Renstra</w:t>
      </w:r>
      <w:proofErr w:type="spellEnd"/>
      <w:r>
        <w:rPr>
          <w:rFonts w:ascii="Bookman Old Style" w:hAnsi="Bookman Old Style"/>
          <w:bCs/>
        </w:rPr>
        <w:t xml:space="preserve"> RSJD Surakarta</w:t>
      </w:r>
    </w:p>
    <w:p w14:paraId="79FAA736" w14:textId="77777777" w:rsidR="00DA5D96" w:rsidRPr="00990AFF" w:rsidRDefault="00DA5D96" w:rsidP="00DA5D96">
      <w:pPr>
        <w:tabs>
          <w:tab w:val="left" w:pos="1276"/>
        </w:tabs>
        <w:spacing w:line="360" w:lineRule="auto"/>
        <w:ind w:left="709" w:right="-233"/>
        <w:rPr>
          <w:rFonts w:ascii="Bookman Old Style" w:hAnsi="Bookman Old Style"/>
          <w:bCs/>
          <w:lang w:val="id-ID"/>
        </w:rPr>
      </w:pPr>
      <w:r>
        <w:rPr>
          <w:rFonts w:ascii="Bookman Old Style" w:hAnsi="Bookman Old Style"/>
          <w:bCs/>
        </w:rPr>
        <w:t>3.4.</w:t>
      </w:r>
      <w:r>
        <w:rPr>
          <w:rFonts w:ascii="Bookman Old Style" w:hAnsi="Bookman Old Style"/>
          <w:bCs/>
        </w:rPr>
        <w:tab/>
      </w:r>
      <w:proofErr w:type="spellStart"/>
      <w:r>
        <w:rPr>
          <w:rFonts w:ascii="Bookman Old Style" w:hAnsi="Bookman Old Style"/>
          <w:bCs/>
        </w:rPr>
        <w:t>Telaah</w:t>
      </w:r>
      <w:proofErr w:type="spellEnd"/>
      <w:r>
        <w:rPr>
          <w:rFonts w:ascii="Bookman Old Style" w:hAnsi="Bookman Old Style"/>
          <w:bCs/>
        </w:rPr>
        <w:t xml:space="preserve"> </w:t>
      </w:r>
      <w:proofErr w:type="spellStart"/>
      <w:r>
        <w:rPr>
          <w:rFonts w:ascii="Bookman Old Style" w:hAnsi="Bookman Old Style"/>
          <w:bCs/>
        </w:rPr>
        <w:t>Rencana</w:t>
      </w:r>
      <w:proofErr w:type="spellEnd"/>
      <w:r>
        <w:rPr>
          <w:rFonts w:ascii="Bookman Old Style" w:hAnsi="Bookman Old Style"/>
          <w:bCs/>
        </w:rPr>
        <w:t xml:space="preserve"> Tata </w:t>
      </w:r>
      <w:proofErr w:type="spellStart"/>
      <w:r>
        <w:rPr>
          <w:rFonts w:ascii="Bookman Old Style" w:hAnsi="Bookman Old Style"/>
          <w:bCs/>
        </w:rPr>
        <w:t>Ruang</w:t>
      </w:r>
      <w:proofErr w:type="spellEnd"/>
      <w:r>
        <w:rPr>
          <w:rFonts w:ascii="Bookman Old Style" w:hAnsi="Bookman Old Style"/>
          <w:bCs/>
        </w:rPr>
        <w:t xml:space="preserve"> Wilayah dan KLHS </w:t>
      </w:r>
    </w:p>
    <w:p w14:paraId="1FEDBE1A" w14:textId="77777777" w:rsidR="00DA5D96" w:rsidRDefault="00DA5D96" w:rsidP="00DA5D96">
      <w:pPr>
        <w:tabs>
          <w:tab w:val="left" w:pos="1276"/>
        </w:tabs>
        <w:spacing w:line="360" w:lineRule="auto"/>
        <w:ind w:left="709" w:right="-233"/>
        <w:rPr>
          <w:rFonts w:ascii="Bookman Old Style" w:hAnsi="Bookman Old Style"/>
          <w:bCs/>
          <w:lang w:val="id-ID"/>
        </w:rPr>
      </w:pPr>
      <w:r>
        <w:rPr>
          <w:rFonts w:ascii="Bookman Old Style" w:hAnsi="Bookman Old Style"/>
          <w:bCs/>
        </w:rPr>
        <w:t>3.5.</w:t>
      </w:r>
      <w:r>
        <w:rPr>
          <w:rFonts w:ascii="Bookman Old Style" w:hAnsi="Bookman Old Style"/>
          <w:bCs/>
        </w:rPr>
        <w:tab/>
      </w:r>
      <w:proofErr w:type="spellStart"/>
      <w:r w:rsidRPr="00B42FC6">
        <w:rPr>
          <w:rFonts w:ascii="Bookman Old Style" w:hAnsi="Bookman Old Style"/>
          <w:bCs/>
        </w:rPr>
        <w:t>Penentuan</w:t>
      </w:r>
      <w:proofErr w:type="spellEnd"/>
      <w:r w:rsidRPr="00B42FC6">
        <w:rPr>
          <w:rFonts w:ascii="Bookman Old Style" w:hAnsi="Bookman Old Style"/>
          <w:bCs/>
        </w:rPr>
        <w:t xml:space="preserve"> </w:t>
      </w:r>
      <w:proofErr w:type="spellStart"/>
      <w:r w:rsidRPr="00B42FC6">
        <w:rPr>
          <w:rFonts w:ascii="Bookman Old Style" w:hAnsi="Bookman Old Style"/>
          <w:bCs/>
        </w:rPr>
        <w:t>Isu-</w:t>
      </w:r>
      <w:proofErr w:type="gramStart"/>
      <w:r w:rsidRPr="00B42FC6">
        <w:rPr>
          <w:rFonts w:ascii="Bookman Old Style" w:hAnsi="Bookman Old Style"/>
          <w:bCs/>
        </w:rPr>
        <w:t>isu</w:t>
      </w:r>
      <w:proofErr w:type="spellEnd"/>
      <w:r w:rsidRPr="00B42FC6">
        <w:rPr>
          <w:rFonts w:ascii="Bookman Old Style" w:hAnsi="Bookman Old Style"/>
          <w:bCs/>
        </w:rPr>
        <w:t xml:space="preserve"> </w:t>
      </w:r>
      <w:r w:rsidRPr="00B42FC6">
        <w:rPr>
          <w:rFonts w:ascii="Bookman Old Style" w:hAnsi="Bookman Old Style"/>
          <w:bCs/>
          <w:lang w:val="id-ID"/>
        </w:rPr>
        <w:t xml:space="preserve"> Strategis</w:t>
      </w:r>
      <w:proofErr w:type="gramEnd"/>
    </w:p>
    <w:p w14:paraId="7EA2AC1B" w14:textId="77777777" w:rsidR="00DA5D96" w:rsidRDefault="00DA5D96" w:rsidP="00DA5D96">
      <w:pPr>
        <w:spacing w:line="360" w:lineRule="auto"/>
        <w:ind w:left="709" w:right="-233"/>
        <w:rPr>
          <w:rFonts w:ascii="Bookman Old Style" w:hAnsi="Bookman Old Style"/>
          <w:bCs/>
          <w:lang w:val="id-ID"/>
        </w:rPr>
      </w:pPr>
    </w:p>
    <w:p w14:paraId="41B17EA5" w14:textId="77777777" w:rsidR="00DA5D96" w:rsidRPr="00B42FC6" w:rsidRDefault="00DA5D96" w:rsidP="00DA5D96">
      <w:pPr>
        <w:spacing w:line="360" w:lineRule="auto"/>
        <w:ind w:left="709" w:right="-233"/>
        <w:rPr>
          <w:rFonts w:ascii="Bookman Old Style" w:hAnsi="Bookman Old Style"/>
          <w:bCs/>
          <w:lang w:val="id-ID"/>
        </w:rPr>
      </w:pPr>
      <w:r w:rsidRPr="00B42FC6">
        <w:rPr>
          <w:rFonts w:ascii="Bookman Old Style" w:hAnsi="Bookman Old Style"/>
          <w:bCs/>
          <w:lang w:val="id-ID"/>
        </w:rPr>
        <w:t>BAB IV</w:t>
      </w:r>
      <w:r>
        <w:rPr>
          <w:rFonts w:ascii="Bookman Old Style" w:hAnsi="Bookman Old Style"/>
          <w:bCs/>
        </w:rPr>
        <w:t xml:space="preserve">  </w:t>
      </w:r>
      <w:r w:rsidRPr="00B42FC6">
        <w:rPr>
          <w:rFonts w:ascii="Bookman Old Style" w:hAnsi="Bookman Old Style"/>
          <w:bCs/>
          <w:lang w:val="id-ID"/>
        </w:rPr>
        <w:t>TUJUAN</w:t>
      </w:r>
      <w:r>
        <w:rPr>
          <w:rFonts w:ascii="Bookman Old Style" w:hAnsi="Bookman Old Style"/>
          <w:bCs/>
        </w:rPr>
        <w:t xml:space="preserve"> DAN</w:t>
      </w:r>
      <w:r w:rsidRPr="00B42FC6">
        <w:rPr>
          <w:rFonts w:ascii="Bookman Old Style" w:hAnsi="Bookman Old Style"/>
          <w:bCs/>
        </w:rPr>
        <w:t xml:space="preserve">  SASARAN</w:t>
      </w:r>
      <w:r>
        <w:rPr>
          <w:rFonts w:ascii="Bookman Old Style" w:hAnsi="Bookman Old Style"/>
          <w:bCs/>
          <w:lang w:val="id-ID"/>
        </w:rPr>
        <w:t xml:space="preserve"> </w:t>
      </w:r>
    </w:p>
    <w:p w14:paraId="51545D14" w14:textId="77777777" w:rsidR="00DA5D96" w:rsidRPr="00B42FC6" w:rsidRDefault="00DA5D96" w:rsidP="00DA5D96">
      <w:pPr>
        <w:tabs>
          <w:tab w:val="left" w:pos="1276"/>
        </w:tabs>
        <w:spacing w:line="360" w:lineRule="auto"/>
        <w:ind w:left="709" w:right="-233"/>
        <w:rPr>
          <w:rFonts w:ascii="Bookman Old Style" w:hAnsi="Bookman Old Style"/>
          <w:bCs/>
          <w:lang w:val="id-ID"/>
        </w:rPr>
      </w:pPr>
      <w:r>
        <w:rPr>
          <w:rFonts w:ascii="Bookman Old Style" w:hAnsi="Bookman Old Style"/>
          <w:bCs/>
        </w:rPr>
        <w:t>4.1.</w:t>
      </w:r>
      <w:r>
        <w:rPr>
          <w:rFonts w:ascii="Bookman Old Style" w:hAnsi="Bookman Old Style"/>
          <w:bCs/>
        </w:rPr>
        <w:tab/>
      </w:r>
      <w:proofErr w:type="spellStart"/>
      <w:r>
        <w:rPr>
          <w:rFonts w:ascii="Bookman Old Style" w:hAnsi="Bookman Old Style"/>
          <w:bCs/>
        </w:rPr>
        <w:t>Tujuan</w:t>
      </w:r>
      <w:proofErr w:type="spellEnd"/>
      <w:r>
        <w:rPr>
          <w:rFonts w:ascii="Bookman Old Style" w:hAnsi="Bookman Old Style"/>
          <w:bCs/>
        </w:rPr>
        <w:t xml:space="preserve"> dan </w:t>
      </w:r>
      <w:proofErr w:type="spellStart"/>
      <w:r>
        <w:rPr>
          <w:rFonts w:ascii="Bookman Old Style" w:hAnsi="Bookman Old Style"/>
          <w:bCs/>
        </w:rPr>
        <w:t>Sasaran</w:t>
      </w:r>
      <w:proofErr w:type="spellEnd"/>
      <w:r>
        <w:rPr>
          <w:rFonts w:ascii="Bookman Old Style" w:hAnsi="Bookman Old Style"/>
          <w:bCs/>
        </w:rPr>
        <w:t xml:space="preserve"> </w:t>
      </w:r>
      <w:proofErr w:type="spellStart"/>
      <w:r>
        <w:rPr>
          <w:rFonts w:ascii="Bookman Old Style" w:hAnsi="Bookman Old Style"/>
          <w:bCs/>
        </w:rPr>
        <w:t>Jangka</w:t>
      </w:r>
      <w:proofErr w:type="spellEnd"/>
      <w:r>
        <w:rPr>
          <w:rFonts w:ascii="Bookman Old Style" w:hAnsi="Bookman Old Style"/>
          <w:bCs/>
        </w:rPr>
        <w:t xml:space="preserve"> </w:t>
      </w:r>
      <w:proofErr w:type="spellStart"/>
      <w:r>
        <w:rPr>
          <w:rFonts w:ascii="Bookman Old Style" w:hAnsi="Bookman Old Style"/>
          <w:bCs/>
        </w:rPr>
        <w:t>Menengah</w:t>
      </w:r>
      <w:proofErr w:type="spellEnd"/>
      <w:r>
        <w:rPr>
          <w:rFonts w:ascii="Bookman Old Style" w:hAnsi="Bookman Old Style"/>
          <w:bCs/>
        </w:rPr>
        <w:t xml:space="preserve"> </w:t>
      </w:r>
    </w:p>
    <w:p w14:paraId="2C8399A4" w14:textId="77777777" w:rsidR="00DA5D96" w:rsidRDefault="00DA5D96" w:rsidP="00DA5D96">
      <w:pPr>
        <w:tabs>
          <w:tab w:val="left" w:pos="1276"/>
        </w:tabs>
        <w:spacing w:line="360" w:lineRule="auto"/>
        <w:ind w:left="709" w:right="-233"/>
        <w:rPr>
          <w:rFonts w:ascii="Bookman Old Style" w:hAnsi="Bookman Old Style"/>
          <w:bCs/>
          <w:lang w:val="id-ID"/>
        </w:rPr>
      </w:pPr>
      <w:r>
        <w:rPr>
          <w:rFonts w:ascii="Bookman Old Style" w:hAnsi="Bookman Old Style"/>
          <w:bCs/>
        </w:rPr>
        <w:t>4.2.</w:t>
      </w:r>
      <w:r>
        <w:rPr>
          <w:rFonts w:ascii="Bookman Old Style" w:hAnsi="Bookman Old Style"/>
          <w:bCs/>
        </w:rPr>
        <w:tab/>
      </w:r>
      <w:proofErr w:type="spellStart"/>
      <w:r>
        <w:rPr>
          <w:rFonts w:ascii="Bookman Old Style" w:hAnsi="Bookman Old Style"/>
          <w:bCs/>
        </w:rPr>
        <w:t>Sasaran</w:t>
      </w:r>
      <w:proofErr w:type="spellEnd"/>
      <w:r>
        <w:rPr>
          <w:rFonts w:ascii="Bookman Old Style" w:hAnsi="Bookman Old Style"/>
          <w:bCs/>
        </w:rPr>
        <w:t xml:space="preserve"> RSJD Surakarta</w:t>
      </w:r>
    </w:p>
    <w:p w14:paraId="4FA9E618" w14:textId="77777777" w:rsidR="00DA5D96" w:rsidRDefault="00DA5D96" w:rsidP="00DA5D96">
      <w:pPr>
        <w:tabs>
          <w:tab w:val="left" w:pos="2430"/>
        </w:tabs>
        <w:spacing w:line="360" w:lineRule="auto"/>
        <w:ind w:left="709"/>
        <w:rPr>
          <w:rFonts w:ascii="Bookman Old Style" w:hAnsi="Bookman Old Style"/>
          <w:bCs/>
        </w:rPr>
      </w:pPr>
      <w:r w:rsidRPr="00B42FC6">
        <w:rPr>
          <w:rFonts w:ascii="Bookman Old Style" w:hAnsi="Bookman Old Style"/>
          <w:bCs/>
          <w:lang w:val="id-ID"/>
        </w:rPr>
        <w:t>BAB</w:t>
      </w:r>
      <w:r>
        <w:rPr>
          <w:rFonts w:ascii="Bookman Old Style" w:hAnsi="Bookman Old Style"/>
          <w:bCs/>
        </w:rPr>
        <w:t xml:space="preserve"> </w:t>
      </w:r>
      <w:r w:rsidRPr="00B42FC6">
        <w:rPr>
          <w:rFonts w:ascii="Bookman Old Style" w:hAnsi="Bookman Old Style"/>
          <w:bCs/>
          <w:lang w:val="id-ID"/>
        </w:rPr>
        <w:t>V</w:t>
      </w:r>
      <w:r>
        <w:rPr>
          <w:rFonts w:ascii="Bookman Old Style" w:hAnsi="Bookman Old Style"/>
          <w:bCs/>
        </w:rPr>
        <w:t xml:space="preserve">  STRATEGI DAN ARAH KEBIJAKAN</w:t>
      </w:r>
    </w:p>
    <w:p w14:paraId="43ED056E" w14:textId="77777777" w:rsidR="00DA5D96" w:rsidRPr="00DE2AFC" w:rsidRDefault="00DA5D96" w:rsidP="00DA5D96">
      <w:pPr>
        <w:tabs>
          <w:tab w:val="left" w:pos="1276"/>
        </w:tabs>
        <w:spacing w:line="360" w:lineRule="auto"/>
        <w:ind w:left="709"/>
        <w:rPr>
          <w:rFonts w:ascii="Bookman Old Style" w:hAnsi="Bookman Old Style"/>
          <w:bCs/>
        </w:rPr>
      </w:pPr>
      <w:r>
        <w:rPr>
          <w:rFonts w:ascii="Bookman Old Style" w:hAnsi="Bookman Old Style"/>
          <w:bCs/>
        </w:rPr>
        <w:t>5.1.</w:t>
      </w:r>
      <w:r>
        <w:rPr>
          <w:rFonts w:ascii="Bookman Old Style" w:hAnsi="Bookman Old Style"/>
          <w:bCs/>
        </w:rPr>
        <w:tab/>
      </w:r>
      <w:proofErr w:type="spellStart"/>
      <w:r w:rsidRPr="00DE2AFC">
        <w:rPr>
          <w:rFonts w:ascii="Bookman Old Style" w:hAnsi="Bookman Old Style"/>
          <w:bCs/>
        </w:rPr>
        <w:t>Analisis</w:t>
      </w:r>
      <w:proofErr w:type="spellEnd"/>
      <w:r w:rsidRPr="00DE2AFC">
        <w:rPr>
          <w:rFonts w:ascii="Bookman Old Style" w:hAnsi="Bookman Old Style"/>
          <w:bCs/>
        </w:rPr>
        <w:t xml:space="preserve"> SWOT </w:t>
      </w:r>
    </w:p>
    <w:p w14:paraId="76F61736" w14:textId="77777777" w:rsidR="00DA5D96" w:rsidRPr="00DE2AFC" w:rsidRDefault="00DA5D96" w:rsidP="00DA5D96">
      <w:pPr>
        <w:tabs>
          <w:tab w:val="left" w:pos="1276"/>
        </w:tabs>
        <w:spacing w:line="360" w:lineRule="auto"/>
        <w:ind w:left="709"/>
        <w:rPr>
          <w:rFonts w:ascii="Bookman Old Style" w:hAnsi="Bookman Old Style"/>
          <w:bCs/>
        </w:rPr>
      </w:pPr>
      <w:r>
        <w:rPr>
          <w:rFonts w:ascii="Bookman Old Style" w:hAnsi="Bookman Old Style"/>
          <w:bCs/>
        </w:rPr>
        <w:t>5.2.</w:t>
      </w:r>
      <w:r>
        <w:rPr>
          <w:rFonts w:ascii="Bookman Old Style" w:hAnsi="Bookman Old Style"/>
          <w:bCs/>
        </w:rPr>
        <w:tab/>
      </w:r>
      <w:proofErr w:type="spellStart"/>
      <w:r w:rsidRPr="00DE2AFC">
        <w:rPr>
          <w:rFonts w:ascii="Bookman Old Style" w:hAnsi="Bookman Old Style"/>
          <w:bCs/>
        </w:rPr>
        <w:t>Strategi</w:t>
      </w:r>
      <w:proofErr w:type="spellEnd"/>
      <w:r w:rsidRPr="00DE2AFC">
        <w:rPr>
          <w:rFonts w:ascii="Bookman Old Style" w:hAnsi="Bookman Old Style"/>
          <w:bCs/>
        </w:rPr>
        <w:t xml:space="preserve"> dan </w:t>
      </w:r>
      <w:proofErr w:type="spellStart"/>
      <w:r w:rsidRPr="00DE2AFC">
        <w:rPr>
          <w:rFonts w:ascii="Bookman Old Style" w:hAnsi="Bookman Old Style"/>
          <w:bCs/>
        </w:rPr>
        <w:t>Arah</w:t>
      </w:r>
      <w:proofErr w:type="spellEnd"/>
      <w:r w:rsidRPr="00DE2AFC">
        <w:rPr>
          <w:rFonts w:ascii="Bookman Old Style" w:hAnsi="Bookman Old Style"/>
          <w:bCs/>
        </w:rPr>
        <w:t xml:space="preserve"> </w:t>
      </w:r>
      <w:proofErr w:type="spellStart"/>
      <w:r w:rsidRPr="00DE2AFC">
        <w:rPr>
          <w:rFonts w:ascii="Bookman Old Style" w:hAnsi="Bookman Old Style"/>
          <w:bCs/>
        </w:rPr>
        <w:t>Kebijakan</w:t>
      </w:r>
      <w:proofErr w:type="spellEnd"/>
      <w:r w:rsidRPr="00DE2AFC">
        <w:rPr>
          <w:rFonts w:ascii="Bookman Old Style" w:hAnsi="Bookman Old Style"/>
          <w:bCs/>
        </w:rPr>
        <w:t xml:space="preserve"> </w:t>
      </w:r>
    </w:p>
    <w:p w14:paraId="59E5730B" w14:textId="77777777" w:rsidR="00DA5D96" w:rsidRDefault="00DA5D96" w:rsidP="00DA5D96">
      <w:pPr>
        <w:tabs>
          <w:tab w:val="left" w:pos="2200"/>
        </w:tabs>
        <w:spacing w:line="360" w:lineRule="auto"/>
        <w:ind w:left="709"/>
        <w:rPr>
          <w:rFonts w:ascii="Bookman Old Style" w:hAnsi="Bookman Old Style"/>
          <w:bCs/>
        </w:rPr>
      </w:pPr>
    </w:p>
    <w:p w14:paraId="527B53B9" w14:textId="77777777" w:rsidR="00DA5D96" w:rsidRPr="00E435EF" w:rsidRDefault="00DA5D96" w:rsidP="00DA5D96">
      <w:pPr>
        <w:tabs>
          <w:tab w:val="left" w:pos="2200"/>
        </w:tabs>
        <w:spacing w:line="360" w:lineRule="auto"/>
        <w:ind w:left="709"/>
        <w:rPr>
          <w:rFonts w:ascii="Bookman Old Style" w:hAnsi="Bookman Old Style"/>
          <w:bCs/>
          <w:lang w:val="id-ID"/>
        </w:rPr>
      </w:pPr>
      <w:r>
        <w:rPr>
          <w:rFonts w:ascii="Bookman Old Style" w:hAnsi="Bookman Old Style"/>
          <w:bCs/>
        </w:rPr>
        <w:t xml:space="preserve">BAB </w:t>
      </w:r>
      <w:proofErr w:type="gramStart"/>
      <w:r>
        <w:rPr>
          <w:rFonts w:ascii="Bookman Old Style" w:hAnsi="Bookman Old Style"/>
          <w:bCs/>
        </w:rPr>
        <w:t xml:space="preserve">VI  </w:t>
      </w:r>
      <w:r w:rsidRPr="00B42FC6">
        <w:rPr>
          <w:rFonts w:ascii="Bookman Old Style" w:hAnsi="Bookman Old Style"/>
          <w:bCs/>
          <w:lang w:val="id-ID"/>
        </w:rPr>
        <w:t>RENCANA</w:t>
      </w:r>
      <w:proofErr w:type="gramEnd"/>
      <w:r w:rsidRPr="00B42FC6">
        <w:rPr>
          <w:rFonts w:ascii="Bookman Old Style" w:hAnsi="Bookman Old Style"/>
          <w:bCs/>
          <w:lang w:val="id-ID"/>
        </w:rPr>
        <w:t xml:space="preserve"> PROGRAM </w:t>
      </w:r>
      <w:r>
        <w:rPr>
          <w:rFonts w:ascii="Bookman Old Style" w:hAnsi="Bookman Old Style"/>
          <w:bCs/>
        </w:rPr>
        <w:t>DAN</w:t>
      </w:r>
      <w:r w:rsidRPr="00B42FC6">
        <w:rPr>
          <w:rFonts w:ascii="Bookman Old Style" w:hAnsi="Bookman Old Style"/>
          <w:bCs/>
          <w:lang w:val="id-ID"/>
        </w:rPr>
        <w:t xml:space="preserve"> KEGIATAN</w:t>
      </w:r>
      <w:r>
        <w:rPr>
          <w:rFonts w:ascii="Bookman Old Style" w:hAnsi="Bookman Old Style"/>
          <w:bCs/>
        </w:rPr>
        <w:t xml:space="preserve"> SERTA</w:t>
      </w:r>
      <w:r>
        <w:rPr>
          <w:rFonts w:ascii="Bookman Old Style" w:hAnsi="Bookman Old Style"/>
          <w:bCs/>
          <w:lang w:val="id-ID"/>
        </w:rPr>
        <w:t xml:space="preserve"> PENDANAAN</w:t>
      </w:r>
      <w:r>
        <w:rPr>
          <w:rFonts w:ascii="Bookman Old Style" w:hAnsi="Bookman Old Style"/>
          <w:bCs/>
        </w:rPr>
        <w:t xml:space="preserve"> INDIKATIF</w:t>
      </w:r>
    </w:p>
    <w:p w14:paraId="6047BB2B" w14:textId="77777777" w:rsidR="00DA5D96" w:rsidRPr="00DE2AFC" w:rsidRDefault="00DA5D96" w:rsidP="00DA5D96">
      <w:pPr>
        <w:tabs>
          <w:tab w:val="left" w:pos="1276"/>
        </w:tabs>
        <w:spacing w:line="360" w:lineRule="auto"/>
        <w:ind w:left="709"/>
        <w:rPr>
          <w:rFonts w:ascii="Bookman Old Style" w:hAnsi="Bookman Old Style"/>
          <w:bCs/>
        </w:rPr>
      </w:pPr>
      <w:r>
        <w:rPr>
          <w:rFonts w:ascii="Bookman Old Style" w:hAnsi="Bookman Old Style"/>
          <w:bCs/>
        </w:rPr>
        <w:t>6.1.</w:t>
      </w:r>
      <w:r>
        <w:rPr>
          <w:rFonts w:ascii="Bookman Old Style" w:hAnsi="Bookman Old Style"/>
          <w:bCs/>
        </w:rPr>
        <w:tab/>
      </w:r>
      <w:proofErr w:type="spellStart"/>
      <w:r w:rsidRPr="00DE2AFC">
        <w:rPr>
          <w:rFonts w:ascii="Bookman Old Style" w:hAnsi="Bookman Old Style"/>
          <w:bCs/>
        </w:rPr>
        <w:t>Rencana</w:t>
      </w:r>
      <w:proofErr w:type="spellEnd"/>
      <w:r w:rsidRPr="00DE2AFC">
        <w:rPr>
          <w:rFonts w:ascii="Bookman Old Style" w:hAnsi="Bookman Old Style"/>
          <w:bCs/>
        </w:rPr>
        <w:t xml:space="preserve"> dan Program </w:t>
      </w:r>
      <w:proofErr w:type="spellStart"/>
      <w:r w:rsidRPr="00DE2AFC">
        <w:rPr>
          <w:rFonts w:ascii="Bookman Old Style" w:hAnsi="Bookman Old Style"/>
          <w:bCs/>
        </w:rPr>
        <w:t>Kegiatan</w:t>
      </w:r>
      <w:proofErr w:type="spellEnd"/>
    </w:p>
    <w:p w14:paraId="3AE44E18" w14:textId="77777777" w:rsidR="00DA5D96" w:rsidRDefault="00DA5D96" w:rsidP="00DA5D96">
      <w:pPr>
        <w:tabs>
          <w:tab w:val="left" w:pos="2970"/>
        </w:tabs>
        <w:spacing w:line="360" w:lineRule="auto"/>
        <w:ind w:left="709"/>
        <w:rPr>
          <w:rFonts w:ascii="Bookman Old Style" w:hAnsi="Bookman Old Style"/>
          <w:bCs/>
          <w:lang w:val="id-ID"/>
        </w:rPr>
      </w:pPr>
    </w:p>
    <w:p w14:paraId="6394B0A7" w14:textId="77777777" w:rsidR="00DA5D96" w:rsidRDefault="00DA5D96" w:rsidP="00DA5D96">
      <w:pPr>
        <w:tabs>
          <w:tab w:val="left" w:pos="2970"/>
        </w:tabs>
        <w:spacing w:line="360" w:lineRule="auto"/>
        <w:ind w:left="709"/>
        <w:rPr>
          <w:rFonts w:ascii="Bookman Old Style" w:hAnsi="Bookman Old Style"/>
          <w:bCs/>
        </w:rPr>
      </w:pPr>
      <w:r w:rsidRPr="00B42FC6">
        <w:rPr>
          <w:rFonts w:ascii="Bookman Old Style" w:hAnsi="Bookman Old Style"/>
          <w:bCs/>
          <w:lang w:val="id-ID"/>
        </w:rPr>
        <w:t>BAB VI</w:t>
      </w:r>
      <w:r>
        <w:rPr>
          <w:rFonts w:ascii="Bookman Old Style" w:hAnsi="Bookman Old Style"/>
          <w:bCs/>
        </w:rPr>
        <w:t>I KINERJA PENYELENGGARAAN PERANGKAT DAERAH</w:t>
      </w:r>
    </w:p>
    <w:p w14:paraId="5A49F0E0" w14:textId="77777777" w:rsidR="00DA5D96" w:rsidRDefault="00DA5D96" w:rsidP="00DA5D96">
      <w:pPr>
        <w:spacing w:line="360" w:lineRule="auto"/>
        <w:ind w:left="709"/>
        <w:rPr>
          <w:rFonts w:ascii="Bookman Old Style" w:hAnsi="Bookman Old Style"/>
          <w:bCs/>
        </w:rPr>
      </w:pPr>
      <w:r>
        <w:rPr>
          <w:rFonts w:ascii="Bookman Old Style" w:hAnsi="Bookman Old Style"/>
          <w:bCs/>
        </w:rPr>
        <w:t xml:space="preserve">Pada </w:t>
      </w:r>
      <w:proofErr w:type="spellStart"/>
      <w:r>
        <w:rPr>
          <w:rFonts w:ascii="Bookman Old Style" w:hAnsi="Bookman Old Style"/>
          <w:bCs/>
        </w:rPr>
        <w:t>bagian</w:t>
      </w:r>
      <w:proofErr w:type="spellEnd"/>
      <w:r>
        <w:rPr>
          <w:rFonts w:ascii="Bookman Old Style" w:hAnsi="Bookman Old Style"/>
          <w:bCs/>
        </w:rPr>
        <w:t xml:space="preserve"> </w:t>
      </w:r>
      <w:proofErr w:type="spellStart"/>
      <w:r>
        <w:rPr>
          <w:rFonts w:ascii="Bookman Old Style" w:hAnsi="Bookman Old Style"/>
          <w:bCs/>
        </w:rPr>
        <w:t>ini</w:t>
      </w:r>
      <w:proofErr w:type="spellEnd"/>
      <w:r>
        <w:rPr>
          <w:rFonts w:ascii="Bookman Old Style" w:hAnsi="Bookman Old Style"/>
          <w:bCs/>
        </w:rPr>
        <w:t xml:space="preserve"> </w:t>
      </w:r>
      <w:proofErr w:type="spellStart"/>
      <w:r>
        <w:rPr>
          <w:rFonts w:ascii="Bookman Old Style" w:hAnsi="Bookman Old Style"/>
          <w:bCs/>
        </w:rPr>
        <w:t>dikemukakan</w:t>
      </w:r>
      <w:proofErr w:type="spellEnd"/>
      <w:r>
        <w:rPr>
          <w:rFonts w:ascii="Bookman Old Style" w:hAnsi="Bookman Old Style"/>
          <w:bCs/>
        </w:rPr>
        <w:t xml:space="preserve"> </w:t>
      </w:r>
      <w:proofErr w:type="spellStart"/>
      <w:proofErr w:type="gramStart"/>
      <w:r>
        <w:rPr>
          <w:rFonts w:ascii="Bookman Old Style" w:hAnsi="Bookman Old Style"/>
          <w:bCs/>
        </w:rPr>
        <w:t>indikator</w:t>
      </w:r>
      <w:proofErr w:type="spellEnd"/>
      <w:r>
        <w:rPr>
          <w:rFonts w:ascii="Bookman Old Style" w:hAnsi="Bookman Old Style"/>
          <w:bCs/>
        </w:rPr>
        <w:t xml:space="preserve">  </w:t>
      </w:r>
      <w:proofErr w:type="spellStart"/>
      <w:r>
        <w:rPr>
          <w:rFonts w:ascii="Bookman Old Style" w:hAnsi="Bookman Old Style"/>
          <w:bCs/>
        </w:rPr>
        <w:t>kinerja</w:t>
      </w:r>
      <w:proofErr w:type="spellEnd"/>
      <w:proofErr w:type="gramEnd"/>
      <w:r>
        <w:rPr>
          <w:rFonts w:ascii="Bookman Old Style" w:hAnsi="Bookman Old Style"/>
          <w:bCs/>
        </w:rPr>
        <w:t xml:space="preserve"> </w:t>
      </w:r>
      <w:proofErr w:type="spellStart"/>
      <w:r>
        <w:rPr>
          <w:rFonts w:ascii="Bookman Old Style" w:hAnsi="Bookman Old Style"/>
          <w:bCs/>
        </w:rPr>
        <w:t>Rumah</w:t>
      </w:r>
      <w:proofErr w:type="spellEnd"/>
      <w:r>
        <w:rPr>
          <w:rFonts w:ascii="Bookman Old Style" w:hAnsi="Bookman Old Style"/>
          <w:bCs/>
        </w:rPr>
        <w:t xml:space="preserve"> </w:t>
      </w:r>
      <w:proofErr w:type="spellStart"/>
      <w:r>
        <w:rPr>
          <w:rFonts w:ascii="Bookman Old Style" w:hAnsi="Bookman Old Style"/>
          <w:bCs/>
        </w:rPr>
        <w:t>Sakit</w:t>
      </w:r>
      <w:proofErr w:type="spellEnd"/>
      <w:r>
        <w:rPr>
          <w:rFonts w:ascii="Bookman Old Style" w:hAnsi="Bookman Old Style"/>
          <w:bCs/>
        </w:rPr>
        <w:t xml:space="preserve"> Jiwa Daerah Surakarta yang </w:t>
      </w:r>
      <w:proofErr w:type="spellStart"/>
      <w:r>
        <w:rPr>
          <w:rFonts w:ascii="Bookman Old Style" w:hAnsi="Bookman Old Style"/>
          <w:bCs/>
        </w:rPr>
        <w:t>secara</w:t>
      </w:r>
      <w:proofErr w:type="spellEnd"/>
      <w:r>
        <w:rPr>
          <w:rFonts w:ascii="Bookman Old Style" w:hAnsi="Bookman Old Style"/>
          <w:bCs/>
        </w:rPr>
        <w:t xml:space="preserve"> </w:t>
      </w:r>
      <w:proofErr w:type="spellStart"/>
      <w:r>
        <w:rPr>
          <w:rFonts w:ascii="Bookman Old Style" w:hAnsi="Bookman Old Style"/>
          <w:bCs/>
        </w:rPr>
        <w:t>langsung</w:t>
      </w:r>
      <w:proofErr w:type="spellEnd"/>
      <w:r>
        <w:rPr>
          <w:rFonts w:ascii="Bookman Old Style" w:hAnsi="Bookman Old Style"/>
          <w:bCs/>
        </w:rPr>
        <w:t xml:space="preserve"> </w:t>
      </w:r>
      <w:proofErr w:type="spellStart"/>
      <w:r>
        <w:rPr>
          <w:rFonts w:ascii="Bookman Old Style" w:hAnsi="Bookman Old Style"/>
          <w:bCs/>
        </w:rPr>
        <w:t>menunjukkan</w:t>
      </w:r>
      <w:proofErr w:type="spellEnd"/>
      <w:r>
        <w:rPr>
          <w:rFonts w:ascii="Bookman Old Style" w:hAnsi="Bookman Old Style"/>
          <w:bCs/>
        </w:rPr>
        <w:t xml:space="preserve"> </w:t>
      </w:r>
      <w:proofErr w:type="spellStart"/>
      <w:r>
        <w:rPr>
          <w:rFonts w:ascii="Bookman Old Style" w:hAnsi="Bookman Old Style"/>
          <w:bCs/>
        </w:rPr>
        <w:t>kinerja</w:t>
      </w:r>
      <w:proofErr w:type="spellEnd"/>
      <w:r>
        <w:rPr>
          <w:rFonts w:ascii="Bookman Old Style" w:hAnsi="Bookman Old Style"/>
          <w:bCs/>
        </w:rPr>
        <w:t xml:space="preserve"> yang </w:t>
      </w:r>
      <w:proofErr w:type="spellStart"/>
      <w:r>
        <w:rPr>
          <w:rFonts w:ascii="Bookman Old Style" w:hAnsi="Bookman Old Style"/>
          <w:bCs/>
        </w:rPr>
        <w:t>akan</w:t>
      </w:r>
      <w:proofErr w:type="spellEnd"/>
      <w:r>
        <w:rPr>
          <w:rFonts w:ascii="Bookman Old Style" w:hAnsi="Bookman Old Style"/>
          <w:bCs/>
        </w:rPr>
        <w:t xml:space="preserve"> </w:t>
      </w:r>
      <w:proofErr w:type="spellStart"/>
      <w:r>
        <w:rPr>
          <w:rFonts w:ascii="Bookman Old Style" w:hAnsi="Bookman Old Style"/>
          <w:bCs/>
        </w:rPr>
        <w:t>dicapai</w:t>
      </w:r>
      <w:proofErr w:type="spellEnd"/>
      <w:r>
        <w:rPr>
          <w:rFonts w:ascii="Bookman Old Style" w:hAnsi="Bookman Old Style"/>
          <w:bCs/>
        </w:rPr>
        <w:t xml:space="preserve"> </w:t>
      </w:r>
      <w:proofErr w:type="spellStart"/>
      <w:r>
        <w:rPr>
          <w:rFonts w:ascii="Bookman Old Style" w:hAnsi="Bookman Old Style"/>
          <w:bCs/>
        </w:rPr>
        <w:lastRenderedPageBreak/>
        <w:t>dalam</w:t>
      </w:r>
      <w:proofErr w:type="spellEnd"/>
      <w:r>
        <w:rPr>
          <w:rFonts w:ascii="Bookman Old Style" w:hAnsi="Bookman Old Style"/>
          <w:bCs/>
        </w:rPr>
        <w:t xml:space="preserve"> lima </w:t>
      </w:r>
      <w:proofErr w:type="spellStart"/>
      <w:r>
        <w:rPr>
          <w:rFonts w:ascii="Bookman Old Style" w:hAnsi="Bookman Old Style"/>
          <w:bCs/>
        </w:rPr>
        <w:t>tahun</w:t>
      </w:r>
      <w:proofErr w:type="spellEnd"/>
      <w:r>
        <w:rPr>
          <w:rFonts w:ascii="Bookman Old Style" w:hAnsi="Bookman Old Style"/>
          <w:bCs/>
        </w:rPr>
        <w:t xml:space="preserve"> </w:t>
      </w:r>
      <w:proofErr w:type="spellStart"/>
      <w:r>
        <w:rPr>
          <w:rFonts w:ascii="Bookman Old Style" w:hAnsi="Bookman Old Style"/>
          <w:bCs/>
        </w:rPr>
        <w:t>mendatang</w:t>
      </w:r>
      <w:proofErr w:type="spellEnd"/>
      <w:r>
        <w:rPr>
          <w:rFonts w:ascii="Bookman Old Style" w:hAnsi="Bookman Old Style"/>
          <w:bCs/>
        </w:rPr>
        <w:t xml:space="preserve"> </w:t>
      </w:r>
      <w:proofErr w:type="spellStart"/>
      <w:r>
        <w:rPr>
          <w:rFonts w:ascii="Bookman Old Style" w:hAnsi="Bookman Old Style"/>
          <w:bCs/>
        </w:rPr>
        <w:t>sebagai</w:t>
      </w:r>
      <w:proofErr w:type="spellEnd"/>
      <w:r>
        <w:rPr>
          <w:rFonts w:ascii="Bookman Old Style" w:hAnsi="Bookman Old Style"/>
          <w:bCs/>
        </w:rPr>
        <w:t xml:space="preserve"> </w:t>
      </w:r>
      <w:proofErr w:type="spellStart"/>
      <w:r>
        <w:rPr>
          <w:rFonts w:ascii="Bookman Old Style" w:hAnsi="Bookman Old Style"/>
          <w:bCs/>
        </w:rPr>
        <w:t>komitmen</w:t>
      </w:r>
      <w:proofErr w:type="spellEnd"/>
      <w:r>
        <w:rPr>
          <w:rFonts w:ascii="Bookman Old Style" w:hAnsi="Bookman Old Style"/>
          <w:bCs/>
        </w:rPr>
        <w:t xml:space="preserve"> </w:t>
      </w:r>
      <w:proofErr w:type="spellStart"/>
      <w:r>
        <w:rPr>
          <w:rFonts w:ascii="Bookman Old Style" w:hAnsi="Bookman Old Style"/>
          <w:bCs/>
        </w:rPr>
        <w:t>untuk</w:t>
      </w:r>
      <w:proofErr w:type="spellEnd"/>
      <w:r>
        <w:rPr>
          <w:rFonts w:ascii="Bookman Old Style" w:hAnsi="Bookman Old Style"/>
          <w:bCs/>
        </w:rPr>
        <w:t xml:space="preserve"> </w:t>
      </w:r>
      <w:proofErr w:type="spellStart"/>
      <w:r>
        <w:rPr>
          <w:rFonts w:ascii="Bookman Old Style" w:hAnsi="Bookman Old Style"/>
          <w:bCs/>
        </w:rPr>
        <w:t>mendukung</w:t>
      </w:r>
      <w:proofErr w:type="spellEnd"/>
      <w:r>
        <w:rPr>
          <w:rFonts w:ascii="Bookman Old Style" w:hAnsi="Bookman Old Style"/>
          <w:bCs/>
        </w:rPr>
        <w:t xml:space="preserve"> </w:t>
      </w:r>
      <w:proofErr w:type="spellStart"/>
      <w:r>
        <w:rPr>
          <w:rFonts w:ascii="Bookman Old Style" w:hAnsi="Bookman Old Style"/>
          <w:bCs/>
        </w:rPr>
        <w:t>pencapaian</w:t>
      </w:r>
      <w:proofErr w:type="spellEnd"/>
      <w:r>
        <w:rPr>
          <w:rFonts w:ascii="Bookman Old Style" w:hAnsi="Bookman Old Style"/>
          <w:bCs/>
        </w:rPr>
        <w:t xml:space="preserve"> </w:t>
      </w:r>
      <w:proofErr w:type="spellStart"/>
      <w:r>
        <w:rPr>
          <w:rFonts w:ascii="Bookman Old Style" w:hAnsi="Bookman Old Style"/>
          <w:bCs/>
        </w:rPr>
        <w:t>tujuan</w:t>
      </w:r>
      <w:proofErr w:type="spellEnd"/>
      <w:r>
        <w:rPr>
          <w:rFonts w:ascii="Bookman Old Style" w:hAnsi="Bookman Old Style"/>
          <w:bCs/>
        </w:rPr>
        <w:t xml:space="preserve"> dan </w:t>
      </w:r>
      <w:proofErr w:type="spellStart"/>
      <w:r>
        <w:rPr>
          <w:rFonts w:ascii="Bookman Old Style" w:hAnsi="Bookman Old Style"/>
          <w:bCs/>
        </w:rPr>
        <w:t>sasaran</w:t>
      </w:r>
      <w:proofErr w:type="spellEnd"/>
      <w:r>
        <w:rPr>
          <w:rFonts w:ascii="Bookman Old Style" w:hAnsi="Bookman Old Style"/>
          <w:bCs/>
        </w:rPr>
        <w:t xml:space="preserve"> RPJMD </w:t>
      </w:r>
      <w:proofErr w:type="spellStart"/>
      <w:r>
        <w:rPr>
          <w:rFonts w:ascii="Bookman Old Style" w:hAnsi="Bookman Old Style"/>
          <w:bCs/>
        </w:rPr>
        <w:t>Provinsi</w:t>
      </w:r>
      <w:proofErr w:type="spellEnd"/>
      <w:r>
        <w:rPr>
          <w:rFonts w:ascii="Bookman Old Style" w:hAnsi="Bookman Old Style"/>
          <w:bCs/>
        </w:rPr>
        <w:t xml:space="preserve"> </w:t>
      </w:r>
      <w:proofErr w:type="spellStart"/>
      <w:r>
        <w:rPr>
          <w:rFonts w:ascii="Bookman Old Style" w:hAnsi="Bookman Old Style"/>
          <w:bCs/>
        </w:rPr>
        <w:t>Jawa</w:t>
      </w:r>
      <w:proofErr w:type="spellEnd"/>
      <w:r>
        <w:rPr>
          <w:rFonts w:ascii="Bookman Old Style" w:hAnsi="Bookman Old Style"/>
          <w:bCs/>
        </w:rPr>
        <w:t xml:space="preserve"> Tengah</w:t>
      </w:r>
    </w:p>
    <w:p w14:paraId="61AAA507" w14:textId="77777777" w:rsidR="00DA5D96" w:rsidRDefault="00DA5D96" w:rsidP="00DA5D96">
      <w:pPr>
        <w:tabs>
          <w:tab w:val="left" w:pos="2970"/>
        </w:tabs>
        <w:spacing w:line="360" w:lineRule="auto"/>
        <w:ind w:left="709"/>
        <w:rPr>
          <w:rFonts w:ascii="Bookman Old Style" w:hAnsi="Bookman Old Style"/>
          <w:bCs/>
          <w:lang w:val="id-ID"/>
        </w:rPr>
      </w:pPr>
    </w:p>
    <w:p w14:paraId="6A89EDB5" w14:textId="77777777" w:rsidR="00DA5D96" w:rsidRPr="00B42FC6" w:rsidRDefault="00DA5D96" w:rsidP="00DA5D96">
      <w:pPr>
        <w:tabs>
          <w:tab w:val="left" w:pos="2970"/>
        </w:tabs>
        <w:spacing w:line="360" w:lineRule="auto"/>
        <w:ind w:left="709"/>
        <w:rPr>
          <w:rFonts w:ascii="Bookman Old Style" w:hAnsi="Bookman Old Style"/>
          <w:bCs/>
        </w:rPr>
      </w:pPr>
      <w:r w:rsidRPr="00B42FC6">
        <w:rPr>
          <w:rFonts w:ascii="Bookman Old Style" w:hAnsi="Bookman Old Style"/>
          <w:bCs/>
          <w:lang w:val="id-ID"/>
        </w:rPr>
        <w:t>BAB VII</w:t>
      </w:r>
      <w:r>
        <w:rPr>
          <w:rFonts w:ascii="Bookman Old Style" w:hAnsi="Bookman Old Style"/>
          <w:bCs/>
        </w:rPr>
        <w:t>I</w:t>
      </w:r>
      <w:r w:rsidRPr="00B42FC6">
        <w:rPr>
          <w:rFonts w:ascii="Bookman Old Style" w:hAnsi="Bookman Old Style"/>
          <w:bCs/>
          <w:lang w:val="id-ID"/>
        </w:rPr>
        <w:t xml:space="preserve"> PENUTUP</w:t>
      </w:r>
    </w:p>
    <w:p w14:paraId="487135BC" w14:textId="77777777" w:rsidR="00DA5D96" w:rsidRPr="00B42FC6" w:rsidRDefault="00DA5D96" w:rsidP="00DA5D96">
      <w:pPr>
        <w:spacing w:line="360" w:lineRule="auto"/>
        <w:jc w:val="center"/>
        <w:rPr>
          <w:rFonts w:ascii="Bookman Old Style" w:hAnsi="Bookman Old Style" w:cs="Arial"/>
          <w:b/>
          <w:bCs/>
        </w:rPr>
      </w:pPr>
    </w:p>
    <w:p w14:paraId="3A27463D" w14:textId="77777777" w:rsidR="00DA5D96" w:rsidRPr="00B42FC6" w:rsidRDefault="00DA5D96" w:rsidP="00DA5D96">
      <w:pPr>
        <w:spacing w:line="360" w:lineRule="auto"/>
        <w:jc w:val="center"/>
        <w:rPr>
          <w:rFonts w:ascii="Bookman Old Style" w:hAnsi="Bookman Old Style" w:cs="Arial"/>
          <w:b/>
          <w:bCs/>
        </w:rPr>
      </w:pPr>
    </w:p>
    <w:p w14:paraId="2219AD7F" w14:textId="77777777" w:rsidR="00DA5D96" w:rsidRDefault="00DA5D96" w:rsidP="00DA5D96">
      <w:pPr>
        <w:spacing w:line="360" w:lineRule="auto"/>
        <w:jc w:val="both"/>
        <w:rPr>
          <w:rFonts w:ascii="Bookman Old Style" w:hAnsi="Bookman Old Style" w:cs="Arial"/>
          <w:b/>
          <w:bCs/>
        </w:rPr>
      </w:pPr>
      <w:bookmarkStart w:id="6" w:name="_Toc474314034"/>
    </w:p>
    <w:p w14:paraId="7A2992E0" w14:textId="77777777" w:rsidR="00DA5D96" w:rsidRDefault="00DA5D96" w:rsidP="00DA5D96">
      <w:pPr>
        <w:spacing w:line="360" w:lineRule="auto"/>
        <w:jc w:val="both"/>
        <w:rPr>
          <w:rFonts w:ascii="Bookman Old Style" w:hAnsi="Bookman Old Style" w:cs="Arial"/>
          <w:b/>
          <w:bCs/>
        </w:rPr>
      </w:pPr>
    </w:p>
    <w:p w14:paraId="6CFE9A26" w14:textId="77777777" w:rsidR="00DA5D96" w:rsidRDefault="00DA5D96" w:rsidP="00DA5D96">
      <w:pPr>
        <w:spacing w:line="360" w:lineRule="auto"/>
        <w:jc w:val="both"/>
        <w:rPr>
          <w:rFonts w:ascii="Bookman Old Style" w:hAnsi="Bookman Old Style" w:cs="Arial"/>
          <w:b/>
          <w:bCs/>
        </w:rPr>
      </w:pPr>
    </w:p>
    <w:p w14:paraId="27EE1D22" w14:textId="77777777" w:rsidR="00DA5D96" w:rsidRDefault="00DA5D96" w:rsidP="00DA5D96">
      <w:pPr>
        <w:spacing w:line="360" w:lineRule="auto"/>
        <w:jc w:val="both"/>
        <w:rPr>
          <w:rFonts w:ascii="Bookman Old Style" w:hAnsi="Bookman Old Style" w:cs="Arial"/>
          <w:b/>
          <w:bCs/>
        </w:rPr>
      </w:pPr>
    </w:p>
    <w:p w14:paraId="6258DEAE" w14:textId="77777777" w:rsidR="00DA5D96" w:rsidRDefault="00DA5D96" w:rsidP="00DA5D96">
      <w:pPr>
        <w:spacing w:line="360" w:lineRule="auto"/>
        <w:jc w:val="both"/>
        <w:rPr>
          <w:rFonts w:ascii="Bookman Old Style" w:hAnsi="Bookman Old Style" w:cs="Arial"/>
          <w:b/>
          <w:bCs/>
        </w:rPr>
      </w:pPr>
    </w:p>
    <w:p w14:paraId="35E7A191" w14:textId="77777777" w:rsidR="00DA5D96" w:rsidRDefault="00DA5D96" w:rsidP="00DA5D96">
      <w:pPr>
        <w:spacing w:line="360" w:lineRule="auto"/>
        <w:jc w:val="both"/>
        <w:rPr>
          <w:rFonts w:ascii="Bookman Old Style" w:hAnsi="Bookman Old Style" w:cs="Arial"/>
          <w:b/>
          <w:bCs/>
        </w:rPr>
      </w:pPr>
    </w:p>
    <w:p w14:paraId="0B601245" w14:textId="77777777" w:rsidR="00DA5D96" w:rsidRDefault="00DA5D96" w:rsidP="00DA5D96">
      <w:pPr>
        <w:spacing w:line="360" w:lineRule="auto"/>
        <w:jc w:val="both"/>
        <w:rPr>
          <w:rFonts w:ascii="Bookman Old Style" w:hAnsi="Bookman Old Style" w:cs="Arial"/>
          <w:b/>
          <w:bCs/>
        </w:rPr>
      </w:pPr>
    </w:p>
    <w:p w14:paraId="25BA80EE" w14:textId="77777777" w:rsidR="00DA5D96" w:rsidRDefault="00DA5D96" w:rsidP="00DA5D96">
      <w:pPr>
        <w:spacing w:line="360" w:lineRule="auto"/>
        <w:jc w:val="both"/>
        <w:rPr>
          <w:rFonts w:ascii="Bookman Old Style" w:hAnsi="Bookman Old Style" w:cs="Arial"/>
          <w:b/>
          <w:bCs/>
        </w:rPr>
      </w:pPr>
    </w:p>
    <w:p w14:paraId="7EA9565E" w14:textId="77777777" w:rsidR="00DA5D96" w:rsidRDefault="00DA5D96" w:rsidP="00DA5D96">
      <w:pPr>
        <w:spacing w:line="360" w:lineRule="auto"/>
        <w:jc w:val="both"/>
        <w:rPr>
          <w:rFonts w:ascii="Bookman Old Style" w:hAnsi="Bookman Old Style" w:cs="Arial"/>
          <w:b/>
          <w:bCs/>
        </w:rPr>
      </w:pPr>
    </w:p>
    <w:p w14:paraId="183AEE61" w14:textId="77777777" w:rsidR="00DA5D96" w:rsidRDefault="00DA5D96" w:rsidP="00DA5D96">
      <w:pPr>
        <w:spacing w:line="360" w:lineRule="auto"/>
        <w:jc w:val="both"/>
        <w:rPr>
          <w:rFonts w:ascii="Bookman Old Style" w:hAnsi="Bookman Old Style" w:cs="Arial"/>
          <w:b/>
          <w:bCs/>
        </w:rPr>
      </w:pPr>
    </w:p>
    <w:p w14:paraId="1B14EF74" w14:textId="77777777" w:rsidR="00DA5D96" w:rsidRDefault="00DA5D96" w:rsidP="00DA5D96">
      <w:pPr>
        <w:spacing w:line="360" w:lineRule="auto"/>
        <w:jc w:val="both"/>
        <w:rPr>
          <w:rFonts w:ascii="Bookman Old Style" w:hAnsi="Bookman Old Style" w:cs="Arial"/>
          <w:b/>
          <w:bCs/>
        </w:rPr>
      </w:pPr>
    </w:p>
    <w:p w14:paraId="77C787E6" w14:textId="77777777" w:rsidR="00DA5D96" w:rsidRDefault="00DA5D96" w:rsidP="00DA5D96">
      <w:pPr>
        <w:spacing w:line="360" w:lineRule="auto"/>
        <w:jc w:val="both"/>
        <w:rPr>
          <w:rFonts w:ascii="Bookman Old Style" w:hAnsi="Bookman Old Style" w:cs="Arial"/>
          <w:b/>
          <w:bCs/>
        </w:rPr>
      </w:pPr>
    </w:p>
    <w:p w14:paraId="1AF8B7B5" w14:textId="77777777" w:rsidR="00DA5D96" w:rsidRDefault="00DA5D96" w:rsidP="00DA5D96">
      <w:pPr>
        <w:spacing w:line="360" w:lineRule="auto"/>
        <w:jc w:val="both"/>
        <w:rPr>
          <w:rFonts w:ascii="Bookman Old Style" w:hAnsi="Bookman Old Style" w:cs="Arial"/>
          <w:b/>
          <w:bCs/>
        </w:rPr>
      </w:pPr>
    </w:p>
    <w:p w14:paraId="36872783" w14:textId="77777777" w:rsidR="00DA5D96" w:rsidRDefault="00DA5D96" w:rsidP="00DA5D96">
      <w:pPr>
        <w:spacing w:line="360" w:lineRule="auto"/>
        <w:jc w:val="both"/>
        <w:rPr>
          <w:rFonts w:ascii="Bookman Old Style" w:hAnsi="Bookman Old Style" w:cs="Arial"/>
          <w:b/>
          <w:bCs/>
        </w:rPr>
      </w:pPr>
    </w:p>
    <w:p w14:paraId="78E97D92" w14:textId="77777777" w:rsidR="00DA5D96" w:rsidRDefault="00DA5D96" w:rsidP="00DA5D96">
      <w:pPr>
        <w:spacing w:line="360" w:lineRule="auto"/>
        <w:jc w:val="both"/>
        <w:rPr>
          <w:rFonts w:ascii="Bookman Old Style" w:hAnsi="Bookman Old Style" w:cs="Arial"/>
          <w:b/>
          <w:bCs/>
        </w:rPr>
      </w:pPr>
    </w:p>
    <w:p w14:paraId="357998A7" w14:textId="77777777" w:rsidR="00DA5D96" w:rsidRDefault="00DA5D96" w:rsidP="00DA5D96">
      <w:pPr>
        <w:spacing w:line="360" w:lineRule="auto"/>
        <w:jc w:val="both"/>
        <w:rPr>
          <w:rFonts w:ascii="Bookman Old Style" w:hAnsi="Bookman Old Style" w:cs="Arial"/>
          <w:b/>
          <w:bCs/>
        </w:rPr>
      </w:pPr>
    </w:p>
    <w:p w14:paraId="414E9F56" w14:textId="77777777" w:rsidR="00DA5D96" w:rsidRDefault="00DA5D96" w:rsidP="00DA5D96">
      <w:pPr>
        <w:spacing w:line="360" w:lineRule="auto"/>
        <w:jc w:val="both"/>
        <w:rPr>
          <w:rFonts w:ascii="Bookman Old Style" w:hAnsi="Bookman Old Style" w:cs="Arial"/>
          <w:b/>
          <w:bCs/>
        </w:rPr>
      </w:pPr>
    </w:p>
    <w:p w14:paraId="3AB4BEDC" w14:textId="77777777" w:rsidR="00DA5D96" w:rsidRDefault="00DA5D96" w:rsidP="00DA5D96">
      <w:pPr>
        <w:spacing w:line="360" w:lineRule="auto"/>
        <w:jc w:val="both"/>
        <w:rPr>
          <w:rFonts w:ascii="Bookman Old Style" w:hAnsi="Bookman Old Style" w:cs="Arial"/>
          <w:b/>
          <w:bCs/>
        </w:rPr>
      </w:pPr>
    </w:p>
    <w:p w14:paraId="103568B9" w14:textId="77777777" w:rsidR="00DA5D96" w:rsidRDefault="00DA5D96" w:rsidP="00DA5D96">
      <w:pPr>
        <w:spacing w:line="360" w:lineRule="auto"/>
        <w:jc w:val="both"/>
        <w:rPr>
          <w:rFonts w:ascii="Bookman Old Style" w:hAnsi="Bookman Old Style" w:cs="Arial"/>
          <w:b/>
          <w:bCs/>
        </w:rPr>
      </w:pPr>
    </w:p>
    <w:p w14:paraId="397DC4C5" w14:textId="77777777" w:rsidR="00DA5D96" w:rsidRDefault="00DA5D96" w:rsidP="00DA5D96">
      <w:pPr>
        <w:spacing w:line="360" w:lineRule="auto"/>
        <w:jc w:val="both"/>
        <w:rPr>
          <w:rFonts w:ascii="Bookman Old Style" w:hAnsi="Bookman Old Style" w:cs="Arial"/>
          <w:b/>
          <w:bCs/>
        </w:rPr>
      </w:pPr>
    </w:p>
    <w:p w14:paraId="7EB73B4F" w14:textId="77777777" w:rsidR="00DA5D96" w:rsidRDefault="00DA5D96" w:rsidP="00DA5D96">
      <w:pPr>
        <w:spacing w:line="360" w:lineRule="auto"/>
        <w:jc w:val="both"/>
        <w:rPr>
          <w:rFonts w:ascii="Bookman Old Style" w:hAnsi="Bookman Old Style" w:cs="Arial"/>
          <w:b/>
          <w:bCs/>
        </w:rPr>
      </w:pPr>
    </w:p>
    <w:p w14:paraId="6CE9BAB7" w14:textId="77777777" w:rsidR="00DA5D96" w:rsidRDefault="00DA5D96" w:rsidP="00DA5D96">
      <w:pPr>
        <w:spacing w:line="360" w:lineRule="auto"/>
        <w:jc w:val="both"/>
        <w:rPr>
          <w:rFonts w:ascii="Bookman Old Style" w:hAnsi="Bookman Old Style" w:cs="Arial"/>
          <w:b/>
          <w:bCs/>
        </w:rPr>
      </w:pPr>
    </w:p>
    <w:p w14:paraId="4C43E454" w14:textId="77777777" w:rsidR="00DA5D96" w:rsidRDefault="00DA5D96" w:rsidP="00DA5D96">
      <w:pPr>
        <w:spacing w:line="360" w:lineRule="auto"/>
        <w:jc w:val="both"/>
        <w:rPr>
          <w:rFonts w:ascii="Bookman Old Style" w:hAnsi="Bookman Old Style" w:cs="Arial"/>
          <w:b/>
          <w:bCs/>
        </w:rPr>
      </w:pPr>
    </w:p>
    <w:p w14:paraId="59042CED" w14:textId="77777777" w:rsidR="00DA5D96" w:rsidRDefault="00DA5D96" w:rsidP="00DA5D96">
      <w:pPr>
        <w:spacing w:line="360" w:lineRule="auto"/>
        <w:jc w:val="both"/>
        <w:rPr>
          <w:rFonts w:ascii="Bookman Old Style" w:hAnsi="Bookman Old Style" w:cs="Arial"/>
          <w:b/>
          <w:bCs/>
        </w:rPr>
      </w:pPr>
    </w:p>
    <w:p w14:paraId="75B504F8" w14:textId="77777777" w:rsidR="00DA5D96" w:rsidRDefault="00DA5D96" w:rsidP="00DA5D96">
      <w:pPr>
        <w:spacing w:line="360" w:lineRule="auto"/>
        <w:jc w:val="both"/>
        <w:rPr>
          <w:rFonts w:ascii="Bookman Old Style" w:hAnsi="Bookman Old Style" w:cs="Arial"/>
          <w:b/>
          <w:bCs/>
        </w:rPr>
      </w:pPr>
    </w:p>
    <w:p w14:paraId="79094248" w14:textId="77777777" w:rsidR="00DA5D96" w:rsidRDefault="00DA5D96" w:rsidP="00DA5D96">
      <w:pPr>
        <w:spacing w:line="360" w:lineRule="auto"/>
        <w:jc w:val="both"/>
        <w:rPr>
          <w:rFonts w:ascii="Bookman Old Style" w:hAnsi="Bookman Old Style" w:cs="Arial"/>
          <w:b/>
          <w:bCs/>
        </w:rPr>
      </w:pPr>
    </w:p>
    <w:p w14:paraId="16FBEC46" w14:textId="77777777" w:rsidR="00DA5D96" w:rsidRDefault="00DA5D96" w:rsidP="00DA5D96">
      <w:pPr>
        <w:spacing w:line="360" w:lineRule="auto"/>
        <w:jc w:val="both"/>
        <w:rPr>
          <w:rFonts w:ascii="Bookman Old Style" w:hAnsi="Bookman Old Style" w:cs="Arial"/>
          <w:b/>
          <w:bCs/>
        </w:rPr>
      </w:pPr>
    </w:p>
    <w:p w14:paraId="33DC21DD" w14:textId="77777777" w:rsidR="00DA5D96" w:rsidRDefault="00DA5D96" w:rsidP="00DA5D96">
      <w:pPr>
        <w:spacing w:line="360" w:lineRule="auto"/>
        <w:jc w:val="both"/>
        <w:rPr>
          <w:rFonts w:ascii="Bookman Old Style" w:hAnsi="Bookman Old Style" w:cs="Arial"/>
          <w:b/>
          <w:bCs/>
        </w:rPr>
      </w:pPr>
    </w:p>
    <w:p w14:paraId="299CD351" w14:textId="06C7A39B" w:rsidR="00DA5D96" w:rsidRPr="00DA5D96" w:rsidRDefault="00DA5D96" w:rsidP="00DA5D96">
      <w:pPr>
        <w:spacing w:line="360" w:lineRule="auto"/>
        <w:jc w:val="both"/>
        <w:rPr>
          <w:rFonts w:ascii="Bookman Old Style" w:hAnsi="Bookman Old Style"/>
        </w:rPr>
      </w:pPr>
      <w:r>
        <w:rPr>
          <w:noProof/>
        </w:rPr>
        <mc:AlternateContent>
          <mc:Choice Requires="wps">
            <w:drawing>
              <wp:anchor distT="0" distB="0" distL="114300" distR="114300" simplePos="0" relativeHeight="251670528" behindDoc="1" locked="1" layoutInCell="1" allowOverlap="1" wp14:anchorId="34D1FBB4" wp14:editId="66100AB9">
                <wp:simplePos x="0" y="0"/>
                <wp:positionH relativeFrom="column">
                  <wp:posOffset>3185160</wp:posOffset>
                </wp:positionH>
                <wp:positionV relativeFrom="paragraph">
                  <wp:posOffset>107950</wp:posOffset>
                </wp:positionV>
                <wp:extent cx="762000"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48D35" w14:textId="77777777" w:rsidR="00DA5D96" w:rsidRDefault="00DA5D96" w:rsidP="00DA5D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1FBB4" id="Text Box 9" o:spid="_x0000_s1027" type="#_x0000_t202" style="position:absolute;left:0;text-align:left;margin-left:250.8pt;margin-top:8.5pt;width:60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" stroked="f">
                <v:textbox>
                  <w:txbxContent>
                    <w:p w14:paraId="34E48D35" w14:textId="77777777" w:rsidR="00DA5D96" w:rsidRDefault="00DA5D96" w:rsidP="00DA5D96"/>
                  </w:txbxContent>
                </v:textbox>
                <w10:anchorlock/>
              </v:shape>
            </w:pict>
          </mc:Fallback>
        </mc:AlternateContent>
      </w:r>
    </w:p>
    <w:p w14:paraId="00639BF4" w14:textId="77777777" w:rsidR="00DA5D96" w:rsidRDefault="00DA5D96" w:rsidP="00DA5D96">
      <w:pPr>
        <w:tabs>
          <w:tab w:val="left" w:pos="360"/>
          <w:tab w:val="left" w:pos="960"/>
          <w:tab w:val="left" w:pos="1080"/>
          <w:tab w:val="left" w:pos="6000"/>
        </w:tabs>
        <w:spacing w:line="360" w:lineRule="auto"/>
        <w:jc w:val="center"/>
        <w:rPr>
          <w:rFonts w:ascii="Bookman Old Style" w:hAnsi="Bookman Old Style" w:cs="Arial"/>
          <w:b/>
          <w:bCs/>
          <w:lang w:val="sv-SE"/>
        </w:rPr>
      </w:pPr>
    </w:p>
    <w:p w14:paraId="086284BC" w14:textId="77777777" w:rsidR="00DA5D96" w:rsidRDefault="00DA5D96" w:rsidP="00DA5D96">
      <w:pPr>
        <w:pStyle w:val="Heading1"/>
        <w:ind w:left="0"/>
        <w:jc w:val="center"/>
        <w:rPr>
          <w:rFonts w:ascii="Bookman Old Style" w:hAnsi="Bookman Old Style"/>
          <w:lang w:val="id-ID"/>
        </w:rPr>
      </w:pPr>
      <w:r>
        <w:rPr>
          <w:rFonts w:ascii="Bookman Old Style" w:hAnsi="Bookman Old Style"/>
          <w:lang w:val="id-ID"/>
        </w:rPr>
        <w:lastRenderedPageBreak/>
        <w:t>BAB II</w:t>
      </w:r>
      <w:bookmarkEnd w:id="6"/>
    </w:p>
    <w:p w14:paraId="468AD067" w14:textId="77777777" w:rsidR="00DA5D96" w:rsidRDefault="00DA5D96" w:rsidP="00DA5D96">
      <w:pPr>
        <w:pStyle w:val="Heading1"/>
        <w:ind w:left="0"/>
        <w:jc w:val="center"/>
        <w:rPr>
          <w:rFonts w:ascii="Bookman Old Style" w:hAnsi="Bookman Old Style"/>
        </w:rPr>
      </w:pPr>
      <w:bookmarkStart w:id="7" w:name="_Toc474314035"/>
      <w:r>
        <w:rPr>
          <w:rFonts w:ascii="Bookman Old Style" w:hAnsi="Bookman Old Style"/>
          <w:lang w:val="id-ID"/>
        </w:rPr>
        <w:t>GAMBARAN PELAYANAN</w:t>
      </w:r>
    </w:p>
    <w:p w14:paraId="5669D8CC" w14:textId="77777777" w:rsidR="00DA5D96" w:rsidRDefault="00DA5D96" w:rsidP="00DA5D96">
      <w:pPr>
        <w:pStyle w:val="Heading1"/>
        <w:ind w:left="0"/>
        <w:jc w:val="center"/>
        <w:rPr>
          <w:rFonts w:ascii="Bookman Old Style" w:hAnsi="Bookman Old Style"/>
          <w:lang w:val="sv-SE"/>
        </w:rPr>
      </w:pPr>
      <w:r>
        <w:rPr>
          <w:rFonts w:ascii="Bookman Old Style" w:hAnsi="Bookman Old Style"/>
          <w:lang w:val="sv-SE"/>
        </w:rPr>
        <w:t>RUMAH SAKIT JIWA DAERAH SURAKARTA</w:t>
      </w:r>
      <w:bookmarkEnd w:id="7"/>
    </w:p>
    <w:p w14:paraId="35AEEF6A" w14:textId="77777777" w:rsidR="00DA5D96" w:rsidRDefault="00DA5D96" w:rsidP="00DA5D96">
      <w:pPr>
        <w:spacing w:line="360" w:lineRule="auto"/>
        <w:jc w:val="center"/>
        <w:rPr>
          <w:rFonts w:ascii="Bookman Old Style" w:hAnsi="Bookman Old Style"/>
          <w:b/>
          <w:bCs/>
          <w:lang w:val="sv-SE"/>
        </w:rPr>
      </w:pPr>
    </w:p>
    <w:p w14:paraId="13237F2A" w14:textId="77777777" w:rsidR="00DA5D96" w:rsidRDefault="00DA5D96" w:rsidP="00DA5D96">
      <w:pPr>
        <w:pStyle w:val="Heading2"/>
        <w:ind w:left="709" w:hanging="709"/>
        <w:rPr>
          <w:rFonts w:ascii="Bookman Old Style" w:hAnsi="Bookman Old Style"/>
          <w:lang w:val="id-ID"/>
        </w:rPr>
      </w:pPr>
      <w:bookmarkStart w:id="8" w:name="_Toc474314036"/>
      <w:r>
        <w:rPr>
          <w:rFonts w:ascii="Bookman Old Style" w:hAnsi="Bookman Old Style"/>
        </w:rPr>
        <w:t>2.1.</w:t>
      </w:r>
      <w:r>
        <w:rPr>
          <w:rFonts w:ascii="Bookman Old Style" w:hAnsi="Bookman Old Style"/>
        </w:rPr>
        <w:tab/>
      </w:r>
      <w:r>
        <w:rPr>
          <w:rFonts w:ascii="Bookman Old Style" w:hAnsi="Bookman Old Style"/>
          <w:lang w:val="id-ID"/>
        </w:rPr>
        <w:t>Tugas Pokok, Fungsi dan Struktur Organisasi</w:t>
      </w:r>
      <w:bookmarkEnd w:id="8"/>
    </w:p>
    <w:p w14:paraId="53D236F0" w14:textId="77777777" w:rsidR="00DA5D96" w:rsidRDefault="00DA5D96" w:rsidP="00DA5D96">
      <w:pPr>
        <w:spacing w:line="360" w:lineRule="auto"/>
        <w:ind w:left="709" w:firstLine="567"/>
        <w:jc w:val="both"/>
        <w:rPr>
          <w:rFonts w:ascii="Bookman Old Style" w:hAnsi="Bookman Old Style"/>
          <w:bCs/>
          <w:lang w:val="id-ID"/>
        </w:rPr>
      </w:pPr>
      <w:r>
        <w:rPr>
          <w:rFonts w:ascii="Bookman Old Style" w:hAnsi="Bookman Old Style"/>
          <w:bCs/>
          <w:lang w:val="id-ID"/>
        </w:rPr>
        <w:t>Sesuai Pergub Nomor 97 tahun 2008, tentang Penjabaran  Tugas Pokok, Fungsi dan Tata Kerja RS Jiwa Daerah Dr.Amino Gondohutomo dan RS Jiwa Daerah Surakarta Provinsi Jawa Tengah  memiliki Tugas dan Fungsi sebagai berikut :</w:t>
      </w:r>
    </w:p>
    <w:p w14:paraId="4292765F" w14:textId="77777777" w:rsidR="00DA5D96" w:rsidRDefault="00DA5D96" w:rsidP="00DA5D96">
      <w:pPr>
        <w:pStyle w:val="ListParagraph"/>
        <w:spacing w:line="360" w:lineRule="auto"/>
        <w:ind w:left="1560" w:hanging="851"/>
        <w:rPr>
          <w:rFonts w:ascii="Bookman Old Style" w:hAnsi="Bookman Old Style" w:cs="Times New Roman"/>
          <w:b/>
          <w:bCs/>
          <w:sz w:val="24"/>
          <w:szCs w:val="24"/>
          <w:lang w:val="id-ID"/>
        </w:rPr>
      </w:pPr>
      <w:r>
        <w:rPr>
          <w:rFonts w:ascii="Bookman Old Style" w:hAnsi="Bookman Old Style" w:cs="Times New Roman"/>
          <w:b/>
          <w:bCs/>
          <w:sz w:val="24"/>
          <w:szCs w:val="24"/>
        </w:rPr>
        <w:t>2.1.1.</w:t>
      </w:r>
      <w:r>
        <w:rPr>
          <w:rFonts w:ascii="Bookman Old Style" w:hAnsi="Bookman Old Style" w:cs="Times New Roman"/>
          <w:b/>
          <w:bCs/>
          <w:sz w:val="24"/>
          <w:szCs w:val="24"/>
        </w:rPr>
        <w:tab/>
      </w:r>
      <w:r>
        <w:rPr>
          <w:rFonts w:ascii="Bookman Old Style" w:hAnsi="Bookman Old Style" w:cs="Times New Roman"/>
          <w:b/>
          <w:bCs/>
          <w:sz w:val="24"/>
          <w:szCs w:val="24"/>
          <w:lang w:val="id-ID"/>
        </w:rPr>
        <w:t xml:space="preserve">Tugas Pokok </w:t>
      </w:r>
    </w:p>
    <w:p w14:paraId="07D3E48B" w14:textId="77777777" w:rsidR="00DA5D96" w:rsidRDefault="00DA5D96" w:rsidP="00DA5D96">
      <w:pPr>
        <w:spacing w:line="360" w:lineRule="auto"/>
        <w:ind w:left="1560" w:firstLine="567"/>
        <w:jc w:val="both"/>
        <w:rPr>
          <w:rFonts w:ascii="Bookman Old Style" w:hAnsi="Bookman Old Style"/>
          <w:lang w:val="id-ID"/>
        </w:rPr>
      </w:pPr>
      <w:r>
        <w:rPr>
          <w:rFonts w:ascii="Bookman Old Style" w:hAnsi="Bookman Old Style"/>
          <w:lang w:val="id-ID"/>
        </w:rPr>
        <w:t>Menyelenggarakan pelayanan kesehatan khususnya usaha Pelayanan Kesehatan Jiwa dengan upaya penyembuhan, pemulihan, peningkatan, pencegahan, pelayanan rujukan, dan penyelenggaran pendidikan dan pelatihan,    penelitian    dan   pengembangan     serta  pengabdian  masyarakat.</w:t>
      </w:r>
    </w:p>
    <w:p w14:paraId="66F36DA7" w14:textId="77777777" w:rsidR="00DA5D96" w:rsidRDefault="00DA5D96" w:rsidP="00DA5D96">
      <w:pPr>
        <w:spacing w:line="360" w:lineRule="auto"/>
        <w:ind w:left="1560" w:hanging="851"/>
        <w:rPr>
          <w:rFonts w:ascii="Bookman Old Style" w:hAnsi="Bookman Old Style"/>
          <w:b/>
          <w:bCs/>
          <w:lang w:val="id-ID"/>
        </w:rPr>
      </w:pPr>
      <w:r>
        <w:rPr>
          <w:rFonts w:ascii="Bookman Old Style" w:hAnsi="Bookman Old Style"/>
          <w:b/>
          <w:bCs/>
        </w:rPr>
        <w:t>2.1.2.</w:t>
      </w:r>
      <w:r>
        <w:rPr>
          <w:rFonts w:ascii="Bookman Old Style" w:hAnsi="Bookman Old Style"/>
          <w:b/>
          <w:bCs/>
        </w:rPr>
        <w:tab/>
      </w:r>
      <w:r>
        <w:rPr>
          <w:rFonts w:ascii="Bookman Old Style" w:hAnsi="Bookman Old Style"/>
          <w:b/>
          <w:bCs/>
          <w:lang w:val="id-ID"/>
        </w:rPr>
        <w:t xml:space="preserve">Fungsi </w:t>
      </w:r>
    </w:p>
    <w:p w14:paraId="23C2929C" w14:textId="77777777" w:rsidR="00DA5D96" w:rsidRDefault="00DA5D96" w:rsidP="006E017D">
      <w:pPr>
        <w:pStyle w:val="ListParagraph"/>
        <w:numPr>
          <w:ilvl w:val="0"/>
          <w:numId w:val="3"/>
        </w:numPr>
        <w:spacing w:line="360" w:lineRule="auto"/>
        <w:ind w:left="2127" w:hanging="567"/>
        <w:rPr>
          <w:rFonts w:ascii="Bookman Old Style" w:hAnsi="Bookman Old Style"/>
        </w:rPr>
      </w:pPr>
      <w:r>
        <w:rPr>
          <w:rFonts w:ascii="Bookman Old Style" w:hAnsi="Bookman Old Style"/>
          <w:lang w:val="id-ID"/>
        </w:rPr>
        <w:t>Perumusan kebijakan teknis di bidang Pelayanan Kesehatan Jiwa;</w:t>
      </w:r>
    </w:p>
    <w:p w14:paraId="7A7F3692" w14:textId="77777777" w:rsidR="00DA5D96" w:rsidRDefault="00DA5D96" w:rsidP="006E017D">
      <w:pPr>
        <w:pStyle w:val="ListParagraph"/>
        <w:numPr>
          <w:ilvl w:val="0"/>
          <w:numId w:val="3"/>
        </w:numPr>
        <w:spacing w:line="360" w:lineRule="auto"/>
        <w:ind w:left="2127" w:hanging="567"/>
        <w:rPr>
          <w:rFonts w:ascii="Bookman Old Style" w:hAnsi="Bookman Old Style" w:cs="Times New Roman"/>
          <w:sz w:val="24"/>
          <w:szCs w:val="24"/>
          <w:lang w:val="sv-SE"/>
        </w:rPr>
      </w:pPr>
      <w:r>
        <w:rPr>
          <w:rFonts w:ascii="Bookman Old Style" w:hAnsi="Bookman Old Style" w:cs="Times New Roman"/>
          <w:sz w:val="24"/>
          <w:szCs w:val="24"/>
          <w:lang w:val="id-ID"/>
        </w:rPr>
        <w:t>P</w:t>
      </w:r>
      <w:r>
        <w:rPr>
          <w:rFonts w:ascii="Bookman Old Style" w:hAnsi="Bookman Old Style" w:cs="Times New Roman"/>
          <w:sz w:val="24"/>
          <w:szCs w:val="24"/>
          <w:lang w:val="sv-SE"/>
        </w:rPr>
        <w:t>elayanan Penunjang dalam penyelenggaraan pemerintahan daerah di bidang Pelayanan Kesehatan Jiwa;</w:t>
      </w:r>
    </w:p>
    <w:p w14:paraId="7D5D7F50" w14:textId="77777777" w:rsidR="00DA5D96" w:rsidRDefault="00DA5D96" w:rsidP="006E017D">
      <w:pPr>
        <w:pStyle w:val="ListParagraph"/>
        <w:numPr>
          <w:ilvl w:val="0"/>
          <w:numId w:val="3"/>
        </w:numPr>
        <w:spacing w:line="360" w:lineRule="auto"/>
        <w:ind w:left="2127" w:hanging="567"/>
        <w:rPr>
          <w:rFonts w:ascii="Bookman Old Style" w:hAnsi="Bookman Old Style" w:cs="Times New Roman"/>
          <w:sz w:val="24"/>
          <w:szCs w:val="24"/>
          <w:lang w:val="sv-SE"/>
        </w:rPr>
      </w:pPr>
      <w:r>
        <w:rPr>
          <w:rFonts w:ascii="Bookman Old Style" w:hAnsi="Bookman Old Style" w:cs="Times New Roman"/>
          <w:sz w:val="24"/>
          <w:szCs w:val="24"/>
          <w:lang w:val="it-IT"/>
        </w:rPr>
        <w:t>Penyusunan rencana dan program, monitoring, evaluasi dan pelaporan di bidang pelayanan kesehatan jiwa;</w:t>
      </w:r>
    </w:p>
    <w:p w14:paraId="06EA1F12" w14:textId="77777777" w:rsidR="00DA5D96" w:rsidRDefault="00DA5D96" w:rsidP="006E017D">
      <w:pPr>
        <w:pStyle w:val="ListParagraph"/>
        <w:numPr>
          <w:ilvl w:val="0"/>
          <w:numId w:val="3"/>
        </w:numPr>
        <w:spacing w:line="360" w:lineRule="auto"/>
        <w:ind w:left="2127" w:hanging="567"/>
        <w:rPr>
          <w:rFonts w:ascii="Bookman Old Style" w:hAnsi="Bookman Old Style" w:cs="Times New Roman"/>
          <w:sz w:val="24"/>
          <w:szCs w:val="24"/>
          <w:lang w:val="sv-SE"/>
        </w:rPr>
      </w:pPr>
      <w:r>
        <w:rPr>
          <w:rFonts w:ascii="Bookman Old Style" w:hAnsi="Bookman Old Style" w:cs="Times New Roman"/>
          <w:sz w:val="24"/>
          <w:szCs w:val="24"/>
          <w:lang w:val="sv-SE"/>
        </w:rPr>
        <w:t>Pelayanan Medis Kesehatan Jiwa;</w:t>
      </w:r>
    </w:p>
    <w:p w14:paraId="5EB6A484" w14:textId="77777777" w:rsidR="00DA5D96" w:rsidRDefault="00DA5D96" w:rsidP="006E017D">
      <w:pPr>
        <w:pStyle w:val="ListParagraph"/>
        <w:numPr>
          <w:ilvl w:val="0"/>
          <w:numId w:val="3"/>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Pelayanan Penunjang Medis dan non Medis;</w:t>
      </w:r>
    </w:p>
    <w:p w14:paraId="1FD257E3" w14:textId="77777777" w:rsidR="00DA5D96" w:rsidRDefault="00DA5D96" w:rsidP="006E017D">
      <w:pPr>
        <w:pStyle w:val="ListParagraph"/>
        <w:numPr>
          <w:ilvl w:val="0"/>
          <w:numId w:val="3"/>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Pelayanan Keperawatan;</w:t>
      </w:r>
    </w:p>
    <w:p w14:paraId="63826393" w14:textId="77777777" w:rsidR="00DA5D96" w:rsidRDefault="00DA5D96" w:rsidP="006E017D">
      <w:pPr>
        <w:pStyle w:val="ListParagraph"/>
        <w:numPr>
          <w:ilvl w:val="0"/>
          <w:numId w:val="3"/>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Pelayanan Rujukan;</w:t>
      </w:r>
    </w:p>
    <w:p w14:paraId="1C32DC84" w14:textId="77777777" w:rsidR="00DA5D96" w:rsidRDefault="00DA5D96" w:rsidP="006E017D">
      <w:pPr>
        <w:pStyle w:val="ListParagraph"/>
        <w:numPr>
          <w:ilvl w:val="0"/>
          <w:numId w:val="3"/>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Pendidikan dan Pelatihan tenaga kesehatan  khususnya kesehatan jiwa;</w:t>
      </w:r>
    </w:p>
    <w:p w14:paraId="66426CD2" w14:textId="77777777" w:rsidR="00DA5D96" w:rsidRDefault="00DA5D96" w:rsidP="006E017D">
      <w:pPr>
        <w:pStyle w:val="ListParagraph"/>
        <w:numPr>
          <w:ilvl w:val="0"/>
          <w:numId w:val="3"/>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Penelitian dan  pengembangan  serta  pengabdian   masyarakat;</w:t>
      </w:r>
    </w:p>
    <w:p w14:paraId="1D55AF53" w14:textId="77777777" w:rsidR="00DA5D96" w:rsidRDefault="00DA5D96" w:rsidP="006E017D">
      <w:pPr>
        <w:pStyle w:val="ListParagraph"/>
        <w:numPr>
          <w:ilvl w:val="0"/>
          <w:numId w:val="3"/>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Pengelolaan  urusan  kepegawaian,  keuangan,  hukum,  hubungan masyarakat,   organisasi   dan  tatalaksana,  serta  rumah  tangga /perlengkapan umum.</w:t>
      </w:r>
    </w:p>
    <w:p w14:paraId="7B33C05E" w14:textId="77777777" w:rsidR="00DA5D96" w:rsidRDefault="00DA5D96" w:rsidP="00DA5D96">
      <w:pPr>
        <w:pStyle w:val="ListParagraph"/>
        <w:tabs>
          <w:tab w:val="left" w:pos="1985"/>
        </w:tabs>
        <w:spacing w:line="360" w:lineRule="auto"/>
        <w:ind w:left="2880" w:firstLine="0"/>
        <w:rPr>
          <w:rFonts w:ascii="Bookman Old Style" w:hAnsi="Bookman Old Style"/>
          <w:sz w:val="24"/>
          <w:szCs w:val="24"/>
          <w:lang w:val="sv-SE"/>
        </w:rPr>
      </w:pPr>
    </w:p>
    <w:p w14:paraId="0B67BF5A" w14:textId="77777777" w:rsidR="00DA5D96" w:rsidRDefault="00DA5D96" w:rsidP="00DA5D96">
      <w:pPr>
        <w:spacing w:line="360" w:lineRule="auto"/>
        <w:ind w:left="1560" w:hanging="851"/>
        <w:rPr>
          <w:rFonts w:ascii="Bookman Old Style" w:hAnsi="Bookman Old Style"/>
          <w:b/>
          <w:lang w:val="id-ID"/>
        </w:rPr>
      </w:pPr>
      <w:r>
        <w:rPr>
          <w:rFonts w:ascii="Bookman Old Style" w:hAnsi="Bookman Old Style"/>
          <w:b/>
        </w:rPr>
        <w:t>2.1.3.</w:t>
      </w:r>
      <w:r>
        <w:rPr>
          <w:rFonts w:ascii="Bookman Old Style" w:hAnsi="Bookman Old Style"/>
          <w:b/>
        </w:rPr>
        <w:tab/>
      </w:r>
      <w:r>
        <w:rPr>
          <w:rFonts w:ascii="Bookman Old Style" w:hAnsi="Bookman Old Style"/>
          <w:b/>
          <w:lang w:val="id-ID"/>
        </w:rPr>
        <w:t>Struktur Organisasi</w:t>
      </w:r>
    </w:p>
    <w:p w14:paraId="26249412" w14:textId="77777777" w:rsidR="00DA5D96" w:rsidRDefault="00DA5D96" w:rsidP="00DA5D96">
      <w:pPr>
        <w:spacing w:line="360" w:lineRule="auto"/>
        <w:ind w:left="1560" w:firstLine="567"/>
        <w:jc w:val="both"/>
        <w:rPr>
          <w:rFonts w:ascii="Bookman Old Style" w:hAnsi="Bookman Old Style"/>
          <w:lang w:val="sv-SE"/>
        </w:rPr>
      </w:pPr>
      <w:r>
        <w:rPr>
          <w:rFonts w:ascii="Bookman Old Style" w:hAnsi="Bookman Old Style"/>
          <w:lang w:val="sv-SE"/>
        </w:rPr>
        <w:t xml:space="preserve">Struktur  Organisasi Lembaga Perangkat Daerah Rumah Sakit Jiwa Daerah Surakarta berdasarkan  Peraturan Daerah Provinsi Jawa Tengah Nomor 8 Tahun 2008 tentang Organisasi dan Tata Kerja Rumah Sakit Umum Daerah dan Rumah Sakit Jiwa Daerah Provinsi Jawa Tengah, dipimpin oleh seorang Direktur yang membawahi 2 </w:t>
      </w:r>
      <w:r>
        <w:rPr>
          <w:rFonts w:ascii="Bookman Old Style" w:hAnsi="Bookman Old Style"/>
          <w:lang w:val="sv-SE"/>
        </w:rPr>
        <w:lastRenderedPageBreak/>
        <w:t>(dua) Wakil Direktur,6 (enam) Kepala Bagian/Bidang dan 12 (dua belas) pejabat eselon IV a, adalah sebagai berikut :</w:t>
      </w:r>
    </w:p>
    <w:p w14:paraId="64514F1A" w14:textId="77777777" w:rsidR="00DA5D96" w:rsidRDefault="00DA5D96" w:rsidP="006E017D">
      <w:pPr>
        <w:pStyle w:val="ListParagraph"/>
        <w:numPr>
          <w:ilvl w:val="4"/>
          <w:numId w:val="4"/>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Direktur</w:t>
      </w:r>
    </w:p>
    <w:p w14:paraId="1E548D1C" w14:textId="77777777" w:rsidR="00DA5D96" w:rsidRDefault="00DA5D96" w:rsidP="006E017D">
      <w:pPr>
        <w:pStyle w:val="ListParagraph"/>
        <w:numPr>
          <w:ilvl w:val="3"/>
          <w:numId w:val="4"/>
        </w:numPr>
        <w:spacing w:line="360" w:lineRule="auto"/>
        <w:ind w:left="2127" w:hanging="567"/>
        <w:rPr>
          <w:rFonts w:ascii="Bookman Old Style" w:hAnsi="Bookman Old Style"/>
          <w:sz w:val="24"/>
          <w:szCs w:val="24"/>
          <w:lang w:val="sv-SE"/>
        </w:rPr>
      </w:pPr>
      <w:r>
        <w:rPr>
          <w:rFonts w:ascii="Bookman Old Style" w:hAnsi="Bookman Old Style"/>
          <w:sz w:val="24"/>
          <w:szCs w:val="24"/>
          <w:lang w:val="sv-SE"/>
        </w:rPr>
        <w:t xml:space="preserve">Wakil </w:t>
      </w:r>
      <w:r>
        <w:rPr>
          <w:rFonts w:ascii="Bookman Old Style" w:hAnsi="Bookman Old Style"/>
          <w:sz w:val="24"/>
          <w:szCs w:val="24"/>
          <w:lang w:val="id-ID"/>
        </w:rPr>
        <w:t>D</w:t>
      </w:r>
      <w:r>
        <w:rPr>
          <w:rFonts w:ascii="Bookman Old Style" w:hAnsi="Bookman Old Style"/>
          <w:sz w:val="24"/>
          <w:szCs w:val="24"/>
          <w:lang w:val="sv-SE"/>
        </w:rPr>
        <w:t>irektur Pelayanan Medis, membawahkan :</w:t>
      </w:r>
    </w:p>
    <w:p w14:paraId="2CB63DE5" w14:textId="77777777" w:rsidR="00DA5D96" w:rsidRDefault="00DA5D96" w:rsidP="006E017D">
      <w:pPr>
        <w:pStyle w:val="ListParagraph"/>
        <w:numPr>
          <w:ilvl w:val="7"/>
          <w:numId w:val="4"/>
        </w:numPr>
        <w:spacing w:line="360" w:lineRule="auto"/>
        <w:ind w:left="2694" w:hanging="567"/>
        <w:rPr>
          <w:rFonts w:ascii="Bookman Old Style" w:hAnsi="Bookman Old Style"/>
          <w:sz w:val="24"/>
          <w:szCs w:val="24"/>
          <w:lang w:val="sv-SE"/>
        </w:rPr>
      </w:pPr>
      <w:r>
        <w:rPr>
          <w:rFonts w:ascii="Bookman Old Style" w:hAnsi="Bookman Old Style"/>
          <w:sz w:val="24"/>
          <w:szCs w:val="24"/>
          <w:lang w:val="sv-SE"/>
        </w:rPr>
        <w:t>Bidang Pelayanan Medis,membawahi :</w:t>
      </w:r>
    </w:p>
    <w:p w14:paraId="6671420C" w14:textId="77777777" w:rsidR="00DA5D96" w:rsidRDefault="00DA5D96" w:rsidP="006E017D">
      <w:pPr>
        <w:pStyle w:val="ListParagraph"/>
        <w:numPr>
          <w:ilvl w:val="0"/>
          <w:numId w:val="5"/>
        </w:numPr>
        <w:spacing w:line="360" w:lineRule="auto"/>
        <w:ind w:left="3261" w:hanging="567"/>
        <w:rPr>
          <w:rFonts w:ascii="Bookman Old Style" w:hAnsi="Bookman Old Style" w:cs="Times New Roman"/>
          <w:sz w:val="24"/>
          <w:szCs w:val="24"/>
          <w:lang w:val="fi-FI"/>
        </w:rPr>
      </w:pPr>
      <w:r>
        <w:rPr>
          <w:rFonts w:ascii="Bookman Old Style" w:hAnsi="Bookman Old Style" w:cs="Times New Roman"/>
          <w:sz w:val="24"/>
          <w:szCs w:val="24"/>
          <w:lang w:val="fi-FI"/>
        </w:rPr>
        <w:t>Seksi Pelayanan Rawat Inap dan Rujukan,</w:t>
      </w:r>
    </w:p>
    <w:p w14:paraId="21FFA79E" w14:textId="77777777" w:rsidR="00DA5D96" w:rsidRDefault="00DA5D96" w:rsidP="006E017D">
      <w:pPr>
        <w:pStyle w:val="ListParagraph"/>
        <w:numPr>
          <w:ilvl w:val="0"/>
          <w:numId w:val="5"/>
        </w:numPr>
        <w:spacing w:line="360" w:lineRule="auto"/>
        <w:ind w:left="3261" w:hanging="567"/>
        <w:rPr>
          <w:rFonts w:ascii="Bookman Old Style" w:hAnsi="Bookman Old Style" w:cs="Times New Roman"/>
          <w:sz w:val="24"/>
          <w:szCs w:val="24"/>
          <w:lang w:val="fi-FI"/>
        </w:rPr>
      </w:pPr>
      <w:r>
        <w:rPr>
          <w:rFonts w:ascii="Bookman Old Style" w:hAnsi="Bookman Old Style" w:cs="Times New Roman"/>
          <w:sz w:val="24"/>
          <w:szCs w:val="24"/>
          <w:lang w:val="fi-FI"/>
        </w:rPr>
        <w:t xml:space="preserve">Seksi Palayanan Rawat Jalan, Rehabilitasi dan Kesehatan Jiwa </w:t>
      </w:r>
      <w:r>
        <w:rPr>
          <w:rFonts w:ascii="Bookman Old Style" w:hAnsi="Bookman Old Style" w:cs="Times New Roman"/>
          <w:sz w:val="24"/>
          <w:szCs w:val="24"/>
          <w:lang w:val="id-ID"/>
        </w:rPr>
        <w:t>M</w:t>
      </w:r>
      <w:r>
        <w:rPr>
          <w:rFonts w:ascii="Bookman Old Style" w:hAnsi="Bookman Old Style" w:cs="Times New Roman"/>
          <w:sz w:val="24"/>
          <w:szCs w:val="24"/>
          <w:lang w:val="fi-FI"/>
        </w:rPr>
        <w:t>asyarakat</w:t>
      </w:r>
    </w:p>
    <w:p w14:paraId="67CE2965" w14:textId="77777777" w:rsidR="00DA5D96" w:rsidRDefault="00DA5D96" w:rsidP="006E017D">
      <w:pPr>
        <w:pStyle w:val="ListParagraph"/>
        <w:numPr>
          <w:ilvl w:val="1"/>
          <w:numId w:val="4"/>
        </w:numPr>
        <w:spacing w:line="360" w:lineRule="auto"/>
        <w:ind w:left="2694" w:hanging="567"/>
        <w:rPr>
          <w:rFonts w:ascii="Bookman Old Style" w:hAnsi="Bookman Old Style"/>
          <w:sz w:val="24"/>
          <w:szCs w:val="24"/>
          <w:lang w:val="id-ID"/>
        </w:rPr>
      </w:pPr>
      <w:r>
        <w:rPr>
          <w:rFonts w:ascii="Bookman Old Style" w:hAnsi="Bookman Old Style"/>
          <w:sz w:val="24"/>
          <w:szCs w:val="24"/>
          <w:lang w:val="fi-FI"/>
        </w:rPr>
        <w:t xml:space="preserve">Bidang Pelayanan Keperawatan, </w:t>
      </w:r>
      <w:r>
        <w:rPr>
          <w:rFonts w:ascii="Bookman Old Style" w:hAnsi="Bookman Old Style"/>
          <w:sz w:val="24"/>
          <w:szCs w:val="24"/>
          <w:lang w:val="sv-SE"/>
        </w:rPr>
        <w:t>membawahi</w:t>
      </w:r>
      <w:r>
        <w:rPr>
          <w:rFonts w:ascii="Bookman Old Style" w:hAnsi="Bookman Old Style"/>
          <w:sz w:val="24"/>
          <w:szCs w:val="24"/>
          <w:lang w:val="id-ID"/>
        </w:rPr>
        <w:t xml:space="preserve"> :</w:t>
      </w:r>
    </w:p>
    <w:p w14:paraId="6B16EF17" w14:textId="77777777" w:rsidR="00DA5D96" w:rsidRDefault="00DA5D96" w:rsidP="006E017D">
      <w:pPr>
        <w:pStyle w:val="ListParagraph"/>
        <w:numPr>
          <w:ilvl w:val="0"/>
          <w:numId w:val="6"/>
        </w:numPr>
        <w:spacing w:line="360" w:lineRule="auto"/>
        <w:ind w:left="3261" w:hanging="567"/>
        <w:rPr>
          <w:rFonts w:ascii="Bookman Old Style" w:hAnsi="Bookman Old Style" w:cs="Times New Roman"/>
          <w:sz w:val="24"/>
          <w:szCs w:val="24"/>
          <w:lang w:val="fi-FI"/>
        </w:rPr>
      </w:pPr>
      <w:r>
        <w:rPr>
          <w:rFonts w:ascii="Bookman Old Style" w:hAnsi="Bookman Old Style" w:cs="Times New Roman"/>
          <w:sz w:val="24"/>
          <w:szCs w:val="24"/>
          <w:lang w:val="fi-FI"/>
        </w:rPr>
        <w:t>Seksi Keperawatan Rawat Inap dan Rujukan</w:t>
      </w:r>
    </w:p>
    <w:p w14:paraId="69DF38AB" w14:textId="77777777" w:rsidR="00DA5D96" w:rsidRDefault="00DA5D96" w:rsidP="006E017D">
      <w:pPr>
        <w:pStyle w:val="ListParagraph"/>
        <w:numPr>
          <w:ilvl w:val="0"/>
          <w:numId w:val="6"/>
        </w:numPr>
        <w:spacing w:line="360" w:lineRule="auto"/>
        <w:ind w:left="3261" w:hanging="567"/>
        <w:rPr>
          <w:rFonts w:ascii="Bookman Old Style" w:hAnsi="Bookman Old Style" w:cs="Times New Roman"/>
          <w:sz w:val="24"/>
          <w:szCs w:val="24"/>
          <w:lang w:val="id-ID"/>
        </w:rPr>
      </w:pPr>
      <w:r>
        <w:rPr>
          <w:rFonts w:ascii="Bookman Old Style" w:hAnsi="Bookman Old Style" w:cs="Times New Roman"/>
          <w:sz w:val="24"/>
          <w:szCs w:val="24"/>
          <w:lang w:val="fi-FI"/>
        </w:rPr>
        <w:t>Seksi Keperawatan Rawat Jalan, Rehabilitasi dan Kesehatan Jiwa Masyarakat</w:t>
      </w:r>
    </w:p>
    <w:p w14:paraId="338DE6F1" w14:textId="77777777" w:rsidR="00DA5D96" w:rsidRDefault="00DA5D96" w:rsidP="006E017D">
      <w:pPr>
        <w:pStyle w:val="ListParagraph"/>
        <w:numPr>
          <w:ilvl w:val="1"/>
          <w:numId w:val="4"/>
        </w:numPr>
        <w:spacing w:line="360" w:lineRule="auto"/>
        <w:ind w:left="2694" w:hanging="567"/>
        <w:rPr>
          <w:rFonts w:ascii="Bookman Old Style" w:hAnsi="Bookman Old Style"/>
          <w:sz w:val="24"/>
          <w:szCs w:val="24"/>
          <w:lang w:val="fi-FI"/>
        </w:rPr>
      </w:pPr>
      <w:r>
        <w:rPr>
          <w:rFonts w:ascii="Bookman Old Style" w:hAnsi="Bookman Old Style"/>
          <w:sz w:val="24"/>
          <w:szCs w:val="24"/>
          <w:lang w:val="fi-FI"/>
        </w:rPr>
        <w:t xml:space="preserve">Bidang </w:t>
      </w:r>
      <w:r>
        <w:rPr>
          <w:rFonts w:ascii="Bookman Old Style" w:hAnsi="Bookman Old Style"/>
          <w:sz w:val="24"/>
          <w:szCs w:val="24"/>
          <w:lang w:val="id-ID"/>
        </w:rPr>
        <w:t>Penunjang</w:t>
      </w:r>
      <w:r>
        <w:rPr>
          <w:rFonts w:ascii="Bookman Old Style" w:hAnsi="Bookman Old Style"/>
          <w:sz w:val="24"/>
          <w:szCs w:val="24"/>
          <w:lang w:val="fi-FI"/>
        </w:rPr>
        <w:t xml:space="preserve"> Medis, </w:t>
      </w:r>
      <w:r>
        <w:rPr>
          <w:rFonts w:ascii="Bookman Old Style" w:hAnsi="Bookman Old Style"/>
          <w:sz w:val="24"/>
          <w:szCs w:val="24"/>
          <w:lang w:val="sv-SE"/>
        </w:rPr>
        <w:t>membawahi</w:t>
      </w:r>
      <w:r>
        <w:rPr>
          <w:rFonts w:ascii="Bookman Old Style" w:hAnsi="Bookman Old Style"/>
          <w:sz w:val="24"/>
          <w:szCs w:val="24"/>
          <w:lang w:val="fi-FI"/>
        </w:rPr>
        <w:t xml:space="preserve"> :</w:t>
      </w:r>
    </w:p>
    <w:p w14:paraId="65E177D3" w14:textId="77777777" w:rsidR="00DA5D96" w:rsidRDefault="00DA5D96" w:rsidP="006E017D">
      <w:pPr>
        <w:pStyle w:val="ListParagraph"/>
        <w:numPr>
          <w:ilvl w:val="0"/>
          <w:numId w:val="7"/>
        </w:numPr>
        <w:spacing w:line="360" w:lineRule="auto"/>
        <w:ind w:left="3261" w:hanging="567"/>
        <w:rPr>
          <w:rFonts w:ascii="Bookman Old Style" w:hAnsi="Bookman Old Style" w:cs="Times New Roman"/>
          <w:sz w:val="24"/>
          <w:szCs w:val="24"/>
          <w:lang w:val="fi-FI"/>
        </w:rPr>
      </w:pPr>
      <w:r>
        <w:rPr>
          <w:rFonts w:ascii="Bookman Old Style" w:hAnsi="Bookman Old Style" w:cs="Times New Roman"/>
          <w:sz w:val="24"/>
          <w:szCs w:val="24"/>
          <w:lang w:val="fi-FI"/>
        </w:rPr>
        <w:t>Seksi Penunjang Diagnostik</w:t>
      </w:r>
    </w:p>
    <w:p w14:paraId="15BED669" w14:textId="77777777" w:rsidR="00DA5D96" w:rsidRDefault="00DA5D96" w:rsidP="006E017D">
      <w:pPr>
        <w:pStyle w:val="ListParagraph"/>
        <w:numPr>
          <w:ilvl w:val="0"/>
          <w:numId w:val="7"/>
        </w:numPr>
        <w:spacing w:line="360" w:lineRule="auto"/>
        <w:ind w:left="3261" w:hanging="567"/>
        <w:rPr>
          <w:rFonts w:ascii="Bookman Old Style" w:hAnsi="Bookman Old Style" w:cs="Times New Roman"/>
          <w:sz w:val="24"/>
          <w:szCs w:val="24"/>
          <w:lang w:val="id-ID"/>
        </w:rPr>
      </w:pPr>
      <w:r>
        <w:rPr>
          <w:rFonts w:ascii="Bookman Old Style" w:hAnsi="Bookman Old Style" w:cs="Times New Roman"/>
          <w:sz w:val="24"/>
          <w:szCs w:val="24"/>
          <w:lang w:val="it-IT"/>
        </w:rPr>
        <w:t>Seksi Penunjang Non Diagnostik</w:t>
      </w:r>
    </w:p>
    <w:p w14:paraId="55343E2E" w14:textId="77777777" w:rsidR="00DA5D96" w:rsidRDefault="00DA5D96" w:rsidP="006E017D">
      <w:pPr>
        <w:pStyle w:val="ListParagraph"/>
        <w:numPr>
          <w:ilvl w:val="0"/>
          <w:numId w:val="8"/>
        </w:numPr>
        <w:spacing w:line="360" w:lineRule="auto"/>
        <w:ind w:left="2127" w:hanging="567"/>
        <w:rPr>
          <w:rFonts w:ascii="Bookman Old Style" w:hAnsi="Bookman Old Style"/>
          <w:sz w:val="24"/>
          <w:szCs w:val="24"/>
          <w:lang w:val="it-IT"/>
        </w:rPr>
      </w:pPr>
      <w:r>
        <w:rPr>
          <w:rFonts w:ascii="Bookman Old Style" w:hAnsi="Bookman Old Style"/>
          <w:sz w:val="24"/>
          <w:szCs w:val="24"/>
          <w:lang w:val="it-IT"/>
        </w:rPr>
        <w:t xml:space="preserve">Wakil Direktur Administrasi, </w:t>
      </w:r>
      <w:r>
        <w:rPr>
          <w:rFonts w:ascii="Bookman Old Style" w:hAnsi="Bookman Old Style"/>
          <w:sz w:val="24"/>
          <w:szCs w:val="24"/>
          <w:lang w:val="sv-SE"/>
        </w:rPr>
        <w:t>membawahi</w:t>
      </w:r>
      <w:r>
        <w:rPr>
          <w:rFonts w:ascii="Bookman Old Style" w:hAnsi="Bookman Old Style"/>
          <w:sz w:val="24"/>
          <w:szCs w:val="24"/>
          <w:lang w:val="it-IT"/>
        </w:rPr>
        <w:t xml:space="preserve"> :</w:t>
      </w:r>
    </w:p>
    <w:p w14:paraId="504241DA" w14:textId="77777777" w:rsidR="00DA5D96" w:rsidRDefault="00DA5D96" w:rsidP="006E017D">
      <w:pPr>
        <w:pStyle w:val="ListParagraph"/>
        <w:numPr>
          <w:ilvl w:val="2"/>
          <w:numId w:val="4"/>
        </w:numPr>
        <w:spacing w:line="360" w:lineRule="auto"/>
        <w:ind w:left="2694" w:hanging="567"/>
        <w:rPr>
          <w:rFonts w:ascii="Bookman Old Style" w:hAnsi="Bookman Old Style"/>
          <w:sz w:val="24"/>
          <w:szCs w:val="24"/>
          <w:lang w:val="id-ID"/>
        </w:rPr>
      </w:pPr>
      <w:r>
        <w:rPr>
          <w:rFonts w:ascii="Bookman Old Style" w:hAnsi="Bookman Old Style"/>
          <w:sz w:val="24"/>
          <w:szCs w:val="24"/>
          <w:lang w:val="da-DK"/>
        </w:rPr>
        <w:t>Bagian Perencanaan,Pendidikan, Penelitian dan Pengembangan,membawahi :</w:t>
      </w:r>
    </w:p>
    <w:p w14:paraId="18E52B8E" w14:textId="77777777" w:rsidR="00DA5D96" w:rsidRDefault="00DA5D96" w:rsidP="006E017D">
      <w:pPr>
        <w:pStyle w:val="ListParagraph"/>
        <w:numPr>
          <w:ilvl w:val="0"/>
          <w:numId w:val="9"/>
        </w:numPr>
        <w:spacing w:line="360" w:lineRule="auto"/>
        <w:ind w:left="3330" w:firstLine="0"/>
        <w:rPr>
          <w:rFonts w:ascii="Bookman Old Style" w:hAnsi="Bookman Old Style" w:cs="Times New Roman"/>
          <w:sz w:val="24"/>
          <w:szCs w:val="24"/>
          <w:lang w:val="da-DK"/>
        </w:rPr>
      </w:pPr>
      <w:r>
        <w:rPr>
          <w:rFonts w:ascii="Bookman Old Style" w:hAnsi="Bookman Old Style" w:cs="Times New Roman"/>
          <w:sz w:val="24"/>
          <w:szCs w:val="24"/>
          <w:lang w:val="it-IT"/>
        </w:rPr>
        <w:t>Sub Bagian Perencanaan,Monitoring dan Evaluasi</w:t>
      </w:r>
    </w:p>
    <w:p w14:paraId="2AC49485" w14:textId="77777777" w:rsidR="00DA5D96" w:rsidRDefault="00DA5D96" w:rsidP="006E017D">
      <w:pPr>
        <w:pStyle w:val="ListParagraph"/>
        <w:numPr>
          <w:ilvl w:val="0"/>
          <w:numId w:val="9"/>
        </w:numPr>
        <w:spacing w:line="360" w:lineRule="auto"/>
        <w:ind w:left="3330" w:firstLine="0"/>
        <w:jc w:val="left"/>
        <w:rPr>
          <w:rFonts w:ascii="Bookman Old Style" w:hAnsi="Bookman Old Style" w:cs="Times New Roman"/>
          <w:sz w:val="24"/>
          <w:szCs w:val="24"/>
          <w:lang w:val="da-DK"/>
        </w:rPr>
      </w:pPr>
      <w:r>
        <w:rPr>
          <w:rFonts w:ascii="Bookman Old Style" w:hAnsi="Bookman Old Style" w:cs="Times New Roman"/>
          <w:sz w:val="24"/>
          <w:szCs w:val="24"/>
          <w:lang w:val="da-DK"/>
        </w:rPr>
        <w:t xml:space="preserve">Sub Bagian Pendidikan, Penelitian dan </w:t>
      </w:r>
    </w:p>
    <w:p w14:paraId="5282730E" w14:textId="77777777" w:rsidR="00DA5D96" w:rsidRDefault="00DA5D96" w:rsidP="00DA5D96">
      <w:pPr>
        <w:pStyle w:val="ListParagraph"/>
        <w:spacing w:line="360" w:lineRule="auto"/>
        <w:ind w:left="3330" w:firstLine="0"/>
        <w:jc w:val="left"/>
        <w:rPr>
          <w:rFonts w:ascii="Bookman Old Style" w:hAnsi="Bookman Old Style" w:cs="Times New Roman"/>
          <w:sz w:val="24"/>
          <w:szCs w:val="24"/>
          <w:lang w:val="da-DK"/>
        </w:rPr>
      </w:pPr>
      <w:r>
        <w:rPr>
          <w:rFonts w:ascii="Bookman Old Style" w:hAnsi="Bookman Old Style" w:cs="Times New Roman"/>
          <w:sz w:val="24"/>
          <w:szCs w:val="24"/>
          <w:lang w:val="da-DK"/>
        </w:rPr>
        <w:t xml:space="preserve">    Pengembangan </w:t>
      </w:r>
    </w:p>
    <w:p w14:paraId="7184B786" w14:textId="77777777" w:rsidR="00DA5D96" w:rsidRDefault="00DA5D96" w:rsidP="006E017D">
      <w:pPr>
        <w:pStyle w:val="ListParagraph"/>
        <w:numPr>
          <w:ilvl w:val="2"/>
          <w:numId w:val="4"/>
        </w:numPr>
        <w:spacing w:line="360" w:lineRule="auto"/>
        <w:ind w:left="2694" w:hanging="567"/>
        <w:rPr>
          <w:rFonts w:ascii="Bookman Old Style" w:hAnsi="Bookman Old Style"/>
          <w:sz w:val="24"/>
          <w:szCs w:val="24"/>
        </w:rPr>
      </w:pPr>
      <w:proofErr w:type="spellStart"/>
      <w:r>
        <w:rPr>
          <w:rFonts w:ascii="Bookman Old Style" w:hAnsi="Bookman Old Style"/>
          <w:sz w:val="24"/>
          <w:szCs w:val="24"/>
        </w:rPr>
        <w:t>Bagian</w:t>
      </w:r>
      <w:proofErr w:type="spellEnd"/>
      <w:r>
        <w:rPr>
          <w:rFonts w:ascii="Bookman Old Style" w:hAnsi="Bookman Old Style"/>
          <w:sz w:val="24"/>
          <w:szCs w:val="24"/>
        </w:rPr>
        <w:t xml:space="preserve"> </w:t>
      </w:r>
      <w:proofErr w:type="spellStart"/>
      <w:proofErr w:type="gramStart"/>
      <w:r>
        <w:rPr>
          <w:rFonts w:ascii="Bookman Old Style" w:hAnsi="Bookman Old Style"/>
          <w:sz w:val="24"/>
          <w:szCs w:val="24"/>
        </w:rPr>
        <w:t>Keuangan</w:t>
      </w:r>
      <w:proofErr w:type="spellEnd"/>
      <w:r>
        <w:rPr>
          <w:rFonts w:ascii="Bookman Old Style" w:hAnsi="Bookman Old Style"/>
          <w:sz w:val="24"/>
          <w:szCs w:val="24"/>
        </w:rPr>
        <w:t>,</w:t>
      </w:r>
      <w:r>
        <w:rPr>
          <w:rFonts w:ascii="Bookman Old Style" w:hAnsi="Bookman Old Style"/>
          <w:sz w:val="24"/>
          <w:szCs w:val="24"/>
          <w:lang w:val="sv-SE"/>
        </w:rPr>
        <w:t>membawahi</w:t>
      </w:r>
      <w:proofErr w:type="gramEnd"/>
      <w:r>
        <w:rPr>
          <w:rFonts w:ascii="Bookman Old Style" w:hAnsi="Bookman Old Style"/>
          <w:sz w:val="24"/>
          <w:szCs w:val="24"/>
        </w:rPr>
        <w:t xml:space="preserve"> :</w:t>
      </w:r>
    </w:p>
    <w:p w14:paraId="0B818EE9" w14:textId="77777777" w:rsidR="00DA5D96" w:rsidRDefault="00DA5D96" w:rsidP="006E017D">
      <w:pPr>
        <w:pStyle w:val="ListParagraph"/>
        <w:numPr>
          <w:ilvl w:val="0"/>
          <w:numId w:val="10"/>
        </w:numPr>
        <w:spacing w:line="360" w:lineRule="auto"/>
        <w:ind w:left="3600" w:hanging="270"/>
        <w:rPr>
          <w:rFonts w:ascii="Bookman Old Style" w:hAnsi="Bookman Old Style" w:cs="Times New Roman"/>
          <w:sz w:val="24"/>
          <w:szCs w:val="24"/>
        </w:rPr>
      </w:pPr>
      <w:r>
        <w:rPr>
          <w:rFonts w:ascii="Bookman Old Style" w:hAnsi="Bookman Old Style" w:cs="Times New Roman"/>
          <w:sz w:val="24"/>
          <w:szCs w:val="24"/>
          <w:lang w:val="fi-FI"/>
        </w:rPr>
        <w:t>Sub Bagian Akuntansi</w:t>
      </w:r>
    </w:p>
    <w:p w14:paraId="0454449C" w14:textId="77777777" w:rsidR="00DA5D96" w:rsidRDefault="00DA5D96" w:rsidP="006E017D">
      <w:pPr>
        <w:pStyle w:val="ListParagraph"/>
        <w:numPr>
          <w:ilvl w:val="0"/>
          <w:numId w:val="10"/>
        </w:numPr>
        <w:spacing w:line="360" w:lineRule="auto"/>
        <w:ind w:left="3600" w:hanging="270"/>
        <w:rPr>
          <w:rFonts w:ascii="Bookman Old Style" w:hAnsi="Bookman Old Style" w:cs="Times New Roman"/>
          <w:sz w:val="24"/>
          <w:szCs w:val="24"/>
        </w:rPr>
      </w:pPr>
      <w:r>
        <w:rPr>
          <w:rFonts w:ascii="Bookman Old Style" w:hAnsi="Bookman Old Style" w:cs="Times New Roman"/>
          <w:sz w:val="24"/>
          <w:szCs w:val="24"/>
          <w:lang w:val="fi-FI"/>
        </w:rPr>
        <w:t>Sub Bagian Perbendaharaan dan Veri</w:t>
      </w:r>
      <w:r>
        <w:rPr>
          <w:rFonts w:ascii="Bookman Old Style" w:hAnsi="Bookman Old Style" w:cs="Times New Roman"/>
          <w:sz w:val="24"/>
          <w:szCs w:val="24"/>
          <w:lang w:val="id-ID"/>
        </w:rPr>
        <w:t>f</w:t>
      </w:r>
      <w:r>
        <w:rPr>
          <w:rFonts w:ascii="Bookman Old Style" w:hAnsi="Bookman Old Style" w:cs="Times New Roman"/>
          <w:sz w:val="24"/>
          <w:szCs w:val="24"/>
          <w:lang w:val="fi-FI"/>
        </w:rPr>
        <w:t>ikasi</w:t>
      </w:r>
    </w:p>
    <w:p w14:paraId="2FD8BE7C" w14:textId="77777777" w:rsidR="00DA5D96" w:rsidRDefault="00DA5D96" w:rsidP="006E017D">
      <w:pPr>
        <w:pStyle w:val="ListParagraph"/>
        <w:numPr>
          <w:ilvl w:val="2"/>
          <w:numId w:val="4"/>
        </w:numPr>
        <w:spacing w:line="360" w:lineRule="auto"/>
        <w:ind w:left="2694" w:hanging="567"/>
        <w:rPr>
          <w:rFonts w:ascii="Bookman Old Style" w:hAnsi="Bookman Old Style"/>
          <w:sz w:val="24"/>
          <w:szCs w:val="24"/>
          <w:lang w:val="fi-FI"/>
        </w:rPr>
      </w:pPr>
      <w:r>
        <w:rPr>
          <w:rFonts w:ascii="Bookman Old Style" w:hAnsi="Bookman Old Style"/>
          <w:sz w:val="24"/>
          <w:szCs w:val="24"/>
          <w:lang w:val="fi-FI"/>
        </w:rPr>
        <w:t>Bagian Umum,membawahi :</w:t>
      </w:r>
    </w:p>
    <w:p w14:paraId="29105C29" w14:textId="77777777" w:rsidR="00DA5D96" w:rsidRDefault="00DA5D96" w:rsidP="006E017D">
      <w:pPr>
        <w:pStyle w:val="ListParagraph"/>
        <w:numPr>
          <w:ilvl w:val="0"/>
          <w:numId w:val="11"/>
        </w:numPr>
        <w:spacing w:line="360" w:lineRule="auto"/>
        <w:ind w:left="3600" w:hanging="270"/>
        <w:rPr>
          <w:rFonts w:ascii="Bookman Old Style" w:hAnsi="Bookman Old Style" w:cs="Times New Roman"/>
          <w:sz w:val="24"/>
          <w:szCs w:val="24"/>
          <w:lang w:val="fi-FI"/>
        </w:rPr>
      </w:pPr>
      <w:r>
        <w:rPr>
          <w:rFonts w:ascii="Bookman Old Style" w:hAnsi="Bookman Old Style" w:cs="Times New Roman"/>
          <w:sz w:val="24"/>
          <w:szCs w:val="24"/>
          <w:lang w:val="fi-FI"/>
        </w:rPr>
        <w:t>Sub Bagian Kepegaiwaian,Tata Usaha dan Hukum</w:t>
      </w:r>
    </w:p>
    <w:p w14:paraId="73AC64D0" w14:textId="77777777" w:rsidR="00DA5D96" w:rsidRDefault="00DA5D96" w:rsidP="006E017D">
      <w:pPr>
        <w:pStyle w:val="ListParagraph"/>
        <w:numPr>
          <w:ilvl w:val="0"/>
          <w:numId w:val="11"/>
        </w:numPr>
        <w:spacing w:line="360" w:lineRule="auto"/>
        <w:ind w:left="3600" w:hanging="270"/>
        <w:rPr>
          <w:rFonts w:ascii="Bookman Old Style" w:hAnsi="Bookman Old Style" w:cs="Times New Roman"/>
          <w:sz w:val="24"/>
          <w:szCs w:val="24"/>
          <w:lang w:val="fi-FI"/>
        </w:rPr>
      </w:pPr>
      <w:r>
        <w:rPr>
          <w:rFonts w:ascii="Bookman Old Style" w:hAnsi="Bookman Old Style" w:cs="Times New Roman"/>
          <w:sz w:val="24"/>
          <w:szCs w:val="24"/>
          <w:lang w:val="fi-FI"/>
        </w:rPr>
        <w:t>Sub Bagian Rumah Tangga dan Umum</w:t>
      </w:r>
    </w:p>
    <w:p w14:paraId="37A46A30" w14:textId="77777777" w:rsidR="00DA5D96" w:rsidRDefault="00DA5D96" w:rsidP="006E017D">
      <w:pPr>
        <w:pStyle w:val="ListParagraph"/>
        <w:numPr>
          <w:ilvl w:val="0"/>
          <w:numId w:val="8"/>
        </w:numPr>
        <w:spacing w:line="360" w:lineRule="auto"/>
        <w:ind w:left="2127" w:hanging="567"/>
        <w:rPr>
          <w:rFonts w:ascii="Bookman Old Style" w:hAnsi="Bookman Old Style"/>
          <w:sz w:val="24"/>
          <w:szCs w:val="24"/>
          <w:lang w:val="fi-FI"/>
        </w:rPr>
      </w:pPr>
      <w:r>
        <w:rPr>
          <w:rFonts w:ascii="Bookman Old Style" w:hAnsi="Bookman Old Style"/>
          <w:sz w:val="24"/>
          <w:szCs w:val="24"/>
          <w:lang w:val="fi-FI"/>
        </w:rPr>
        <w:t>Kelompok Jabatan Fungsional</w:t>
      </w:r>
    </w:p>
    <w:p w14:paraId="398A7932" w14:textId="77777777" w:rsidR="00DA5D96" w:rsidRDefault="00DA5D96" w:rsidP="00DA5D96">
      <w:pPr>
        <w:spacing w:line="360" w:lineRule="auto"/>
        <w:ind w:left="1560" w:firstLine="567"/>
        <w:jc w:val="both"/>
        <w:rPr>
          <w:rFonts w:ascii="Bookman Old Style" w:hAnsi="Bookman Old Style"/>
          <w:lang w:val="fi-FI"/>
        </w:rPr>
      </w:pPr>
    </w:p>
    <w:p w14:paraId="10585121" w14:textId="77777777" w:rsidR="00DA5D96" w:rsidRDefault="00DA5D96" w:rsidP="00DA5D96">
      <w:pPr>
        <w:spacing w:line="360" w:lineRule="auto"/>
        <w:ind w:left="1560" w:firstLine="567"/>
        <w:jc w:val="both"/>
        <w:rPr>
          <w:rFonts w:ascii="Bookman Old Style" w:hAnsi="Bookman Old Style"/>
          <w:lang w:val="fi-FI"/>
        </w:rPr>
      </w:pPr>
      <w:r>
        <w:rPr>
          <w:rFonts w:ascii="Bookman Old Style" w:hAnsi="Bookman Old Style"/>
          <w:lang w:val="fi-FI"/>
        </w:rPr>
        <w:t>Struktur Organisasi Rumah Sakit Jiwa Daerah Surakarta dapat dilihat pada bagian  dibawah ini :</w:t>
      </w:r>
    </w:p>
    <w:p w14:paraId="272D09ED" w14:textId="77777777" w:rsidR="00DA5D96" w:rsidRDefault="00DA5D96" w:rsidP="00DA5D96">
      <w:pPr>
        <w:spacing w:line="360" w:lineRule="auto"/>
        <w:ind w:left="2970" w:firstLine="630"/>
        <w:jc w:val="both"/>
        <w:rPr>
          <w:rFonts w:ascii="Bookman Old Style" w:hAnsi="Bookman Old Style"/>
          <w:lang w:val="fi-FI"/>
        </w:rPr>
      </w:pPr>
    </w:p>
    <w:p w14:paraId="05E27FA6" w14:textId="77777777" w:rsidR="00DA5D96" w:rsidRDefault="00DA5D96" w:rsidP="00DA5D96">
      <w:pPr>
        <w:spacing w:line="360" w:lineRule="auto"/>
        <w:ind w:left="2970" w:firstLine="630"/>
        <w:jc w:val="both"/>
        <w:rPr>
          <w:rFonts w:ascii="Bookman Old Style" w:hAnsi="Bookman Old Style"/>
          <w:lang w:val="fi-FI"/>
        </w:rPr>
      </w:pPr>
    </w:p>
    <w:p w14:paraId="5D47BFC5" w14:textId="77777777" w:rsidR="00DA5D96" w:rsidRDefault="00DA5D96" w:rsidP="00DA5D96">
      <w:pPr>
        <w:spacing w:line="360" w:lineRule="auto"/>
        <w:ind w:left="2970" w:firstLine="630"/>
        <w:jc w:val="both"/>
        <w:rPr>
          <w:rFonts w:ascii="Bookman Old Style" w:hAnsi="Bookman Old Style"/>
          <w:lang w:val="fi-FI"/>
        </w:rPr>
      </w:pPr>
    </w:p>
    <w:p w14:paraId="2494D8D0" w14:textId="77777777" w:rsidR="00DA5D96" w:rsidRDefault="00DA5D96" w:rsidP="00DA5D96">
      <w:pPr>
        <w:spacing w:line="360" w:lineRule="auto"/>
        <w:ind w:left="2970" w:firstLine="630"/>
        <w:jc w:val="both"/>
        <w:rPr>
          <w:rFonts w:ascii="Bookman Old Style" w:hAnsi="Bookman Old Style"/>
          <w:lang w:val="fi-FI"/>
        </w:rPr>
      </w:pPr>
    </w:p>
    <w:p w14:paraId="7D4E5AC8" w14:textId="77777777" w:rsidR="00DA5D96" w:rsidRDefault="00DA5D96" w:rsidP="00DA5D96">
      <w:pPr>
        <w:spacing w:line="360" w:lineRule="auto"/>
        <w:ind w:left="2970" w:firstLine="630"/>
        <w:jc w:val="both"/>
        <w:rPr>
          <w:rFonts w:ascii="Bookman Old Style" w:hAnsi="Bookman Old Style"/>
          <w:lang w:val="fi-FI"/>
        </w:rPr>
      </w:pPr>
    </w:p>
    <w:p w14:paraId="41FDA5D7" w14:textId="77777777" w:rsidR="00DA5D96" w:rsidRDefault="00DA5D96" w:rsidP="00DA5D96">
      <w:pPr>
        <w:spacing w:line="360" w:lineRule="auto"/>
        <w:ind w:left="2970" w:firstLine="630"/>
        <w:jc w:val="both"/>
        <w:rPr>
          <w:rFonts w:ascii="Bookman Old Style" w:hAnsi="Bookman Old Style"/>
          <w:lang w:val="fi-FI"/>
        </w:rPr>
      </w:pPr>
    </w:p>
    <w:p w14:paraId="3ACFF442" w14:textId="77777777" w:rsidR="00DA5D96" w:rsidRDefault="00DA5D96" w:rsidP="00DA5D96">
      <w:pPr>
        <w:spacing w:line="360" w:lineRule="auto"/>
        <w:ind w:left="1080" w:hanging="480"/>
        <w:jc w:val="center"/>
        <w:rPr>
          <w:rFonts w:ascii="Bookman Old Style" w:hAnsi="Bookman Old Style"/>
          <w:b/>
          <w:lang w:val="id-ID"/>
        </w:rPr>
      </w:pPr>
    </w:p>
    <w:p w14:paraId="56DA68EF" w14:textId="77777777" w:rsidR="00DA5D96" w:rsidRDefault="00DA5D96" w:rsidP="00DA5D96">
      <w:pPr>
        <w:spacing w:line="360" w:lineRule="auto"/>
        <w:ind w:left="1080" w:hanging="480"/>
        <w:jc w:val="center"/>
        <w:rPr>
          <w:rFonts w:ascii="Bookman Old Style" w:hAnsi="Bookman Old Style"/>
          <w:b/>
        </w:rPr>
      </w:pPr>
      <w:r>
        <w:rPr>
          <w:rFonts w:ascii="Bookman Old Style" w:hAnsi="Bookman Old Style"/>
          <w:b/>
          <w:lang w:val="id-ID"/>
        </w:rPr>
        <w:t>Gambar 2.1</w:t>
      </w:r>
      <w:r>
        <w:rPr>
          <w:rFonts w:ascii="Bookman Old Style" w:hAnsi="Bookman Old Style"/>
          <w:b/>
        </w:rPr>
        <w:t>.3.</w:t>
      </w:r>
      <w:r>
        <w:rPr>
          <w:rFonts w:ascii="Bookman Old Style" w:hAnsi="Bookman Old Style"/>
          <w:b/>
          <w:lang w:val="id-ID"/>
        </w:rPr>
        <w:t xml:space="preserve">  : BAGA</w:t>
      </w:r>
      <w:r>
        <w:rPr>
          <w:rFonts w:ascii="Bookman Old Style" w:hAnsi="Bookman Old Style"/>
          <w:b/>
        </w:rPr>
        <w:t xml:space="preserve">N </w:t>
      </w:r>
      <w:r>
        <w:rPr>
          <w:rFonts w:ascii="Bookman Old Style" w:hAnsi="Bookman Old Style"/>
          <w:b/>
          <w:lang w:val="id-ID"/>
        </w:rPr>
        <w:t>STRUKTUR ORGANISASI</w:t>
      </w:r>
    </w:p>
    <w:p w14:paraId="13F87451" w14:textId="24E4F42A" w:rsidR="00DA5D96" w:rsidRDefault="00DA5D96" w:rsidP="00DA5D96">
      <w:pPr>
        <w:spacing w:line="360" w:lineRule="auto"/>
        <w:ind w:left="1080" w:hanging="480"/>
        <w:rPr>
          <w:rFonts w:ascii="Bookman Old Style" w:hAnsi="Bookman Old Style"/>
          <w:lang w:val="id-ID"/>
        </w:rPr>
      </w:pPr>
      <w:r>
        <w:rPr>
          <w:noProof/>
        </w:rPr>
        <w:lastRenderedPageBreak/>
        <mc:AlternateContent>
          <mc:Choice Requires="wpg">
            <w:drawing>
              <wp:anchor distT="0" distB="0" distL="114300" distR="114300" simplePos="0" relativeHeight="251667456" behindDoc="0" locked="0" layoutInCell="1" allowOverlap="1" wp14:anchorId="22D0885A" wp14:editId="3666E827">
                <wp:simplePos x="0" y="0"/>
                <wp:positionH relativeFrom="column">
                  <wp:posOffset>57785</wp:posOffset>
                </wp:positionH>
                <wp:positionV relativeFrom="paragraph">
                  <wp:posOffset>137795</wp:posOffset>
                </wp:positionV>
                <wp:extent cx="5901690" cy="6018530"/>
                <wp:effectExtent l="0" t="0" r="99060" b="0"/>
                <wp:wrapNone/>
                <wp:docPr id="271" name="Group 271"/>
                <wp:cNvGraphicFramePr/>
                <a:graphic xmlns:a="http://schemas.openxmlformats.org/drawingml/2006/main">
                  <a:graphicData uri="http://schemas.microsoft.com/office/word/2010/wordprocessingGroup">
                    <wpg:wgp>
                      <wpg:cNvGrpSpPr/>
                      <wpg:grpSpPr>
                        <a:xfrm>
                          <a:off x="0" y="0"/>
                          <a:ext cx="6859905" cy="7145020"/>
                          <a:chOff x="0" y="0"/>
                          <a:chExt cx="6859905" cy="7145020"/>
                        </a:xfrm>
                      </wpg:grpSpPr>
                      <wps:wsp>
                        <wps:cNvPr id="10" name="Rectangle 10"/>
                        <wps:cNvSpPr/>
                        <wps:spPr>
                          <a:xfrm>
                            <a:off x="958215" y="1126490"/>
                            <a:ext cx="5901690" cy="6018530"/>
                          </a:xfrm>
                          <a:prstGeom prst="rect">
                            <a:avLst/>
                          </a:prstGeom>
                          <a:noFill/>
                        </wps:spPr>
                        <wps:bodyPr/>
                      </wps:wsp>
                      <wps:wsp>
                        <wps:cNvPr id="11" name="Freeform 6"/>
                        <wps:cNvSpPr>
                          <a:spLocks/>
                        </wps:cNvSpPr>
                        <wps:spPr bwMode="auto">
                          <a:xfrm>
                            <a:off x="328205" y="829904"/>
                            <a:ext cx="2686741" cy="1888509"/>
                          </a:xfrm>
                          <a:custGeom>
                            <a:avLst/>
                            <a:gdLst>
                              <a:gd name="T0" fmla="*/ 2147483646 w 4231"/>
                              <a:gd name="T1" fmla="*/ 0 h 2974"/>
                              <a:gd name="T2" fmla="*/ 2147483646 w 4231"/>
                              <a:gd name="T3" fmla="*/ 2147483646 h 2974"/>
                              <a:gd name="T4" fmla="*/ 0 w 4231"/>
                              <a:gd name="T5" fmla="*/ 2147483646 h 2974"/>
                              <a:gd name="T6" fmla="*/ 0 w 4231"/>
                              <a:gd name="T7" fmla="*/ 2147483646 h 29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31" h="2974">
                                <a:moveTo>
                                  <a:pt x="4231" y="0"/>
                                </a:moveTo>
                                <a:lnTo>
                                  <a:pt x="4231" y="397"/>
                                </a:lnTo>
                                <a:lnTo>
                                  <a:pt x="0" y="397"/>
                                </a:lnTo>
                                <a:lnTo>
                                  <a:pt x="0" y="2974"/>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3"/>
                        <wpg:cNvGrpSpPr>
                          <a:grpSpLocks/>
                        </wpg:cNvGrpSpPr>
                        <wpg:grpSpPr bwMode="auto">
                          <a:xfrm>
                            <a:off x="1976130" y="829904"/>
                            <a:ext cx="2660041" cy="1007105"/>
                            <a:chOff x="1976130" y="829904"/>
                            <a:chExt cx="4189" cy="1586"/>
                          </a:xfrm>
                        </wpg:grpSpPr>
                        <wps:wsp>
                          <wps:cNvPr id="280" name="Freeform 7"/>
                          <wps:cNvSpPr>
                            <a:spLocks/>
                          </wps:cNvSpPr>
                          <wps:spPr bwMode="auto">
                            <a:xfrm>
                              <a:off x="1976130" y="830499"/>
                              <a:ext cx="4189" cy="991"/>
                            </a:xfrm>
                            <a:custGeom>
                              <a:avLst/>
                              <a:gdLst>
                                <a:gd name="T0" fmla="*/ 0 w 4189"/>
                                <a:gd name="T1" fmla="*/ 793 h 991"/>
                                <a:gd name="T2" fmla="*/ 0 w 4189"/>
                                <a:gd name="T3" fmla="*/ 0 h 991"/>
                                <a:gd name="T4" fmla="*/ 4189 w 4189"/>
                                <a:gd name="T5" fmla="*/ 0 h 991"/>
                                <a:gd name="T6" fmla="*/ 4189 w 4189"/>
                                <a:gd name="T7" fmla="*/ 991 h 9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89" h="991">
                                  <a:moveTo>
                                    <a:pt x="0" y="793"/>
                                  </a:moveTo>
                                  <a:lnTo>
                                    <a:pt x="0" y="0"/>
                                  </a:lnTo>
                                  <a:lnTo>
                                    <a:pt x="4189" y="0"/>
                                  </a:lnTo>
                                  <a:lnTo>
                                    <a:pt x="4189" y="991"/>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8"/>
                          <wps:cNvCnPr/>
                          <wps:spPr bwMode="auto">
                            <a:xfrm>
                              <a:off x="1977912" y="829904"/>
                              <a:ext cx="0" cy="59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4"/>
                        <wpg:cNvGrpSpPr>
                          <a:grpSpLocks/>
                        </wpg:cNvGrpSpPr>
                        <wpg:grpSpPr bwMode="auto">
                          <a:xfrm>
                            <a:off x="3716057" y="1962710"/>
                            <a:ext cx="1739927" cy="755704"/>
                            <a:chOff x="3716057" y="1962710"/>
                            <a:chExt cx="2740" cy="1190"/>
                          </a:xfrm>
                        </wpg:grpSpPr>
                        <wps:wsp>
                          <wps:cNvPr id="278" name="Freeform 10"/>
                          <wps:cNvSpPr>
                            <a:spLocks/>
                          </wps:cNvSpPr>
                          <wps:spPr bwMode="auto">
                            <a:xfrm>
                              <a:off x="3716057" y="1963305"/>
                              <a:ext cx="2740" cy="595"/>
                            </a:xfrm>
                            <a:custGeom>
                              <a:avLst/>
                              <a:gdLst>
                                <a:gd name="T0" fmla="*/ 0 w 2740"/>
                                <a:gd name="T1" fmla="*/ 595 h 595"/>
                                <a:gd name="T2" fmla="*/ 0 w 2740"/>
                                <a:gd name="T3" fmla="*/ 0 h 595"/>
                                <a:gd name="T4" fmla="*/ 2740 w 2740"/>
                                <a:gd name="T5" fmla="*/ 0 h 595"/>
                                <a:gd name="T6" fmla="*/ 2740 w 2740"/>
                                <a:gd name="T7" fmla="*/ 595 h 5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40" h="595">
                                  <a:moveTo>
                                    <a:pt x="0" y="595"/>
                                  </a:moveTo>
                                  <a:lnTo>
                                    <a:pt x="0" y="0"/>
                                  </a:lnTo>
                                  <a:lnTo>
                                    <a:pt x="2740" y="0"/>
                                  </a:lnTo>
                                  <a:lnTo>
                                    <a:pt x="2740" y="595"/>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11"/>
                          <wps:cNvCnPr/>
                          <wps:spPr bwMode="auto">
                            <a:xfrm>
                              <a:off x="3717521" y="1962710"/>
                              <a:ext cx="0" cy="119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15" name="Group 15"/>
                        <wpg:cNvGrpSpPr>
                          <a:grpSpLocks/>
                        </wpg:cNvGrpSpPr>
                        <wpg:grpSpPr bwMode="auto">
                          <a:xfrm>
                            <a:off x="1136017" y="1962710"/>
                            <a:ext cx="1670725" cy="755704"/>
                            <a:chOff x="1136017" y="1962710"/>
                            <a:chExt cx="2631" cy="1190"/>
                          </a:xfrm>
                        </wpg:grpSpPr>
                        <wps:wsp>
                          <wps:cNvPr id="276" name="Freeform 13"/>
                          <wps:cNvSpPr>
                            <a:spLocks/>
                          </wps:cNvSpPr>
                          <wps:spPr bwMode="auto">
                            <a:xfrm>
                              <a:off x="1136017" y="1963305"/>
                              <a:ext cx="2631" cy="595"/>
                            </a:xfrm>
                            <a:custGeom>
                              <a:avLst/>
                              <a:gdLst>
                                <a:gd name="T0" fmla="*/ 0 w 2631"/>
                                <a:gd name="T1" fmla="*/ 595 h 595"/>
                                <a:gd name="T2" fmla="*/ 0 w 2631"/>
                                <a:gd name="T3" fmla="*/ 0 h 595"/>
                                <a:gd name="T4" fmla="*/ 2631 w 2631"/>
                                <a:gd name="T5" fmla="*/ 0 h 595"/>
                                <a:gd name="T6" fmla="*/ 2631 w 2631"/>
                                <a:gd name="T7" fmla="*/ 595 h 5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31" h="595">
                                  <a:moveTo>
                                    <a:pt x="0" y="595"/>
                                  </a:moveTo>
                                  <a:lnTo>
                                    <a:pt x="0" y="0"/>
                                  </a:lnTo>
                                  <a:lnTo>
                                    <a:pt x="2631" y="0"/>
                                  </a:lnTo>
                                  <a:lnTo>
                                    <a:pt x="2631" y="595"/>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14"/>
                          <wps:cNvCnPr/>
                          <wps:spPr bwMode="auto">
                            <a:xfrm>
                              <a:off x="1137333" y="1962710"/>
                              <a:ext cx="0" cy="119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Group 16"/>
                        <wpg:cNvGrpSpPr>
                          <a:grpSpLocks/>
                        </wpg:cNvGrpSpPr>
                        <wpg:grpSpPr bwMode="auto">
                          <a:xfrm>
                            <a:off x="2607340" y="0"/>
                            <a:ext cx="1039516" cy="956305"/>
                            <a:chOff x="2607340" y="0"/>
                            <a:chExt cx="1637" cy="1506"/>
                          </a:xfrm>
                        </wpg:grpSpPr>
                        <wps:wsp>
                          <wps:cNvPr id="270" name="Rectangle 270"/>
                          <wps:cNvSpPr>
                            <a:spLocks noChangeArrowheads="1"/>
                          </wps:cNvSpPr>
                          <wps:spPr bwMode="auto">
                            <a:xfrm>
                              <a:off x="2607445" y="118"/>
                              <a:ext cx="1532" cy="138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07446" y="118"/>
                              <a:ext cx="1531" cy="1388"/>
                            </a:xfrm>
                            <a:prstGeom prst="rect">
                              <a:avLst/>
                            </a:prstGeom>
                            <a:noFill/>
                            <a:extLst>
                              <a:ext uri="{909E8E84-426E-40DD-AFC4-6F175D3DCCD1}">
                                <a14:hiddenFill xmlns:a14="http://schemas.microsoft.com/office/drawing/2010/main">
                                  <a:solidFill>
                                    <a:srgbClr val="FFFFFF"/>
                                  </a:solidFill>
                                </a14:hiddenFill>
                              </a:ext>
                            </a:extLst>
                          </pic:spPr>
                        </pic:pic>
                        <wps:wsp>
                          <wps:cNvPr id="273" name="Rectangle 273"/>
                          <wps:cNvSpPr>
                            <a:spLocks noChangeArrowheads="1"/>
                          </wps:cNvSpPr>
                          <wps:spPr bwMode="auto">
                            <a:xfrm>
                              <a:off x="2607445" y="118"/>
                              <a:ext cx="1532" cy="138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74"/>
                          <wps:cNvSpPr>
                            <a:spLocks noChangeArrowheads="1"/>
                          </wps:cNvSpPr>
                          <wps:spPr bwMode="auto">
                            <a:xfrm>
                              <a:off x="2607340" y="0"/>
                              <a:ext cx="1531" cy="1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5"/>
                          <wps:cNvSpPr>
                            <a:spLocks noChangeArrowheads="1"/>
                          </wps:cNvSpPr>
                          <wps:spPr bwMode="auto">
                            <a:xfrm>
                              <a:off x="2607340" y="0"/>
                              <a:ext cx="1531" cy="1387"/>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 name="Rectangle 17"/>
                        <wps:cNvSpPr>
                          <a:spLocks noChangeArrowheads="1"/>
                        </wps:cNvSpPr>
                        <wps:spPr bwMode="auto">
                          <a:xfrm>
                            <a:off x="2667041" y="455902"/>
                            <a:ext cx="868713"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F29F" w14:textId="77777777" w:rsidR="00DA5D96" w:rsidRDefault="00DA5D96" w:rsidP="00DA5D96">
                              <w:pPr>
                                <w:rPr>
                                  <w:rFonts w:ascii="Bookman Old Style" w:hAnsi="Bookman Old Style"/>
                                </w:rPr>
                              </w:pPr>
                              <w:r>
                                <w:rPr>
                                  <w:rFonts w:ascii="Bookman Old Style" w:hAnsi="Bookman Old Style" w:cs="Arial"/>
                                  <w:b/>
                                  <w:bCs/>
                                  <w:color w:val="000000"/>
                                </w:rPr>
                                <w:t>DIREKTUR</w:t>
                              </w:r>
                            </w:p>
                          </w:txbxContent>
                        </wps:txbx>
                        <wps:bodyPr rot="0" vert="horz" wrap="none" lIns="0" tIns="0" rIns="0" bIns="0" anchor="t" anchorCtr="0" upright="1">
                          <a:spAutoFit/>
                        </wps:bodyPr>
                      </wps:wsp>
                      <wpg:grpSp>
                        <wpg:cNvPr id="18" name="Group 18"/>
                        <wpg:cNvGrpSpPr>
                          <a:grpSpLocks/>
                        </wpg:cNvGrpSpPr>
                        <wpg:grpSpPr bwMode="auto">
                          <a:xfrm>
                            <a:off x="1500523" y="1333507"/>
                            <a:ext cx="972815" cy="718804"/>
                            <a:chOff x="1500523" y="1333507"/>
                            <a:chExt cx="1532" cy="1132"/>
                          </a:xfrm>
                        </wpg:grpSpPr>
                        <wps:wsp>
                          <wps:cNvPr id="268" name="Rectangle 268"/>
                          <wps:cNvSpPr>
                            <a:spLocks noChangeArrowheads="1"/>
                          </wps:cNvSpPr>
                          <wps:spPr bwMode="auto">
                            <a:xfrm>
                              <a:off x="1500523" y="1333507"/>
                              <a:ext cx="1532"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9"/>
                          <wps:cNvSpPr>
                            <a:spLocks noChangeArrowheads="1"/>
                          </wps:cNvSpPr>
                          <wps:spPr bwMode="auto">
                            <a:xfrm>
                              <a:off x="1500523" y="1333507"/>
                              <a:ext cx="1532" cy="1132"/>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 name="Rectangle 19"/>
                        <wps:cNvSpPr>
                          <a:spLocks noChangeArrowheads="1"/>
                        </wps:cNvSpPr>
                        <wps:spPr bwMode="auto">
                          <a:xfrm>
                            <a:off x="1800227" y="1389307"/>
                            <a:ext cx="445107" cy="149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2B5A" w14:textId="77777777" w:rsidR="00DA5D96" w:rsidRDefault="00DA5D96" w:rsidP="00DA5D96">
                              <w:pPr>
                                <w:rPr>
                                  <w:rFonts w:ascii="Bookman Old Style" w:hAnsi="Bookman Old Style"/>
                                </w:rPr>
                              </w:pPr>
                              <w:r>
                                <w:rPr>
                                  <w:rFonts w:ascii="Bookman Old Style" w:hAnsi="Bookman Old Style" w:cs="Arial"/>
                                  <w:color w:val="000000"/>
                                  <w:sz w:val="20"/>
                                  <w:szCs w:val="20"/>
                                </w:rPr>
                                <w:t>WADIR</w:t>
                              </w:r>
                            </w:p>
                          </w:txbxContent>
                        </wps:txbx>
                        <wps:bodyPr rot="0" vert="horz" wrap="none" lIns="0" tIns="0" rIns="0" bIns="0" anchor="t" anchorCtr="0" upright="1">
                          <a:spAutoFit/>
                        </wps:bodyPr>
                      </wps:wsp>
                      <wps:wsp>
                        <wps:cNvPr id="20" name="Rectangle 20"/>
                        <wps:cNvSpPr>
                          <a:spLocks noChangeArrowheads="1"/>
                        </wps:cNvSpPr>
                        <wps:spPr bwMode="auto">
                          <a:xfrm>
                            <a:off x="2174233" y="1389307"/>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80C7"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21" name="Rectangle 21"/>
                        <wps:cNvSpPr>
                          <a:spLocks noChangeArrowheads="1"/>
                        </wps:cNvSpPr>
                        <wps:spPr bwMode="auto">
                          <a:xfrm>
                            <a:off x="1609725" y="1564608"/>
                            <a:ext cx="775312" cy="149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B558" w14:textId="77777777" w:rsidR="00DA5D96" w:rsidRDefault="00DA5D96" w:rsidP="00DA5D96">
                              <w:pPr>
                                <w:rPr>
                                  <w:rFonts w:ascii="Bookman Old Style" w:hAnsi="Bookman Old Style"/>
                                </w:rPr>
                              </w:pPr>
                              <w:r>
                                <w:rPr>
                                  <w:rFonts w:ascii="Bookman Old Style" w:hAnsi="Bookman Old Style" w:cs="Arial"/>
                                  <w:color w:val="000000"/>
                                  <w:sz w:val="20"/>
                                  <w:szCs w:val="20"/>
                                </w:rPr>
                                <w:t>PELAYANAN</w:t>
                              </w:r>
                            </w:p>
                          </w:txbxContent>
                        </wps:txbx>
                        <wps:bodyPr rot="0" vert="horz" wrap="none" lIns="0" tIns="0" rIns="0" bIns="0" anchor="t" anchorCtr="0" upright="1">
                          <a:spAutoFit/>
                        </wps:bodyPr>
                      </wps:wsp>
                      <wps:wsp>
                        <wps:cNvPr id="22" name="Rectangle 22"/>
                        <wps:cNvSpPr>
                          <a:spLocks noChangeArrowheads="1"/>
                        </wps:cNvSpPr>
                        <wps:spPr bwMode="auto">
                          <a:xfrm>
                            <a:off x="1800227" y="1742409"/>
                            <a:ext cx="436907" cy="149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126D" w14:textId="77777777" w:rsidR="00DA5D96" w:rsidRDefault="00DA5D96" w:rsidP="00DA5D96">
                              <w:pPr>
                                <w:rPr>
                                  <w:rFonts w:ascii="Bookman Old Style" w:hAnsi="Bookman Old Style"/>
                                </w:rPr>
                              </w:pPr>
                              <w:r>
                                <w:rPr>
                                  <w:rFonts w:ascii="Bookman Old Style" w:hAnsi="Bookman Old Style" w:cs="Arial"/>
                                  <w:color w:val="000000"/>
                                  <w:sz w:val="20"/>
                                  <w:szCs w:val="20"/>
                                </w:rPr>
                                <w:t>MEDIS</w:t>
                              </w:r>
                            </w:p>
                          </w:txbxContent>
                        </wps:txbx>
                        <wps:bodyPr rot="0" vert="horz" wrap="none" lIns="0" tIns="0" rIns="0" bIns="0" anchor="t" anchorCtr="0" upright="1">
                          <a:spAutoFit/>
                        </wps:bodyPr>
                      </wps:wsp>
                      <wpg:grpSp>
                        <wpg:cNvPr id="23" name="Group 23"/>
                        <wpg:cNvGrpSpPr>
                          <a:grpSpLocks/>
                        </wpg:cNvGrpSpPr>
                        <wpg:grpSpPr bwMode="auto">
                          <a:xfrm>
                            <a:off x="4107163" y="1344907"/>
                            <a:ext cx="1063016" cy="718804"/>
                            <a:chOff x="4107163" y="1344907"/>
                            <a:chExt cx="1532" cy="1132"/>
                          </a:xfrm>
                        </wpg:grpSpPr>
                        <wps:wsp>
                          <wps:cNvPr id="266" name="Rectangle 266"/>
                          <wps:cNvSpPr>
                            <a:spLocks noChangeArrowheads="1"/>
                          </wps:cNvSpPr>
                          <wps:spPr bwMode="auto">
                            <a:xfrm>
                              <a:off x="4107163" y="1344907"/>
                              <a:ext cx="1532"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7"/>
                          <wps:cNvSpPr>
                            <a:spLocks noChangeArrowheads="1"/>
                          </wps:cNvSpPr>
                          <wps:spPr bwMode="auto">
                            <a:xfrm>
                              <a:off x="4107163" y="1344907"/>
                              <a:ext cx="1532" cy="1132"/>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 name="Rectangle 24"/>
                        <wps:cNvSpPr>
                          <a:spLocks noChangeArrowheads="1"/>
                        </wps:cNvSpPr>
                        <wps:spPr bwMode="auto">
                          <a:xfrm>
                            <a:off x="4456468" y="1418507"/>
                            <a:ext cx="445207" cy="149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7F69" w14:textId="77777777" w:rsidR="00DA5D96" w:rsidRDefault="00DA5D96" w:rsidP="00DA5D96">
                              <w:pPr>
                                <w:rPr>
                                  <w:rFonts w:ascii="Bookman Old Style" w:hAnsi="Bookman Old Style"/>
                                </w:rPr>
                              </w:pPr>
                              <w:r>
                                <w:rPr>
                                  <w:rFonts w:ascii="Bookman Old Style" w:hAnsi="Bookman Old Style" w:cs="Arial"/>
                                  <w:color w:val="000000"/>
                                  <w:sz w:val="20"/>
                                  <w:szCs w:val="20"/>
                                </w:rPr>
                                <w:t>WADIR</w:t>
                              </w:r>
                            </w:p>
                          </w:txbxContent>
                        </wps:txbx>
                        <wps:bodyPr rot="0" vert="horz" wrap="none" lIns="0" tIns="0" rIns="0" bIns="0" anchor="t" anchorCtr="0" upright="1">
                          <a:spAutoFit/>
                        </wps:bodyPr>
                      </wps:wsp>
                      <wps:wsp>
                        <wps:cNvPr id="25" name="Rectangle 25"/>
                        <wps:cNvSpPr>
                          <a:spLocks noChangeArrowheads="1"/>
                        </wps:cNvSpPr>
                        <wps:spPr bwMode="auto">
                          <a:xfrm>
                            <a:off x="4142163" y="1627508"/>
                            <a:ext cx="953115" cy="149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4D25" w14:textId="77777777" w:rsidR="00DA5D96" w:rsidRDefault="00DA5D96" w:rsidP="00DA5D96">
                              <w:pPr>
                                <w:rPr>
                                  <w:rFonts w:ascii="Bookman Old Style" w:hAnsi="Bookman Old Style"/>
                                </w:rPr>
                              </w:pPr>
                              <w:r>
                                <w:rPr>
                                  <w:rFonts w:ascii="Bookman Old Style" w:hAnsi="Bookman Old Style" w:cs="Arial"/>
                                  <w:color w:val="000000"/>
                                  <w:sz w:val="20"/>
                                  <w:szCs w:val="20"/>
                                </w:rPr>
                                <w:t>ADMINISTRASI</w:t>
                              </w:r>
                            </w:p>
                          </w:txbxContent>
                        </wps:txbx>
                        <wps:bodyPr rot="0" vert="horz" wrap="none" lIns="0" tIns="0" rIns="0" bIns="0" anchor="t" anchorCtr="0" upright="1">
                          <a:spAutoFit/>
                        </wps:bodyPr>
                      </wps:wsp>
                      <wpg:grpSp>
                        <wpg:cNvPr id="26" name="Group 26"/>
                        <wpg:cNvGrpSpPr>
                          <a:grpSpLocks/>
                        </wpg:cNvGrpSpPr>
                        <wpg:grpSpPr bwMode="auto">
                          <a:xfrm>
                            <a:off x="748011" y="2585713"/>
                            <a:ext cx="781712" cy="887704"/>
                            <a:chOff x="748011" y="2585713"/>
                            <a:chExt cx="1231" cy="1398"/>
                          </a:xfrm>
                        </wpg:grpSpPr>
                        <wps:wsp>
                          <wps:cNvPr id="264" name="Rectangle 264"/>
                          <wps:cNvSpPr>
                            <a:spLocks noChangeArrowheads="1"/>
                          </wps:cNvSpPr>
                          <wps:spPr bwMode="auto">
                            <a:xfrm>
                              <a:off x="748011" y="2585713"/>
                              <a:ext cx="1231"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65"/>
                          <wps:cNvSpPr>
                            <a:spLocks noChangeArrowheads="1"/>
                          </wps:cNvSpPr>
                          <wps:spPr bwMode="auto">
                            <a:xfrm>
                              <a:off x="748011" y="2585713"/>
                              <a:ext cx="1231" cy="1398"/>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Rectangle 27"/>
                        <wps:cNvSpPr>
                          <a:spLocks noChangeArrowheads="1"/>
                        </wps:cNvSpPr>
                        <wps:spPr bwMode="auto">
                          <a:xfrm>
                            <a:off x="1138517" y="2642213"/>
                            <a:ext cx="920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6AD0"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28" name="Rectangle 28"/>
                        <wps:cNvSpPr>
                          <a:spLocks noChangeArrowheads="1"/>
                        </wps:cNvSpPr>
                        <wps:spPr bwMode="auto">
                          <a:xfrm>
                            <a:off x="960115" y="2642213"/>
                            <a:ext cx="416506"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1719" w14:textId="77777777" w:rsidR="00DA5D96" w:rsidRDefault="00DA5D96" w:rsidP="00DA5D96">
                              <w:pPr>
                                <w:rPr>
                                  <w:rFonts w:ascii="Bookman Old Style" w:hAnsi="Bookman Old Style"/>
                                </w:rPr>
                              </w:pPr>
                              <w:r>
                                <w:rPr>
                                  <w:rFonts w:ascii="Bookman Old Style" w:hAnsi="Bookman Old Style" w:cs="Arial"/>
                                  <w:color w:val="000000"/>
                                  <w:sz w:val="16"/>
                                  <w:szCs w:val="16"/>
                                </w:rPr>
                                <w:t>BIDANG</w:t>
                              </w:r>
                            </w:p>
                          </w:txbxContent>
                        </wps:txbx>
                        <wps:bodyPr rot="0" vert="horz" wrap="none" lIns="0" tIns="0" rIns="0" bIns="0" anchor="t" anchorCtr="0" upright="1">
                          <a:spAutoFit/>
                        </wps:bodyPr>
                      </wps:wsp>
                      <wps:wsp>
                        <wps:cNvPr id="29" name="Rectangle 29"/>
                        <wps:cNvSpPr>
                          <a:spLocks noChangeArrowheads="1"/>
                        </wps:cNvSpPr>
                        <wps:spPr bwMode="auto">
                          <a:xfrm>
                            <a:off x="833113" y="2797814"/>
                            <a:ext cx="620409"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DF32" w14:textId="77777777" w:rsidR="00DA5D96" w:rsidRDefault="00DA5D96" w:rsidP="00DA5D96">
                              <w:pPr>
                                <w:rPr>
                                  <w:rFonts w:ascii="Bookman Old Style" w:hAnsi="Bookman Old Style"/>
                                </w:rPr>
                              </w:pPr>
                              <w:r>
                                <w:rPr>
                                  <w:rFonts w:ascii="Bookman Old Style" w:hAnsi="Bookman Old Style" w:cs="Arial"/>
                                  <w:color w:val="000000"/>
                                  <w:sz w:val="16"/>
                                  <w:szCs w:val="16"/>
                                </w:rPr>
                                <w:t>PELAYANAN</w:t>
                              </w:r>
                            </w:p>
                          </w:txbxContent>
                        </wps:txbx>
                        <wps:bodyPr rot="0" vert="horz" wrap="none" lIns="0" tIns="0" rIns="0" bIns="0" anchor="t" anchorCtr="0" upright="1">
                          <a:spAutoFit/>
                        </wps:bodyPr>
                      </wps:wsp>
                      <wps:wsp>
                        <wps:cNvPr id="30" name="Rectangle 30"/>
                        <wps:cNvSpPr>
                          <a:spLocks noChangeArrowheads="1"/>
                        </wps:cNvSpPr>
                        <wps:spPr bwMode="auto">
                          <a:xfrm>
                            <a:off x="958815" y="2961615"/>
                            <a:ext cx="349905"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A9B1" w14:textId="77777777" w:rsidR="00DA5D96" w:rsidRDefault="00DA5D96" w:rsidP="00DA5D96">
                              <w:pPr>
                                <w:rPr>
                                  <w:rFonts w:ascii="Bookman Old Style" w:hAnsi="Bookman Old Style"/>
                                </w:rPr>
                              </w:pPr>
                              <w:r>
                                <w:rPr>
                                  <w:rFonts w:ascii="Bookman Old Style" w:hAnsi="Bookman Old Style" w:cs="Arial"/>
                                  <w:color w:val="000000"/>
                                  <w:sz w:val="16"/>
                                  <w:szCs w:val="16"/>
                                </w:rPr>
                                <w:t>MEDIS</w:t>
                              </w:r>
                            </w:p>
                          </w:txbxContent>
                        </wps:txbx>
                        <wps:bodyPr rot="0" vert="horz" wrap="none" lIns="0" tIns="0" rIns="0" bIns="0" anchor="t" anchorCtr="0" upright="1">
                          <a:spAutoFit/>
                        </wps:bodyPr>
                      </wps:wsp>
                      <wpg:grpSp>
                        <wpg:cNvPr id="31" name="Group 31"/>
                        <wpg:cNvGrpSpPr>
                          <a:grpSpLocks/>
                        </wpg:cNvGrpSpPr>
                        <wpg:grpSpPr bwMode="auto">
                          <a:xfrm>
                            <a:off x="0" y="2584963"/>
                            <a:ext cx="696511" cy="2188210"/>
                            <a:chOff x="0" y="2585713"/>
                            <a:chExt cx="1097" cy="3446"/>
                          </a:xfrm>
                        </wpg:grpSpPr>
                        <wpg:grpSp>
                          <wpg:cNvPr id="154" name="Group 154"/>
                          <wpg:cNvGrpSpPr>
                            <a:grpSpLocks/>
                          </wpg:cNvGrpSpPr>
                          <wpg:grpSpPr bwMode="auto">
                            <a:xfrm>
                              <a:off x="0" y="2585713"/>
                              <a:ext cx="1094" cy="1063"/>
                              <a:chOff x="0" y="2585713"/>
                              <a:chExt cx="1094" cy="1063"/>
                            </a:xfrm>
                          </wpg:grpSpPr>
                          <wps:wsp>
                            <wps:cNvPr id="262" name="Rectangle 262"/>
                            <wps:cNvSpPr>
                              <a:spLocks noChangeArrowheads="1"/>
                            </wps:cNvSpPr>
                            <wps:spPr bwMode="auto">
                              <a:xfrm>
                                <a:off x="0" y="2585713"/>
                                <a:ext cx="1094"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3"/>
                            <wps:cNvSpPr>
                              <a:spLocks noChangeArrowheads="1"/>
                            </wps:cNvSpPr>
                            <wps:spPr bwMode="auto">
                              <a:xfrm>
                                <a:off x="0" y="2585713"/>
                                <a:ext cx="1094" cy="1063"/>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5" name="Rectangle 155"/>
                          <wps:cNvSpPr>
                            <a:spLocks noChangeArrowheads="1"/>
                          </wps:cNvSpPr>
                          <wps:spPr bwMode="auto">
                            <a:xfrm>
                              <a:off x="152" y="2585879"/>
                              <a:ext cx="94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D447" w14:textId="77777777" w:rsidR="00DA5D96" w:rsidRDefault="00DA5D96" w:rsidP="00DA5D96">
                                <w:pPr>
                                  <w:rPr>
                                    <w:rFonts w:ascii="Bookman Old Style" w:hAnsi="Bookman Old Style"/>
                                  </w:rPr>
                                </w:pPr>
                                <w:r>
                                  <w:rPr>
                                    <w:rFonts w:ascii="Bookman Old Style" w:hAnsi="Bookman Old Style" w:cs="Arial"/>
                                    <w:color w:val="000000"/>
                                    <w:sz w:val="16"/>
                                    <w:szCs w:val="16"/>
                                  </w:rPr>
                                  <w:t>KELOMPOK</w:t>
                                </w:r>
                              </w:p>
                            </w:txbxContent>
                          </wps:txbx>
                          <wps:bodyPr rot="0" vert="horz" wrap="none" lIns="0" tIns="0" rIns="0" bIns="0" anchor="t" anchorCtr="0" upright="1">
                            <a:spAutoFit/>
                          </wps:bodyPr>
                        </wps:wsp>
                        <wps:wsp>
                          <wps:cNvPr id="156" name="Rectangle 156"/>
                          <wps:cNvSpPr>
                            <a:spLocks noChangeArrowheads="1"/>
                          </wps:cNvSpPr>
                          <wps:spPr bwMode="auto">
                            <a:xfrm>
                              <a:off x="944" y="2585879"/>
                              <a:ext cx="1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6E601"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157" name="Rectangle 157"/>
                          <wps:cNvSpPr>
                            <a:spLocks noChangeArrowheads="1"/>
                          </wps:cNvSpPr>
                          <wps:spPr bwMode="auto">
                            <a:xfrm>
                              <a:off x="219" y="2586121"/>
                              <a:ext cx="75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EC19" w14:textId="77777777" w:rsidR="00DA5D96" w:rsidRDefault="00DA5D96" w:rsidP="00DA5D96">
                                <w:pPr>
                                  <w:rPr>
                                    <w:rFonts w:ascii="Bookman Old Style" w:hAnsi="Bookman Old Style"/>
                                  </w:rPr>
                                </w:pPr>
                                <w:r>
                                  <w:rPr>
                                    <w:rFonts w:ascii="Bookman Old Style" w:hAnsi="Bookman Old Style" w:cs="Arial"/>
                                    <w:color w:val="000000"/>
                                    <w:sz w:val="16"/>
                                    <w:szCs w:val="16"/>
                                  </w:rPr>
                                  <w:t>JABATAN</w:t>
                                </w:r>
                              </w:p>
                            </w:txbxContent>
                          </wps:txbx>
                          <wps:bodyPr rot="0" vert="horz" wrap="none" lIns="0" tIns="0" rIns="0" bIns="0" anchor="t" anchorCtr="0" upright="1">
                            <a:spAutoFit/>
                          </wps:bodyPr>
                        </wps:wsp>
                        <wps:wsp>
                          <wps:cNvPr id="158" name="Rectangle 158"/>
                          <wps:cNvSpPr>
                            <a:spLocks noChangeArrowheads="1"/>
                          </wps:cNvSpPr>
                          <wps:spPr bwMode="auto">
                            <a:xfrm>
                              <a:off x="866" y="2586284"/>
                              <a:ext cx="1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CC2"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159" name="Rectangle 159"/>
                          <wps:cNvSpPr>
                            <a:spLocks noChangeArrowheads="1"/>
                          </wps:cNvSpPr>
                          <wps:spPr bwMode="auto">
                            <a:xfrm>
                              <a:off x="203" y="2586361"/>
                              <a:ext cx="88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DC78" w14:textId="77777777" w:rsidR="00DA5D96" w:rsidRDefault="00DA5D96" w:rsidP="00DA5D96">
                                <w:pPr>
                                  <w:rPr>
                                    <w:rFonts w:ascii="Bookman Old Style" w:hAnsi="Bookman Old Style"/>
                                  </w:rPr>
                                </w:pPr>
                                <w:r>
                                  <w:rPr>
                                    <w:rFonts w:ascii="Bookman Old Style" w:hAnsi="Bookman Old Style" w:cs="Arial"/>
                                    <w:color w:val="000000"/>
                                    <w:sz w:val="16"/>
                                    <w:szCs w:val="16"/>
                                  </w:rPr>
                                  <w:t>FUNGSION</w:t>
                                </w:r>
                              </w:p>
                            </w:txbxContent>
                          </wps:txbx>
                          <wps:bodyPr rot="0" vert="horz" wrap="none" lIns="0" tIns="0" rIns="0" bIns="0" anchor="t" anchorCtr="0" upright="1">
                            <a:spAutoFit/>
                          </wps:bodyPr>
                        </wps:wsp>
                        <wps:wsp>
                          <wps:cNvPr id="160" name="Rectangle 160"/>
                          <wps:cNvSpPr>
                            <a:spLocks noChangeArrowheads="1"/>
                          </wps:cNvSpPr>
                          <wps:spPr bwMode="auto">
                            <a:xfrm>
                              <a:off x="849" y="2586691"/>
                              <a:ext cx="6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7A9D4" w14:textId="77777777" w:rsidR="00DA5D96" w:rsidRDefault="00DA5D96" w:rsidP="00DA5D96">
                                <w:pPr>
                                  <w:rPr>
                                    <w:rFonts w:ascii="Bookman Old Style" w:hAnsi="Bookman Old Style"/>
                                  </w:rPr>
                                </w:pPr>
                                <w:r>
                                  <w:rPr>
                                    <w:rFonts w:ascii="Bookman Old Style" w:hAnsi="Bookman Old Style" w:cs="Arial"/>
                                    <w:color w:val="000000"/>
                                    <w:sz w:val="16"/>
                                    <w:szCs w:val="16"/>
                                  </w:rPr>
                                  <w:t>-</w:t>
                                </w:r>
                              </w:p>
                            </w:txbxContent>
                          </wps:txbx>
                          <wps:bodyPr rot="0" vert="horz" wrap="none" lIns="0" tIns="0" rIns="0" bIns="0" anchor="t" anchorCtr="0" upright="1">
                            <a:spAutoFit/>
                          </wps:bodyPr>
                        </wps:wsp>
                        <wps:wsp>
                          <wps:cNvPr id="161" name="Rectangle 161"/>
                          <wps:cNvSpPr>
                            <a:spLocks noChangeArrowheads="1"/>
                          </wps:cNvSpPr>
                          <wps:spPr bwMode="auto">
                            <a:xfrm>
                              <a:off x="410" y="2586900"/>
                              <a:ext cx="32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93D7" w14:textId="77777777" w:rsidR="00DA5D96" w:rsidRDefault="00DA5D96" w:rsidP="00DA5D96">
                                <w:pPr>
                                  <w:rPr>
                                    <w:rFonts w:ascii="Bookman Old Style" w:hAnsi="Bookman Old Style"/>
                                  </w:rPr>
                                </w:pPr>
                                <w:r>
                                  <w:rPr>
                                    <w:rFonts w:ascii="Bookman Old Style" w:hAnsi="Bookman Old Style" w:cs="Arial"/>
                                    <w:color w:val="000000"/>
                                    <w:sz w:val="16"/>
                                    <w:szCs w:val="16"/>
                                  </w:rPr>
                                  <w:t>NAL</w:t>
                                </w:r>
                              </w:p>
                            </w:txbxContent>
                          </wps:txbx>
                          <wps:bodyPr rot="0" vert="horz" wrap="none" lIns="0" tIns="0" rIns="0" bIns="0" anchor="t" anchorCtr="0" upright="1">
                            <a:spAutoFit/>
                          </wps:bodyPr>
                        </wps:wsp>
                        <wps:wsp>
                          <wps:cNvPr id="162" name="Rectangle 162"/>
                          <wps:cNvSpPr>
                            <a:spLocks noChangeArrowheads="1"/>
                          </wps:cNvSpPr>
                          <wps:spPr bwMode="auto">
                            <a:xfrm>
                              <a:off x="686" y="2586900"/>
                              <a:ext cx="1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5EBC"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163" name="Group 163"/>
                          <wpg:cNvGrpSpPr>
                            <a:grpSpLocks/>
                          </wpg:cNvGrpSpPr>
                          <wpg:grpSpPr bwMode="auto">
                            <a:xfrm>
                              <a:off x="0" y="2586780"/>
                              <a:ext cx="1094" cy="793"/>
                              <a:chOff x="0" y="2586780"/>
                              <a:chExt cx="1094" cy="793"/>
                            </a:xfrm>
                          </wpg:grpSpPr>
                          <wpg:grpSp>
                            <wpg:cNvPr id="230" name="Group 230"/>
                            <wpg:cNvGrpSpPr>
                              <a:grpSpLocks/>
                            </wpg:cNvGrpSpPr>
                            <wpg:grpSpPr bwMode="auto">
                              <a:xfrm>
                                <a:off x="0" y="2586780"/>
                                <a:ext cx="1094" cy="397"/>
                                <a:chOff x="0" y="2586780"/>
                                <a:chExt cx="1094" cy="397"/>
                              </a:xfrm>
                            </wpg:grpSpPr>
                            <wpg:grpSp>
                              <wpg:cNvPr id="247" name="Group 247"/>
                              <wpg:cNvGrpSpPr>
                                <a:grpSpLocks/>
                              </wpg:cNvGrpSpPr>
                              <wpg:grpSpPr bwMode="auto">
                                <a:xfrm>
                                  <a:off x="0" y="2586780"/>
                                  <a:ext cx="219" cy="397"/>
                                  <a:chOff x="0" y="2586780"/>
                                  <a:chExt cx="219" cy="397"/>
                                </a:xfrm>
                              </wpg:grpSpPr>
                              <wps:wsp>
                                <wps:cNvPr id="260" name="Rectangle 260"/>
                                <wps:cNvSpPr>
                                  <a:spLocks noChangeArrowheads="1"/>
                                </wps:cNvSpPr>
                                <wps:spPr bwMode="auto">
                                  <a:xfrm>
                                    <a:off x="0" y="2586780"/>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61"/>
                                <wps:cNvSpPr>
                                  <a:spLocks noChangeArrowheads="1"/>
                                </wps:cNvSpPr>
                                <wps:spPr bwMode="auto">
                                  <a:xfrm>
                                    <a:off x="0" y="2586780"/>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48"/>
                              <wpg:cNvGrpSpPr>
                                <a:grpSpLocks/>
                              </wpg:cNvGrpSpPr>
                              <wpg:grpSpPr bwMode="auto">
                                <a:xfrm>
                                  <a:off x="219" y="2586780"/>
                                  <a:ext cx="219" cy="397"/>
                                  <a:chOff x="219" y="2586780"/>
                                  <a:chExt cx="219" cy="397"/>
                                </a:xfrm>
                              </wpg:grpSpPr>
                              <wps:wsp>
                                <wps:cNvPr id="258" name="Rectangle 258"/>
                                <wps:cNvSpPr>
                                  <a:spLocks noChangeArrowheads="1"/>
                                </wps:cNvSpPr>
                                <wps:spPr bwMode="auto">
                                  <a:xfrm>
                                    <a:off x="219" y="2586780"/>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59"/>
                                <wps:cNvSpPr>
                                  <a:spLocks noChangeArrowheads="1"/>
                                </wps:cNvSpPr>
                                <wps:spPr bwMode="auto">
                                  <a:xfrm>
                                    <a:off x="219" y="2586780"/>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9"/>
                              <wpg:cNvGrpSpPr>
                                <a:grpSpLocks/>
                              </wpg:cNvGrpSpPr>
                              <wpg:grpSpPr bwMode="auto">
                                <a:xfrm>
                                  <a:off x="438" y="2586780"/>
                                  <a:ext cx="218" cy="397"/>
                                  <a:chOff x="438" y="2586780"/>
                                  <a:chExt cx="218" cy="397"/>
                                </a:xfrm>
                              </wpg:grpSpPr>
                              <wps:wsp>
                                <wps:cNvPr id="256" name="Rectangle 256"/>
                                <wps:cNvSpPr>
                                  <a:spLocks noChangeArrowheads="1"/>
                                </wps:cNvSpPr>
                                <wps:spPr bwMode="auto">
                                  <a:xfrm>
                                    <a:off x="438" y="2586780"/>
                                    <a:ext cx="21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57"/>
                                <wps:cNvSpPr>
                                  <a:spLocks noChangeArrowheads="1"/>
                                </wps:cNvSpPr>
                                <wps:spPr bwMode="auto">
                                  <a:xfrm>
                                    <a:off x="438" y="2586780"/>
                                    <a:ext cx="218"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50"/>
                              <wpg:cNvGrpSpPr>
                                <a:grpSpLocks/>
                              </wpg:cNvGrpSpPr>
                              <wpg:grpSpPr bwMode="auto">
                                <a:xfrm>
                                  <a:off x="656" y="2586780"/>
                                  <a:ext cx="219" cy="397"/>
                                  <a:chOff x="656" y="2586780"/>
                                  <a:chExt cx="219" cy="397"/>
                                </a:xfrm>
                              </wpg:grpSpPr>
                              <wps:wsp>
                                <wps:cNvPr id="254" name="Rectangle 254"/>
                                <wps:cNvSpPr>
                                  <a:spLocks noChangeArrowheads="1"/>
                                </wps:cNvSpPr>
                                <wps:spPr bwMode="auto">
                                  <a:xfrm>
                                    <a:off x="656" y="2586780"/>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5"/>
                                <wps:cNvSpPr>
                                  <a:spLocks noChangeArrowheads="1"/>
                                </wps:cNvSpPr>
                                <wps:spPr bwMode="auto">
                                  <a:xfrm>
                                    <a:off x="656" y="2586780"/>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51"/>
                              <wpg:cNvGrpSpPr>
                                <a:grpSpLocks/>
                              </wpg:cNvGrpSpPr>
                              <wpg:grpSpPr bwMode="auto">
                                <a:xfrm>
                                  <a:off x="875" y="2586780"/>
                                  <a:ext cx="219" cy="397"/>
                                  <a:chOff x="875" y="2586780"/>
                                  <a:chExt cx="219" cy="397"/>
                                </a:xfrm>
                              </wpg:grpSpPr>
                              <wps:wsp>
                                <wps:cNvPr id="252" name="Rectangle 252"/>
                                <wps:cNvSpPr>
                                  <a:spLocks noChangeArrowheads="1"/>
                                </wps:cNvSpPr>
                                <wps:spPr bwMode="auto">
                                  <a:xfrm>
                                    <a:off x="875" y="2586780"/>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3"/>
                                <wps:cNvSpPr>
                                  <a:spLocks noChangeArrowheads="1"/>
                                </wps:cNvSpPr>
                                <wps:spPr bwMode="auto">
                                  <a:xfrm>
                                    <a:off x="875" y="2586780"/>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1" name="Group 231"/>
                            <wpg:cNvGrpSpPr>
                              <a:grpSpLocks/>
                            </wpg:cNvGrpSpPr>
                            <wpg:grpSpPr bwMode="auto">
                              <a:xfrm>
                                <a:off x="0" y="2587177"/>
                                <a:ext cx="1094" cy="396"/>
                                <a:chOff x="0" y="2587177"/>
                                <a:chExt cx="1094" cy="396"/>
                              </a:xfrm>
                            </wpg:grpSpPr>
                            <wpg:grpSp>
                              <wpg:cNvPr id="232" name="Group 232"/>
                              <wpg:cNvGrpSpPr>
                                <a:grpSpLocks/>
                              </wpg:cNvGrpSpPr>
                              <wpg:grpSpPr bwMode="auto">
                                <a:xfrm>
                                  <a:off x="0" y="2587177"/>
                                  <a:ext cx="219" cy="396"/>
                                  <a:chOff x="0" y="2587177"/>
                                  <a:chExt cx="219" cy="396"/>
                                </a:xfrm>
                              </wpg:grpSpPr>
                              <wps:wsp>
                                <wps:cNvPr id="245" name="Rectangle 245"/>
                                <wps:cNvSpPr>
                                  <a:spLocks noChangeArrowheads="1"/>
                                </wps:cNvSpPr>
                                <wps:spPr bwMode="auto">
                                  <a:xfrm>
                                    <a:off x="0" y="2587177"/>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6"/>
                                <wps:cNvSpPr>
                                  <a:spLocks noChangeArrowheads="1"/>
                                </wps:cNvSpPr>
                                <wps:spPr bwMode="auto">
                                  <a:xfrm>
                                    <a:off x="0" y="2587177"/>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33"/>
                              <wpg:cNvGrpSpPr>
                                <a:grpSpLocks/>
                              </wpg:cNvGrpSpPr>
                              <wpg:grpSpPr bwMode="auto">
                                <a:xfrm>
                                  <a:off x="219" y="2587177"/>
                                  <a:ext cx="219" cy="396"/>
                                  <a:chOff x="219" y="2587177"/>
                                  <a:chExt cx="219" cy="396"/>
                                </a:xfrm>
                              </wpg:grpSpPr>
                              <wps:wsp>
                                <wps:cNvPr id="243" name="Rectangle 243"/>
                                <wps:cNvSpPr>
                                  <a:spLocks noChangeArrowheads="1"/>
                                </wps:cNvSpPr>
                                <wps:spPr bwMode="auto">
                                  <a:xfrm>
                                    <a:off x="219" y="2587177"/>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4"/>
                                <wps:cNvSpPr>
                                  <a:spLocks noChangeArrowheads="1"/>
                                </wps:cNvSpPr>
                                <wps:spPr bwMode="auto">
                                  <a:xfrm>
                                    <a:off x="219" y="2587177"/>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4"/>
                              <wpg:cNvGrpSpPr>
                                <a:grpSpLocks/>
                              </wpg:cNvGrpSpPr>
                              <wpg:grpSpPr bwMode="auto">
                                <a:xfrm>
                                  <a:off x="438" y="2587177"/>
                                  <a:ext cx="218" cy="396"/>
                                  <a:chOff x="438" y="2587177"/>
                                  <a:chExt cx="218" cy="396"/>
                                </a:xfrm>
                              </wpg:grpSpPr>
                              <wps:wsp>
                                <wps:cNvPr id="241" name="Rectangle 241"/>
                                <wps:cNvSpPr>
                                  <a:spLocks noChangeArrowheads="1"/>
                                </wps:cNvSpPr>
                                <wps:spPr bwMode="auto">
                                  <a:xfrm>
                                    <a:off x="438" y="2587177"/>
                                    <a:ext cx="218"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42"/>
                                <wps:cNvSpPr>
                                  <a:spLocks noChangeArrowheads="1"/>
                                </wps:cNvSpPr>
                                <wps:spPr bwMode="auto">
                                  <a:xfrm>
                                    <a:off x="438" y="2587177"/>
                                    <a:ext cx="218"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35"/>
                              <wpg:cNvGrpSpPr>
                                <a:grpSpLocks/>
                              </wpg:cNvGrpSpPr>
                              <wpg:grpSpPr bwMode="auto">
                                <a:xfrm>
                                  <a:off x="656" y="2587177"/>
                                  <a:ext cx="219" cy="396"/>
                                  <a:chOff x="656" y="2587177"/>
                                  <a:chExt cx="219" cy="396"/>
                                </a:xfrm>
                              </wpg:grpSpPr>
                              <wps:wsp>
                                <wps:cNvPr id="239" name="Rectangle 239"/>
                                <wps:cNvSpPr>
                                  <a:spLocks noChangeArrowheads="1"/>
                                </wps:cNvSpPr>
                                <wps:spPr bwMode="auto">
                                  <a:xfrm>
                                    <a:off x="656" y="2587177"/>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40"/>
                                <wps:cNvSpPr>
                                  <a:spLocks noChangeArrowheads="1"/>
                                </wps:cNvSpPr>
                                <wps:spPr bwMode="auto">
                                  <a:xfrm>
                                    <a:off x="656" y="2587177"/>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6"/>
                              <wpg:cNvGrpSpPr>
                                <a:grpSpLocks/>
                              </wpg:cNvGrpSpPr>
                              <wpg:grpSpPr bwMode="auto">
                                <a:xfrm>
                                  <a:off x="875" y="2587177"/>
                                  <a:ext cx="219" cy="396"/>
                                  <a:chOff x="875" y="2587177"/>
                                  <a:chExt cx="219" cy="396"/>
                                </a:xfrm>
                              </wpg:grpSpPr>
                              <wps:wsp>
                                <wps:cNvPr id="237" name="Rectangle 237"/>
                                <wps:cNvSpPr>
                                  <a:spLocks noChangeArrowheads="1"/>
                                </wps:cNvSpPr>
                                <wps:spPr bwMode="auto">
                                  <a:xfrm>
                                    <a:off x="875" y="2587177"/>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8"/>
                                <wps:cNvSpPr>
                                  <a:spLocks noChangeArrowheads="1"/>
                                </wps:cNvSpPr>
                                <wps:spPr bwMode="auto">
                                  <a:xfrm>
                                    <a:off x="875" y="2587177"/>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4" name="Group 164"/>
                          <wpg:cNvGrpSpPr>
                            <a:grpSpLocks/>
                          </wpg:cNvGrpSpPr>
                          <wpg:grpSpPr bwMode="auto">
                            <a:xfrm>
                              <a:off x="0" y="2587573"/>
                              <a:ext cx="1094" cy="793"/>
                              <a:chOff x="0" y="2587573"/>
                              <a:chExt cx="1094" cy="793"/>
                            </a:xfrm>
                          </wpg:grpSpPr>
                          <wpg:grpSp>
                            <wpg:cNvPr id="198" name="Group 198"/>
                            <wpg:cNvGrpSpPr>
                              <a:grpSpLocks/>
                            </wpg:cNvGrpSpPr>
                            <wpg:grpSpPr bwMode="auto">
                              <a:xfrm>
                                <a:off x="0" y="2587573"/>
                                <a:ext cx="1094" cy="397"/>
                                <a:chOff x="0" y="2587573"/>
                                <a:chExt cx="1094" cy="397"/>
                              </a:xfrm>
                            </wpg:grpSpPr>
                            <wpg:grpSp>
                              <wpg:cNvPr id="215" name="Group 215"/>
                              <wpg:cNvGrpSpPr>
                                <a:grpSpLocks/>
                              </wpg:cNvGrpSpPr>
                              <wpg:grpSpPr bwMode="auto">
                                <a:xfrm>
                                  <a:off x="0" y="2587573"/>
                                  <a:ext cx="219" cy="397"/>
                                  <a:chOff x="0" y="2587573"/>
                                  <a:chExt cx="219" cy="397"/>
                                </a:xfrm>
                              </wpg:grpSpPr>
                              <wps:wsp>
                                <wps:cNvPr id="228" name="Rectangle 228"/>
                                <wps:cNvSpPr>
                                  <a:spLocks noChangeArrowheads="1"/>
                                </wps:cNvSpPr>
                                <wps:spPr bwMode="auto">
                                  <a:xfrm>
                                    <a:off x="0" y="2587573"/>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9"/>
                                <wps:cNvSpPr>
                                  <a:spLocks noChangeArrowheads="1"/>
                                </wps:cNvSpPr>
                                <wps:spPr bwMode="auto">
                                  <a:xfrm>
                                    <a:off x="0" y="2587573"/>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6"/>
                              <wpg:cNvGrpSpPr>
                                <a:grpSpLocks/>
                              </wpg:cNvGrpSpPr>
                              <wpg:grpSpPr bwMode="auto">
                                <a:xfrm>
                                  <a:off x="219" y="2587573"/>
                                  <a:ext cx="219" cy="397"/>
                                  <a:chOff x="219" y="2587573"/>
                                  <a:chExt cx="219" cy="397"/>
                                </a:xfrm>
                              </wpg:grpSpPr>
                              <wps:wsp>
                                <wps:cNvPr id="226" name="Rectangle 226"/>
                                <wps:cNvSpPr>
                                  <a:spLocks noChangeArrowheads="1"/>
                                </wps:cNvSpPr>
                                <wps:spPr bwMode="auto">
                                  <a:xfrm>
                                    <a:off x="219" y="2587573"/>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7"/>
                                <wps:cNvSpPr>
                                  <a:spLocks noChangeArrowheads="1"/>
                                </wps:cNvSpPr>
                                <wps:spPr bwMode="auto">
                                  <a:xfrm>
                                    <a:off x="219" y="2587573"/>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17"/>
                              <wpg:cNvGrpSpPr>
                                <a:grpSpLocks/>
                              </wpg:cNvGrpSpPr>
                              <wpg:grpSpPr bwMode="auto">
                                <a:xfrm>
                                  <a:off x="438" y="2587573"/>
                                  <a:ext cx="218" cy="397"/>
                                  <a:chOff x="438" y="2587573"/>
                                  <a:chExt cx="218" cy="397"/>
                                </a:xfrm>
                              </wpg:grpSpPr>
                              <wps:wsp>
                                <wps:cNvPr id="224" name="Rectangle 224"/>
                                <wps:cNvSpPr>
                                  <a:spLocks noChangeArrowheads="1"/>
                                </wps:cNvSpPr>
                                <wps:spPr bwMode="auto">
                                  <a:xfrm>
                                    <a:off x="438" y="2587573"/>
                                    <a:ext cx="21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25"/>
                                <wps:cNvSpPr>
                                  <a:spLocks noChangeArrowheads="1"/>
                                </wps:cNvSpPr>
                                <wps:spPr bwMode="auto">
                                  <a:xfrm>
                                    <a:off x="438" y="2587573"/>
                                    <a:ext cx="218"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8"/>
                              <wpg:cNvGrpSpPr>
                                <a:grpSpLocks/>
                              </wpg:cNvGrpSpPr>
                              <wpg:grpSpPr bwMode="auto">
                                <a:xfrm>
                                  <a:off x="656" y="2587573"/>
                                  <a:ext cx="219" cy="397"/>
                                  <a:chOff x="656" y="2587573"/>
                                  <a:chExt cx="219" cy="397"/>
                                </a:xfrm>
                              </wpg:grpSpPr>
                              <wps:wsp>
                                <wps:cNvPr id="222" name="Rectangle 222"/>
                                <wps:cNvSpPr>
                                  <a:spLocks noChangeArrowheads="1"/>
                                </wps:cNvSpPr>
                                <wps:spPr bwMode="auto">
                                  <a:xfrm>
                                    <a:off x="656" y="2587573"/>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3"/>
                                <wps:cNvSpPr>
                                  <a:spLocks noChangeArrowheads="1"/>
                                </wps:cNvSpPr>
                                <wps:spPr bwMode="auto">
                                  <a:xfrm>
                                    <a:off x="656" y="2587573"/>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19"/>
                              <wpg:cNvGrpSpPr>
                                <a:grpSpLocks/>
                              </wpg:cNvGrpSpPr>
                              <wpg:grpSpPr bwMode="auto">
                                <a:xfrm>
                                  <a:off x="875" y="2587573"/>
                                  <a:ext cx="219" cy="397"/>
                                  <a:chOff x="875" y="2587573"/>
                                  <a:chExt cx="219" cy="397"/>
                                </a:xfrm>
                              </wpg:grpSpPr>
                              <wps:wsp>
                                <wps:cNvPr id="220" name="Rectangle 220"/>
                                <wps:cNvSpPr>
                                  <a:spLocks noChangeArrowheads="1"/>
                                </wps:cNvSpPr>
                                <wps:spPr bwMode="auto">
                                  <a:xfrm>
                                    <a:off x="875" y="2587573"/>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1"/>
                                <wps:cNvSpPr>
                                  <a:spLocks noChangeArrowheads="1"/>
                                </wps:cNvSpPr>
                                <wps:spPr bwMode="auto">
                                  <a:xfrm>
                                    <a:off x="875" y="2587573"/>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9" name="Group 199"/>
                            <wpg:cNvGrpSpPr>
                              <a:grpSpLocks/>
                            </wpg:cNvGrpSpPr>
                            <wpg:grpSpPr bwMode="auto">
                              <a:xfrm>
                                <a:off x="0" y="2587970"/>
                                <a:ext cx="1094" cy="396"/>
                                <a:chOff x="0" y="2587970"/>
                                <a:chExt cx="1094" cy="396"/>
                              </a:xfrm>
                            </wpg:grpSpPr>
                            <wpg:grpSp>
                              <wpg:cNvPr id="200" name="Group 200"/>
                              <wpg:cNvGrpSpPr>
                                <a:grpSpLocks/>
                              </wpg:cNvGrpSpPr>
                              <wpg:grpSpPr bwMode="auto">
                                <a:xfrm>
                                  <a:off x="0" y="2587970"/>
                                  <a:ext cx="219" cy="396"/>
                                  <a:chOff x="0" y="2587970"/>
                                  <a:chExt cx="219" cy="396"/>
                                </a:xfrm>
                              </wpg:grpSpPr>
                              <wps:wsp>
                                <wps:cNvPr id="213" name="Rectangle 213"/>
                                <wps:cNvSpPr>
                                  <a:spLocks noChangeArrowheads="1"/>
                                </wps:cNvSpPr>
                                <wps:spPr bwMode="auto">
                                  <a:xfrm>
                                    <a:off x="0" y="2587970"/>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4"/>
                                <wps:cNvSpPr>
                                  <a:spLocks noChangeArrowheads="1"/>
                                </wps:cNvSpPr>
                                <wps:spPr bwMode="auto">
                                  <a:xfrm>
                                    <a:off x="0" y="2587970"/>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01"/>
                              <wpg:cNvGrpSpPr>
                                <a:grpSpLocks/>
                              </wpg:cNvGrpSpPr>
                              <wpg:grpSpPr bwMode="auto">
                                <a:xfrm>
                                  <a:off x="219" y="2587970"/>
                                  <a:ext cx="219" cy="396"/>
                                  <a:chOff x="219" y="2587970"/>
                                  <a:chExt cx="219" cy="396"/>
                                </a:xfrm>
                              </wpg:grpSpPr>
                              <wps:wsp>
                                <wps:cNvPr id="211" name="Rectangle 211"/>
                                <wps:cNvSpPr>
                                  <a:spLocks noChangeArrowheads="1"/>
                                </wps:cNvSpPr>
                                <wps:spPr bwMode="auto">
                                  <a:xfrm>
                                    <a:off x="219" y="2587970"/>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12"/>
                                <wps:cNvSpPr>
                                  <a:spLocks noChangeArrowheads="1"/>
                                </wps:cNvSpPr>
                                <wps:spPr bwMode="auto">
                                  <a:xfrm>
                                    <a:off x="219" y="2587970"/>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202"/>
                              <wpg:cNvGrpSpPr>
                                <a:grpSpLocks/>
                              </wpg:cNvGrpSpPr>
                              <wpg:grpSpPr bwMode="auto">
                                <a:xfrm>
                                  <a:off x="438" y="2587970"/>
                                  <a:ext cx="218" cy="396"/>
                                  <a:chOff x="438" y="2587970"/>
                                  <a:chExt cx="218" cy="396"/>
                                </a:xfrm>
                              </wpg:grpSpPr>
                              <wps:wsp>
                                <wps:cNvPr id="209" name="Rectangle 209"/>
                                <wps:cNvSpPr>
                                  <a:spLocks noChangeArrowheads="1"/>
                                </wps:cNvSpPr>
                                <wps:spPr bwMode="auto">
                                  <a:xfrm>
                                    <a:off x="438" y="2587970"/>
                                    <a:ext cx="218"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10"/>
                                <wps:cNvSpPr>
                                  <a:spLocks noChangeArrowheads="1"/>
                                </wps:cNvSpPr>
                                <wps:spPr bwMode="auto">
                                  <a:xfrm>
                                    <a:off x="438" y="2587970"/>
                                    <a:ext cx="218"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3"/>
                              <wpg:cNvGrpSpPr>
                                <a:grpSpLocks/>
                              </wpg:cNvGrpSpPr>
                              <wpg:grpSpPr bwMode="auto">
                                <a:xfrm>
                                  <a:off x="656" y="2587970"/>
                                  <a:ext cx="219" cy="396"/>
                                  <a:chOff x="656" y="2587970"/>
                                  <a:chExt cx="219" cy="396"/>
                                </a:xfrm>
                              </wpg:grpSpPr>
                              <wps:wsp>
                                <wps:cNvPr id="207" name="Rectangle 207"/>
                                <wps:cNvSpPr>
                                  <a:spLocks noChangeArrowheads="1"/>
                                </wps:cNvSpPr>
                                <wps:spPr bwMode="auto">
                                  <a:xfrm>
                                    <a:off x="656" y="2587970"/>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08"/>
                                <wps:cNvSpPr>
                                  <a:spLocks noChangeArrowheads="1"/>
                                </wps:cNvSpPr>
                                <wps:spPr bwMode="auto">
                                  <a:xfrm>
                                    <a:off x="656" y="2587970"/>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04"/>
                              <wpg:cNvGrpSpPr>
                                <a:grpSpLocks/>
                              </wpg:cNvGrpSpPr>
                              <wpg:grpSpPr bwMode="auto">
                                <a:xfrm>
                                  <a:off x="875" y="2587970"/>
                                  <a:ext cx="219" cy="396"/>
                                  <a:chOff x="875" y="2587970"/>
                                  <a:chExt cx="219" cy="396"/>
                                </a:xfrm>
                              </wpg:grpSpPr>
                              <wps:wsp>
                                <wps:cNvPr id="205" name="Rectangle 205"/>
                                <wps:cNvSpPr>
                                  <a:spLocks noChangeArrowheads="1"/>
                                </wps:cNvSpPr>
                                <wps:spPr bwMode="auto">
                                  <a:xfrm>
                                    <a:off x="875" y="2587970"/>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6"/>
                                <wps:cNvSpPr>
                                  <a:spLocks noChangeArrowheads="1"/>
                                </wps:cNvSpPr>
                                <wps:spPr bwMode="auto">
                                  <a:xfrm>
                                    <a:off x="875" y="2587970"/>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5" name="Group 165"/>
                          <wpg:cNvGrpSpPr>
                            <a:grpSpLocks/>
                          </wpg:cNvGrpSpPr>
                          <wpg:grpSpPr bwMode="auto">
                            <a:xfrm>
                              <a:off x="0" y="2588366"/>
                              <a:ext cx="1094" cy="793"/>
                              <a:chOff x="0" y="2588366"/>
                              <a:chExt cx="1094" cy="793"/>
                            </a:xfrm>
                          </wpg:grpSpPr>
                          <wpg:grpSp>
                            <wpg:cNvPr id="166" name="Group 166"/>
                            <wpg:cNvGrpSpPr>
                              <a:grpSpLocks/>
                            </wpg:cNvGrpSpPr>
                            <wpg:grpSpPr bwMode="auto">
                              <a:xfrm>
                                <a:off x="0" y="2588366"/>
                                <a:ext cx="1094" cy="397"/>
                                <a:chOff x="0" y="2588366"/>
                                <a:chExt cx="1094" cy="397"/>
                              </a:xfrm>
                            </wpg:grpSpPr>
                            <wpg:grpSp>
                              <wpg:cNvPr id="183" name="Group 183"/>
                              <wpg:cNvGrpSpPr>
                                <a:grpSpLocks/>
                              </wpg:cNvGrpSpPr>
                              <wpg:grpSpPr bwMode="auto">
                                <a:xfrm>
                                  <a:off x="0" y="2588366"/>
                                  <a:ext cx="219" cy="397"/>
                                  <a:chOff x="0" y="2588366"/>
                                  <a:chExt cx="219" cy="397"/>
                                </a:xfrm>
                              </wpg:grpSpPr>
                              <wps:wsp>
                                <wps:cNvPr id="196" name="Rectangle 196"/>
                                <wps:cNvSpPr>
                                  <a:spLocks noChangeArrowheads="1"/>
                                </wps:cNvSpPr>
                                <wps:spPr bwMode="auto">
                                  <a:xfrm>
                                    <a:off x="0" y="2588366"/>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97"/>
                                <wps:cNvSpPr>
                                  <a:spLocks noChangeArrowheads="1"/>
                                </wps:cNvSpPr>
                                <wps:spPr bwMode="auto">
                                  <a:xfrm>
                                    <a:off x="0" y="2588366"/>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84"/>
                              <wpg:cNvGrpSpPr>
                                <a:grpSpLocks/>
                              </wpg:cNvGrpSpPr>
                              <wpg:grpSpPr bwMode="auto">
                                <a:xfrm>
                                  <a:off x="219" y="2588366"/>
                                  <a:ext cx="219" cy="397"/>
                                  <a:chOff x="219" y="2588366"/>
                                  <a:chExt cx="219" cy="397"/>
                                </a:xfrm>
                              </wpg:grpSpPr>
                              <wps:wsp>
                                <wps:cNvPr id="194" name="Rectangle 194"/>
                                <wps:cNvSpPr>
                                  <a:spLocks noChangeArrowheads="1"/>
                                </wps:cNvSpPr>
                                <wps:spPr bwMode="auto">
                                  <a:xfrm>
                                    <a:off x="219" y="2588366"/>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5"/>
                                <wps:cNvSpPr>
                                  <a:spLocks noChangeArrowheads="1"/>
                                </wps:cNvSpPr>
                                <wps:spPr bwMode="auto">
                                  <a:xfrm>
                                    <a:off x="219" y="2588366"/>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5"/>
                              <wpg:cNvGrpSpPr>
                                <a:grpSpLocks/>
                              </wpg:cNvGrpSpPr>
                              <wpg:grpSpPr bwMode="auto">
                                <a:xfrm>
                                  <a:off x="438" y="2588366"/>
                                  <a:ext cx="218" cy="397"/>
                                  <a:chOff x="438" y="2588366"/>
                                  <a:chExt cx="218" cy="397"/>
                                </a:xfrm>
                              </wpg:grpSpPr>
                              <wps:wsp>
                                <wps:cNvPr id="192" name="Rectangle 192"/>
                                <wps:cNvSpPr>
                                  <a:spLocks noChangeArrowheads="1"/>
                                </wps:cNvSpPr>
                                <wps:spPr bwMode="auto">
                                  <a:xfrm>
                                    <a:off x="438" y="2588366"/>
                                    <a:ext cx="21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3"/>
                                <wps:cNvSpPr>
                                  <a:spLocks noChangeArrowheads="1"/>
                                </wps:cNvSpPr>
                                <wps:spPr bwMode="auto">
                                  <a:xfrm>
                                    <a:off x="438" y="2588366"/>
                                    <a:ext cx="218"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6"/>
                              <wpg:cNvGrpSpPr>
                                <a:grpSpLocks/>
                              </wpg:cNvGrpSpPr>
                              <wpg:grpSpPr bwMode="auto">
                                <a:xfrm>
                                  <a:off x="656" y="2588366"/>
                                  <a:ext cx="219" cy="397"/>
                                  <a:chOff x="656" y="2588366"/>
                                  <a:chExt cx="219" cy="397"/>
                                </a:xfrm>
                              </wpg:grpSpPr>
                              <wps:wsp>
                                <wps:cNvPr id="190" name="Rectangle 190"/>
                                <wps:cNvSpPr>
                                  <a:spLocks noChangeArrowheads="1"/>
                                </wps:cNvSpPr>
                                <wps:spPr bwMode="auto">
                                  <a:xfrm>
                                    <a:off x="656" y="2588366"/>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1"/>
                                <wps:cNvSpPr>
                                  <a:spLocks noChangeArrowheads="1"/>
                                </wps:cNvSpPr>
                                <wps:spPr bwMode="auto">
                                  <a:xfrm>
                                    <a:off x="656" y="2588366"/>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7"/>
                              <wpg:cNvGrpSpPr>
                                <a:grpSpLocks/>
                              </wpg:cNvGrpSpPr>
                              <wpg:grpSpPr bwMode="auto">
                                <a:xfrm>
                                  <a:off x="875" y="2588366"/>
                                  <a:ext cx="219" cy="397"/>
                                  <a:chOff x="875" y="2588366"/>
                                  <a:chExt cx="219" cy="397"/>
                                </a:xfrm>
                              </wpg:grpSpPr>
                              <wps:wsp>
                                <wps:cNvPr id="188" name="Rectangle 188"/>
                                <wps:cNvSpPr>
                                  <a:spLocks noChangeArrowheads="1"/>
                                </wps:cNvSpPr>
                                <wps:spPr bwMode="auto">
                                  <a:xfrm>
                                    <a:off x="875" y="2588366"/>
                                    <a:ext cx="21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9"/>
                                <wps:cNvSpPr>
                                  <a:spLocks noChangeArrowheads="1"/>
                                </wps:cNvSpPr>
                                <wps:spPr bwMode="auto">
                                  <a:xfrm>
                                    <a:off x="875" y="2588366"/>
                                    <a:ext cx="219" cy="397"/>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7" name="Group 167"/>
                            <wpg:cNvGrpSpPr>
                              <a:grpSpLocks/>
                            </wpg:cNvGrpSpPr>
                            <wpg:grpSpPr bwMode="auto">
                              <a:xfrm>
                                <a:off x="0" y="2588763"/>
                                <a:ext cx="1094" cy="396"/>
                                <a:chOff x="0" y="2588763"/>
                                <a:chExt cx="1094" cy="396"/>
                              </a:xfrm>
                            </wpg:grpSpPr>
                            <wpg:grpSp>
                              <wpg:cNvPr id="168" name="Group 168"/>
                              <wpg:cNvGrpSpPr>
                                <a:grpSpLocks/>
                              </wpg:cNvGrpSpPr>
                              <wpg:grpSpPr bwMode="auto">
                                <a:xfrm>
                                  <a:off x="0" y="2588763"/>
                                  <a:ext cx="219" cy="396"/>
                                  <a:chOff x="0" y="2588763"/>
                                  <a:chExt cx="219" cy="396"/>
                                </a:xfrm>
                              </wpg:grpSpPr>
                              <wps:wsp>
                                <wps:cNvPr id="181" name="Rectangle 181"/>
                                <wps:cNvSpPr>
                                  <a:spLocks noChangeArrowheads="1"/>
                                </wps:cNvSpPr>
                                <wps:spPr bwMode="auto">
                                  <a:xfrm>
                                    <a:off x="0" y="2588763"/>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2"/>
                                <wps:cNvSpPr>
                                  <a:spLocks noChangeArrowheads="1"/>
                                </wps:cNvSpPr>
                                <wps:spPr bwMode="auto">
                                  <a:xfrm>
                                    <a:off x="0" y="2588763"/>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69"/>
                              <wpg:cNvGrpSpPr>
                                <a:grpSpLocks/>
                              </wpg:cNvGrpSpPr>
                              <wpg:grpSpPr bwMode="auto">
                                <a:xfrm>
                                  <a:off x="219" y="2588763"/>
                                  <a:ext cx="219" cy="396"/>
                                  <a:chOff x="219" y="2588763"/>
                                  <a:chExt cx="219" cy="396"/>
                                </a:xfrm>
                              </wpg:grpSpPr>
                              <wps:wsp>
                                <wps:cNvPr id="179" name="Rectangle 179"/>
                                <wps:cNvSpPr>
                                  <a:spLocks noChangeArrowheads="1"/>
                                </wps:cNvSpPr>
                                <wps:spPr bwMode="auto">
                                  <a:xfrm>
                                    <a:off x="219" y="2588763"/>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80"/>
                                <wps:cNvSpPr>
                                  <a:spLocks noChangeArrowheads="1"/>
                                </wps:cNvSpPr>
                                <wps:spPr bwMode="auto">
                                  <a:xfrm>
                                    <a:off x="219" y="2588763"/>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0"/>
                              <wpg:cNvGrpSpPr>
                                <a:grpSpLocks/>
                              </wpg:cNvGrpSpPr>
                              <wpg:grpSpPr bwMode="auto">
                                <a:xfrm>
                                  <a:off x="438" y="2588763"/>
                                  <a:ext cx="218" cy="396"/>
                                  <a:chOff x="438" y="2588763"/>
                                  <a:chExt cx="218" cy="396"/>
                                </a:xfrm>
                              </wpg:grpSpPr>
                              <wps:wsp>
                                <wps:cNvPr id="177" name="Rectangle 177"/>
                                <wps:cNvSpPr>
                                  <a:spLocks noChangeArrowheads="1"/>
                                </wps:cNvSpPr>
                                <wps:spPr bwMode="auto">
                                  <a:xfrm>
                                    <a:off x="438" y="2588763"/>
                                    <a:ext cx="218"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78"/>
                                <wps:cNvSpPr>
                                  <a:spLocks noChangeArrowheads="1"/>
                                </wps:cNvSpPr>
                                <wps:spPr bwMode="auto">
                                  <a:xfrm>
                                    <a:off x="438" y="2588763"/>
                                    <a:ext cx="218"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71"/>
                              <wpg:cNvGrpSpPr>
                                <a:grpSpLocks/>
                              </wpg:cNvGrpSpPr>
                              <wpg:grpSpPr bwMode="auto">
                                <a:xfrm>
                                  <a:off x="656" y="2588763"/>
                                  <a:ext cx="219" cy="396"/>
                                  <a:chOff x="656" y="2588763"/>
                                  <a:chExt cx="219" cy="396"/>
                                </a:xfrm>
                              </wpg:grpSpPr>
                              <wps:wsp>
                                <wps:cNvPr id="175" name="Rectangle 175"/>
                                <wps:cNvSpPr>
                                  <a:spLocks noChangeArrowheads="1"/>
                                </wps:cNvSpPr>
                                <wps:spPr bwMode="auto">
                                  <a:xfrm>
                                    <a:off x="656" y="2588763"/>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6"/>
                                <wps:cNvSpPr>
                                  <a:spLocks noChangeArrowheads="1"/>
                                </wps:cNvSpPr>
                                <wps:spPr bwMode="auto">
                                  <a:xfrm>
                                    <a:off x="656" y="2588763"/>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72"/>
                              <wpg:cNvGrpSpPr>
                                <a:grpSpLocks/>
                              </wpg:cNvGrpSpPr>
                              <wpg:grpSpPr bwMode="auto">
                                <a:xfrm>
                                  <a:off x="875" y="2588763"/>
                                  <a:ext cx="219" cy="396"/>
                                  <a:chOff x="875" y="2588763"/>
                                  <a:chExt cx="219" cy="396"/>
                                </a:xfrm>
                              </wpg:grpSpPr>
                              <wps:wsp>
                                <wps:cNvPr id="173" name="Rectangle 173"/>
                                <wps:cNvSpPr>
                                  <a:spLocks noChangeArrowheads="1"/>
                                </wps:cNvSpPr>
                                <wps:spPr bwMode="auto">
                                  <a:xfrm>
                                    <a:off x="875" y="2588763"/>
                                    <a:ext cx="21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4"/>
                                <wps:cNvSpPr>
                                  <a:spLocks noChangeArrowheads="1"/>
                                </wps:cNvSpPr>
                                <wps:spPr bwMode="auto">
                                  <a:xfrm>
                                    <a:off x="875" y="2588763"/>
                                    <a:ext cx="219" cy="396"/>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32" name="Group 32"/>
                        <wpg:cNvGrpSpPr>
                          <a:grpSpLocks/>
                        </wpg:cNvGrpSpPr>
                        <wpg:grpSpPr bwMode="auto">
                          <a:xfrm>
                            <a:off x="3261950" y="2592713"/>
                            <a:ext cx="926514" cy="887704"/>
                            <a:chOff x="3261950" y="2592713"/>
                            <a:chExt cx="1459" cy="1398"/>
                          </a:xfrm>
                        </wpg:grpSpPr>
                        <wps:wsp>
                          <wps:cNvPr id="152" name="Rectangle 152"/>
                          <wps:cNvSpPr>
                            <a:spLocks noChangeArrowheads="1"/>
                          </wps:cNvSpPr>
                          <wps:spPr bwMode="auto">
                            <a:xfrm>
                              <a:off x="3261950" y="2592713"/>
                              <a:ext cx="1459"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3"/>
                          <wps:cNvSpPr>
                            <a:spLocks noChangeArrowheads="1"/>
                          </wps:cNvSpPr>
                          <wps:spPr bwMode="auto">
                            <a:xfrm>
                              <a:off x="3261950" y="2592713"/>
                              <a:ext cx="1459" cy="1398"/>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 name="Rectangle 33"/>
                        <wps:cNvSpPr>
                          <a:spLocks noChangeArrowheads="1"/>
                        </wps:cNvSpPr>
                        <wps:spPr bwMode="auto">
                          <a:xfrm>
                            <a:off x="3535054" y="2642213"/>
                            <a:ext cx="404506"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9B46"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BAGIAN </w:t>
                              </w:r>
                            </w:p>
                          </w:txbxContent>
                        </wps:txbx>
                        <wps:bodyPr rot="0" vert="horz" wrap="none" lIns="0" tIns="0" rIns="0" bIns="0" anchor="t" anchorCtr="0" upright="1">
                          <a:spAutoFit/>
                        </wps:bodyPr>
                      </wps:wsp>
                      <wps:wsp>
                        <wps:cNvPr id="34" name="Rectangle 34"/>
                        <wps:cNvSpPr>
                          <a:spLocks noChangeArrowheads="1"/>
                        </wps:cNvSpPr>
                        <wps:spPr bwMode="auto">
                          <a:xfrm>
                            <a:off x="3310250" y="2749514"/>
                            <a:ext cx="823613"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5499"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PERENCANAAN, </w:t>
                              </w:r>
                            </w:p>
                          </w:txbxContent>
                        </wps:txbx>
                        <wps:bodyPr rot="0" vert="horz" wrap="none" lIns="0" tIns="0" rIns="0" bIns="0" anchor="t" anchorCtr="0" upright="1">
                          <a:spAutoFit/>
                        </wps:bodyPr>
                      </wps:wsp>
                      <wps:wsp>
                        <wps:cNvPr id="35" name="Rectangle 35"/>
                        <wps:cNvSpPr>
                          <a:spLocks noChangeArrowheads="1"/>
                        </wps:cNvSpPr>
                        <wps:spPr bwMode="auto">
                          <a:xfrm>
                            <a:off x="3355351" y="2880314"/>
                            <a:ext cx="660410"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D838" w14:textId="77777777" w:rsidR="00DA5D96" w:rsidRDefault="00DA5D96" w:rsidP="00DA5D96">
                              <w:pPr>
                                <w:rPr>
                                  <w:rFonts w:ascii="Bookman Old Style" w:hAnsi="Bookman Old Style"/>
                                </w:rPr>
                              </w:pPr>
                              <w:r>
                                <w:rPr>
                                  <w:rFonts w:ascii="Bookman Old Style" w:hAnsi="Bookman Old Style" w:cs="Arial"/>
                                  <w:color w:val="000000"/>
                                  <w:sz w:val="16"/>
                                  <w:szCs w:val="16"/>
                                </w:rPr>
                                <w:t>PENDIDIKAN</w:t>
                              </w:r>
                            </w:p>
                          </w:txbxContent>
                        </wps:txbx>
                        <wps:bodyPr rot="0" vert="horz" wrap="none" lIns="0" tIns="0" rIns="0" bIns="0" anchor="t" anchorCtr="0" upright="1">
                          <a:spAutoFit/>
                        </wps:bodyPr>
                      </wps:wsp>
                      <wps:wsp>
                        <wps:cNvPr id="36" name="Rectangle 36"/>
                        <wps:cNvSpPr>
                          <a:spLocks noChangeArrowheads="1"/>
                        </wps:cNvSpPr>
                        <wps:spPr bwMode="auto">
                          <a:xfrm>
                            <a:off x="3293150" y="3006715"/>
                            <a:ext cx="880113"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2E97"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PENELITIAN DAN </w:t>
                              </w:r>
                            </w:p>
                          </w:txbxContent>
                        </wps:txbx>
                        <wps:bodyPr rot="0" vert="horz" wrap="none" lIns="0" tIns="0" rIns="0" bIns="0" anchor="t" anchorCtr="0" upright="1">
                          <a:spAutoFit/>
                        </wps:bodyPr>
                      </wps:wsp>
                      <wps:wsp>
                        <wps:cNvPr id="37" name="Rectangle 37"/>
                        <wps:cNvSpPr>
                          <a:spLocks noChangeArrowheads="1"/>
                        </wps:cNvSpPr>
                        <wps:spPr bwMode="auto">
                          <a:xfrm>
                            <a:off x="3272150" y="3159116"/>
                            <a:ext cx="904214"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DF595" w14:textId="77777777" w:rsidR="00DA5D96" w:rsidRDefault="00DA5D96" w:rsidP="00DA5D96">
                              <w:pPr>
                                <w:rPr>
                                  <w:rFonts w:ascii="Bookman Old Style" w:hAnsi="Bookman Old Style"/>
                                </w:rPr>
                              </w:pPr>
                              <w:r>
                                <w:rPr>
                                  <w:rFonts w:ascii="Bookman Old Style" w:hAnsi="Bookman Old Style" w:cs="Arial"/>
                                  <w:color w:val="000000"/>
                                  <w:sz w:val="16"/>
                                  <w:szCs w:val="16"/>
                                </w:rPr>
                                <w:t>PENGEMBANGAN</w:t>
                              </w:r>
                            </w:p>
                          </w:txbxContent>
                        </wps:txbx>
                        <wps:bodyPr rot="0" vert="horz" wrap="none" lIns="0" tIns="0" rIns="0" bIns="0" anchor="t" anchorCtr="0" upright="1">
                          <a:spAutoFit/>
                        </wps:bodyPr>
                      </wps:wsp>
                      <wpg:grpSp>
                        <wpg:cNvPr id="38" name="Group 38"/>
                        <wpg:cNvGrpSpPr>
                          <a:grpSpLocks/>
                        </wpg:cNvGrpSpPr>
                        <wpg:grpSpPr bwMode="auto">
                          <a:xfrm>
                            <a:off x="1583024" y="2585713"/>
                            <a:ext cx="782312" cy="887704"/>
                            <a:chOff x="1583024" y="2585713"/>
                            <a:chExt cx="1232" cy="1398"/>
                          </a:xfrm>
                        </wpg:grpSpPr>
                        <wps:wsp>
                          <wps:cNvPr id="150" name="Rectangle 150"/>
                          <wps:cNvSpPr>
                            <a:spLocks noChangeArrowheads="1"/>
                          </wps:cNvSpPr>
                          <wps:spPr bwMode="auto">
                            <a:xfrm>
                              <a:off x="1583024" y="2585713"/>
                              <a:ext cx="1232"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51"/>
                          <wps:cNvSpPr>
                            <a:spLocks noChangeArrowheads="1"/>
                          </wps:cNvSpPr>
                          <wps:spPr bwMode="auto">
                            <a:xfrm>
                              <a:off x="1583024" y="2585713"/>
                              <a:ext cx="1232" cy="1398"/>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 name="Rectangle 39"/>
                        <wps:cNvSpPr>
                          <a:spLocks noChangeArrowheads="1"/>
                        </wps:cNvSpPr>
                        <wps:spPr bwMode="auto">
                          <a:xfrm>
                            <a:off x="1785627" y="2649813"/>
                            <a:ext cx="416506"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3B3B9" w14:textId="77777777" w:rsidR="00DA5D96" w:rsidRDefault="00DA5D96" w:rsidP="00DA5D96">
                              <w:pPr>
                                <w:rPr>
                                  <w:rFonts w:ascii="Bookman Old Style" w:hAnsi="Bookman Old Style"/>
                                </w:rPr>
                              </w:pPr>
                              <w:r>
                                <w:rPr>
                                  <w:rFonts w:ascii="Bookman Old Style" w:hAnsi="Bookman Old Style" w:cs="Arial"/>
                                  <w:color w:val="000000"/>
                                  <w:sz w:val="16"/>
                                  <w:szCs w:val="16"/>
                                </w:rPr>
                                <w:t>BIDANG</w:t>
                              </w:r>
                            </w:p>
                          </w:txbxContent>
                        </wps:txbx>
                        <wps:bodyPr rot="0" vert="horz" wrap="none" lIns="0" tIns="0" rIns="0" bIns="0" anchor="t" anchorCtr="0" upright="1">
                          <a:spAutoFit/>
                        </wps:bodyPr>
                      </wps:wsp>
                      <wps:wsp>
                        <wps:cNvPr id="40" name="Rectangle 40"/>
                        <wps:cNvSpPr>
                          <a:spLocks noChangeArrowheads="1"/>
                        </wps:cNvSpPr>
                        <wps:spPr bwMode="auto">
                          <a:xfrm>
                            <a:off x="1581724" y="2840314"/>
                            <a:ext cx="798812"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F1F09" w14:textId="77777777" w:rsidR="00DA5D96" w:rsidRDefault="00DA5D96" w:rsidP="00DA5D96">
                              <w:pPr>
                                <w:rPr>
                                  <w:rFonts w:ascii="Bookman Old Style" w:hAnsi="Bookman Old Style"/>
                                </w:rPr>
                              </w:pPr>
                              <w:r>
                                <w:rPr>
                                  <w:rFonts w:ascii="Bookman Old Style" w:hAnsi="Bookman Old Style" w:cs="Arial"/>
                                  <w:color w:val="000000"/>
                                  <w:sz w:val="16"/>
                                  <w:szCs w:val="16"/>
                                </w:rPr>
                                <w:t>KEPERAWATAN</w:t>
                              </w:r>
                            </w:p>
                          </w:txbxContent>
                        </wps:txbx>
                        <wps:bodyPr rot="0" vert="horz" wrap="none" lIns="0" tIns="0" rIns="0" bIns="0" anchor="t" anchorCtr="0" upright="1">
                          <a:spAutoFit/>
                        </wps:bodyPr>
                      </wps:wsp>
                      <wpg:grpSp>
                        <wpg:cNvPr id="41" name="Group 41"/>
                        <wpg:cNvGrpSpPr>
                          <a:grpSpLocks/>
                        </wpg:cNvGrpSpPr>
                        <wpg:grpSpPr bwMode="auto">
                          <a:xfrm>
                            <a:off x="2414937" y="2592713"/>
                            <a:ext cx="782312" cy="887704"/>
                            <a:chOff x="2414937" y="2592713"/>
                            <a:chExt cx="1232" cy="1398"/>
                          </a:xfrm>
                        </wpg:grpSpPr>
                        <wps:wsp>
                          <wps:cNvPr id="148" name="Rectangle 148"/>
                          <wps:cNvSpPr>
                            <a:spLocks noChangeArrowheads="1"/>
                          </wps:cNvSpPr>
                          <wps:spPr bwMode="auto">
                            <a:xfrm>
                              <a:off x="2414937" y="2592713"/>
                              <a:ext cx="1232"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49"/>
                          <wps:cNvSpPr>
                            <a:spLocks noChangeArrowheads="1"/>
                          </wps:cNvSpPr>
                          <wps:spPr bwMode="auto">
                            <a:xfrm>
                              <a:off x="2414937" y="2592713"/>
                              <a:ext cx="1232" cy="1398"/>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 name="Rectangle 42"/>
                        <wps:cNvSpPr>
                          <a:spLocks noChangeArrowheads="1"/>
                        </wps:cNvSpPr>
                        <wps:spPr bwMode="auto">
                          <a:xfrm>
                            <a:off x="2634640" y="2649813"/>
                            <a:ext cx="416606"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4650" w14:textId="77777777" w:rsidR="00DA5D96" w:rsidRDefault="00DA5D96" w:rsidP="00DA5D96">
                              <w:pPr>
                                <w:rPr>
                                  <w:rFonts w:ascii="Bookman Old Style" w:hAnsi="Bookman Old Style"/>
                                </w:rPr>
                              </w:pPr>
                              <w:r>
                                <w:rPr>
                                  <w:rFonts w:ascii="Bookman Old Style" w:hAnsi="Bookman Old Style" w:cs="Arial"/>
                                  <w:color w:val="000000"/>
                                  <w:sz w:val="16"/>
                                  <w:szCs w:val="16"/>
                                </w:rPr>
                                <w:t>BIDANG</w:t>
                              </w:r>
                            </w:p>
                          </w:txbxContent>
                        </wps:txbx>
                        <wps:bodyPr rot="0" vert="horz" wrap="none" lIns="0" tIns="0" rIns="0" bIns="0" anchor="t" anchorCtr="0" upright="1">
                          <a:spAutoFit/>
                        </wps:bodyPr>
                      </wps:wsp>
                      <wps:wsp>
                        <wps:cNvPr id="43" name="Rectangle 43"/>
                        <wps:cNvSpPr>
                          <a:spLocks noChangeArrowheads="1"/>
                        </wps:cNvSpPr>
                        <wps:spPr bwMode="auto">
                          <a:xfrm>
                            <a:off x="2505038" y="2825114"/>
                            <a:ext cx="652810"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110C" w14:textId="77777777" w:rsidR="00DA5D96" w:rsidRDefault="00DA5D96" w:rsidP="00DA5D96">
                              <w:pPr>
                                <w:rPr>
                                  <w:rFonts w:ascii="Bookman Old Style" w:hAnsi="Bookman Old Style"/>
                                </w:rPr>
                              </w:pPr>
                              <w:r>
                                <w:rPr>
                                  <w:rFonts w:ascii="Bookman Old Style" w:hAnsi="Bookman Old Style" w:cs="Arial"/>
                                  <w:color w:val="000000"/>
                                  <w:sz w:val="16"/>
                                  <w:szCs w:val="16"/>
                                </w:rPr>
                                <w:t>PENUNJANG</w:t>
                              </w:r>
                            </w:p>
                          </w:txbxContent>
                        </wps:txbx>
                        <wps:bodyPr rot="0" vert="horz" wrap="none" lIns="0" tIns="0" rIns="0" bIns="0" anchor="t" anchorCtr="0" upright="1">
                          <a:spAutoFit/>
                        </wps:bodyPr>
                      </wps:wsp>
                      <wps:wsp>
                        <wps:cNvPr id="44" name="Rectangle 44"/>
                        <wps:cNvSpPr>
                          <a:spLocks noChangeArrowheads="1"/>
                        </wps:cNvSpPr>
                        <wps:spPr bwMode="auto">
                          <a:xfrm>
                            <a:off x="2656841" y="2980615"/>
                            <a:ext cx="349905"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9334" w14:textId="77777777" w:rsidR="00DA5D96" w:rsidRDefault="00DA5D96" w:rsidP="00DA5D96">
                              <w:pPr>
                                <w:rPr>
                                  <w:rFonts w:ascii="Bookman Old Style" w:hAnsi="Bookman Old Style"/>
                                </w:rPr>
                              </w:pPr>
                              <w:r>
                                <w:rPr>
                                  <w:rFonts w:ascii="Bookman Old Style" w:hAnsi="Bookman Old Style" w:cs="Arial"/>
                                  <w:color w:val="000000"/>
                                  <w:sz w:val="16"/>
                                  <w:szCs w:val="16"/>
                                </w:rPr>
                                <w:t>MEDIS</w:t>
                              </w:r>
                            </w:p>
                          </w:txbxContent>
                        </wps:txbx>
                        <wps:bodyPr rot="0" vert="horz" wrap="none" lIns="0" tIns="0" rIns="0" bIns="0" anchor="t" anchorCtr="0" upright="1">
                          <a:spAutoFit/>
                        </wps:bodyPr>
                      </wps:wsp>
                      <wpg:grpSp>
                        <wpg:cNvPr id="45" name="Group 45"/>
                        <wpg:cNvGrpSpPr>
                          <a:grpSpLocks/>
                        </wpg:cNvGrpSpPr>
                        <wpg:grpSpPr bwMode="auto">
                          <a:xfrm>
                            <a:off x="4250665" y="2592713"/>
                            <a:ext cx="790012" cy="887704"/>
                            <a:chOff x="4250665" y="2592713"/>
                            <a:chExt cx="1244" cy="1398"/>
                          </a:xfrm>
                        </wpg:grpSpPr>
                        <wps:wsp>
                          <wps:cNvPr id="146" name="Rectangle 146"/>
                          <wps:cNvSpPr>
                            <a:spLocks noChangeArrowheads="1"/>
                          </wps:cNvSpPr>
                          <wps:spPr bwMode="auto">
                            <a:xfrm>
                              <a:off x="4250665" y="2592713"/>
                              <a:ext cx="1244"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47"/>
                          <wps:cNvSpPr>
                            <a:spLocks noChangeArrowheads="1"/>
                          </wps:cNvSpPr>
                          <wps:spPr bwMode="auto">
                            <a:xfrm>
                              <a:off x="4250665" y="2592713"/>
                              <a:ext cx="1244" cy="1398"/>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 name="Rectangle 46"/>
                        <wps:cNvSpPr>
                          <a:spLocks noChangeArrowheads="1"/>
                        </wps:cNvSpPr>
                        <wps:spPr bwMode="auto">
                          <a:xfrm>
                            <a:off x="4447568" y="2635213"/>
                            <a:ext cx="455307" cy="13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6DCC3" w14:textId="77777777" w:rsidR="00DA5D96" w:rsidRDefault="00DA5D96" w:rsidP="00DA5D96">
                              <w:pPr>
                                <w:rPr>
                                  <w:rFonts w:ascii="Bookman Old Style" w:hAnsi="Bookman Old Style"/>
                                </w:rPr>
                              </w:pPr>
                              <w:r>
                                <w:rPr>
                                  <w:rFonts w:ascii="Bookman Old Style" w:hAnsi="Bookman Old Style" w:cs="Arial"/>
                                  <w:color w:val="000000"/>
                                  <w:sz w:val="18"/>
                                  <w:szCs w:val="18"/>
                                </w:rPr>
                                <w:t>BAGIAN</w:t>
                              </w:r>
                            </w:p>
                          </w:txbxContent>
                        </wps:txbx>
                        <wps:bodyPr rot="0" vert="horz" wrap="none" lIns="0" tIns="0" rIns="0" bIns="0" anchor="t" anchorCtr="0" upright="1">
                          <a:spAutoFit/>
                        </wps:bodyPr>
                      </wps:wsp>
                      <wps:wsp>
                        <wps:cNvPr id="47" name="Rectangle 47"/>
                        <wps:cNvSpPr>
                          <a:spLocks noChangeArrowheads="1"/>
                        </wps:cNvSpPr>
                        <wps:spPr bwMode="auto">
                          <a:xfrm>
                            <a:off x="4331366" y="2817414"/>
                            <a:ext cx="669910" cy="13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226F" w14:textId="77777777" w:rsidR="00DA5D96" w:rsidRDefault="00DA5D96" w:rsidP="00DA5D96">
                              <w:pPr>
                                <w:rPr>
                                  <w:rFonts w:ascii="Bookman Old Style" w:hAnsi="Bookman Old Style"/>
                                </w:rPr>
                              </w:pPr>
                              <w:r>
                                <w:rPr>
                                  <w:rFonts w:ascii="Bookman Old Style" w:hAnsi="Bookman Old Style" w:cs="Arial"/>
                                  <w:color w:val="000000"/>
                                  <w:sz w:val="18"/>
                                  <w:szCs w:val="18"/>
                                </w:rPr>
                                <w:t>KEUANGAN</w:t>
                              </w:r>
                            </w:p>
                          </w:txbxContent>
                        </wps:txbx>
                        <wps:bodyPr rot="0" vert="horz" wrap="none" lIns="0" tIns="0" rIns="0" bIns="0" anchor="t" anchorCtr="0" upright="1">
                          <a:spAutoFit/>
                        </wps:bodyPr>
                      </wps:wsp>
                      <wpg:grpSp>
                        <wpg:cNvPr id="48" name="Group 48"/>
                        <wpg:cNvGrpSpPr>
                          <a:grpSpLocks/>
                        </wpg:cNvGrpSpPr>
                        <wpg:grpSpPr bwMode="auto">
                          <a:xfrm>
                            <a:off x="5083878" y="2592713"/>
                            <a:ext cx="789912" cy="887704"/>
                            <a:chOff x="5083878" y="2592713"/>
                            <a:chExt cx="1244" cy="1398"/>
                          </a:xfrm>
                        </wpg:grpSpPr>
                        <wps:wsp>
                          <wps:cNvPr id="144" name="Rectangle 144"/>
                          <wps:cNvSpPr>
                            <a:spLocks noChangeArrowheads="1"/>
                          </wps:cNvSpPr>
                          <wps:spPr bwMode="auto">
                            <a:xfrm>
                              <a:off x="5083878" y="2592713"/>
                              <a:ext cx="1244"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45"/>
                          <wps:cNvSpPr>
                            <a:spLocks noChangeArrowheads="1"/>
                          </wps:cNvSpPr>
                          <wps:spPr bwMode="auto">
                            <a:xfrm>
                              <a:off x="5083878" y="2592713"/>
                              <a:ext cx="1244" cy="1398"/>
                            </a:xfrm>
                            <a:prstGeom prst="rect">
                              <a:avLst/>
                            </a:prstGeom>
                            <a:noFill/>
                            <a:ln w="1079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Rectangle 49"/>
                        <wps:cNvSpPr>
                          <a:spLocks noChangeArrowheads="1"/>
                        </wps:cNvSpPr>
                        <wps:spPr bwMode="auto">
                          <a:xfrm>
                            <a:off x="5255880" y="2649813"/>
                            <a:ext cx="455307" cy="13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0BBA" w14:textId="77777777" w:rsidR="00DA5D96" w:rsidRDefault="00DA5D96" w:rsidP="00DA5D96">
                              <w:pPr>
                                <w:rPr>
                                  <w:rFonts w:ascii="Bookman Old Style" w:hAnsi="Bookman Old Style"/>
                                </w:rPr>
                              </w:pPr>
                              <w:r>
                                <w:rPr>
                                  <w:rFonts w:ascii="Bookman Old Style" w:hAnsi="Bookman Old Style" w:cs="Arial"/>
                                  <w:color w:val="000000"/>
                                  <w:sz w:val="18"/>
                                  <w:szCs w:val="18"/>
                                </w:rPr>
                                <w:t>BAGIAN</w:t>
                              </w:r>
                            </w:p>
                          </w:txbxContent>
                        </wps:txbx>
                        <wps:bodyPr rot="0" vert="horz" wrap="none" lIns="0" tIns="0" rIns="0" bIns="0" anchor="t" anchorCtr="0" upright="1">
                          <a:spAutoFit/>
                        </wps:bodyPr>
                      </wps:wsp>
                      <wps:wsp>
                        <wps:cNvPr id="50" name="Rectangle 50"/>
                        <wps:cNvSpPr>
                          <a:spLocks noChangeArrowheads="1"/>
                        </wps:cNvSpPr>
                        <wps:spPr bwMode="auto">
                          <a:xfrm>
                            <a:off x="5315581" y="2817414"/>
                            <a:ext cx="388706" cy="13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946E" w14:textId="77777777" w:rsidR="00DA5D96" w:rsidRDefault="00DA5D96" w:rsidP="00DA5D96">
                              <w:pPr>
                                <w:rPr>
                                  <w:rFonts w:ascii="Bookman Old Style" w:hAnsi="Bookman Old Style"/>
                                </w:rPr>
                              </w:pPr>
                              <w:r>
                                <w:rPr>
                                  <w:rFonts w:ascii="Bookman Old Style" w:hAnsi="Bookman Old Style" w:cs="Arial"/>
                                  <w:color w:val="000000"/>
                                  <w:sz w:val="18"/>
                                  <w:szCs w:val="18"/>
                                </w:rPr>
                                <w:t>UMUM</w:t>
                              </w:r>
                            </w:p>
                          </w:txbxContent>
                        </wps:txbx>
                        <wps:bodyPr rot="0" vert="horz" wrap="none" lIns="0" tIns="0" rIns="0" bIns="0" anchor="t" anchorCtr="0" upright="1">
                          <a:spAutoFit/>
                        </wps:bodyPr>
                      </wps:wsp>
                      <wpg:grpSp>
                        <wpg:cNvPr id="51" name="Group 51"/>
                        <wpg:cNvGrpSpPr>
                          <a:grpSpLocks/>
                        </wpg:cNvGrpSpPr>
                        <wpg:grpSpPr bwMode="auto">
                          <a:xfrm>
                            <a:off x="745411" y="3473417"/>
                            <a:ext cx="417206" cy="1636408"/>
                            <a:chOff x="745411" y="3473417"/>
                            <a:chExt cx="657" cy="2577"/>
                          </a:xfrm>
                        </wpg:grpSpPr>
                        <wps:wsp>
                          <wps:cNvPr id="142" name="Freeform 210"/>
                          <wps:cNvSpPr>
                            <a:spLocks/>
                          </wps:cNvSpPr>
                          <wps:spPr bwMode="auto">
                            <a:xfrm>
                              <a:off x="745411" y="3473417"/>
                              <a:ext cx="657" cy="2577"/>
                            </a:xfrm>
                            <a:custGeom>
                              <a:avLst/>
                              <a:gdLst>
                                <a:gd name="T0" fmla="*/ 657 w 657"/>
                                <a:gd name="T1" fmla="*/ 0 h 2577"/>
                                <a:gd name="T2" fmla="*/ 657 w 657"/>
                                <a:gd name="T3" fmla="*/ 396 h 2577"/>
                                <a:gd name="T4" fmla="*/ 0 w 657"/>
                                <a:gd name="T5" fmla="*/ 396 h 2577"/>
                                <a:gd name="T6" fmla="*/ 0 w 657"/>
                                <a:gd name="T7" fmla="*/ 2577 h 2577"/>
                                <a:gd name="T8" fmla="*/ 146 w 657"/>
                                <a:gd name="T9" fmla="*/ 2577 h 25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7" h="2577">
                                  <a:moveTo>
                                    <a:pt x="657" y="0"/>
                                  </a:moveTo>
                                  <a:lnTo>
                                    <a:pt x="657" y="396"/>
                                  </a:lnTo>
                                  <a:lnTo>
                                    <a:pt x="0" y="396"/>
                                  </a:lnTo>
                                  <a:lnTo>
                                    <a:pt x="0" y="2577"/>
                                  </a:lnTo>
                                  <a:lnTo>
                                    <a:pt x="146" y="2577"/>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211"/>
                          <wps:cNvCnPr/>
                          <wps:spPr bwMode="auto">
                            <a:xfrm>
                              <a:off x="745411" y="3474645"/>
                              <a:ext cx="146" cy="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52"/>
                        <wpg:cNvGrpSpPr>
                          <a:grpSpLocks/>
                        </wpg:cNvGrpSpPr>
                        <wpg:grpSpPr bwMode="auto">
                          <a:xfrm>
                            <a:off x="811512" y="3838519"/>
                            <a:ext cx="718211" cy="767704"/>
                            <a:chOff x="811512" y="3838519"/>
                            <a:chExt cx="1131" cy="1209"/>
                          </a:xfrm>
                        </wpg:grpSpPr>
                        <wps:wsp>
                          <wps:cNvPr id="140" name="Rectangle 140"/>
                          <wps:cNvSpPr>
                            <a:spLocks noChangeArrowheads="1"/>
                          </wps:cNvSpPr>
                          <wps:spPr bwMode="auto">
                            <a:xfrm>
                              <a:off x="811512" y="3838519"/>
                              <a:ext cx="1131"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41"/>
                          <wps:cNvSpPr>
                            <a:spLocks noChangeArrowheads="1"/>
                          </wps:cNvSpPr>
                          <wps:spPr bwMode="auto">
                            <a:xfrm>
                              <a:off x="811512" y="3838519"/>
                              <a:ext cx="1131"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Rectangle 53"/>
                        <wps:cNvSpPr>
                          <a:spLocks noChangeArrowheads="1"/>
                        </wps:cNvSpPr>
                        <wps:spPr bwMode="auto">
                          <a:xfrm>
                            <a:off x="1042616" y="3902019"/>
                            <a:ext cx="315605" cy="23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76BD"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wps:txbx>
                        <wps:bodyPr rot="0" vert="horz" wrap="none" lIns="0" tIns="0" rIns="0" bIns="0" anchor="t" anchorCtr="0" upright="1">
                          <a:noAutofit/>
                        </wps:bodyPr>
                      </wps:wsp>
                      <wps:wsp>
                        <wps:cNvPr id="54" name="Rectangle 54"/>
                        <wps:cNvSpPr>
                          <a:spLocks noChangeArrowheads="1"/>
                        </wps:cNvSpPr>
                        <wps:spPr bwMode="auto">
                          <a:xfrm>
                            <a:off x="856013" y="4086220"/>
                            <a:ext cx="620409" cy="23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41C8" w14:textId="77777777" w:rsidR="00DA5D96" w:rsidRDefault="00DA5D96" w:rsidP="00DA5D96">
                              <w:pPr>
                                <w:rPr>
                                  <w:rFonts w:ascii="Bookman Old Style" w:hAnsi="Bookman Old Style"/>
                                </w:rPr>
                              </w:pPr>
                              <w:r>
                                <w:rPr>
                                  <w:rFonts w:ascii="Bookman Old Style" w:hAnsi="Bookman Old Style" w:cs="Arial"/>
                                  <w:color w:val="000000"/>
                                  <w:sz w:val="16"/>
                                  <w:szCs w:val="16"/>
                                </w:rPr>
                                <w:t>PELAYANAN</w:t>
                              </w:r>
                            </w:p>
                          </w:txbxContent>
                        </wps:txbx>
                        <wps:bodyPr rot="0" vert="horz" wrap="none" lIns="0" tIns="0" rIns="0" bIns="0" anchor="t" anchorCtr="0" upright="1">
                          <a:noAutofit/>
                        </wps:bodyPr>
                      </wps:wsp>
                      <wps:wsp>
                        <wps:cNvPr id="55" name="Rectangle 55"/>
                        <wps:cNvSpPr>
                          <a:spLocks noChangeArrowheads="1"/>
                        </wps:cNvSpPr>
                        <wps:spPr bwMode="auto">
                          <a:xfrm>
                            <a:off x="1452822" y="4601823"/>
                            <a:ext cx="920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60B5"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56" name="Rectangle 56"/>
                        <wps:cNvSpPr>
                          <a:spLocks noChangeArrowheads="1"/>
                        </wps:cNvSpPr>
                        <wps:spPr bwMode="auto">
                          <a:xfrm>
                            <a:off x="1493523" y="4859024"/>
                            <a:ext cx="920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7661"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57" name="Group 57"/>
                        <wpg:cNvGrpSpPr>
                          <a:grpSpLocks/>
                        </wpg:cNvGrpSpPr>
                        <wpg:grpSpPr bwMode="auto">
                          <a:xfrm>
                            <a:off x="814712" y="4732024"/>
                            <a:ext cx="756312" cy="767704"/>
                            <a:chOff x="814712" y="4732024"/>
                            <a:chExt cx="1130" cy="1209"/>
                          </a:xfrm>
                        </wpg:grpSpPr>
                        <wps:wsp>
                          <wps:cNvPr id="138" name="Rectangle 138"/>
                          <wps:cNvSpPr>
                            <a:spLocks noChangeArrowheads="1"/>
                          </wps:cNvSpPr>
                          <wps:spPr bwMode="auto">
                            <a:xfrm>
                              <a:off x="814712" y="4732024"/>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39"/>
                          <wps:cNvSpPr>
                            <a:spLocks noChangeArrowheads="1"/>
                          </wps:cNvSpPr>
                          <wps:spPr bwMode="auto">
                            <a:xfrm>
                              <a:off x="814712" y="4732024"/>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 name="Rectangle 58"/>
                        <wps:cNvSpPr>
                          <a:spLocks noChangeArrowheads="1"/>
                        </wps:cNvSpPr>
                        <wps:spPr bwMode="auto">
                          <a:xfrm>
                            <a:off x="1042616" y="4787224"/>
                            <a:ext cx="315605"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6475"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wps:txbx>
                        <wps:bodyPr rot="0" vert="horz" wrap="none" lIns="0" tIns="0" rIns="0" bIns="0" anchor="t" anchorCtr="0" upright="1">
                          <a:spAutoFit/>
                        </wps:bodyPr>
                      </wps:wsp>
                      <wps:wsp>
                        <wps:cNvPr id="59" name="Rectangle 59"/>
                        <wps:cNvSpPr>
                          <a:spLocks noChangeArrowheads="1"/>
                        </wps:cNvSpPr>
                        <wps:spPr bwMode="auto">
                          <a:xfrm>
                            <a:off x="1478923" y="5310526"/>
                            <a:ext cx="920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A01B6"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60" name="Group 60"/>
                        <wpg:cNvGrpSpPr>
                          <a:grpSpLocks/>
                        </wpg:cNvGrpSpPr>
                        <wpg:grpSpPr bwMode="auto">
                          <a:xfrm>
                            <a:off x="1579224" y="3473417"/>
                            <a:ext cx="417206" cy="1636408"/>
                            <a:chOff x="1579224" y="3473417"/>
                            <a:chExt cx="657" cy="2577"/>
                          </a:xfrm>
                        </wpg:grpSpPr>
                        <wps:wsp>
                          <wps:cNvPr id="136" name="Freeform 236"/>
                          <wps:cNvSpPr>
                            <a:spLocks/>
                          </wps:cNvSpPr>
                          <wps:spPr bwMode="auto">
                            <a:xfrm>
                              <a:off x="1579224" y="3473417"/>
                              <a:ext cx="657" cy="2577"/>
                            </a:xfrm>
                            <a:custGeom>
                              <a:avLst/>
                              <a:gdLst>
                                <a:gd name="T0" fmla="*/ 657 w 657"/>
                                <a:gd name="T1" fmla="*/ 0 h 2577"/>
                                <a:gd name="T2" fmla="*/ 657 w 657"/>
                                <a:gd name="T3" fmla="*/ 396 h 2577"/>
                                <a:gd name="T4" fmla="*/ 0 w 657"/>
                                <a:gd name="T5" fmla="*/ 396 h 2577"/>
                                <a:gd name="T6" fmla="*/ 0 w 657"/>
                                <a:gd name="T7" fmla="*/ 2577 h 2577"/>
                                <a:gd name="T8" fmla="*/ 146 w 657"/>
                                <a:gd name="T9" fmla="*/ 2577 h 25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7" h="2577">
                                  <a:moveTo>
                                    <a:pt x="657" y="0"/>
                                  </a:moveTo>
                                  <a:lnTo>
                                    <a:pt x="657" y="396"/>
                                  </a:lnTo>
                                  <a:lnTo>
                                    <a:pt x="0" y="396"/>
                                  </a:lnTo>
                                  <a:lnTo>
                                    <a:pt x="0" y="2577"/>
                                  </a:lnTo>
                                  <a:lnTo>
                                    <a:pt x="146" y="2577"/>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237"/>
                          <wps:cNvCnPr/>
                          <wps:spPr bwMode="auto">
                            <a:xfrm>
                              <a:off x="1579224" y="3474645"/>
                              <a:ext cx="146" cy="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61"/>
                        <wpg:cNvGrpSpPr>
                          <a:grpSpLocks/>
                        </wpg:cNvGrpSpPr>
                        <wpg:grpSpPr bwMode="auto">
                          <a:xfrm>
                            <a:off x="1665625" y="3838519"/>
                            <a:ext cx="717511" cy="767704"/>
                            <a:chOff x="1665625" y="3838519"/>
                            <a:chExt cx="1130" cy="1209"/>
                          </a:xfrm>
                        </wpg:grpSpPr>
                        <wps:wsp>
                          <wps:cNvPr id="134" name="Rectangle 134"/>
                          <wps:cNvSpPr>
                            <a:spLocks noChangeArrowheads="1"/>
                          </wps:cNvSpPr>
                          <wps:spPr bwMode="auto">
                            <a:xfrm>
                              <a:off x="1665625" y="3838519"/>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5"/>
                          <wps:cNvSpPr>
                            <a:spLocks noChangeArrowheads="1"/>
                          </wps:cNvSpPr>
                          <wps:spPr bwMode="auto">
                            <a:xfrm>
                              <a:off x="1665625" y="3838519"/>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 name="Rectangle 62"/>
                        <wps:cNvSpPr>
                          <a:spLocks noChangeArrowheads="1"/>
                        </wps:cNvSpPr>
                        <wps:spPr bwMode="auto">
                          <a:xfrm>
                            <a:off x="1914529" y="3902019"/>
                            <a:ext cx="315605"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A440"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wps:txbx>
                        <wps:bodyPr rot="0" vert="horz" wrap="none" lIns="0" tIns="0" rIns="0" bIns="0" anchor="t" anchorCtr="0" upright="1">
                          <a:spAutoFit/>
                        </wps:bodyPr>
                      </wps:wsp>
                      <wps:wsp>
                        <wps:cNvPr id="63" name="Rectangle 63"/>
                        <wps:cNvSpPr>
                          <a:spLocks noChangeArrowheads="1"/>
                        </wps:cNvSpPr>
                        <wps:spPr bwMode="auto">
                          <a:xfrm>
                            <a:off x="1671925" y="4025920"/>
                            <a:ext cx="693411" cy="49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DE22"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KEPERAWATAN</w:t>
                              </w:r>
                            </w:p>
                          </w:txbxContent>
                        </wps:txbx>
                        <wps:bodyPr rot="0" vert="horz" wrap="square" lIns="0" tIns="0" rIns="0" bIns="0" anchor="t" anchorCtr="0" upright="1">
                          <a:noAutofit/>
                        </wps:bodyPr>
                      </wps:wsp>
                      <wps:wsp>
                        <wps:cNvPr id="64" name="Rectangle 64"/>
                        <wps:cNvSpPr>
                          <a:spLocks noChangeArrowheads="1"/>
                        </wps:cNvSpPr>
                        <wps:spPr bwMode="auto">
                          <a:xfrm>
                            <a:off x="2287235" y="4734524"/>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C0F0"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65" name="Group 65"/>
                        <wpg:cNvGrpSpPr>
                          <a:grpSpLocks/>
                        </wpg:cNvGrpSpPr>
                        <wpg:grpSpPr bwMode="auto">
                          <a:xfrm>
                            <a:off x="1648425" y="4732024"/>
                            <a:ext cx="764612" cy="767704"/>
                            <a:chOff x="1648425" y="4732024"/>
                            <a:chExt cx="1129" cy="1209"/>
                          </a:xfrm>
                        </wpg:grpSpPr>
                        <wps:wsp>
                          <wps:cNvPr id="132" name="Rectangle 132"/>
                          <wps:cNvSpPr>
                            <a:spLocks noChangeArrowheads="1"/>
                          </wps:cNvSpPr>
                          <wps:spPr bwMode="auto">
                            <a:xfrm>
                              <a:off x="1648425" y="4732024"/>
                              <a:ext cx="1129"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33"/>
                          <wps:cNvSpPr>
                            <a:spLocks noChangeArrowheads="1"/>
                          </wps:cNvSpPr>
                          <wps:spPr bwMode="auto">
                            <a:xfrm>
                              <a:off x="1648425" y="4732024"/>
                              <a:ext cx="1129"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 name="Rectangle 66"/>
                        <wps:cNvSpPr>
                          <a:spLocks noChangeArrowheads="1"/>
                        </wps:cNvSpPr>
                        <wps:spPr bwMode="auto">
                          <a:xfrm>
                            <a:off x="1875729" y="4787224"/>
                            <a:ext cx="315605"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D1BD"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wps:txbx>
                        <wps:bodyPr rot="0" vert="horz" wrap="none" lIns="0" tIns="0" rIns="0" bIns="0" anchor="t" anchorCtr="0" upright="1">
                          <a:spAutoFit/>
                        </wps:bodyPr>
                      </wps:wsp>
                      <wps:wsp>
                        <wps:cNvPr id="67" name="Rectangle 67"/>
                        <wps:cNvSpPr>
                          <a:spLocks noChangeArrowheads="1"/>
                        </wps:cNvSpPr>
                        <wps:spPr bwMode="auto">
                          <a:xfrm>
                            <a:off x="2139333" y="4787224"/>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40AF"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68" name="Rectangle 68"/>
                        <wps:cNvSpPr>
                          <a:spLocks noChangeArrowheads="1"/>
                        </wps:cNvSpPr>
                        <wps:spPr bwMode="auto">
                          <a:xfrm>
                            <a:off x="1648425" y="4928825"/>
                            <a:ext cx="716911" cy="49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D90E"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KEPERAWATAN</w:t>
                              </w:r>
                            </w:p>
                            <w:p w14:paraId="1F4BC05C" w14:textId="77777777" w:rsidR="00DA5D96" w:rsidRDefault="00DA5D96" w:rsidP="00DA5D96">
                              <w:pPr>
                                <w:jc w:val="center"/>
                                <w:rPr>
                                  <w:rFonts w:ascii="Bookman Old Style" w:hAnsi="Bookman Old Style" w:cs="Arial"/>
                                  <w:color w:val="000000"/>
                                  <w:sz w:val="16"/>
                                  <w:szCs w:val="16"/>
                                </w:rPr>
                              </w:pPr>
                              <w:proofErr w:type="gramStart"/>
                              <w:r>
                                <w:rPr>
                                  <w:rFonts w:ascii="Bookman Old Style" w:hAnsi="Bookman Old Style" w:cs="Arial"/>
                                  <w:color w:val="000000"/>
                                  <w:sz w:val="16"/>
                                  <w:szCs w:val="16"/>
                                </w:rPr>
                                <w:t>R.JALAN</w:t>
                              </w:r>
                              <w:proofErr w:type="gramEnd"/>
                              <w:r>
                                <w:rPr>
                                  <w:rFonts w:ascii="Bookman Old Style" w:hAnsi="Bookman Old Style" w:cs="Arial"/>
                                  <w:color w:val="000000"/>
                                  <w:sz w:val="16"/>
                                  <w:szCs w:val="16"/>
                                </w:rPr>
                                <w:t>,</w:t>
                              </w:r>
                            </w:p>
                            <w:p w14:paraId="381F4DD5"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REHABILITASI</w:t>
                              </w:r>
                            </w:p>
                          </w:txbxContent>
                        </wps:txbx>
                        <wps:bodyPr rot="0" vert="horz" wrap="square" lIns="0" tIns="0" rIns="0" bIns="0" anchor="t" anchorCtr="0" upright="1">
                          <a:noAutofit/>
                        </wps:bodyPr>
                      </wps:wsp>
                      <wps:wsp>
                        <wps:cNvPr id="69" name="Rectangle 69"/>
                        <wps:cNvSpPr>
                          <a:spLocks noChangeArrowheads="1"/>
                        </wps:cNvSpPr>
                        <wps:spPr bwMode="auto">
                          <a:xfrm>
                            <a:off x="845813" y="5274926"/>
                            <a:ext cx="736011" cy="207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A6C0"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REHABILITASI </w:t>
                              </w:r>
                            </w:p>
                          </w:txbxContent>
                        </wps:txbx>
                        <wps:bodyPr rot="0" vert="horz" wrap="none" lIns="0" tIns="0" rIns="0" bIns="0" anchor="t" anchorCtr="0" upright="1">
                          <a:noAutofit/>
                        </wps:bodyPr>
                      </wps:wsp>
                      <wpg:grpSp>
                        <wpg:cNvPr id="70" name="Group 70"/>
                        <wpg:cNvGrpSpPr>
                          <a:grpSpLocks/>
                        </wpg:cNvGrpSpPr>
                        <wpg:grpSpPr bwMode="auto">
                          <a:xfrm>
                            <a:off x="2413037" y="3473417"/>
                            <a:ext cx="416506" cy="1636408"/>
                            <a:chOff x="2413037" y="3473417"/>
                            <a:chExt cx="656" cy="2577"/>
                          </a:xfrm>
                        </wpg:grpSpPr>
                        <wps:wsp>
                          <wps:cNvPr id="130" name="Freeform 263"/>
                          <wps:cNvSpPr>
                            <a:spLocks/>
                          </wps:cNvSpPr>
                          <wps:spPr bwMode="auto">
                            <a:xfrm>
                              <a:off x="2413037" y="3473417"/>
                              <a:ext cx="656" cy="2577"/>
                            </a:xfrm>
                            <a:custGeom>
                              <a:avLst/>
                              <a:gdLst>
                                <a:gd name="T0" fmla="*/ 656 w 656"/>
                                <a:gd name="T1" fmla="*/ 0 h 2577"/>
                                <a:gd name="T2" fmla="*/ 656 w 656"/>
                                <a:gd name="T3" fmla="*/ 396 h 2577"/>
                                <a:gd name="T4" fmla="*/ 0 w 656"/>
                                <a:gd name="T5" fmla="*/ 396 h 2577"/>
                                <a:gd name="T6" fmla="*/ 0 w 656"/>
                                <a:gd name="T7" fmla="*/ 2577 h 2577"/>
                                <a:gd name="T8" fmla="*/ 146 w 656"/>
                                <a:gd name="T9" fmla="*/ 2577 h 25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 h="2577">
                                  <a:moveTo>
                                    <a:pt x="656" y="0"/>
                                  </a:moveTo>
                                  <a:lnTo>
                                    <a:pt x="656" y="396"/>
                                  </a:lnTo>
                                  <a:lnTo>
                                    <a:pt x="0" y="396"/>
                                  </a:lnTo>
                                  <a:lnTo>
                                    <a:pt x="0" y="2577"/>
                                  </a:lnTo>
                                  <a:lnTo>
                                    <a:pt x="146" y="2577"/>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264"/>
                          <wps:cNvCnPr/>
                          <wps:spPr bwMode="auto">
                            <a:xfrm>
                              <a:off x="2413037" y="3474645"/>
                              <a:ext cx="145" cy="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71" name="Group 71"/>
                        <wpg:cNvGrpSpPr>
                          <a:grpSpLocks/>
                        </wpg:cNvGrpSpPr>
                        <wpg:grpSpPr bwMode="auto">
                          <a:xfrm>
                            <a:off x="2482238" y="3838519"/>
                            <a:ext cx="717511" cy="767704"/>
                            <a:chOff x="2482238" y="3838519"/>
                            <a:chExt cx="1130" cy="1209"/>
                          </a:xfrm>
                        </wpg:grpSpPr>
                        <wps:wsp>
                          <wps:cNvPr id="128" name="Rectangle 128"/>
                          <wps:cNvSpPr>
                            <a:spLocks noChangeArrowheads="1"/>
                          </wps:cNvSpPr>
                          <wps:spPr bwMode="auto">
                            <a:xfrm>
                              <a:off x="2482238" y="3838519"/>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9"/>
                          <wps:cNvSpPr>
                            <a:spLocks noChangeArrowheads="1"/>
                          </wps:cNvSpPr>
                          <wps:spPr bwMode="auto">
                            <a:xfrm>
                              <a:off x="2482238" y="3838519"/>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 name="Rectangle 72"/>
                        <wps:cNvSpPr>
                          <a:spLocks noChangeArrowheads="1"/>
                        </wps:cNvSpPr>
                        <wps:spPr bwMode="auto">
                          <a:xfrm>
                            <a:off x="2656841" y="3902019"/>
                            <a:ext cx="315605" cy="11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B1DC"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wps:txbx>
                        <wps:bodyPr rot="0" vert="horz" wrap="none" lIns="0" tIns="0" rIns="0" bIns="0" anchor="t" anchorCtr="0" upright="1">
                          <a:spAutoFit/>
                        </wps:bodyPr>
                      </wps:wsp>
                      <wps:wsp>
                        <wps:cNvPr id="73" name="Rectangle 73"/>
                        <wps:cNvSpPr>
                          <a:spLocks noChangeArrowheads="1"/>
                        </wps:cNvSpPr>
                        <wps:spPr bwMode="auto">
                          <a:xfrm>
                            <a:off x="2508838" y="4086220"/>
                            <a:ext cx="652810"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A7D9E" w14:textId="77777777" w:rsidR="00DA5D96" w:rsidRDefault="00DA5D96" w:rsidP="00DA5D96">
                              <w:pPr>
                                <w:rPr>
                                  <w:rFonts w:ascii="Bookman Old Style" w:hAnsi="Bookman Old Style"/>
                                </w:rPr>
                              </w:pPr>
                              <w:r>
                                <w:rPr>
                                  <w:rFonts w:ascii="Bookman Old Style" w:hAnsi="Bookman Old Style" w:cs="Arial"/>
                                  <w:color w:val="000000"/>
                                  <w:sz w:val="16"/>
                                  <w:szCs w:val="16"/>
                                </w:rPr>
                                <w:t>PENUNJANG</w:t>
                              </w:r>
                            </w:p>
                          </w:txbxContent>
                        </wps:txbx>
                        <wps:bodyPr rot="0" vert="horz" wrap="none" lIns="0" tIns="0" rIns="0" bIns="0" anchor="t" anchorCtr="0" upright="1">
                          <a:spAutoFit/>
                        </wps:bodyPr>
                      </wps:wsp>
                      <wps:wsp>
                        <wps:cNvPr id="74" name="Rectangle 74"/>
                        <wps:cNvSpPr>
                          <a:spLocks noChangeArrowheads="1"/>
                        </wps:cNvSpPr>
                        <wps:spPr bwMode="auto">
                          <a:xfrm>
                            <a:off x="2505038" y="4226521"/>
                            <a:ext cx="660410"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DDF41" w14:textId="77777777" w:rsidR="00DA5D96" w:rsidRDefault="00DA5D96" w:rsidP="00DA5D96">
                              <w:pPr>
                                <w:rPr>
                                  <w:rFonts w:ascii="Bookman Old Style" w:hAnsi="Bookman Old Style"/>
                                </w:rPr>
                              </w:pPr>
                              <w:r>
                                <w:rPr>
                                  <w:rFonts w:ascii="Bookman Old Style" w:hAnsi="Bookman Old Style" w:cs="Arial"/>
                                  <w:color w:val="000000"/>
                                  <w:sz w:val="16"/>
                                  <w:szCs w:val="16"/>
                                </w:rPr>
                                <w:t>DIAGNOSTIK</w:t>
                              </w:r>
                            </w:p>
                          </w:txbxContent>
                        </wps:txbx>
                        <wps:bodyPr rot="0" vert="horz" wrap="none" lIns="0" tIns="0" rIns="0" bIns="0" anchor="t" anchorCtr="0" upright="1">
                          <a:spAutoFit/>
                        </wps:bodyPr>
                      </wps:wsp>
                      <wps:wsp>
                        <wps:cNvPr id="75" name="Rectangle 75"/>
                        <wps:cNvSpPr>
                          <a:spLocks noChangeArrowheads="1"/>
                        </wps:cNvSpPr>
                        <wps:spPr bwMode="auto">
                          <a:xfrm>
                            <a:off x="3117248" y="4685023"/>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7AC4"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76" name="Group 76"/>
                        <wpg:cNvGrpSpPr>
                          <a:grpSpLocks/>
                        </wpg:cNvGrpSpPr>
                        <wpg:grpSpPr bwMode="auto">
                          <a:xfrm>
                            <a:off x="2481538" y="4732024"/>
                            <a:ext cx="717611" cy="767704"/>
                            <a:chOff x="2481538" y="4732024"/>
                            <a:chExt cx="1130" cy="1209"/>
                          </a:xfrm>
                        </wpg:grpSpPr>
                        <wps:wsp>
                          <wps:cNvPr id="126" name="Rectangle 126"/>
                          <wps:cNvSpPr>
                            <a:spLocks noChangeArrowheads="1"/>
                          </wps:cNvSpPr>
                          <wps:spPr bwMode="auto">
                            <a:xfrm>
                              <a:off x="2481538" y="4732024"/>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7"/>
                          <wps:cNvSpPr>
                            <a:spLocks noChangeArrowheads="1"/>
                          </wps:cNvSpPr>
                          <wps:spPr bwMode="auto">
                            <a:xfrm>
                              <a:off x="2481538" y="4732024"/>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Rectangle 77"/>
                        <wps:cNvSpPr>
                          <a:spLocks noChangeArrowheads="1"/>
                        </wps:cNvSpPr>
                        <wps:spPr bwMode="auto">
                          <a:xfrm>
                            <a:off x="2656841" y="4812024"/>
                            <a:ext cx="315605"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E1F04"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wps:txbx>
                        <wps:bodyPr rot="0" vert="horz" wrap="none" lIns="0" tIns="0" rIns="0" bIns="0" anchor="t" anchorCtr="0" upright="1">
                          <a:spAutoFit/>
                        </wps:bodyPr>
                      </wps:wsp>
                      <wps:wsp>
                        <wps:cNvPr id="78" name="Rectangle 78"/>
                        <wps:cNvSpPr>
                          <a:spLocks noChangeArrowheads="1"/>
                        </wps:cNvSpPr>
                        <wps:spPr bwMode="auto">
                          <a:xfrm>
                            <a:off x="2473338" y="4993025"/>
                            <a:ext cx="660410" cy="35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8B4C"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PENUNJANG</w:t>
                              </w:r>
                            </w:p>
                            <w:p w14:paraId="6EB99855"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NON</w:t>
                              </w:r>
                            </w:p>
                            <w:p w14:paraId="6115D7C8"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DIAGNOSTIK</w:t>
                              </w:r>
                            </w:p>
                          </w:txbxContent>
                        </wps:txbx>
                        <wps:bodyPr rot="0" vert="horz" wrap="none" lIns="0" tIns="0" rIns="0" bIns="0" anchor="t" anchorCtr="0" upright="1">
                          <a:spAutoFit/>
                        </wps:bodyPr>
                      </wps:wsp>
                      <wps:wsp>
                        <wps:cNvPr id="79" name="Rectangle 79"/>
                        <wps:cNvSpPr>
                          <a:spLocks noChangeArrowheads="1"/>
                        </wps:cNvSpPr>
                        <wps:spPr bwMode="auto">
                          <a:xfrm>
                            <a:off x="3117248" y="5302826"/>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C01E"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80" name="Group 80"/>
                        <wpg:cNvGrpSpPr>
                          <a:grpSpLocks/>
                        </wpg:cNvGrpSpPr>
                        <wpg:grpSpPr bwMode="auto">
                          <a:xfrm>
                            <a:off x="3293150" y="3473417"/>
                            <a:ext cx="417206" cy="1636408"/>
                            <a:chOff x="3293150" y="3473417"/>
                            <a:chExt cx="657" cy="2577"/>
                          </a:xfrm>
                        </wpg:grpSpPr>
                        <wps:wsp>
                          <wps:cNvPr id="124" name="Freeform 284"/>
                          <wps:cNvSpPr>
                            <a:spLocks/>
                          </wps:cNvSpPr>
                          <wps:spPr bwMode="auto">
                            <a:xfrm>
                              <a:off x="3293150" y="3473417"/>
                              <a:ext cx="657" cy="2577"/>
                            </a:xfrm>
                            <a:custGeom>
                              <a:avLst/>
                              <a:gdLst>
                                <a:gd name="T0" fmla="*/ 657 w 657"/>
                                <a:gd name="T1" fmla="*/ 0 h 2577"/>
                                <a:gd name="T2" fmla="*/ 657 w 657"/>
                                <a:gd name="T3" fmla="*/ 396 h 2577"/>
                                <a:gd name="T4" fmla="*/ 0 w 657"/>
                                <a:gd name="T5" fmla="*/ 396 h 2577"/>
                                <a:gd name="T6" fmla="*/ 0 w 657"/>
                                <a:gd name="T7" fmla="*/ 2577 h 2577"/>
                                <a:gd name="T8" fmla="*/ 146 w 657"/>
                                <a:gd name="T9" fmla="*/ 2577 h 25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7" h="2577">
                                  <a:moveTo>
                                    <a:pt x="657" y="0"/>
                                  </a:moveTo>
                                  <a:lnTo>
                                    <a:pt x="657" y="396"/>
                                  </a:lnTo>
                                  <a:lnTo>
                                    <a:pt x="0" y="396"/>
                                  </a:lnTo>
                                  <a:lnTo>
                                    <a:pt x="0" y="2577"/>
                                  </a:lnTo>
                                  <a:lnTo>
                                    <a:pt x="146" y="2577"/>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285"/>
                          <wps:cNvCnPr/>
                          <wps:spPr bwMode="auto">
                            <a:xfrm>
                              <a:off x="3293150" y="3474645"/>
                              <a:ext cx="145" cy="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81" name="Group 81"/>
                        <wpg:cNvGrpSpPr>
                          <a:grpSpLocks/>
                        </wpg:cNvGrpSpPr>
                        <wpg:grpSpPr bwMode="auto">
                          <a:xfrm>
                            <a:off x="3362351" y="3838519"/>
                            <a:ext cx="717511" cy="767704"/>
                            <a:chOff x="3362351" y="3838519"/>
                            <a:chExt cx="1130" cy="1209"/>
                          </a:xfrm>
                        </wpg:grpSpPr>
                        <wps:wsp>
                          <wps:cNvPr id="122" name="Rectangle 122"/>
                          <wps:cNvSpPr>
                            <a:spLocks noChangeArrowheads="1"/>
                          </wps:cNvSpPr>
                          <wps:spPr bwMode="auto">
                            <a:xfrm>
                              <a:off x="3362351" y="3838519"/>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3"/>
                          <wps:cNvSpPr>
                            <a:spLocks noChangeArrowheads="1"/>
                          </wps:cNvSpPr>
                          <wps:spPr bwMode="auto">
                            <a:xfrm>
                              <a:off x="3362351" y="3838519"/>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Rectangle 82"/>
                        <wps:cNvSpPr>
                          <a:spLocks noChangeArrowheads="1"/>
                        </wps:cNvSpPr>
                        <wps:spPr bwMode="auto">
                          <a:xfrm>
                            <a:off x="3402952" y="3902019"/>
                            <a:ext cx="63251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E691"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wps:txbx>
                        <wps:bodyPr rot="0" vert="horz" wrap="square" lIns="0" tIns="0" rIns="0" bIns="0" anchor="t" anchorCtr="0" upright="1">
                          <a:spAutoFit/>
                        </wps:bodyPr>
                      </wps:wsp>
                      <wps:wsp>
                        <wps:cNvPr id="83" name="Rectangle 83"/>
                        <wps:cNvSpPr>
                          <a:spLocks noChangeArrowheads="1"/>
                        </wps:cNvSpPr>
                        <wps:spPr bwMode="auto">
                          <a:xfrm>
                            <a:off x="3402952" y="4084320"/>
                            <a:ext cx="646410" cy="23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8AE8"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PERENCANA</w:t>
                              </w:r>
                            </w:p>
                            <w:p w14:paraId="59EDA632"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AN</w:t>
                              </w:r>
                            </w:p>
                          </w:txbxContent>
                        </wps:txbx>
                        <wps:bodyPr rot="0" vert="horz" wrap="none" lIns="0" tIns="0" rIns="0" bIns="0" anchor="t" anchorCtr="0" upright="1">
                          <a:spAutoFit/>
                        </wps:bodyPr>
                      </wps:wsp>
                      <wps:wsp>
                        <wps:cNvPr id="84" name="Rectangle 84"/>
                        <wps:cNvSpPr>
                          <a:spLocks noChangeArrowheads="1"/>
                        </wps:cNvSpPr>
                        <wps:spPr bwMode="auto">
                          <a:xfrm>
                            <a:off x="4011961" y="4734524"/>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2A0B"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85" name="Group 85"/>
                        <wpg:cNvGrpSpPr>
                          <a:grpSpLocks/>
                        </wpg:cNvGrpSpPr>
                        <wpg:grpSpPr bwMode="auto">
                          <a:xfrm>
                            <a:off x="3361651" y="4732024"/>
                            <a:ext cx="772212" cy="767704"/>
                            <a:chOff x="3361651" y="4732024"/>
                            <a:chExt cx="1130" cy="1209"/>
                          </a:xfrm>
                        </wpg:grpSpPr>
                        <wps:wsp>
                          <wps:cNvPr id="120" name="Rectangle 120"/>
                          <wps:cNvSpPr>
                            <a:spLocks noChangeArrowheads="1"/>
                          </wps:cNvSpPr>
                          <wps:spPr bwMode="auto">
                            <a:xfrm>
                              <a:off x="3361651" y="4732024"/>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21"/>
                          <wps:cNvSpPr>
                            <a:spLocks noChangeArrowheads="1"/>
                          </wps:cNvSpPr>
                          <wps:spPr bwMode="auto">
                            <a:xfrm>
                              <a:off x="3361651" y="4732024"/>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 name="Rectangle 86"/>
                        <wps:cNvSpPr>
                          <a:spLocks noChangeArrowheads="1"/>
                        </wps:cNvSpPr>
                        <wps:spPr bwMode="auto">
                          <a:xfrm>
                            <a:off x="3429652" y="4773924"/>
                            <a:ext cx="648310" cy="35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8B56"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SUBBAGIAN</w:t>
                              </w:r>
                            </w:p>
                            <w:p w14:paraId="51692813"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PME</w:t>
                              </w:r>
                            </w:p>
                            <w:p w14:paraId="4A3345D5"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DIKLITBANG</w:t>
                              </w:r>
                            </w:p>
                          </w:txbxContent>
                        </wps:txbx>
                        <wps:bodyPr rot="0" vert="horz" wrap="none" lIns="0" tIns="0" rIns="0" bIns="0" anchor="t" anchorCtr="0" upright="1">
                          <a:spAutoFit/>
                        </wps:bodyPr>
                      </wps:wsp>
                      <wpg:grpSp>
                        <wpg:cNvPr id="87" name="Group 87"/>
                        <wpg:cNvGrpSpPr>
                          <a:grpSpLocks/>
                        </wpg:cNvGrpSpPr>
                        <wpg:grpSpPr bwMode="auto">
                          <a:xfrm>
                            <a:off x="4218964" y="3473417"/>
                            <a:ext cx="417206" cy="1636408"/>
                            <a:chOff x="4218964" y="3473417"/>
                            <a:chExt cx="657" cy="2577"/>
                          </a:xfrm>
                        </wpg:grpSpPr>
                        <wps:wsp>
                          <wps:cNvPr id="118" name="Freeform 311"/>
                          <wps:cNvSpPr>
                            <a:spLocks/>
                          </wps:cNvSpPr>
                          <wps:spPr bwMode="auto">
                            <a:xfrm>
                              <a:off x="4218964" y="3473417"/>
                              <a:ext cx="657" cy="2577"/>
                            </a:xfrm>
                            <a:custGeom>
                              <a:avLst/>
                              <a:gdLst>
                                <a:gd name="T0" fmla="*/ 657 w 657"/>
                                <a:gd name="T1" fmla="*/ 0 h 2577"/>
                                <a:gd name="T2" fmla="*/ 657 w 657"/>
                                <a:gd name="T3" fmla="*/ 396 h 2577"/>
                                <a:gd name="T4" fmla="*/ 0 w 657"/>
                                <a:gd name="T5" fmla="*/ 396 h 2577"/>
                                <a:gd name="T6" fmla="*/ 0 w 657"/>
                                <a:gd name="T7" fmla="*/ 2577 h 2577"/>
                                <a:gd name="T8" fmla="*/ 146 w 657"/>
                                <a:gd name="T9" fmla="*/ 2577 h 25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7" h="2577">
                                  <a:moveTo>
                                    <a:pt x="657" y="0"/>
                                  </a:moveTo>
                                  <a:lnTo>
                                    <a:pt x="657" y="396"/>
                                  </a:lnTo>
                                  <a:lnTo>
                                    <a:pt x="0" y="396"/>
                                  </a:lnTo>
                                  <a:lnTo>
                                    <a:pt x="0" y="2577"/>
                                  </a:lnTo>
                                  <a:lnTo>
                                    <a:pt x="146" y="2577"/>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312"/>
                          <wps:cNvCnPr/>
                          <wps:spPr bwMode="auto">
                            <a:xfrm>
                              <a:off x="4218964" y="3474645"/>
                              <a:ext cx="146" cy="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88"/>
                        <wpg:cNvGrpSpPr>
                          <a:grpSpLocks/>
                        </wpg:cNvGrpSpPr>
                        <wpg:grpSpPr bwMode="auto">
                          <a:xfrm>
                            <a:off x="4288765" y="3838519"/>
                            <a:ext cx="717611" cy="767704"/>
                            <a:chOff x="4288765" y="3838519"/>
                            <a:chExt cx="1130" cy="1209"/>
                          </a:xfrm>
                        </wpg:grpSpPr>
                        <wps:wsp>
                          <wps:cNvPr id="116" name="Rectangle 116"/>
                          <wps:cNvSpPr>
                            <a:spLocks noChangeArrowheads="1"/>
                          </wps:cNvSpPr>
                          <wps:spPr bwMode="auto">
                            <a:xfrm>
                              <a:off x="4288765" y="3838519"/>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7"/>
                          <wps:cNvSpPr>
                            <a:spLocks noChangeArrowheads="1"/>
                          </wps:cNvSpPr>
                          <wps:spPr bwMode="auto">
                            <a:xfrm>
                              <a:off x="4288765" y="3838519"/>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 name="Rectangle 89"/>
                        <wps:cNvSpPr>
                          <a:spLocks noChangeArrowheads="1"/>
                        </wps:cNvSpPr>
                        <wps:spPr bwMode="auto">
                          <a:xfrm>
                            <a:off x="4330766" y="3902019"/>
                            <a:ext cx="684510" cy="11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29DF"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wps:txbx>
                        <wps:bodyPr rot="0" vert="horz" wrap="square" lIns="0" tIns="0" rIns="0" bIns="0" anchor="t" anchorCtr="0" upright="1">
                          <a:spAutoFit/>
                        </wps:bodyPr>
                      </wps:wsp>
                      <wps:wsp>
                        <wps:cNvPr id="90" name="Rectangle 90"/>
                        <wps:cNvSpPr>
                          <a:spLocks noChangeArrowheads="1"/>
                        </wps:cNvSpPr>
                        <wps:spPr bwMode="auto">
                          <a:xfrm>
                            <a:off x="4358066" y="4136321"/>
                            <a:ext cx="605809"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6386E" w14:textId="77777777" w:rsidR="00DA5D96" w:rsidRDefault="00DA5D96" w:rsidP="00DA5D96">
                              <w:pPr>
                                <w:rPr>
                                  <w:rFonts w:ascii="Bookman Old Style" w:hAnsi="Bookman Old Style"/>
                                </w:rPr>
                              </w:pPr>
                              <w:r>
                                <w:rPr>
                                  <w:rFonts w:ascii="Bookman Old Style" w:hAnsi="Bookman Old Style" w:cs="Arial"/>
                                  <w:color w:val="000000"/>
                                  <w:sz w:val="16"/>
                                  <w:szCs w:val="16"/>
                                </w:rPr>
                                <w:t>AKUNTANSI</w:t>
                              </w:r>
                            </w:p>
                          </w:txbxContent>
                        </wps:txbx>
                        <wps:bodyPr rot="0" vert="horz" wrap="none" lIns="0" tIns="0" rIns="0" bIns="0" anchor="t" anchorCtr="0" upright="1">
                          <a:spAutoFit/>
                        </wps:bodyPr>
                      </wps:wsp>
                      <wpg:grpSp>
                        <wpg:cNvPr id="91" name="Group 91"/>
                        <wpg:cNvGrpSpPr>
                          <a:grpSpLocks/>
                        </wpg:cNvGrpSpPr>
                        <wpg:grpSpPr bwMode="auto">
                          <a:xfrm>
                            <a:off x="4288165" y="4732024"/>
                            <a:ext cx="752511" cy="767704"/>
                            <a:chOff x="4288165" y="4732024"/>
                            <a:chExt cx="1130" cy="1209"/>
                          </a:xfrm>
                        </wpg:grpSpPr>
                        <wps:wsp>
                          <wps:cNvPr id="114" name="Rectangle 114"/>
                          <wps:cNvSpPr>
                            <a:spLocks noChangeArrowheads="1"/>
                          </wps:cNvSpPr>
                          <wps:spPr bwMode="auto">
                            <a:xfrm>
                              <a:off x="4288165" y="4732024"/>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5"/>
                          <wps:cNvSpPr>
                            <a:spLocks noChangeArrowheads="1"/>
                          </wps:cNvSpPr>
                          <wps:spPr bwMode="auto">
                            <a:xfrm>
                              <a:off x="4288165" y="4732024"/>
                              <a:ext cx="1130" cy="1209"/>
                            </a:xfrm>
                            <a:prstGeom prst="rect">
                              <a:avLst/>
                            </a:prstGeom>
                            <a:noFill/>
                            <a:ln w="114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 name="Rectangle 92"/>
                        <wps:cNvSpPr>
                          <a:spLocks noChangeArrowheads="1"/>
                        </wps:cNvSpPr>
                        <wps:spPr bwMode="auto">
                          <a:xfrm>
                            <a:off x="4380267" y="4792924"/>
                            <a:ext cx="626110"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3BAA"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wps:txbx>
                        <wps:bodyPr rot="0" vert="horz" wrap="none" lIns="0" tIns="0" rIns="0" bIns="0" anchor="t" anchorCtr="0" upright="1">
                          <a:spAutoFit/>
                        </wps:bodyPr>
                      </wps:wsp>
                      <wps:wsp>
                        <wps:cNvPr id="93" name="Rectangle 93"/>
                        <wps:cNvSpPr>
                          <a:spLocks noChangeArrowheads="1"/>
                        </wps:cNvSpPr>
                        <wps:spPr bwMode="auto">
                          <a:xfrm>
                            <a:off x="4288765" y="4962525"/>
                            <a:ext cx="734111"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DFFE" w14:textId="77777777" w:rsidR="00DA5D96" w:rsidRDefault="00DA5D96" w:rsidP="00DA5D96">
                              <w:pPr>
                                <w:rPr>
                                  <w:rFonts w:ascii="Bookman Old Style" w:hAnsi="Bookman Old Style"/>
                                </w:rPr>
                              </w:pPr>
                              <w:r>
                                <w:rPr>
                                  <w:rFonts w:ascii="Bookman Old Style" w:hAnsi="Bookman Old Style" w:cs="Arial"/>
                                  <w:color w:val="000000"/>
                                  <w:sz w:val="16"/>
                                  <w:szCs w:val="16"/>
                                </w:rPr>
                                <w:t>PERBENDAHA</w:t>
                              </w:r>
                            </w:p>
                          </w:txbxContent>
                        </wps:txbx>
                        <wps:bodyPr rot="0" vert="horz" wrap="none" lIns="0" tIns="0" rIns="0" bIns="0" anchor="t" anchorCtr="0" upright="1">
                          <a:spAutoFit/>
                        </wps:bodyPr>
                      </wps:wsp>
                      <wps:wsp>
                        <wps:cNvPr id="94" name="Rectangle 94"/>
                        <wps:cNvSpPr>
                          <a:spLocks noChangeArrowheads="1"/>
                        </wps:cNvSpPr>
                        <wps:spPr bwMode="auto">
                          <a:xfrm>
                            <a:off x="4358066" y="5135226"/>
                            <a:ext cx="595609" cy="23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118C"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RAAN DAN</w:t>
                              </w:r>
                            </w:p>
                            <w:p w14:paraId="7D0CF7CE"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VERIFIKASI </w:t>
                              </w:r>
                            </w:p>
                          </w:txbxContent>
                        </wps:txbx>
                        <wps:bodyPr rot="0" vert="horz" wrap="none" lIns="0" tIns="0" rIns="0" bIns="0" anchor="t" anchorCtr="0" upright="1">
                          <a:spAutoFit/>
                        </wps:bodyPr>
                      </wps:wsp>
                      <wpg:grpSp>
                        <wpg:cNvPr id="95" name="Group 95"/>
                        <wpg:cNvGrpSpPr>
                          <a:grpSpLocks/>
                        </wpg:cNvGrpSpPr>
                        <wpg:grpSpPr bwMode="auto">
                          <a:xfrm>
                            <a:off x="5053377" y="3473417"/>
                            <a:ext cx="416506" cy="1636408"/>
                            <a:chOff x="5053377" y="3473417"/>
                            <a:chExt cx="656" cy="2577"/>
                          </a:xfrm>
                        </wpg:grpSpPr>
                        <wps:wsp>
                          <wps:cNvPr id="112" name="Freeform 332"/>
                          <wps:cNvSpPr>
                            <a:spLocks/>
                          </wps:cNvSpPr>
                          <wps:spPr bwMode="auto">
                            <a:xfrm>
                              <a:off x="5053377" y="3473417"/>
                              <a:ext cx="656" cy="2577"/>
                            </a:xfrm>
                            <a:custGeom>
                              <a:avLst/>
                              <a:gdLst>
                                <a:gd name="T0" fmla="*/ 656 w 656"/>
                                <a:gd name="T1" fmla="*/ 0 h 2577"/>
                                <a:gd name="T2" fmla="*/ 656 w 656"/>
                                <a:gd name="T3" fmla="*/ 396 h 2577"/>
                                <a:gd name="T4" fmla="*/ 0 w 656"/>
                                <a:gd name="T5" fmla="*/ 396 h 2577"/>
                                <a:gd name="T6" fmla="*/ 0 w 656"/>
                                <a:gd name="T7" fmla="*/ 2577 h 2577"/>
                                <a:gd name="T8" fmla="*/ 146 w 656"/>
                                <a:gd name="T9" fmla="*/ 2577 h 25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 h="2577">
                                  <a:moveTo>
                                    <a:pt x="656" y="0"/>
                                  </a:moveTo>
                                  <a:lnTo>
                                    <a:pt x="656" y="396"/>
                                  </a:lnTo>
                                  <a:lnTo>
                                    <a:pt x="0" y="396"/>
                                  </a:lnTo>
                                  <a:lnTo>
                                    <a:pt x="0" y="2577"/>
                                  </a:lnTo>
                                  <a:lnTo>
                                    <a:pt x="146" y="2577"/>
                                  </a:ln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333"/>
                          <wps:cNvCnPr/>
                          <wps:spPr bwMode="auto">
                            <a:xfrm>
                              <a:off x="5053377" y="3474645"/>
                              <a:ext cx="145" cy="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96"/>
                        <wpg:cNvGrpSpPr>
                          <a:grpSpLocks/>
                        </wpg:cNvGrpSpPr>
                        <wpg:grpSpPr bwMode="auto">
                          <a:xfrm>
                            <a:off x="5127578" y="3852519"/>
                            <a:ext cx="774112" cy="753804"/>
                            <a:chOff x="5127578" y="3852519"/>
                            <a:chExt cx="1130" cy="1209"/>
                          </a:xfrm>
                        </wpg:grpSpPr>
                        <wps:wsp>
                          <wps:cNvPr id="110" name="Rectangle 110"/>
                          <wps:cNvSpPr>
                            <a:spLocks noChangeArrowheads="1"/>
                          </wps:cNvSpPr>
                          <wps:spPr bwMode="auto">
                            <a:xfrm>
                              <a:off x="5127578" y="3852519"/>
                              <a:ext cx="1130"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11"/>
                          <wps:cNvSpPr>
                            <a:spLocks noChangeArrowheads="1"/>
                          </wps:cNvSpPr>
                          <wps:spPr bwMode="auto">
                            <a:xfrm>
                              <a:off x="5127578" y="3852519"/>
                              <a:ext cx="1130" cy="1209"/>
                            </a:xfrm>
                            <a:prstGeom prst="rect">
                              <a:avLst/>
                            </a:prstGeom>
                            <a:noFill/>
                            <a:ln w="1079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Rectangle 97"/>
                        <wps:cNvSpPr>
                          <a:spLocks noChangeArrowheads="1"/>
                        </wps:cNvSpPr>
                        <wps:spPr bwMode="auto">
                          <a:xfrm>
                            <a:off x="5170179" y="3959820"/>
                            <a:ext cx="626110"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7001"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wps:txbx>
                        <wps:bodyPr rot="0" vert="horz" wrap="none" lIns="0" tIns="0" rIns="0" bIns="0" anchor="t" anchorCtr="0" upright="1">
                          <a:spAutoFit/>
                        </wps:bodyPr>
                      </wps:wsp>
                      <wps:wsp>
                        <wps:cNvPr id="98" name="Rectangle 98"/>
                        <wps:cNvSpPr>
                          <a:spLocks noChangeArrowheads="1"/>
                        </wps:cNvSpPr>
                        <wps:spPr bwMode="auto">
                          <a:xfrm>
                            <a:off x="5102278" y="4136321"/>
                            <a:ext cx="778512"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25DC8"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KEPEGAWAIAN</w:t>
                              </w:r>
                            </w:p>
                          </w:txbxContent>
                        </wps:txbx>
                        <wps:bodyPr rot="0" vert="horz" wrap="none" lIns="0" tIns="0" rIns="0" bIns="0" anchor="t" anchorCtr="0" upright="1">
                          <a:spAutoFit/>
                        </wps:bodyPr>
                      </wps:wsp>
                      <wps:wsp>
                        <wps:cNvPr id="99" name="Rectangle 99"/>
                        <wps:cNvSpPr>
                          <a:spLocks noChangeArrowheads="1"/>
                        </wps:cNvSpPr>
                        <wps:spPr bwMode="auto">
                          <a:xfrm>
                            <a:off x="5146678" y="4270321"/>
                            <a:ext cx="695411"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8D48"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TATA USAHA, </w:t>
                              </w:r>
                            </w:p>
                          </w:txbxContent>
                        </wps:txbx>
                        <wps:bodyPr rot="0" vert="horz" wrap="none" lIns="0" tIns="0" rIns="0" bIns="0" anchor="t" anchorCtr="0" upright="1">
                          <a:spAutoFit/>
                        </wps:bodyPr>
                      </wps:wsp>
                      <wps:wsp>
                        <wps:cNvPr id="100" name="Rectangle 100"/>
                        <wps:cNvSpPr>
                          <a:spLocks noChangeArrowheads="1"/>
                        </wps:cNvSpPr>
                        <wps:spPr bwMode="auto">
                          <a:xfrm>
                            <a:off x="5753188" y="4859024"/>
                            <a:ext cx="921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23E6"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g:grpSp>
                        <wpg:cNvPr id="101" name="Group 101"/>
                        <wpg:cNvGrpSpPr>
                          <a:grpSpLocks/>
                        </wpg:cNvGrpSpPr>
                        <wpg:grpSpPr bwMode="auto">
                          <a:xfrm>
                            <a:off x="5121978" y="4732624"/>
                            <a:ext cx="717511" cy="767104"/>
                            <a:chOff x="5121978" y="4732624"/>
                            <a:chExt cx="1130" cy="1208"/>
                          </a:xfrm>
                        </wpg:grpSpPr>
                        <wps:wsp>
                          <wps:cNvPr id="108" name="Rectangle 108"/>
                          <wps:cNvSpPr>
                            <a:spLocks noChangeArrowheads="1"/>
                          </wps:cNvSpPr>
                          <wps:spPr bwMode="auto">
                            <a:xfrm>
                              <a:off x="5121978" y="4732624"/>
                              <a:ext cx="1130" cy="1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9"/>
                          <wps:cNvSpPr>
                            <a:spLocks noChangeArrowheads="1"/>
                          </wps:cNvSpPr>
                          <wps:spPr bwMode="auto">
                            <a:xfrm>
                              <a:off x="5121978" y="4732624"/>
                              <a:ext cx="1130" cy="1208"/>
                            </a:xfrm>
                            <a:prstGeom prst="rect">
                              <a:avLst/>
                            </a:prstGeom>
                            <a:noFill/>
                            <a:ln w="1079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 name="Rectangle 102"/>
                        <wps:cNvSpPr>
                          <a:spLocks noChangeArrowheads="1"/>
                        </wps:cNvSpPr>
                        <wps:spPr bwMode="auto">
                          <a:xfrm>
                            <a:off x="5171479" y="4812024"/>
                            <a:ext cx="626110"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7A0A"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wps:txbx>
                        <wps:bodyPr rot="0" vert="horz" wrap="none" lIns="0" tIns="0" rIns="0" bIns="0" anchor="t" anchorCtr="0" upright="1">
                          <a:spAutoFit/>
                        </wps:bodyPr>
                      </wps:wsp>
                      <wps:wsp>
                        <wps:cNvPr id="103" name="Rectangle 103"/>
                        <wps:cNvSpPr>
                          <a:spLocks noChangeArrowheads="1"/>
                        </wps:cNvSpPr>
                        <wps:spPr bwMode="auto">
                          <a:xfrm>
                            <a:off x="5290181" y="4975825"/>
                            <a:ext cx="396306"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0D66"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RUMAH </w:t>
                              </w:r>
                            </w:p>
                          </w:txbxContent>
                        </wps:txbx>
                        <wps:bodyPr rot="0" vert="horz" wrap="none" lIns="0" tIns="0" rIns="0" bIns="0" anchor="t" anchorCtr="0" upright="1">
                          <a:spAutoFit/>
                        </wps:bodyPr>
                      </wps:wsp>
                      <wps:wsp>
                        <wps:cNvPr id="104" name="Rectangle 104"/>
                        <wps:cNvSpPr>
                          <a:spLocks noChangeArrowheads="1"/>
                        </wps:cNvSpPr>
                        <wps:spPr bwMode="auto">
                          <a:xfrm>
                            <a:off x="5290181" y="5151126"/>
                            <a:ext cx="439507" cy="1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42FF"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TANGGA </w:t>
                              </w:r>
                            </w:p>
                          </w:txbxContent>
                        </wps:txbx>
                        <wps:bodyPr rot="0" vert="horz" wrap="none" lIns="0" tIns="0" rIns="0" bIns="0" anchor="t" anchorCtr="0" upright="1">
                          <a:spAutoFit/>
                        </wps:bodyPr>
                      </wps:wsp>
                      <wps:wsp>
                        <wps:cNvPr id="105" name="Rectangle 105"/>
                        <wps:cNvSpPr>
                          <a:spLocks noChangeArrowheads="1"/>
                        </wps:cNvSpPr>
                        <wps:spPr bwMode="auto">
                          <a:xfrm>
                            <a:off x="0" y="0"/>
                            <a:ext cx="92001" cy="17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7665" w14:textId="77777777" w:rsidR="00DA5D96" w:rsidRDefault="00DA5D96" w:rsidP="00DA5D96">
                              <w:pPr>
                                <w:rPr>
                                  <w:rFonts w:ascii="Bookman Old Style" w:hAnsi="Bookman Old Style"/>
                                </w:rPr>
                              </w:pPr>
                            </w:p>
                          </w:txbxContent>
                        </wps:txbx>
                        <wps:bodyPr rot="0" vert="horz" wrap="none" lIns="0" tIns="0" rIns="0" bIns="0" anchor="t" anchorCtr="0" upright="1">
                          <a:spAutoFit/>
                        </wps:bodyPr>
                      </wps:wsp>
                      <wps:wsp>
                        <wps:cNvPr id="106" name="Rectangle 106"/>
                        <wps:cNvSpPr>
                          <a:spLocks noChangeArrowheads="1"/>
                        </wps:cNvSpPr>
                        <wps:spPr bwMode="auto">
                          <a:xfrm>
                            <a:off x="5140378" y="4405622"/>
                            <a:ext cx="761312" cy="214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4E35" w14:textId="77777777" w:rsidR="00DA5D96" w:rsidRDefault="00DA5D96" w:rsidP="00DA5D96">
                              <w:pPr>
                                <w:rPr>
                                  <w:rFonts w:ascii="Bookman Old Style" w:hAnsi="Bookman Old Style"/>
                                </w:rPr>
                              </w:pPr>
                              <w:r>
                                <w:rPr>
                                  <w:rFonts w:ascii="Bookman Old Style" w:hAnsi="Bookman Old Style" w:cs="Arial"/>
                                  <w:color w:val="000000"/>
                                  <w:sz w:val="16"/>
                                  <w:szCs w:val="16"/>
                                </w:rPr>
                                <w:t>DAN HUKUM</w:t>
                              </w:r>
                            </w:p>
                          </w:txbxContent>
                        </wps:txbx>
                        <wps:bodyPr rot="0" vert="horz" wrap="square" lIns="0" tIns="0" rIns="0" bIns="0" anchor="t" anchorCtr="0" upright="1">
                          <a:noAutofit/>
                        </wps:bodyPr>
                      </wps:wsp>
                      <wps:wsp>
                        <wps:cNvPr id="107" name="Rectangle 107"/>
                        <wps:cNvSpPr>
                          <a:spLocks noChangeArrowheads="1"/>
                        </wps:cNvSpPr>
                        <wps:spPr bwMode="auto">
                          <a:xfrm>
                            <a:off x="838213" y="4917425"/>
                            <a:ext cx="691511" cy="35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21FC8"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PELAYANAN</w:t>
                              </w:r>
                            </w:p>
                            <w:p w14:paraId="1329E865" w14:textId="77777777" w:rsidR="00DA5D96" w:rsidRDefault="00DA5D96" w:rsidP="00DA5D96">
                              <w:pPr>
                                <w:rPr>
                                  <w:rFonts w:ascii="Bookman Old Style" w:hAnsi="Bookman Old Style"/>
                                </w:rPr>
                              </w:pPr>
                              <w:r>
                                <w:rPr>
                                  <w:rFonts w:ascii="Bookman Old Style" w:hAnsi="Bookman Old Style" w:cs="Arial"/>
                                  <w:color w:val="000000"/>
                                  <w:sz w:val="16"/>
                                  <w:szCs w:val="16"/>
                                </w:rPr>
                                <w:t>RAWAT JALAN</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D0885A" id="Group 271" o:spid="_x0000_s1028" style="position:absolute;left:0;text-align:left;margin-left:4.55pt;margin-top:10.85pt;width:464.7pt;height:473.9pt;z-index:251667456" coordsize="68599,71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">
                <v:rect id="Rectangle 10" o:spid="_x0000_s1029" style="position:absolute;left:9582;top:11264;width:59017;height:6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shape id="Freeform 6" o:spid="_x0000_s1030" style="position:absolute;left:3282;top:8299;width:26867;height:18885;visibility:visible;mso-wrap-style:square;v-text-anchor:top" coordsize="4231,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" path="m4231,r,397l,397,,2974e" filled="f" strokeweight=".65pt">
                  <v:stroke endcap="round"/>
                  <v:path arrowok="t" o:connecttype="custom" o:connectlocs="2147483646,0;2147483646,2147483646;0,2147483646;0,2147483646" o:connectangles="0,0,0,0"/>
                </v:shape>
                <v:group id="Group 13" o:spid="_x0000_s1031" style="position:absolute;left:19761;top:8299;width:26600;height:10071" coordorigin="19761,8299"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7" o:spid="_x0000_s1032" style="position:absolute;left:19761;top:8304;width:42;height:10;visibility:visible;mso-wrap-style:square;v-text-anchor:top" coordsize="41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" path="m,793l,,4189,r,991e" filled="f" strokeweight=".65pt">
                    <v:stroke endcap="round"/>
                    <v:path arrowok="t" o:connecttype="custom" o:connectlocs="0,793;0,0;4189,0;4189,991" o:connectangles="0,0,0,0"/>
                  </v:shape>
                  <v:line id="Line 8" o:spid="_x0000_s1033" style="position:absolute;visibility:visible;mso-wrap-style:square" from="19779,8299" to="19779,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" strokeweight=".65pt">
                    <v:stroke endcap="round"/>
                  </v:line>
                </v:group>
                <v:group id="Group 14" o:spid="_x0000_s1034" style="position:absolute;left:37160;top:19627;width:17399;height:7557" coordorigin="37160,19627"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35" style="position:absolute;left:37160;top:19633;width:27;height:6;visibility:visible;mso-wrap-style:square;v-text-anchor:top" coordsize="274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" path="m,595l,,2740,r,595e" filled="f" strokeweight=".65pt">
                    <v:stroke endcap="round"/>
                    <v:path arrowok="t" o:connecttype="custom" o:connectlocs="0,595;0,0;2740,0;2740,595" o:connectangles="0,0,0,0"/>
                  </v:shape>
                  <v:line id="Line 11" o:spid="_x0000_s1036" style="position:absolute;visibility:visible;mso-wrap-style:square" from="37175,19627" to="37175,1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" strokeweight=".65pt">
                    <v:stroke endcap="round"/>
                  </v:line>
                </v:group>
                <v:group id="Group 15" o:spid="_x0000_s1037" style="position:absolute;left:11360;top:19627;width:16707;height:7557" coordorigin="11360,19627"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8" style="position:absolute;left:11360;top:19633;width:26;height:6;visibility:visible;mso-wrap-style:square;v-text-anchor:top" coordsize="26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" path="m,595l,,2631,r,595e" filled="f" strokeweight=".65pt">
                    <v:stroke endcap="round"/>
                    <v:path arrowok="t" o:connecttype="custom" o:connectlocs="0,595;0,0;2631,0;2631,595" o:connectangles="0,0,0,0"/>
                  </v:shape>
                  <v:line id="Line 14" o:spid="_x0000_s1039" style="position:absolute;visibility:visible;mso-wrap-style:square" from="11373,19627" to="11373,1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" strokeweight=".65pt">
                    <v:stroke endcap="round"/>
                  </v:line>
                </v:group>
                <v:group id="Group 16" o:spid="_x0000_s1040" style="position:absolute;left:26073;width:10395;height:9563" coordorigin="26073"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70" o:spid="_x0000_s1041" style="position:absolute;left:26074;top: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" fillcolor="gray"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42" type="#_x0000_t75" style="position:absolute;left:26074;top:1;width:15;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">
                    <v:imagedata r:id="rId9" o:title=""/>
                  </v:shape>
                  <v:rect id="Rectangle 273" o:spid="_x0000_s1043" style="position:absolute;left:26074;top: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" fillcolor="gray" stroked="f"/>
                  <v:rect id="Rectangle 274" o:spid="_x0000_s1044" style="position:absolute;left:26073;width:15;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275" o:spid="_x0000_s1045" style="position:absolute;left:26073;width:15;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" filled="f" strokeweight=".9pt">
                    <v:stroke endcap="round"/>
                  </v:rect>
                </v:group>
                <v:rect id="Rectangle 17" o:spid="_x0000_s1046" style="position:absolute;left:26670;top:4559;width:8687;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DC8F29F" w14:textId="77777777" w:rsidR="00DA5D96" w:rsidRDefault="00DA5D96" w:rsidP="00DA5D96">
                        <w:pPr>
                          <w:rPr>
                            <w:rFonts w:ascii="Bookman Old Style" w:hAnsi="Bookman Old Style"/>
                          </w:rPr>
                        </w:pPr>
                        <w:r>
                          <w:rPr>
                            <w:rFonts w:ascii="Bookman Old Style" w:hAnsi="Bookman Old Style" w:cs="Arial"/>
                            <w:b/>
                            <w:bCs/>
                            <w:color w:val="000000"/>
                          </w:rPr>
                          <w:t>DIREKTUR</w:t>
                        </w:r>
                      </w:p>
                    </w:txbxContent>
                  </v:textbox>
                </v:rect>
                <v:group id="Group 18" o:spid="_x0000_s1047" style="position:absolute;left:15005;top:13335;width:9728;height:7188" coordorigin="15005,13335"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268" o:spid="_x0000_s1048" style="position:absolute;left:15005;top:13335;width:1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269" o:spid="_x0000_s1049" style="position:absolute;left:15005;top:13335;width:1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" filled="f" strokeweight=".9pt">
                    <v:stroke endcap="round"/>
                  </v:rect>
                </v:group>
                <v:rect id="Rectangle 19" o:spid="_x0000_s1050" style="position:absolute;left:18002;top:13893;width:445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3A62B5A" w14:textId="77777777" w:rsidR="00DA5D96" w:rsidRDefault="00DA5D96" w:rsidP="00DA5D96">
                        <w:pPr>
                          <w:rPr>
                            <w:rFonts w:ascii="Bookman Old Style" w:hAnsi="Bookman Old Style"/>
                          </w:rPr>
                        </w:pPr>
                        <w:r>
                          <w:rPr>
                            <w:rFonts w:ascii="Bookman Old Style" w:hAnsi="Bookman Old Style" w:cs="Arial"/>
                            <w:color w:val="000000"/>
                            <w:sz w:val="20"/>
                            <w:szCs w:val="20"/>
                          </w:rPr>
                          <w:t>WADIR</w:t>
                        </w:r>
                      </w:p>
                    </w:txbxContent>
                  </v:textbox>
                </v:rect>
                <v:rect id="Rectangle 20" o:spid="_x0000_s1051" style="position:absolute;left:21742;top:13893;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2080C7" w14:textId="77777777" w:rsidR="00DA5D96" w:rsidRDefault="00DA5D96" w:rsidP="00DA5D96">
                        <w:pPr>
                          <w:rPr>
                            <w:rFonts w:ascii="Bookman Old Style" w:hAnsi="Bookman Old Style"/>
                          </w:rPr>
                        </w:pPr>
                      </w:p>
                    </w:txbxContent>
                  </v:textbox>
                </v:rect>
                <v:rect id="Rectangle 21" o:spid="_x0000_s1052" style="position:absolute;left:16097;top:15646;width:775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491B558" w14:textId="77777777" w:rsidR="00DA5D96" w:rsidRDefault="00DA5D96" w:rsidP="00DA5D96">
                        <w:pPr>
                          <w:rPr>
                            <w:rFonts w:ascii="Bookman Old Style" w:hAnsi="Bookman Old Style"/>
                          </w:rPr>
                        </w:pPr>
                        <w:r>
                          <w:rPr>
                            <w:rFonts w:ascii="Bookman Old Style" w:hAnsi="Bookman Old Style" w:cs="Arial"/>
                            <w:color w:val="000000"/>
                            <w:sz w:val="20"/>
                            <w:szCs w:val="20"/>
                          </w:rPr>
                          <w:t>PELAYANAN</w:t>
                        </w:r>
                      </w:p>
                    </w:txbxContent>
                  </v:textbox>
                </v:rect>
                <v:rect id="Rectangle 22" o:spid="_x0000_s1053" style="position:absolute;left:18002;top:17424;width:43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000126D" w14:textId="77777777" w:rsidR="00DA5D96" w:rsidRDefault="00DA5D96" w:rsidP="00DA5D96">
                        <w:pPr>
                          <w:rPr>
                            <w:rFonts w:ascii="Bookman Old Style" w:hAnsi="Bookman Old Style"/>
                          </w:rPr>
                        </w:pPr>
                        <w:r>
                          <w:rPr>
                            <w:rFonts w:ascii="Bookman Old Style" w:hAnsi="Bookman Old Style" w:cs="Arial"/>
                            <w:color w:val="000000"/>
                            <w:sz w:val="20"/>
                            <w:szCs w:val="20"/>
                          </w:rPr>
                          <w:t>MEDIS</w:t>
                        </w:r>
                      </w:p>
                    </w:txbxContent>
                  </v:textbox>
                </v:rect>
                <v:group id="Group 23" o:spid="_x0000_s1054" style="position:absolute;left:41071;top:13449;width:10630;height:7188" coordorigin="41071,13449"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66" o:spid="_x0000_s1055" style="position:absolute;left:41071;top:13449;width:1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267" o:spid="_x0000_s1056" style="position:absolute;left:41071;top:13449;width:1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" filled="f" strokeweight=".9pt">
                    <v:stroke endcap="round"/>
                  </v:rect>
                </v:group>
                <v:rect id="Rectangle 24" o:spid="_x0000_s1057" style="position:absolute;left:44564;top:14185;width:445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E167F69" w14:textId="77777777" w:rsidR="00DA5D96" w:rsidRDefault="00DA5D96" w:rsidP="00DA5D96">
                        <w:pPr>
                          <w:rPr>
                            <w:rFonts w:ascii="Bookman Old Style" w:hAnsi="Bookman Old Style"/>
                          </w:rPr>
                        </w:pPr>
                        <w:r>
                          <w:rPr>
                            <w:rFonts w:ascii="Bookman Old Style" w:hAnsi="Bookman Old Style" w:cs="Arial"/>
                            <w:color w:val="000000"/>
                            <w:sz w:val="20"/>
                            <w:szCs w:val="20"/>
                          </w:rPr>
                          <w:t>WADIR</w:t>
                        </w:r>
                      </w:p>
                    </w:txbxContent>
                  </v:textbox>
                </v:rect>
                <v:rect id="Rectangle 25" o:spid="_x0000_s1058" style="position:absolute;left:41421;top:16275;width:953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1E84D25" w14:textId="77777777" w:rsidR="00DA5D96" w:rsidRDefault="00DA5D96" w:rsidP="00DA5D96">
                        <w:pPr>
                          <w:rPr>
                            <w:rFonts w:ascii="Bookman Old Style" w:hAnsi="Bookman Old Style"/>
                          </w:rPr>
                        </w:pPr>
                        <w:r>
                          <w:rPr>
                            <w:rFonts w:ascii="Bookman Old Style" w:hAnsi="Bookman Old Style" w:cs="Arial"/>
                            <w:color w:val="000000"/>
                            <w:sz w:val="20"/>
                            <w:szCs w:val="20"/>
                          </w:rPr>
                          <w:t>ADMINISTRASI</w:t>
                        </w:r>
                      </w:p>
                    </w:txbxContent>
                  </v:textbox>
                </v:rect>
                <v:group id="Group 26" o:spid="_x0000_s1059" style="position:absolute;left:7480;top:25857;width:7817;height:8877" coordorigin="7480,25857"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64" o:spid="_x0000_s1060" style="position:absolute;left:7480;top:2585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265" o:spid="_x0000_s1061" style="position:absolute;left:7480;top:2585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" filled="f" strokeweight=".9pt">
                    <v:stroke endcap="round"/>
                  </v:rect>
                </v:group>
                <v:rect id="Rectangle 27" o:spid="_x0000_s1062" style="position:absolute;left:11385;top:26422;width:92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1016AD0" w14:textId="77777777" w:rsidR="00DA5D96" w:rsidRDefault="00DA5D96" w:rsidP="00DA5D96">
                        <w:pPr>
                          <w:rPr>
                            <w:rFonts w:ascii="Bookman Old Style" w:hAnsi="Bookman Old Style"/>
                          </w:rPr>
                        </w:pPr>
                      </w:p>
                    </w:txbxContent>
                  </v:textbox>
                </v:rect>
                <v:rect id="Rectangle 28" o:spid="_x0000_s1063" style="position:absolute;left:9601;top:26422;width:4165;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7B31719" w14:textId="77777777" w:rsidR="00DA5D96" w:rsidRDefault="00DA5D96" w:rsidP="00DA5D96">
                        <w:pPr>
                          <w:rPr>
                            <w:rFonts w:ascii="Bookman Old Style" w:hAnsi="Bookman Old Style"/>
                          </w:rPr>
                        </w:pPr>
                        <w:r>
                          <w:rPr>
                            <w:rFonts w:ascii="Bookman Old Style" w:hAnsi="Bookman Old Style" w:cs="Arial"/>
                            <w:color w:val="000000"/>
                            <w:sz w:val="16"/>
                            <w:szCs w:val="16"/>
                          </w:rPr>
                          <w:t>BIDANG</w:t>
                        </w:r>
                      </w:p>
                    </w:txbxContent>
                  </v:textbox>
                </v:rect>
                <v:rect id="Rectangle 29" o:spid="_x0000_s1064" style="position:absolute;left:8331;top:27978;width:6204;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6C7DF32" w14:textId="77777777" w:rsidR="00DA5D96" w:rsidRDefault="00DA5D96" w:rsidP="00DA5D96">
                        <w:pPr>
                          <w:rPr>
                            <w:rFonts w:ascii="Bookman Old Style" w:hAnsi="Bookman Old Style"/>
                          </w:rPr>
                        </w:pPr>
                        <w:r>
                          <w:rPr>
                            <w:rFonts w:ascii="Bookman Old Style" w:hAnsi="Bookman Old Style" w:cs="Arial"/>
                            <w:color w:val="000000"/>
                            <w:sz w:val="16"/>
                            <w:szCs w:val="16"/>
                          </w:rPr>
                          <w:t>PELAYANAN</w:t>
                        </w:r>
                      </w:p>
                    </w:txbxContent>
                  </v:textbox>
                </v:rect>
                <v:rect id="Rectangle 30" o:spid="_x0000_s1065" style="position:absolute;left:9588;top:29616;width:3499;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70FA9B1" w14:textId="77777777" w:rsidR="00DA5D96" w:rsidRDefault="00DA5D96" w:rsidP="00DA5D96">
                        <w:pPr>
                          <w:rPr>
                            <w:rFonts w:ascii="Bookman Old Style" w:hAnsi="Bookman Old Style"/>
                          </w:rPr>
                        </w:pPr>
                        <w:r>
                          <w:rPr>
                            <w:rFonts w:ascii="Bookman Old Style" w:hAnsi="Bookman Old Style" w:cs="Arial"/>
                            <w:color w:val="000000"/>
                            <w:sz w:val="16"/>
                            <w:szCs w:val="16"/>
                          </w:rPr>
                          <w:t>MEDIS</w:t>
                        </w:r>
                      </w:p>
                    </w:txbxContent>
                  </v:textbox>
                </v:rect>
                <v:group id="Group 31" o:spid="_x0000_s1066" style="position:absolute;top:25849;width:6965;height:21882" coordorigin=",25857"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54" o:spid="_x0000_s1067" style="position:absolute;top:25857;width:10;height:10" coordorigin=",25857"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262" o:spid="_x0000_s1068" style="position:absolute;top:258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263" o:spid="_x0000_s1069" style="position:absolute;top:2585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" filled="f" strokeweight=".9pt">
                      <v:stroke endcap="round"/>
                    </v:rect>
                  </v:group>
                  <v:rect id="Rectangle 155" o:spid="_x0000_s1070" style="position:absolute;left:1;top:25858;width:9;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728D447" w14:textId="77777777" w:rsidR="00DA5D96" w:rsidRDefault="00DA5D96" w:rsidP="00DA5D96">
                          <w:pPr>
                            <w:rPr>
                              <w:rFonts w:ascii="Bookman Old Style" w:hAnsi="Bookman Old Style"/>
                            </w:rPr>
                          </w:pPr>
                          <w:r>
                            <w:rPr>
                              <w:rFonts w:ascii="Bookman Old Style" w:hAnsi="Bookman Old Style" w:cs="Arial"/>
                              <w:color w:val="000000"/>
                              <w:sz w:val="16"/>
                              <w:szCs w:val="16"/>
                            </w:rPr>
                            <w:t>KELOMPOK</w:t>
                          </w:r>
                        </w:p>
                      </w:txbxContent>
                    </v:textbox>
                  </v:rect>
                  <v:rect id="Rectangle 156" o:spid="_x0000_s1071" style="position:absolute;left:9;top:25858;width:1;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4026E601" w14:textId="77777777" w:rsidR="00DA5D96" w:rsidRDefault="00DA5D96" w:rsidP="00DA5D96">
                          <w:pPr>
                            <w:rPr>
                              <w:rFonts w:ascii="Bookman Old Style" w:hAnsi="Bookman Old Style"/>
                            </w:rPr>
                          </w:pPr>
                        </w:p>
                      </w:txbxContent>
                    </v:textbox>
                  </v:rect>
                  <v:rect id="Rectangle 157" o:spid="_x0000_s1072" style="position:absolute;left:2;top:25861;width:7;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0DB5EC19" w14:textId="77777777" w:rsidR="00DA5D96" w:rsidRDefault="00DA5D96" w:rsidP="00DA5D96">
                          <w:pPr>
                            <w:rPr>
                              <w:rFonts w:ascii="Bookman Old Style" w:hAnsi="Bookman Old Style"/>
                            </w:rPr>
                          </w:pPr>
                          <w:r>
                            <w:rPr>
                              <w:rFonts w:ascii="Bookman Old Style" w:hAnsi="Bookman Old Style" w:cs="Arial"/>
                              <w:color w:val="000000"/>
                              <w:sz w:val="16"/>
                              <w:szCs w:val="16"/>
                            </w:rPr>
                            <w:t>JABATAN</w:t>
                          </w:r>
                        </w:p>
                      </w:txbxContent>
                    </v:textbox>
                  </v:rect>
                  <v:rect id="Rectangle 158" o:spid="_x0000_s1073" style="position:absolute;left:8;top:25862;width:2;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0BA64CC2" w14:textId="77777777" w:rsidR="00DA5D96" w:rsidRDefault="00DA5D96" w:rsidP="00DA5D96">
                          <w:pPr>
                            <w:rPr>
                              <w:rFonts w:ascii="Bookman Old Style" w:hAnsi="Bookman Old Style"/>
                            </w:rPr>
                          </w:pPr>
                        </w:p>
                      </w:txbxContent>
                    </v:textbox>
                  </v:rect>
                  <v:rect id="Rectangle 159" o:spid="_x0000_s1074" style="position:absolute;left:2;top:25863;width:8;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4C88DC78" w14:textId="77777777" w:rsidR="00DA5D96" w:rsidRDefault="00DA5D96" w:rsidP="00DA5D96">
                          <w:pPr>
                            <w:rPr>
                              <w:rFonts w:ascii="Bookman Old Style" w:hAnsi="Bookman Old Style"/>
                            </w:rPr>
                          </w:pPr>
                          <w:r>
                            <w:rPr>
                              <w:rFonts w:ascii="Bookman Old Style" w:hAnsi="Bookman Old Style" w:cs="Arial"/>
                              <w:color w:val="000000"/>
                              <w:sz w:val="16"/>
                              <w:szCs w:val="16"/>
                            </w:rPr>
                            <w:t>FUNGSION</w:t>
                          </w:r>
                        </w:p>
                      </w:txbxContent>
                    </v:textbox>
                  </v:rect>
                  <v:rect id="Rectangle 160" o:spid="_x0000_s1075" style="position:absolute;left:8;top:25866;width:1;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4CA7A9D4" w14:textId="77777777" w:rsidR="00DA5D96" w:rsidRDefault="00DA5D96" w:rsidP="00DA5D96">
                          <w:pPr>
                            <w:rPr>
                              <w:rFonts w:ascii="Bookman Old Style" w:hAnsi="Bookman Old Style"/>
                            </w:rPr>
                          </w:pPr>
                          <w:r>
                            <w:rPr>
                              <w:rFonts w:ascii="Bookman Old Style" w:hAnsi="Bookman Old Style" w:cs="Arial"/>
                              <w:color w:val="000000"/>
                              <w:sz w:val="16"/>
                              <w:szCs w:val="16"/>
                            </w:rPr>
                            <w:t>-</w:t>
                          </w:r>
                        </w:p>
                      </w:txbxContent>
                    </v:textbox>
                  </v:rect>
                  <v:rect id="Rectangle 161" o:spid="_x0000_s1076" style="position:absolute;left:4;top:25869;width:3;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260693D7" w14:textId="77777777" w:rsidR="00DA5D96" w:rsidRDefault="00DA5D96" w:rsidP="00DA5D96">
                          <w:pPr>
                            <w:rPr>
                              <w:rFonts w:ascii="Bookman Old Style" w:hAnsi="Bookman Old Style"/>
                            </w:rPr>
                          </w:pPr>
                          <w:r>
                            <w:rPr>
                              <w:rFonts w:ascii="Bookman Old Style" w:hAnsi="Bookman Old Style" w:cs="Arial"/>
                              <w:color w:val="000000"/>
                              <w:sz w:val="16"/>
                              <w:szCs w:val="16"/>
                            </w:rPr>
                            <w:t>NAL</w:t>
                          </w:r>
                        </w:p>
                      </w:txbxContent>
                    </v:textbox>
                  </v:rect>
                  <v:rect id="Rectangle 162" o:spid="_x0000_s1077" style="position:absolute;left:6;top:25869;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9825EBC" w14:textId="77777777" w:rsidR="00DA5D96" w:rsidRDefault="00DA5D96" w:rsidP="00DA5D96">
                          <w:pPr>
                            <w:rPr>
                              <w:rFonts w:ascii="Bookman Old Style" w:hAnsi="Bookman Old Style"/>
                            </w:rPr>
                          </w:pPr>
                        </w:p>
                      </w:txbxContent>
                    </v:textbox>
                  </v:rect>
                  <v:group id="Group 163" o:spid="_x0000_s1078" style="position:absolute;top:25867;width:10;height:8" coordorigin=",25867"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230" o:spid="_x0000_s1079" style="position:absolute;top:25867;width:10;height:4" coordorigin=",25867"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47" o:spid="_x0000_s1080" style="position:absolute;top:25867;width:2;height:4" coordorigin=",2586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60" o:spid="_x0000_s1081" style="position:absolute;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261" o:spid="_x0000_s1082" style="position:absolute;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" filled="f" strokeweight=".65pt">
                          <v:stroke endcap="round"/>
                        </v:rect>
                      </v:group>
                      <v:group id="Group 248" o:spid="_x0000_s1083" style="position:absolute;left:2;top:25867;width:2;height:4" coordorigin="2,2586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58" o:spid="_x0000_s1084" style="position:absolute;left:2;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259" o:spid="_x0000_s1085" style="position:absolute;left:2;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" filled="f" strokeweight=".65pt">
                          <v:stroke endcap="round"/>
                        </v:rect>
                      </v:group>
                      <v:group id="Group 249" o:spid="_x0000_s1086" style="position:absolute;left:4;top:25867;width:2;height:4" coordorigin="4,2586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6" o:spid="_x0000_s1087" style="position:absolute;left:4;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257" o:spid="_x0000_s1088" style="position:absolute;left:4;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" filled="f" strokeweight=".65pt">
                          <v:stroke endcap="round"/>
                        </v:rect>
                      </v:group>
                      <v:group id="Group 250" o:spid="_x0000_s1089" style="position:absolute;left:6;top:25867;width:2;height:4" coordorigin="6,2586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54" o:spid="_x0000_s1090" style="position:absolute;left:6;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" stroked="f"/>
                        <v:rect id="Rectangle 255" o:spid="_x0000_s1091" style="position:absolute;left:6;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" filled="f" strokeweight=".65pt">
                          <v:stroke endcap="round"/>
                        </v:rect>
                      </v:group>
                      <v:group id="Group 251" o:spid="_x0000_s1092" style="position:absolute;left:8;top:25867;width:2;height:4" coordorigin="8,2586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252" o:spid="_x0000_s1093" style="position:absolute;left:8;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253" o:spid="_x0000_s1094" style="position:absolute;left:8;top:2586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" filled="f" strokeweight=".65pt">
                          <v:stroke endcap="round"/>
                        </v:rect>
                      </v:group>
                    </v:group>
                    <v:group id="Group 231" o:spid="_x0000_s1095" style="position:absolute;top:25871;width:10;height:4" coordorigin=",25871"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32" o:spid="_x0000_s1096" style="position:absolute;top:25871;width:2;height:4" coordorigin=",25871"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45" o:spid="_x0000_s1097" style="position:absolute;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rect id="Rectangle 246" o:spid="_x0000_s1098" style="position:absolute;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" filled="f" strokeweight=".65pt">
                          <v:stroke endcap="round"/>
                        </v:rect>
                      </v:group>
                      <v:group id="Group 233" o:spid="_x0000_s1099" style="position:absolute;left:2;top:25871;width:2;height:4" coordorigin="2,25871"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43" o:spid="_x0000_s1100" style="position:absolute;left:2;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rect id="Rectangle 244" o:spid="_x0000_s1101" style="position:absolute;left:2;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" filled="f" strokeweight=".65pt">
                          <v:stroke endcap="round"/>
                        </v:rect>
                      </v:group>
                      <v:group id="Group 234" o:spid="_x0000_s1102" style="position:absolute;left:4;top:25871;width:2;height:4" coordorigin="4,25871"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41" o:spid="_x0000_s1103" style="position:absolute;left:4;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rect id="Rectangle 242" o:spid="_x0000_s1104" style="position:absolute;left:4;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" filled="f" strokeweight=".65pt">
                          <v:stroke endcap="round"/>
                        </v:rect>
                      </v:group>
                      <v:group id="Group 235" o:spid="_x0000_s1105" style="position:absolute;left:6;top:25871;width:2;height:4" coordorigin="6,25871"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9" o:spid="_x0000_s1106" style="position:absolute;left:6;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rect id="Rectangle 240" o:spid="_x0000_s1107" style="position:absolute;left:6;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" filled="f" strokeweight=".65pt">
                          <v:stroke endcap="round"/>
                        </v:rect>
                      </v:group>
                      <v:group id="Group 236" o:spid="_x0000_s1108" style="position:absolute;left:8;top:25871;width:2;height:4" coordorigin="8,25871"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237" o:spid="_x0000_s1109" style="position:absolute;left:8;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238" o:spid="_x0000_s1110" style="position:absolute;left:8;top:25871;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" filled="f" strokeweight=".65pt">
                          <v:stroke endcap="round"/>
                        </v:rect>
                      </v:group>
                    </v:group>
                  </v:group>
                  <v:group id="Group 164" o:spid="_x0000_s1111" style="position:absolute;top:25875;width:10;height:8" coordorigin=",2587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98" o:spid="_x0000_s1112" style="position:absolute;top:25875;width:10;height:4" coordorigin=",25875"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215" o:spid="_x0000_s1113" style="position:absolute;top:25875;width:2;height:4" coordorigin=",2587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228" o:spid="_x0000_s1114" style="position:absolute;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229" o:spid="_x0000_s1115" style="position:absolute;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" filled="f" strokeweight=".65pt">
                          <v:stroke endcap="round"/>
                        </v:rect>
                      </v:group>
                      <v:group id="Group 216" o:spid="_x0000_s1116" style="position:absolute;left:2;top:25875;width:2;height:4" coordorigin="2,2587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26" o:spid="_x0000_s1117" style="position:absolute;left:2;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227" o:spid="_x0000_s1118" style="position:absolute;left:2;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" filled="f" strokeweight=".65pt">
                          <v:stroke endcap="round"/>
                        </v:rect>
                      </v:group>
                      <v:group id="Group 217" o:spid="_x0000_s1119" style="position:absolute;left:4;top:25875;width:2;height:4" coordorigin="4,2587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24" o:spid="_x0000_s1120" style="position:absolute;left:4;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225" o:spid="_x0000_s1121" style="position:absolute;left:4;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" filled="f" strokeweight=".65pt">
                          <v:stroke endcap="round"/>
                        </v:rect>
                      </v:group>
                      <v:group id="Group 218" o:spid="_x0000_s1122" style="position:absolute;left:6;top:25875;width:2;height:4" coordorigin="6,2587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222" o:spid="_x0000_s1123" style="position:absolute;left:6;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23" o:spid="_x0000_s1124" style="position:absolute;left:6;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" filled="f" strokeweight=".65pt">
                          <v:stroke endcap="round"/>
                        </v:rect>
                      </v:group>
                      <v:group id="Group 219" o:spid="_x0000_s1125" style="position:absolute;left:8;top:25875;width:2;height:4" coordorigin="8,2587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126" style="position:absolute;left:8;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21" o:spid="_x0000_s1127" style="position:absolute;left:8;top:25875;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" filled="f" strokeweight=".65pt">
                          <v:stroke endcap="round"/>
                        </v:rect>
                      </v:group>
                    </v:group>
                    <v:group id="Group 199" o:spid="_x0000_s1128" style="position:absolute;top:25879;width:10;height:4" coordorigin=",25879"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0" o:spid="_x0000_s1129" style="position:absolute;top:25879;width:2;height:4" coordorigin=",25879"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3" o:spid="_x0000_s1130" style="position:absolute;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rect id="Rectangle 214" o:spid="_x0000_s1131" style="position:absolute;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" filled="f" strokeweight=".65pt">
                          <v:stroke endcap="round"/>
                        </v:rect>
                      </v:group>
                      <v:group id="Group 201" o:spid="_x0000_s1132" style="position:absolute;left:2;top:25879;width:2;height:4" coordorigin="2,25879"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11" o:spid="_x0000_s1133" style="position:absolute;left:2;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212" o:spid="_x0000_s1134" style="position:absolute;left:2;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" filled="f" strokeweight=".65pt">
                          <v:stroke endcap="round"/>
                        </v:rect>
                      </v:group>
                      <v:group id="Group 202" o:spid="_x0000_s1135" style="position:absolute;left:4;top:25879;width:2;height:4" coordorigin="4,25879"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9" o:spid="_x0000_s1136" style="position:absolute;left:4;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210" o:spid="_x0000_s1137" style="position:absolute;left:4;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" filled="f" strokeweight=".65pt">
                          <v:stroke endcap="round"/>
                        </v:rect>
                      </v:group>
                      <v:group id="Group 203" o:spid="_x0000_s1138" style="position:absolute;left:6;top:25879;width:2;height:4" coordorigin="6,25879"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207" o:spid="_x0000_s1139" style="position:absolute;left:6;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rect id="Rectangle 208" o:spid="_x0000_s1140" style="position:absolute;left:6;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" filled="f" strokeweight=".65pt">
                          <v:stroke endcap="round"/>
                        </v:rect>
                      </v:group>
                      <v:group id="Group 204" o:spid="_x0000_s1141" style="position:absolute;left:8;top:25879;width:2;height:4" coordorigin="8,25879"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142" style="position:absolute;left:8;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206" o:spid="_x0000_s1143" style="position:absolute;left:8;top:2587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" filled="f" strokeweight=".65pt">
                          <v:stroke endcap="round"/>
                        </v:rect>
                      </v:group>
                    </v:group>
                  </v:group>
                  <v:group id="Group 165" o:spid="_x0000_s1144" style="position:absolute;top:25883;width:10;height:8" coordorigin=",2588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66" o:spid="_x0000_s1145" style="position:absolute;top:25883;width:10;height:4" coordorigin=",25883"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3" o:spid="_x0000_s1146" style="position:absolute;top:25883;width:2;height:4" coordorigin=",25883"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96" o:spid="_x0000_s1147" style="position:absolute;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197" o:spid="_x0000_s1148" style="position:absolute;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" filled="f" strokeweight=".65pt">
                          <v:stroke endcap="round"/>
                        </v:rect>
                      </v:group>
                      <v:group id="Group 184" o:spid="_x0000_s1149" style="position:absolute;left:2;top:25883;width:2;height:4" coordorigin="2,25883"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94" o:spid="_x0000_s1150" style="position:absolute;left:2;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195" o:spid="_x0000_s1151" style="position:absolute;left:2;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" filled="f" strokeweight=".65pt">
                          <v:stroke endcap="round"/>
                        </v:rect>
                      </v:group>
                      <v:group id="Group 185" o:spid="_x0000_s1152" style="position:absolute;left:4;top:25883;width:2;height:4" coordorigin="4,25883"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92" o:spid="_x0000_s1153" style="position:absolute;left:4;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rect id="Rectangle 193" o:spid="_x0000_s1154" style="position:absolute;left:4;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" filled="f" strokeweight=".65pt">
                          <v:stroke endcap="round"/>
                        </v:rect>
                      </v:group>
                      <v:group id="Group 186" o:spid="_x0000_s1155" style="position:absolute;left:6;top:25883;width:2;height:4" coordorigin="6,25883"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90" o:spid="_x0000_s1156" style="position:absolute;left:6;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191" o:spid="_x0000_s1157" style="position:absolute;left:6;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" filled="f" strokeweight=".65pt">
                          <v:stroke endcap="round"/>
                        </v:rect>
                      </v:group>
                      <v:group id="Group 187" o:spid="_x0000_s1158" style="position:absolute;left:8;top:25883;width:2;height:4" coordorigin="8,25883"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188" o:spid="_x0000_s1159" style="position:absolute;left:8;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189" o:spid="_x0000_s1160" style="position:absolute;left:8;top:25883;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" filled="f" strokeweight=".65pt">
                          <v:stroke endcap="round"/>
                        </v:rect>
                      </v:group>
                    </v:group>
                    <v:group id="Group 167" o:spid="_x0000_s1161" style="position:absolute;top:25887;width:10;height:4" coordorigin=",25887"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68" o:spid="_x0000_s1162" style="position:absolute;top:25887;width:2;height:4" coordorigin=",2588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81" o:spid="_x0000_s1163" style="position:absolute;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rect id="Rectangle 182" o:spid="_x0000_s1164" style="position:absolute;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" filled="f" strokeweight=".65pt">
                          <v:stroke endcap="round"/>
                        </v:rect>
                      </v:group>
                      <v:group id="Group 169" o:spid="_x0000_s1165" style="position:absolute;left:2;top:25887;width:2;height:4" coordorigin="2,2588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9" o:spid="_x0000_s1166" style="position:absolute;left:2;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180" o:spid="_x0000_s1167" style="position:absolute;left:2;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" filled="f" strokeweight=".65pt">
                          <v:stroke endcap="round"/>
                        </v:rect>
                      </v:group>
                      <v:group id="Group 170" o:spid="_x0000_s1168" style="position:absolute;left:4;top:25887;width:2;height:4" coordorigin="4,2588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7" o:spid="_x0000_s1169" style="position:absolute;left:4;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Rectangle 178" o:spid="_x0000_s1170" style="position:absolute;left:4;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" filled="f" strokeweight=".65pt">
                          <v:stroke endcap="round"/>
                        </v:rect>
                      </v:group>
                      <v:group id="Group 171" o:spid="_x0000_s1171" style="position:absolute;left:6;top:25887;width:2;height:4" coordorigin="6,2588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75" o:spid="_x0000_s1172" style="position:absolute;left:6;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" stroked="f"/>
                        <v:rect id="Rectangle 176" o:spid="_x0000_s1173" style="position:absolute;left:6;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" filled="f" strokeweight=".65pt">
                          <v:stroke endcap="round"/>
                        </v:rect>
                      </v:group>
                      <v:group id="Group 172" o:spid="_x0000_s1174" style="position:absolute;left:8;top:25887;width:2;height:4" coordorigin="8,2588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73" o:spid="_x0000_s1175" style="position:absolute;left:8;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Rectangle 174" o:spid="_x0000_s1176" style="position:absolute;left:8;top:25887;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" filled="f" strokeweight=".65pt">
                          <v:stroke endcap="round"/>
                        </v:rect>
                      </v:group>
                    </v:group>
                  </v:group>
                </v:group>
                <v:group id="Group 32" o:spid="_x0000_s1177" style="position:absolute;left:32619;top:25927;width:9265;height:8877" coordorigin="32619,25927"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52" o:spid="_x0000_s1178" style="position:absolute;left:32619;top:259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153" o:spid="_x0000_s1179" style="position:absolute;left:32619;top:259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" filled="f" strokeweight=".9pt">
                    <v:stroke endcap="round"/>
                  </v:rect>
                </v:group>
                <v:rect id="Rectangle 33" o:spid="_x0000_s1180" style="position:absolute;left:35350;top:26422;width:4045;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1C59B46"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BAGIAN </w:t>
                        </w:r>
                      </w:p>
                    </w:txbxContent>
                  </v:textbox>
                </v:rect>
                <v:rect id="Rectangle 34" o:spid="_x0000_s1181" style="position:absolute;left:33102;top:27495;width:8236;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9085499"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PERENCANAAN, </w:t>
                        </w:r>
                      </w:p>
                    </w:txbxContent>
                  </v:textbox>
                </v:rect>
                <v:rect id="Rectangle 35" o:spid="_x0000_s1182" style="position:absolute;left:33553;top:28803;width:6604;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E17D838" w14:textId="77777777" w:rsidR="00DA5D96" w:rsidRDefault="00DA5D96" w:rsidP="00DA5D96">
                        <w:pPr>
                          <w:rPr>
                            <w:rFonts w:ascii="Bookman Old Style" w:hAnsi="Bookman Old Style"/>
                          </w:rPr>
                        </w:pPr>
                        <w:r>
                          <w:rPr>
                            <w:rFonts w:ascii="Bookman Old Style" w:hAnsi="Bookman Old Style" w:cs="Arial"/>
                            <w:color w:val="000000"/>
                            <w:sz w:val="16"/>
                            <w:szCs w:val="16"/>
                          </w:rPr>
                          <w:t>PENDIDIKAN</w:t>
                        </w:r>
                      </w:p>
                    </w:txbxContent>
                  </v:textbox>
                </v:rect>
                <v:rect id="Rectangle 36" o:spid="_x0000_s1183" style="position:absolute;left:32931;top:30067;width:8801;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D3E2E97"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PENELITIAN DAN </w:t>
                        </w:r>
                      </w:p>
                    </w:txbxContent>
                  </v:textbox>
                </v:rect>
                <v:rect id="Rectangle 37" o:spid="_x0000_s1184" style="position:absolute;left:32721;top:31591;width:9042;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A4DF595" w14:textId="77777777" w:rsidR="00DA5D96" w:rsidRDefault="00DA5D96" w:rsidP="00DA5D96">
                        <w:pPr>
                          <w:rPr>
                            <w:rFonts w:ascii="Bookman Old Style" w:hAnsi="Bookman Old Style"/>
                          </w:rPr>
                        </w:pPr>
                        <w:r>
                          <w:rPr>
                            <w:rFonts w:ascii="Bookman Old Style" w:hAnsi="Bookman Old Style" w:cs="Arial"/>
                            <w:color w:val="000000"/>
                            <w:sz w:val="16"/>
                            <w:szCs w:val="16"/>
                          </w:rPr>
                          <w:t>PENGEMBANGAN</w:t>
                        </w:r>
                      </w:p>
                    </w:txbxContent>
                  </v:textbox>
                </v:rect>
                <v:group id="Group 38" o:spid="_x0000_s1185" style="position:absolute;left:15830;top:25857;width:7823;height:8877" coordorigin="15830,25857"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150" o:spid="_x0000_s1186" style="position:absolute;left:15830;top:2585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rect id="Rectangle 151" o:spid="_x0000_s1187" style="position:absolute;left:15830;top:2585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" filled="f" strokeweight=".9pt">
                    <v:stroke endcap="round"/>
                  </v:rect>
                </v:group>
                <v:rect id="Rectangle 39" o:spid="_x0000_s1188" style="position:absolute;left:17856;top:26498;width:4165;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A03B3B9" w14:textId="77777777" w:rsidR="00DA5D96" w:rsidRDefault="00DA5D96" w:rsidP="00DA5D96">
                        <w:pPr>
                          <w:rPr>
                            <w:rFonts w:ascii="Bookman Old Style" w:hAnsi="Bookman Old Style"/>
                          </w:rPr>
                        </w:pPr>
                        <w:r>
                          <w:rPr>
                            <w:rFonts w:ascii="Bookman Old Style" w:hAnsi="Bookman Old Style" w:cs="Arial"/>
                            <w:color w:val="000000"/>
                            <w:sz w:val="16"/>
                            <w:szCs w:val="16"/>
                          </w:rPr>
                          <w:t>BIDANG</w:t>
                        </w:r>
                      </w:p>
                    </w:txbxContent>
                  </v:textbox>
                </v:rect>
                <v:rect id="Rectangle 40" o:spid="_x0000_s1189" style="position:absolute;left:15817;top:28403;width:7988;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25F1F09" w14:textId="77777777" w:rsidR="00DA5D96" w:rsidRDefault="00DA5D96" w:rsidP="00DA5D96">
                        <w:pPr>
                          <w:rPr>
                            <w:rFonts w:ascii="Bookman Old Style" w:hAnsi="Bookman Old Style"/>
                          </w:rPr>
                        </w:pPr>
                        <w:r>
                          <w:rPr>
                            <w:rFonts w:ascii="Bookman Old Style" w:hAnsi="Bookman Old Style" w:cs="Arial"/>
                            <w:color w:val="000000"/>
                            <w:sz w:val="16"/>
                            <w:szCs w:val="16"/>
                          </w:rPr>
                          <w:t>KEPERAWATAN</w:t>
                        </w:r>
                      </w:p>
                    </w:txbxContent>
                  </v:textbox>
                </v:rect>
                <v:group id="Group 41" o:spid="_x0000_s1190" style="position:absolute;left:24149;top:25927;width:7823;height:8877" coordorigin="24149,25927"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48" o:spid="_x0000_s1191" style="position:absolute;left:24149;top:2592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49" o:spid="_x0000_s1192" style="position:absolute;left:24149;top:2592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" filled="f" strokeweight=".9pt">
                    <v:stroke endcap="round"/>
                  </v:rect>
                </v:group>
                <v:rect id="Rectangle 42" o:spid="_x0000_s1193" style="position:absolute;left:26346;top:26498;width:4166;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F334650" w14:textId="77777777" w:rsidR="00DA5D96" w:rsidRDefault="00DA5D96" w:rsidP="00DA5D96">
                        <w:pPr>
                          <w:rPr>
                            <w:rFonts w:ascii="Bookman Old Style" w:hAnsi="Bookman Old Style"/>
                          </w:rPr>
                        </w:pPr>
                        <w:r>
                          <w:rPr>
                            <w:rFonts w:ascii="Bookman Old Style" w:hAnsi="Bookman Old Style" w:cs="Arial"/>
                            <w:color w:val="000000"/>
                            <w:sz w:val="16"/>
                            <w:szCs w:val="16"/>
                          </w:rPr>
                          <w:t>BIDANG</w:t>
                        </w:r>
                      </w:p>
                    </w:txbxContent>
                  </v:textbox>
                </v:rect>
                <v:rect id="Rectangle 43" o:spid="_x0000_s1194" style="position:absolute;left:25050;top:28251;width:6528;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887110C" w14:textId="77777777" w:rsidR="00DA5D96" w:rsidRDefault="00DA5D96" w:rsidP="00DA5D96">
                        <w:pPr>
                          <w:rPr>
                            <w:rFonts w:ascii="Bookman Old Style" w:hAnsi="Bookman Old Style"/>
                          </w:rPr>
                        </w:pPr>
                        <w:r>
                          <w:rPr>
                            <w:rFonts w:ascii="Bookman Old Style" w:hAnsi="Bookman Old Style" w:cs="Arial"/>
                            <w:color w:val="000000"/>
                            <w:sz w:val="16"/>
                            <w:szCs w:val="16"/>
                          </w:rPr>
                          <w:t>PENUNJANG</w:t>
                        </w:r>
                      </w:p>
                    </w:txbxContent>
                  </v:textbox>
                </v:rect>
                <v:rect id="Rectangle 44" o:spid="_x0000_s1195" style="position:absolute;left:26568;top:29806;width:3499;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D2C9334" w14:textId="77777777" w:rsidR="00DA5D96" w:rsidRDefault="00DA5D96" w:rsidP="00DA5D96">
                        <w:pPr>
                          <w:rPr>
                            <w:rFonts w:ascii="Bookman Old Style" w:hAnsi="Bookman Old Style"/>
                          </w:rPr>
                        </w:pPr>
                        <w:r>
                          <w:rPr>
                            <w:rFonts w:ascii="Bookman Old Style" w:hAnsi="Bookman Old Style" w:cs="Arial"/>
                            <w:color w:val="000000"/>
                            <w:sz w:val="16"/>
                            <w:szCs w:val="16"/>
                          </w:rPr>
                          <w:t>MEDIS</w:t>
                        </w:r>
                      </w:p>
                    </w:txbxContent>
                  </v:textbox>
                </v:rect>
                <v:group id="Group 45" o:spid="_x0000_s1196" style="position:absolute;left:42506;top:25927;width:7900;height:8877" coordorigin="42506,25927"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46" o:spid="_x0000_s1197" style="position:absolute;left:42506;top:25927;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rect id="Rectangle 147" o:spid="_x0000_s1198" style="position:absolute;left:42506;top:25927;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" filled="f" strokeweight=".9pt">
                    <v:stroke endcap="round"/>
                  </v:rect>
                </v:group>
                <v:rect id="Rectangle 46" o:spid="_x0000_s1199" style="position:absolute;left:44475;top:26352;width:4553;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C36DCC3" w14:textId="77777777" w:rsidR="00DA5D96" w:rsidRDefault="00DA5D96" w:rsidP="00DA5D96">
                        <w:pPr>
                          <w:rPr>
                            <w:rFonts w:ascii="Bookman Old Style" w:hAnsi="Bookman Old Style"/>
                          </w:rPr>
                        </w:pPr>
                        <w:r>
                          <w:rPr>
                            <w:rFonts w:ascii="Bookman Old Style" w:hAnsi="Bookman Old Style" w:cs="Arial"/>
                            <w:color w:val="000000"/>
                            <w:sz w:val="18"/>
                            <w:szCs w:val="18"/>
                          </w:rPr>
                          <w:t>BAGIAN</w:t>
                        </w:r>
                      </w:p>
                    </w:txbxContent>
                  </v:textbox>
                </v:rect>
                <v:rect id="Rectangle 47" o:spid="_x0000_s1200" style="position:absolute;left:43313;top:28174;width:6699;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C00226F" w14:textId="77777777" w:rsidR="00DA5D96" w:rsidRDefault="00DA5D96" w:rsidP="00DA5D96">
                        <w:pPr>
                          <w:rPr>
                            <w:rFonts w:ascii="Bookman Old Style" w:hAnsi="Bookman Old Style"/>
                          </w:rPr>
                        </w:pPr>
                        <w:r>
                          <w:rPr>
                            <w:rFonts w:ascii="Bookman Old Style" w:hAnsi="Bookman Old Style" w:cs="Arial"/>
                            <w:color w:val="000000"/>
                            <w:sz w:val="18"/>
                            <w:szCs w:val="18"/>
                          </w:rPr>
                          <w:t>KEUANGAN</w:t>
                        </w:r>
                      </w:p>
                    </w:txbxContent>
                  </v:textbox>
                </v:rect>
                <v:group id="Group 48" o:spid="_x0000_s1201" style="position:absolute;left:50838;top:25927;width:7899;height:8877" coordorigin="50838,25927"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44" o:spid="_x0000_s1202" style="position:absolute;left:50838;top:25927;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145" o:spid="_x0000_s1203" style="position:absolute;left:50838;top:25927;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" filled="f" strokeweight=".85pt">
                    <v:stroke endcap="round"/>
                  </v:rect>
                </v:group>
                <v:rect id="Rectangle 49" o:spid="_x0000_s1204" style="position:absolute;left:52558;top:26498;width:4553;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C7F0BBA" w14:textId="77777777" w:rsidR="00DA5D96" w:rsidRDefault="00DA5D96" w:rsidP="00DA5D96">
                        <w:pPr>
                          <w:rPr>
                            <w:rFonts w:ascii="Bookman Old Style" w:hAnsi="Bookman Old Style"/>
                          </w:rPr>
                        </w:pPr>
                        <w:r>
                          <w:rPr>
                            <w:rFonts w:ascii="Bookman Old Style" w:hAnsi="Bookman Old Style" w:cs="Arial"/>
                            <w:color w:val="000000"/>
                            <w:sz w:val="18"/>
                            <w:szCs w:val="18"/>
                          </w:rPr>
                          <w:t>BAGIAN</w:t>
                        </w:r>
                      </w:p>
                    </w:txbxContent>
                  </v:textbox>
                </v:rect>
                <v:rect id="Rectangle 50" o:spid="_x0000_s1205" style="position:absolute;left:53155;top:28174;width:3887;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2F7946E" w14:textId="77777777" w:rsidR="00DA5D96" w:rsidRDefault="00DA5D96" w:rsidP="00DA5D96">
                        <w:pPr>
                          <w:rPr>
                            <w:rFonts w:ascii="Bookman Old Style" w:hAnsi="Bookman Old Style"/>
                          </w:rPr>
                        </w:pPr>
                        <w:r>
                          <w:rPr>
                            <w:rFonts w:ascii="Bookman Old Style" w:hAnsi="Bookman Old Style" w:cs="Arial"/>
                            <w:color w:val="000000"/>
                            <w:sz w:val="18"/>
                            <w:szCs w:val="18"/>
                          </w:rPr>
                          <w:t>UMUM</w:t>
                        </w:r>
                      </w:p>
                    </w:txbxContent>
                  </v:textbox>
                </v:rect>
                <v:group id="Group 51" o:spid="_x0000_s1206" style="position:absolute;left:7454;top:34734;width:4172;height:16364" coordorigin="7454,34734"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10" o:spid="_x0000_s1207" style="position:absolute;left:7454;top:34734;width:6;height:25;visibility:visible;mso-wrap-style:square;v-text-anchor:top" coordsize="65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" path="m657,r,396l,396,,2577r146,e" filled="f" strokeweight=".65pt">
                    <v:stroke endcap="round"/>
                    <v:path arrowok="t" o:connecttype="custom" o:connectlocs="657,0;657,396;0,396;0,2577;146,2577" o:connectangles="0,0,0,0,0"/>
                  </v:shape>
                  <v:line id="Line 211" o:spid="_x0000_s1208" style="position:absolute;visibility:visible;mso-wrap-style:square" from="7454,34746" to="7455,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" strokeweight=".65pt">
                    <v:stroke endcap="round"/>
                  </v:line>
                </v:group>
                <v:group id="Group 52" o:spid="_x0000_s1209" style="position:absolute;left:8115;top:38385;width:7182;height:7677" coordorigin="8115,3838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140" o:spid="_x0000_s1210" style="position:absolute;left:8115;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141" o:spid="_x0000_s1211" style="position:absolute;left:8115;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" filled="f" strokeweight=".9pt">
                    <v:stroke endcap="round"/>
                  </v:rect>
                </v:group>
                <v:rect id="Rectangle 53" o:spid="_x0000_s1212" style="position:absolute;left:10426;top:39020;width:3156;height:2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" filled="f" stroked="f">
                  <v:textbox inset="0,0,0,0">
                    <w:txbxContent>
                      <w:p w14:paraId="38D376BD"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v:textbox>
                </v:rect>
                <v:rect id="Rectangle 54" o:spid="_x0000_s1213" style="position:absolute;left:8560;top:40862;width:6204;height:2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" filled="f" stroked="f">
                  <v:textbox inset="0,0,0,0">
                    <w:txbxContent>
                      <w:p w14:paraId="5BCB41C8" w14:textId="77777777" w:rsidR="00DA5D96" w:rsidRDefault="00DA5D96" w:rsidP="00DA5D96">
                        <w:pPr>
                          <w:rPr>
                            <w:rFonts w:ascii="Bookman Old Style" w:hAnsi="Bookman Old Style"/>
                          </w:rPr>
                        </w:pPr>
                        <w:r>
                          <w:rPr>
                            <w:rFonts w:ascii="Bookman Old Style" w:hAnsi="Bookman Old Style" w:cs="Arial"/>
                            <w:color w:val="000000"/>
                            <w:sz w:val="16"/>
                            <w:szCs w:val="16"/>
                          </w:rPr>
                          <w:t>PELAYANAN</w:t>
                        </w:r>
                      </w:p>
                    </w:txbxContent>
                  </v:textbox>
                </v:rect>
                <v:rect id="Rectangle 55" o:spid="_x0000_s1214" style="position:absolute;left:14528;top:46018;width:92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794160B5" w14:textId="77777777" w:rsidR="00DA5D96" w:rsidRDefault="00DA5D96" w:rsidP="00DA5D96">
                        <w:pPr>
                          <w:rPr>
                            <w:rFonts w:ascii="Bookman Old Style" w:hAnsi="Bookman Old Style"/>
                          </w:rPr>
                        </w:pPr>
                      </w:p>
                    </w:txbxContent>
                  </v:textbox>
                </v:rect>
                <v:rect id="Rectangle 56" o:spid="_x0000_s1215" style="position:absolute;left:14935;top:48590;width:92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01E17661" w14:textId="77777777" w:rsidR="00DA5D96" w:rsidRDefault="00DA5D96" w:rsidP="00DA5D96">
                        <w:pPr>
                          <w:rPr>
                            <w:rFonts w:ascii="Bookman Old Style" w:hAnsi="Bookman Old Style"/>
                          </w:rPr>
                        </w:pPr>
                      </w:p>
                    </w:txbxContent>
                  </v:textbox>
                </v:rect>
                <v:group id="Group 57" o:spid="_x0000_s1216" style="position:absolute;left:8147;top:47320;width:7563;height:7677" coordorigin="8147,4732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138" o:spid="_x0000_s1217" style="position:absolute;left:8147;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rect id="Rectangle 139" o:spid="_x0000_s1218" style="position:absolute;left:8147;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" filled="f" strokeweight=".9pt">
                    <v:stroke endcap="round"/>
                  </v:rect>
                </v:group>
                <v:rect id="Rectangle 58" o:spid="_x0000_s1219" style="position:absolute;left:10426;top:47872;width:3156;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5556475"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v:textbox>
                </v:rect>
                <v:rect id="Rectangle 59" o:spid="_x0000_s1220" style="position:absolute;left:14789;top:53105;width:92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412A01B6" w14:textId="77777777" w:rsidR="00DA5D96" w:rsidRDefault="00DA5D96" w:rsidP="00DA5D96">
                        <w:pPr>
                          <w:rPr>
                            <w:rFonts w:ascii="Bookman Old Style" w:hAnsi="Bookman Old Style"/>
                          </w:rPr>
                        </w:pPr>
                      </w:p>
                    </w:txbxContent>
                  </v:textbox>
                </v:rect>
                <v:group id="Group 60" o:spid="_x0000_s1221" style="position:absolute;left:15792;top:34734;width:4172;height:16364" coordorigin="15792,34734"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36" o:spid="_x0000_s1222" style="position:absolute;left:15792;top:34734;width:6;height:25;visibility:visible;mso-wrap-style:square;v-text-anchor:top" coordsize="65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" path="m657,r,396l,396,,2577r146,e" filled="f" strokeweight=".65pt">
                    <v:stroke endcap="round"/>
                    <v:path arrowok="t" o:connecttype="custom" o:connectlocs="657,0;657,396;0,396;0,2577;146,2577" o:connectangles="0,0,0,0,0"/>
                  </v:shape>
                  <v:line id="Line 237" o:spid="_x0000_s1223" style="position:absolute;visibility:visible;mso-wrap-style:square" from="15792,34746" to="15793,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" strokeweight=".65pt">
                    <v:stroke endcap="round"/>
                  </v:line>
                </v:group>
                <v:group id="Group 61" o:spid="_x0000_s1224" style="position:absolute;left:16656;top:38385;width:7175;height:7677" coordorigin="16656,3838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34" o:spid="_x0000_s1225" style="position:absolute;left:16656;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135" o:spid="_x0000_s1226" style="position:absolute;left:16656;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" filled="f" strokeweight=".9pt">
                    <v:stroke endcap="round"/>
                  </v:rect>
                </v:group>
                <v:rect id="Rectangle 62" o:spid="_x0000_s1227" style="position:absolute;left:19145;top:39020;width:3156;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A83A440"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v:textbox>
                </v:rect>
                <v:rect id="Rectangle 63" o:spid="_x0000_s1228" style="position:absolute;left:16719;top:40259;width:6934;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669DE22"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KEPERAWATAN</w:t>
                        </w:r>
                      </w:p>
                    </w:txbxContent>
                  </v:textbox>
                </v:rect>
                <v:rect id="Rectangle 64" o:spid="_x0000_s1229" style="position:absolute;left:22872;top:47345;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424C0F0" w14:textId="77777777" w:rsidR="00DA5D96" w:rsidRDefault="00DA5D96" w:rsidP="00DA5D96">
                        <w:pPr>
                          <w:rPr>
                            <w:rFonts w:ascii="Bookman Old Style" w:hAnsi="Bookman Old Style"/>
                          </w:rPr>
                        </w:pPr>
                      </w:p>
                    </w:txbxContent>
                  </v:textbox>
                </v:rect>
                <v:group id="Group 65" o:spid="_x0000_s1230" style="position:absolute;left:16484;top:47320;width:7646;height:7677" coordorigin="16484,4732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132" o:spid="_x0000_s1231" style="position:absolute;left:16484;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133" o:spid="_x0000_s1232" style="position:absolute;left:16484;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" filled="f" strokeweight=".9pt">
                    <v:stroke endcap="round"/>
                  </v:rect>
                </v:group>
                <v:rect id="Rectangle 66" o:spid="_x0000_s1233" style="position:absolute;left:18757;top:47872;width:3156;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FA0D1BD"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v:textbox>
                </v:rect>
                <v:rect id="Rectangle 67" o:spid="_x0000_s1234" style="position:absolute;left:21393;top:47872;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32E40AF" w14:textId="77777777" w:rsidR="00DA5D96" w:rsidRDefault="00DA5D96" w:rsidP="00DA5D96">
                        <w:pPr>
                          <w:rPr>
                            <w:rFonts w:ascii="Bookman Old Style" w:hAnsi="Bookman Old Style"/>
                          </w:rPr>
                        </w:pPr>
                      </w:p>
                    </w:txbxContent>
                  </v:textbox>
                </v:rect>
                <v:rect id="Rectangle 68" o:spid="_x0000_s1235" style="position:absolute;left:16484;top:49288;width:7169;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718D90E"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KEPERAWATAN</w:t>
                        </w:r>
                      </w:p>
                      <w:p w14:paraId="1F4BC05C" w14:textId="77777777" w:rsidR="00DA5D96" w:rsidRDefault="00DA5D96" w:rsidP="00DA5D96">
                        <w:pPr>
                          <w:jc w:val="center"/>
                          <w:rPr>
                            <w:rFonts w:ascii="Bookman Old Style" w:hAnsi="Bookman Old Style" w:cs="Arial"/>
                            <w:color w:val="000000"/>
                            <w:sz w:val="16"/>
                            <w:szCs w:val="16"/>
                          </w:rPr>
                        </w:pPr>
                        <w:proofErr w:type="gramStart"/>
                        <w:r>
                          <w:rPr>
                            <w:rFonts w:ascii="Bookman Old Style" w:hAnsi="Bookman Old Style" w:cs="Arial"/>
                            <w:color w:val="000000"/>
                            <w:sz w:val="16"/>
                            <w:szCs w:val="16"/>
                          </w:rPr>
                          <w:t>R.JALAN</w:t>
                        </w:r>
                        <w:proofErr w:type="gramEnd"/>
                        <w:r>
                          <w:rPr>
                            <w:rFonts w:ascii="Bookman Old Style" w:hAnsi="Bookman Old Style" w:cs="Arial"/>
                            <w:color w:val="000000"/>
                            <w:sz w:val="16"/>
                            <w:szCs w:val="16"/>
                          </w:rPr>
                          <w:t>,</w:t>
                        </w:r>
                      </w:p>
                      <w:p w14:paraId="381F4DD5"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REHABILITASI</w:t>
                        </w:r>
                      </w:p>
                    </w:txbxContent>
                  </v:textbox>
                </v:rect>
                <v:rect id="Rectangle 69" o:spid="_x0000_s1236" style="position:absolute;left:8458;top:52749;width:736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" filled="f" stroked="f">
                  <v:textbox inset="0,0,0,0">
                    <w:txbxContent>
                      <w:p w14:paraId="3E14A6C0"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REHABILITASI </w:t>
                        </w:r>
                      </w:p>
                    </w:txbxContent>
                  </v:textbox>
                </v:rect>
                <v:group id="Group 70" o:spid="_x0000_s1237" style="position:absolute;left:24130;top:34734;width:4165;height:16364" coordorigin="24130,34734"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63" o:spid="_x0000_s1238" style="position:absolute;left:24130;top:34734;width:6;height:25;visibility:visible;mso-wrap-style:square;v-text-anchor:top" coordsize="656,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" path="m656,r,396l,396,,2577r146,e" filled="f" strokeweight=".65pt">
                    <v:stroke endcap="round"/>
                    <v:path arrowok="t" o:connecttype="custom" o:connectlocs="656,0;656,396;0,396;0,2577;146,2577" o:connectangles="0,0,0,0,0"/>
                  </v:shape>
                  <v:line id="Line 264" o:spid="_x0000_s1239" style="position:absolute;visibility:visible;mso-wrap-style:square" from="24130,34746" to="24131,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" strokeweight=".65pt">
                    <v:stroke endcap="round"/>
                  </v:line>
                </v:group>
                <v:group id="Group 71" o:spid="_x0000_s1240" style="position:absolute;left:24822;top:38385;width:7175;height:7677" coordorigin="24822,3838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128" o:spid="_x0000_s1241" style="position:absolute;left:24822;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129" o:spid="_x0000_s1242" style="position:absolute;left:24822;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" filled="f" strokeweight=".9pt">
                    <v:stroke endcap="round"/>
                  </v:rect>
                </v:group>
                <v:rect id="Rectangle 72" o:spid="_x0000_s1243" style="position:absolute;left:26568;top:39020;width:3156;height:1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D13B1DC"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v:textbox>
                </v:rect>
                <v:rect id="Rectangle 73" o:spid="_x0000_s1244" style="position:absolute;left:25088;top:40862;width:6528;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C2A7D9E" w14:textId="77777777" w:rsidR="00DA5D96" w:rsidRDefault="00DA5D96" w:rsidP="00DA5D96">
                        <w:pPr>
                          <w:rPr>
                            <w:rFonts w:ascii="Bookman Old Style" w:hAnsi="Bookman Old Style"/>
                          </w:rPr>
                        </w:pPr>
                        <w:r>
                          <w:rPr>
                            <w:rFonts w:ascii="Bookman Old Style" w:hAnsi="Bookman Old Style" w:cs="Arial"/>
                            <w:color w:val="000000"/>
                            <w:sz w:val="16"/>
                            <w:szCs w:val="16"/>
                          </w:rPr>
                          <w:t>PENUNJANG</w:t>
                        </w:r>
                      </w:p>
                    </w:txbxContent>
                  </v:textbox>
                </v:rect>
                <v:rect id="Rectangle 74" o:spid="_x0000_s1245" style="position:absolute;left:25050;top:42265;width:6604;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D0DDF41" w14:textId="77777777" w:rsidR="00DA5D96" w:rsidRDefault="00DA5D96" w:rsidP="00DA5D96">
                        <w:pPr>
                          <w:rPr>
                            <w:rFonts w:ascii="Bookman Old Style" w:hAnsi="Bookman Old Style"/>
                          </w:rPr>
                        </w:pPr>
                        <w:r>
                          <w:rPr>
                            <w:rFonts w:ascii="Bookman Old Style" w:hAnsi="Bookman Old Style" w:cs="Arial"/>
                            <w:color w:val="000000"/>
                            <w:sz w:val="16"/>
                            <w:szCs w:val="16"/>
                          </w:rPr>
                          <w:t>DIAGNOSTIK</w:t>
                        </w:r>
                      </w:p>
                    </w:txbxContent>
                  </v:textbox>
                </v:rect>
                <v:rect id="Rectangle 75" o:spid="_x0000_s1246" style="position:absolute;left:31172;top:46850;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39727AC4" w14:textId="77777777" w:rsidR="00DA5D96" w:rsidRDefault="00DA5D96" w:rsidP="00DA5D96">
                        <w:pPr>
                          <w:rPr>
                            <w:rFonts w:ascii="Bookman Old Style" w:hAnsi="Bookman Old Style"/>
                          </w:rPr>
                        </w:pPr>
                      </w:p>
                    </w:txbxContent>
                  </v:textbox>
                </v:rect>
                <v:group id="Group 76" o:spid="_x0000_s1247" style="position:absolute;left:24815;top:47320;width:7176;height:7677" coordorigin="24815,4732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126" o:spid="_x0000_s1248" style="position:absolute;left:24815;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127" o:spid="_x0000_s1249" style="position:absolute;left:24815;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" filled="f" strokeweight=".9pt">
                    <v:stroke endcap="round"/>
                  </v:rect>
                </v:group>
                <v:rect id="Rectangle 77" o:spid="_x0000_s1250" style="position:absolute;left:26568;top:48120;width:3156;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F4E1F04" w14:textId="77777777" w:rsidR="00DA5D96" w:rsidRDefault="00DA5D96" w:rsidP="00DA5D96">
                        <w:pPr>
                          <w:rPr>
                            <w:rFonts w:ascii="Bookman Old Style" w:hAnsi="Bookman Old Style"/>
                          </w:rPr>
                        </w:pPr>
                        <w:r>
                          <w:rPr>
                            <w:rFonts w:ascii="Bookman Old Style" w:hAnsi="Bookman Old Style" w:cs="Arial"/>
                            <w:color w:val="000000"/>
                            <w:sz w:val="16"/>
                            <w:szCs w:val="16"/>
                          </w:rPr>
                          <w:t>SEKSI</w:t>
                        </w:r>
                      </w:p>
                    </w:txbxContent>
                  </v:textbox>
                </v:rect>
                <v:rect id="Rectangle 78" o:spid="_x0000_s1251" style="position:absolute;left:24733;top:49930;width:6604;height:3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3318B4C"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PENUNJANG</w:t>
                        </w:r>
                      </w:p>
                      <w:p w14:paraId="6EB99855"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NON</w:t>
                        </w:r>
                      </w:p>
                      <w:p w14:paraId="6115D7C8"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DIAGNOSTIK</w:t>
                        </w:r>
                      </w:p>
                    </w:txbxContent>
                  </v:textbox>
                </v:rect>
                <v:rect id="Rectangle 79" o:spid="_x0000_s1252" style="position:absolute;left:31172;top:53028;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C21C01E" w14:textId="77777777" w:rsidR="00DA5D96" w:rsidRDefault="00DA5D96" w:rsidP="00DA5D96">
                        <w:pPr>
                          <w:rPr>
                            <w:rFonts w:ascii="Bookman Old Style" w:hAnsi="Bookman Old Style"/>
                          </w:rPr>
                        </w:pPr>
                      </w:p>
                    </w:txbxContent>
                  </v:textbox>
                </v:rect>
                <v:group id="Group 80" o:spid="_x0000_s1253" style="position:absolute;left:32931;top:34734;width:4172;height:16364" coordorigin="32931,34734"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84" o:spid="_x0000_s1254" style="position:absolute;left:32931;top:34734;width:7;height:25;visibility:visible;mso-wrap-style:square;v-text-anchor:top" coordsize="65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" path="m657,r,396l,396,,2577r146,e" filled="f" strokeweight=".65pt">
                    <v:stroke endcap="round"/>
                    <v:path arrowok="t" o:connecttype="custom" o:connectlocs="657,0;657,396;0,396;0,2577;146,2577" o:connectangles="0,0,0,0,0"/>
                  </v:shape>
                  <v:line id="Line 285" o:spid="_x0000_s1255" style="position:absolute;visibility:visible;mso-wrap-style:square" from="32931,34746" to="32932,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" strokeweight=".65pt">
                    <v:stroke endcap="round"/>
                  </v:line>
                </v:group>
                <v:group id="Group 81" o:spid="_x0000_s1256" style="position:absolute;left:33623;top:38385;width:7175;height:7677" coordorigin="33623,3838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122" o:spid="_x0000_s1257" style="position:absolute;left:33623;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rect id="Rectangle 123" o:spid="_x0000_s1258" style="position:absolute;left:33623;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" filled="f" strokeweight=".9pt">
                    <v:stroke endcap="round"/>
                  </v:rect>
                </v:group>
                <v:rect id="Rectangle 82" o:spid="_x0000_s1259" style="position:absolute;left:34029;top:39020;width:632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3E53E691"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v:textbox>
                </v:rect>
                <v:rect id="Rectangle 83" o:spid="_x0000_s1260" style="position:absolute;left:34029;top:40843;width:6464;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11508AE8" w14:textId="77777777" w:rsidR="00DA5D96" w:rsidRDefault="00DA5D96" w:rsidP="00DA5D96">
                        <w:pPr>
                          <w:jc w:val="center"/>
                          <w:rPr>
                            <w:rFonts w:ascii="Bookman Old Style" w:hAnsi="Bookman Old Style" w:cs="Arial"/>
                            <w:color w:val="000000"/>
                            <w:sz w:val="16"/>
                            <w:szCs w:val="16"/>
                          </w:rPr>
                        </w:pPr>
                        <w:r>
                          <w:rPr>
                            <w:rFonts w:ascii="Bookman Old Style" w:hAnsi="Bookman Old Style" w:cs="Arial"/>
                            <w:color w:val="000000"/>
                            <w:sz w:val="16"/>
                            <w:szCs w:val="16"/>
                          </w:rPr>
                          <w:t>PERENCANA</w:t>
                        </w:r>
                      </w:p>
                      <w:p w14:paraId="59EDA632"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AN</w:t>
                        </w:r>
                      </w:p>
                    </w:txbxContent>
                  </v:textbox>
                </v:rect>
                <v:rect id="Rectangle 84" o:spid="_x0000_s1261" style="position:absolute;left:40119;top:47345;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F4D2A0B" w14:textId="77777777" w:rsidR="00DA5D96" w:rsidRDefault="00DA5D96" w:rsidP="00DA5D96">
                        <w:pPr>
                          <w:rPr>
                            <w:rFonts w:ascii="Bookman Old Style" w:hAnsi="Bookman Old Style"/>
                          </w:rPr>
                        </w:pPr>
                      </w:p>
                    </w:txbxContent>
                  </v:textbox>
                </v:rect>
                <v:group id="Group 85" o:spid="_x0000_s1262" style="position:absolute;left:33616;top:47320;width:7722;height:7677" coordorigin="33616,4732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120" o:spid="_x0000_s1263" style="position:absolute;left:33616;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121" o:spid="_x0000_s1264" style="position:absolute;left:33616;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" filled="f" strokeweight=".9pt">
                    <v:stroke endcap="round"/>
                  </v:rect>
                </v:group>
                <v:rect id="Rectangle 86" o:spid="_x0000_s1265" style="position:absolute;left:34296;top:47739;width:6483;height:3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9B78B56"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SUBBAGIAN</w:t>
                        </w:r>
                      </w:p>
                      <w:p w14:paraId="51692813"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PME</w:t>
                        </w:r>
                      </w:p>
                      <w:p w14:paraId="4A3345D5"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DIKLITBANG</w:t>
                        </w:r>
                      </w:p>
                    </w:txbxContent>
                  </v:textbox>
                </v:rect>
                <v:group id="Group 87" o:spid="_x0000_s1266" style="position:absolute;left:42189;top:34734;width:4172;height:16364" coordorigin="42189,34734"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11" o:spid="_x0000_s1267" style="position:absolute;left:42189;top:34734;width:7;height:25;visibility:visible;mso-wrap-style:square;v-text-anchor:top" coordsize="65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" path="m657,r,396l,396,,2577r146,e" filled="f" strokeweight=".65pt">
                    <v:stroke endcap="round"/>
                    <v:path arrowok="t" o:connecttype="custom" o:connectlocs="657,0;657,396;0,396;0,2577;146,2577" o:connectangles="0,0,0,0,0"/>
                  </v:shape>
                  <v:line id="Line 312" o:spid="_x0000_s1268" style="position:absolute;visibility:visible;mso-wrap-style:square" from="42189,34746" to="42191,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" strokeweight=".65pt">
                    <v:stroke endcap="round"/>
                  </v:line>
                </v:group>
                <v:group id="Group 88" o:spid="_x0000_s1269" style="position:absolute;left:42887;top:38385;width:7176;height:7677" coordorigin="42887,3838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116" o:spid="_x0000_s1270" style="position:absolute;left:42887;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117" o:spid="_x0000_s1271" style="position:absolute;left:42887;top:38385;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" filled="f" strokeweight=".9pt">
                    <v:stroke endcap="round"/>
                  </v:rect>
                </v:group>
                <v:rect id="Rectangle 89" o:spid="_x0000_s1272" style="position:absolute;left:43307;top:39020;width:684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" filled="f" stroked="f">
                  <v:textbox style="mso-fit-shape-to-text:t" inset="0,0,0,0">
                    <w:txbxContent>
                      <w:p w14:paraId="34E329DF"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v:textbox>
                </v:rect>
                <v:rect id="Rectangle 90" o:spid="_x0000_s1273" style="position:absolute;left:43580;top:41363;width:6058;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C86386E" w14:textId="77777777" w:rsidR="00DA5D96" w:rsidRDefault="00DA5D96" w:rsidP="00DA5D96">
                        <w:pPr>
                          <w:rPr>
                            <w:rFonts w:ascii="Bookman Old Style" w:hAnsi="Bookman Old Style"/>
                          </w:rPr>
                        </w:pPr>
                        <w:r>
                          <w:rPr>
                            <w:rFonts w:ascii="Bookman Old Style" w:hAnsi="Bookman Old Style" w:cs="Arial"/>
                            <w:color w:val="000000"/>
                            <w:sz w:val="16"/>
                            <w:szCs w:val="16"/>
                          </w:rPr>
                          <w:t>AKUNTANSI</w:t>
                        </w:r>
                      </w:p>
                    </w:txbxContent>
                  </v:textbox>
                </v:rect>
                <v:group id="Group 91" o:spid="_x0000_s1274" style="position:absolute;left:42881;top:47320;width:7525;height:7677" coordorigin="42881,4732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114" o:spid="_x0000_s1275" style="position:absolute;left:42881;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Rectangle 115" o:spid="_x0000_s1276" style="position:absolute;left:42881;top:4732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" filled="f" strokeweight=".9pt">
                    <v:stroke endcap="round"/>
                  </v:rect>
                </v:group>
                <v:rect id="Rectangle 92" o:spid="_x0000_s1277" style="position:absolute;left:43802;top:47929;width:6261;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1F433BAA"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v:textbox>
                </v:rect>
                <v:rect id="Rectangle 93" o:spid="_x0000_s1278" style="position:absolute;left:42887;top:49625;width:7341;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5595DFFE" w14:textId="77777777" w:rsidR="00DA5D96" w:rsidRDefault="00DA5D96" w:rsidP="00DA5D96">
                        <w:pPr>
                          <w:rPr>
                            <w:rFonts w:ascii="Bookman Old Style" w:hAnsi="Bookman Old Style"/>
                          </w:rPr>
                        </w:pPr>
                        <w:r>
                          <w:rPr>
                            <w:rFonts w:ascii="Bookman Old Style" w:hAnsi="Bookman Old Style" w:cs="Arial"/>
                            <w:color w:val="000000"/>
                            <w:sz w:val="16"/>
                            <w:szCs w:val="16"/>
                          </w:rPr>
                          <w:t>PERBENDAHA</w:t>
                        </w:r>
                      </w:p>
                    </w:txbxContent>
                  </v:textbox>
                </v:rect>
                <v:rect id="Rectangle 94" o:spid="_x0000_s1279" style="position:absolute;left:43580;top:51352;width:5956;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48EB118C"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RAAN DAN</w:t>
                        </w:r>
                      </w:p>
                      <w:p w14:paraId="7D0CF7CE"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VERIFIKASI </w:t>
                        </w:r>
                      </w:p>
                    </w:txbxContent>
                  </v:textbox>
                </v:rect>
                <v:group id="Group 95" o:spid="_x0000_s1280" style="position:absolute;left:50533;top:34734;width:4165;height:16364" coordorigin="50533,34734"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332" o:spid="_x0000_s1281" style="position:absolute;left:50533;top:34734;width:7;height:25;visibility:visible;mso-wrap-style:square;v-text-anchor:top" coordsize="656,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" path="m656,r,396l,396,,2577r146,e" filled="f" strokeweight=".65pt">
                    <v:stroke endcap="round"/>
                    <v:path arrowok="t" o:connecttype="custom" o:connectlocs="656,0;656,396;0,396;0,2577;146,2577" o:connectangles="0,0,0,0,0"/>
                  </v:shape>
                  <v:line id="Line 333" o:spid="_x0000_s1282" style="position:absolute;visibility:visible;mso-wrap-style:square" from="50533,34746" to="50535,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" strokeweight=".65pt">
                    <v:stroke endcap="round"/>
                  </v:line>
                </v:group>
                <v:group id="Group 96" o:spid="_x0000_s1283" style="position:absolute;left:51275;top:38525;width:7741;height:7538" coordorigin="51275,3852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110" o:spid="_x0000_s1284" style="position:absolute;left:51275;top:385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rect id="Rectangle 111" o:spid="_x0000_s1285" style="position:absolute;left:51275;top:385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" filled="f" strokeweight=".85pt">
                    <v:stroke endcap="round"/>
                  </v:rect>
                </v:group>
                <v:rect id="Rectangle 97" o:spid="_x0000_s1286" style="position:absolute;left:51701;top:39598;width:6261;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068A7001"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v:textbox>
                </v:rect>
                <v:rect id="Rectangle 98" o:spid="_x0000_s1287" style="position:absolute;left:51022;top:41363;width:7785;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D225DC8" w14:textId="77777777" w:rsidR="00DA5D96" w:rsidRDefault="00DA5D96" w:rsidP="00DA5D96">
                        <w:pPr>
                          <w:jc w:val="center"/>
                          <w:rPr>
                            <w:rFonts w:ascii="Bookman Old Style" w:hAnsi="Bookman Old Style"/>
                          </w:rPr>
                        </w:pPr>
                        <w:r>
                          <w:rPr>
                            <w:rFonts w:ascii="Bookman Old Style" w:hAnsi="Bookman Old Style" w:cs="Arial"/>
                            <w:color w:val="000000"/>
                            <w:sz w:val="16"/>
                            <w:szCs w:val="16"/>
                          </w:rPr>
                          <w:t>KEPEGAWAIAN</w:t>
                        </w:r>
                      </w:p>
                    </w:txbxContent>
                  </v:textbox>
                </v:rect>
                <v:rect id="Rectangle 99" o:spid="_x0000_s1288" style="position:absolute;left:51466;top:42703;width:6954;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3538D48"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TATA USAHA, </w:t>
                        </w:r>
                      </w:p>
                    </w:txbxContent>
                  </v:textbox>
                </v:rect>
                <v:rect id="Rectangle 100" o:spid="_x0000_s1289" style="position:absolute;left:57531;top:48590;width:92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F8C23E6" w14:textId="77777777" w:rsidR="00DA5D96" w:rsidRDefault="00DA5D96" w:rsidP="00DA5D96">
                        <w:pPr>
                          <w:rPr>
                            <w:rFonts w:ascii="Bookman Old Style" w:hAnsi="Bookman Old Style"/>
                          </w:rPr>
                        </w:pPr>
                      </w:p>
                    </w:txbxContent>
                  </v:textbox>
                </v:rect>
                <v:group id="Group 101" o:spid="_x0000_s1290" style="position:absolute;left:51219;top:47326;width:7175;height:7671" coordorigin="51219,47326"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8" o:spid="_x0000_s1291" style="position:absolute;left:51219;top:4732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109" o:spid="_x0000_s1292" style="position:absolute;left:51219;top:4732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" filled="f" strokeweight=".85pt">
                    <v:stroke endcap="round"/>
                  </v:rect>
                </v:group>
                <v:rect id="Rectangle 102" o:spid="_x0000_s1293" style="position:absolute;left:51714;top:48120;width:6261;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3C2D7A0A" w14:textId="77777777" w:rsidR="00DA5D96" w:rsidRDefault="00DA5D96" w:rsidP="00DA5D96">
                        <w:pPr>
                          <w:rPr>
                            <w:rFonts w:ascii="Bookman Old Style" w:hAnsi="Bookman Old Style"/>
                          </w:rPr>
                        </w:pPr>
                        <w:r>
                          <w:rPr>
                            <w:rFonts w:ascii="Bookman Old Style" w:hAnsi="Bookman Old Style" w:cs="Arial"/>
                            <w:color w:val="000000"/>
                            <w:sz w:val="16"/>
                            <w:szCs w:val="16"/>
                          </w:rPr>
                          <w:t>SUBBAGIAN</w:t>
                        </w:r>
                      </w:p>
                    </w:txbxContent>
                  </v:textbox>
                </v:rect>
                <v:rect id="Rectangle 103" o:spid="_x0000_s1294" style="position:absolute;left:52901;top:49758;width:3963;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6FF0D66"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RUMAH </w:t>
                        </w:r>
                      </w:p>
                    </w:txbxContent>
                  </v:textbox>
                </v:rect>
                <v:rect id="Rectangle 104" o:spid="_x0000_s1295" style="position:absolute;left:52901;top:51511;width:4395;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009842FF" w14:textId="77777777" w:rsidR="00DA5D96" w:rsidRDefault="00DA5D96" w:rsidP="00DA5D96">
                        <w:pPr>
                          <w:rPr>
                            <w:rFonts w:ascii="Bookman Old Style" w:hAnsi="Bookman Old Style"/>
                          </w:rPr>
                        </w:pPr>
                        <w:r>
                          <w:rPr>
                            <w:rFonts w:ascii="Bookman Old Style" w:hAnsi="Bookman Old Style" w:cs="Arial"/>
                            <w:color w:val="000000"/>
                            <w:sz w:val="16"/>
                            <w:szCs w:val="16"/>
                          </w:rPr>
                          <w:t xml:space="preserve">TANGGA </w:t>
                        </w:r>
                      </w:p>
                    </w:txbxContent>
                  </v:textbox>
                </v:rect>
                <v:rect id="Rectangle 105" o:spid="_x0000_s1296" style="position:absolute;width:92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7787665" w14:textId="77777777" w:rsidR="00DA5D96" w:rsidRDefault="00DA5D96" w:rsidP="00DA5D96">
                        <w:pPr>
                          <w:rPr>
                            <w:rFonts w:ascii="Bookman Old Style" w:hAnsi="Bookman Old Style"/>
                          </w:rPr>
                        </w:pPr>
                      </w:p>
                    </w:txbxContent>
                  </v:textbox>
                </v:rect>
                <v:rect id="Rectangle 106" o:spid="_x0000_s1297" style="position:absolute;left:51403;top:44056;width:761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ED44E35" w14:textId="77777777" w:rsidR="00DA5D96" w:rsidRDefault="00DA5D96" w:rsidP="00DA5D96">
                        <w:pPr>
                          <w:rPr>
                            <w:rFonts w:ascii="Bookman Old Style" w:hAnsi="Bookman Old Style"/>
                          </w:rPr>
                        </w:pPr>
                        <w:r>
                          <w:rPr>
                            <w:rFonts w:ascii="Bookman Old Style" w:hAnsi="Bookman Old Style" w:cs="Arial"/>
                            <w:color w:val="000000"/>
                            <w:sz w:val="16"/>
                            <w:szCs w:val="16"/>
                          </w:rPr>
                          <w:t>DAN HUKUM</w:t>
                        </w:r>
                      </w:p>
                    </w:txbxContent>
                  </v:textbox>
                </v:rect>
                <v:rect id="Rectangle 107" o:spid="_x0000_s1298" style="position:absolute;left:8382;top:49174;width:691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" filled="f" stroked="f">
                  <v:textbox style="mso-fit-shape-to-text:t" inset="0,0,0,0">
                    <w:txbxContent>
                      <w:p w14:paraId="17221FC8" w14:textId="77777777" w:rsidR="00DA5D96" w:rsidRDefault="00DA5D96" w:rsidP="00DA5D96">
                        <w:pPr>
                          <w:rPr>
                            <w:rFonts w:ascii="Bookman Old Style" w:hAnsi="Bookman Old Style" w:cs="Arial"/>
                            <w:color w:val="000000"/>
                            <w:sz w:val="16"/>
                            <w:szCs w:val="16"/>
                          </w:rPr>
                        </w:pPr>
                        <w:r>
                          <w:rPr>
                            <w:rFonts w:ascii="Bookman Old Style" w:hAnsi="Bookman Old Style" w:cs="Arial"/>
                            <w:color w:val="000000"/>
                            <w:sz w:val="16"/>
                            <w:szCs w:val="16"/>
                          </w:rPr>
                          <w:t>PELAYANAN</w:t>
                        </w:r>
                      </w:p>
                      <w:p w14:paraId="1329E865" w14:textId="77777777" w:rsidR="00DA5D96" w:rsidRDefault="00DA5D96" w:rsidP="00DA5D96">
                        <w:pPr>
                          <w:rPr>
                            <w:rFonts w:ascii="Bookman Old Style" w:hAnsi="Bookman Old Style"/>
                          </w:rPr>
                        </w:pPr>
                        <w:r>
                          <w:rPr>
                            <w:rFonts w:ascii="Bookman Old Style" w:hAnsi="Bookman Old Style" w:cs="Arial"/>
                            <w:color w:val="000000"/>
                            <w:sz w:val="16"/>
                            <w:szCs w:val="16"/>
                          </w:rPr>
                          <w:t>RAWAT JALAN</w:t>
                        </w:r>
                      </w:p>
                    </w:txbxContent>
                  </v:textbox>
                </v:rect>
              </v:group>
            </w:pict>
          </mc:Fallback>
        </mc:AlternateContent>
      </w:r>
    </w:p>
    <w:p w14:paraId="3D92F296" w14:textId="77777777" w:rsidR="00DA5D96" w:rsidRDefault="00DA5D96" w:rsidP="00DA5D96">
      <w:pPr>
        <w:spacing w:line="360" w:lineRule="auto"/>
        <w:rPr>
          <w:rFonts w:ascii="Bookman Old Style" w:hAnsi="Bookman Old Style"/>
          <w:lang w:val="id-ID"/>
        </w:rPr>
      </w:pPr>
    </w:p>
    <w:p w14:paraId="49712FF2" w14:textId="77777777" w:rsidR="00DA5D96" w:rsidRDefault="00DA5D96" w:rsidP="00DA5D96">
      <w:pPr>
        <w:rPr>
          <w:rFonts w:ascii="Bookman Old Style" w:hAnsi="Bookman Old Style"/>
          <w:b/>
          <w:bCs/>
        </w:rPr>
      </w:pPr>
      <w:r>
        <w:rPr>
          <w:rFonts w:ascii="Bookman Old Style" w:hAnsi="Bookman Old Style"/>
        </w:rPr>
        <w:br w:type="page"/>
      </w:r>
      <w:bookmarkStart w:id="9" w:name="_Toc474314037"/>
    </w:p>
    <w:p w14:paraId="16492D62" w14:textId="77777777" w:rsidR="00DA5D96" w:rsidRDefault="00DA5D96" w:rsidP="00DA5D96">
      <w:pPr>
        <w:pStyle w:val="Heading2"/>
        <w:ind w:left="709" w:hanging="709"/>
        <w:rPr>
          <w:rFonts w:ascii="Bookman Old Style" w:hAnsi="Bookman Old Style"/>
          <w:lang w:val="id-ID"/>
        </w:rPr>
      </w:pPr>
      <w:r>
        <w:rPr>
          <w:rFonts w:ascii="Bookman Old Style" w:hAnsi="Bookman Old Style"/>
        </w:rPr>
        <w:lastRenderedPageBreak/>
        <w:t>2.2.</w:t>
      </w:r>
      <w:r>
        <w:rPr>
          <w:rFonts w:ascii="Bookman Old Style" w:hAnsi="Bookman Old Style"/>
        </w:rPr>
        <w:tab/>
      </w:r>
      <w:r>
        <w:rPr>
          <w:rFonts w:ascii="Bookman Old Style" w:hAnsi="Bookman Old Style"/>
          <w:lang w:val="id-ID"/>
        </w:rPr>
        <w:t>Sumber Daya RS Jiwa Daerah Surakarta</w:t>
      </w:r>
      <w:bookmarkEnd w:id="9"/>
    </w:p>
    <w:p w14:paraId="105ED39C" w14:textId="77777777" w:rsidR="00DA5D96" w:rsidRDefault="00DA5D96" w:rsidP="00DA5D96">
      <w:pPr>
        <w:pStyle w:val="ListParagraph"/>
        <w:spacing w:line="360" w:lineRule="auto"/>
        <w:ind w:left="1560" w:hanging="851"/>
        <w:rPr>
          <w:rFonts w:ascii="Bookman Old Style" w:hAnsi="Bookman Old Style" w:cs="Times New Roman"/>
          <w:b/>
          <w:bCs/>
          <w:sz w:val="24"/>
          <w:szCs w:val="24"/>
          <w:lang w:val="id-ID"/>
        </w:rPr>
      </w:pPr>
      <w:r>
        <w:rPr>
          <w:rFonts w:ascii="Bookman Old Style" w:hAnsi="Bookman Old Style" w:cs="Times New Roman"/>
          <w:b/>
          <w:bCs/>
          <w:sz w:val="24"/>
          <w:szCs w:val="24"/>
        </w:rPr>
        <w:t>2.2.1.</w:t>
      </w:r>
      <w:r>
        <w:rPr>
          <w:rFonts w:ascii="Bookman Old Style" w:hAnsi="Bookman Old Style" w:cs="Times New Roman"/>
          <w:b/>
          <w:bCs/>
          <w:sz w:val="24"/>
          <w:szCs w:val="24"/>
        </w:rPr>
        <w:tab/>
      </w:r>
      <w:r>
        <w:rPr>
          <w:rFonts w:ascii="Bookman Old Style" w:hAnsi="Bookman Old Style" w:cs="Times New Roman"/>
          <w:b/>
          <w:bCs/>
          <w:sz w:val="24"/>
          <w:szCs w:val="24"/>
          <w:lang w:val="id-ID"/>
        </w:rPr>
        <w:t>Susunan Kepegawaian</w:t>
      </w:r>
    </w:p>
    <w:p w14:paraId="20E8B455" w14:textId="77777777" w:rsidR="00DA5D96" w:rsidRDefault="00DA5D96" w:rsidP="00DA5D96">
      <w:pPr>
        <w:spacing w:line="360" w:lineRule="auto"/>
        <w:ind w:left="1560" w:firstLine="567"/>
        <w:jc w:val="both"/>
        <w:rPr>
          <w:rFonts w:ascii="Bookman Old Style" w:hAnsi="Bookman Old Style"/>
          <w:lang w:val="id-ID"/>
        </w:rPr>
      </w:pPr>
      <w:r>
        <w:rPr>
          <w:rFonts w:ascii="Bookman Old Style" w:hAnsi="Bookman Old Style"/>
          <w:lang w:val="id-ID"/>
        </w:rPr>
        <w:t xml:space="preserve">Kondisi umum mengenai Sumber Daya Manusia (SDM) dalam melaksanakan kegiatanpelayanan di Rumah Sakit Jiwa Daerah Surakarta adalah  sebanyak  </w:t>
      </w:r>
      <w:r>
        <w:rPr>
          <w:rFonts w:ascii="Bookman Old Style" w:hAnsi="Bookman Old Style"/>
        </w:rPr>
        <w:t>394</w:t>
      </w:r>
      <w:r>
        <w:rPr>
          <w:rFonts w:ascii="Bookman Old Style" w:hAnsi="Bookman Old Style"/>
          <w:lang w:val="id-ID"/>
        </w:rPr>
        <w:t xml:space="preserve"> orang pegawai yang terdiri dari :</w:t>
      </w:r>
    </w:p>
    <w:p w14:paraId="1A5ADE3F" w14:textId="77777777" w:rsidR="00DA5D96" w:rsidRDefault="00DA5D96" w:rsidP="006E017D">
      <w:pPr>
        <w:pStyle w:val="ListParagraph"/>
        <w:numPr>
          <w:ilvl w:val="3"/>
          <w:numId w:val="4"/>
        </w:numPr>
        <w:spacing w:line="360" w:lineRule="auto"/>
        <w:ind w:left="2127" w:hanging="567"/>
        <w:rPr>
          <w:rFonts w:ascii="Bookman Old Style" w:hAnsi="Bookman Old Style" w:cs="Times New Roman"/>
          <w:b/>
          <w:sz w:val="24"/>
          <w:szCs w:val="24"/>
          <w:lang w:val="id-ID"/>
        </w:rPr>
      </w:pPr>
      <w:r>
        <w:rPr>
          <w:rFonts w:ascii="Bookman Old Style" w:hAnsi="Bookman Old Style" w:cs="Times New Roman"/>
          <w:b/>
          <w:sz w:val="24"/>
          <w:szCs w:val="24"/>
          <w:lang w:val="id-ID"/>
        </w:rPr>
        <w:t>Data Kepegawaian menurut Eselon dan Golongan :</w:t>
      </w:r>
    </w:p>
    <w:p w14:paraId="2B0CE7A9" w14:textId="77777777" w:rsidR="00DA5D96" w:rsidRDefault="00DA5D96" w:rsidP="00DA5D96">
      <w:pPr>
        <w:pStyle w:val="Heading1"/>
        <w:ind w:left="1418" w:firstLine="22"/>
        <w:jc w:val="center"/>
        <w:rPr>
          <w:rFonts w:ascii="Bookman Old Style" w:hAnsi="Bookman Old Style"/>
          <w:b w:val="0"/>
        </w:rPr>
      </w:pPr>
      <w:r>
        <w:rPr>
          <w:rFonts w:ascii="Bookman Old Style" w:hAnsi="Bookman Old Style"/>
          <w:b w:val="0"/>
          <w:lang w:val="id-ID"/>
        </w:rPr>
        <w:t>Tabel : 2.</w:t>
      </w:r>
      <w:r>
        <w:rPr>
          <w:rFonts w:ascii="Bookman Old Style" w:hAnsi="Bookman Old Style"/>
          <w:b w:val="0"/>
        </w:rPr>
        <w:t>2.</w:t>
      </w:r>
      <w:r>
        <w:rPr>
          <w:rFonts w:ascii="Bookman Old Style" w:hAnsi="Bookman Old Style"/>
          <w:b w:val="0"/>
          <w:lang w:val="id-ID"/>
        </w:rPr>
        <w:t>1</w:t>
      </w:r>
      <w:r>
        <w:rPr>
          <w:rFonts w:ascii="Bookman Old Style" w:hAnsi="Bookman Old Style"/>
          <w:b w:val="0"/>
        </w:rPr>
        <w:t>.</w:t>
      </w:r>
    </w:p>
    <w:p w14:paraId="292010E4" w14:textId="77777777" w:rsidR="00DA5D96" w:rsidRDefault="00DA5D96" w:rsidP="00DA5D96">
      <w:pPr>
        <w:pStyle w:val="Heading1"/>
        <w:ind w:left="720" w:firstLine="720"/>
        <w:jc w:val="center"/>
        <w:rPr>
          <w:rFonts w:ascii="Bookman Old Style" w:hAnsi="Bookman Old Style"/>
          <w:b w:val="0"/>
        </w:rPr>
      </w:pPr>
      <w:r>
        <w:rPr>
          <w:rFonts w:ascii="Bookman Old Style" w:hAnsi="Bookman Old Style"/>
          <w:b w:val="0"/>
        </w:rPr>
        <w:t xml:space="preserve"> </w:t>
      </w:r>
      <w:r>
        <w:rPr>
          <w:rFonts w:ascii="Bookman Old Style" w:hAnsi="Bookman Old Style"/>
          <w:b w:val="0"/>
          <w:lang w:val="id-ID"/>
        </w:rPr>
        <w:t>Data Kepegawaian menurut Eselon Dan Golongan</w:t>
      </w:r>
    </w:p>
    <w:tbl>
      <w:tblPr>
        <w:tblStyle w:val="Normal"/>
        <w:tblW w:w="6958" w:type="dxa"/>
        <w:tblInd w:w="2235" w:type="dxa"/>
        <w:tblLook w:val="04A0" w:firstRow="1" w:lastRow="0" w:firstColumn="1" w:lastColumn="0" w:noHBand="0" w:noVBand="1"/>
      </w:tblPr>
      <w:tblGrid>
        <w:gridCol w:w="810"/>
        <w:gridCol w:w="3510"/>
        <w:gridCol w:w="2638"/>
      </w:tblGrid>
      <w:tr w:rsidR="00DA5D96" w14:paraId="5935C985" w14:textId="77777777" w:rsidTr="00DA5D96">
        <w:trPr>
          <w:trHeight w:val="557"/>
        </w:trPr>
        <w:tc>
          <w:tcPr>
            <w:tcW w:w="81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E34D424" w14:textId="77777777" w:rsidR="00DA5D96" w:rsidRDefault="00DA5D96">
            <w:pPr>
              <w:rPr>
                <w:rFonts w:ascii="Bookman Old Style" w:hAnsi="Bookman Old Style"/>
                <w:b/>
                <w:sz w:val="22"/>
                <w:szCs w:val="22"/>
              </w:rPr>
            </w:pPr>
            <w:r>
              <w:rPr>
                <w:rFonts w:ascii="Bookman Old Style" w:hAnsi="Bookman Old Style"/>
                <w:b/>
                <w:sz w:val="22"/>
                <w:szCs w:val="22"/>
              </w:rPr>
              <w:t>N0.</w:t>
            </w:r>
          </w:p>
        </w:tc>
        <w:tc>
          <w:tcPr>
            <w:tcW w:w="351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BBB56B2" w14:textId="77777777" w:rsidR="00DA5D96" w:rsidRDefault="00DA5D96">
            <w:pPr>
              <w:rPr>
                <w:rFonts w:ascii="Bookman Old Style" w:hAnsi="Bookman Old Style"/>
                <w:b/>
                <w:sz w:val="22"/>
                <w:szCs w:val="22"/>
              </w:rPr>
            </w:pPr>
            <w:proofErr w:type="spellStart"/>
            <w:r>
              <w:rPr>
                <w:rFonts w:ascii="Bookman Old Style" w:hAnsi="Bookman Old Style"/>
                <w:b/>
                <w:sz w:val="22"/>
                <w:szCs w:val="22"/>
              </w:rPr>
              <w:t>Eselon</w:t>
            </w:r>
            <w:proofErr w:type="spellEnd"/>
            <w:r>
              <w:rPr>
                <w:rFonts w:ascii="Bookman Old Style" w:hAnsi="Bookman Old Style"/>
                <w:b/>
                <w:sz w:val="22"/>
                <w:szCs w:val="22"/>
              </w:rPr>
              <w:t xml:space="preserve"> / </w:t>
            </w:r>
            <w:proofErr w:type="spellStart"/>
            <w:r>
              <w:rPr>
                <w:rFonts w:ascii="Bookman Old Style" w:hAnsi="Bookman Old Style"/>
                <w:b/>
                <w:sz w:val="22"/>
                <w:szCs w:val="22"/>
              </w:rPr>
              <w:t>Golongan</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CF9E0E7" w14:textId="77777777" w:rsidR="00DA5D96" w:rsidRDefault="00DA5D96">
            <w:pPr>
              <w:rPr>
                <w:rFonts w:ascii="Bookman Old Style" w:hAnsi="Bookman Old Style"/>
                <w:b/>
                <w:sz w:val="22"/>
                <w:szCs w:val="22"/>
              </w:rPr>
            </w:pPr>
            <w:proofErr w:type="spellStart"/>
            <w:r>
              <w:rPr>
                <w:rFonts w:ascii="Bookman Old Style" w:hAnsi="Bookman Old Style"/>
                <w:b/>
                <w:sz w:val="22"/>
                <w:szCs w:val="22"/>
              </w:rPr>
              <w:t>Jumlah</w:t>
            </w:r>
            <w:proofErr w:type="spellEnd"/>
          </w:p>
        </w:tc>
      </w:tr>
    </w:tbl>
    <w:tbl>
      <w:tblPr>
        <w:tblStyle w:val="TableGrid"/>
        <w:tblW w:w="6958" w:type="dxa"/>
        <w:tblInd w:w="2235" w:type="dxa"/>
        <w:tblLook w:val="04A0" w:firstRow="1" w:lastRow="0" w:firstColumn="1" w:lastColumn="0" w:noHBand="0" w:noVBand="1"/>
      </w:tblPr>
      <w:tblGrid>
        <w:gridCol w:w="810"/>
        <w:gridCol w:w="3510"/>
        <w:gridCol w:w="2638"/>
      </w:tblGrid>
      <w:tr w:rsidR="00DA5D96" w14:paraId="3CFB89D8"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7F80D7B7"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1.</w:t>
            </w:r>
          </w:p>
        </w:tc>
        <w:tc>
          <w:tcPr>
            <w:tcW w:w="3510" w:type="dxa"/>
            <w:tcBorders>
              <w:top w:val="single" w:sz="4" w:space="0" w:color="auto"/>
              <w:left w:val="single" w:sz="4" w:space="0" w:color="auto"/>
              <w:bottom w:val="single" w:sz="4" w:space="0" w:color="auto"/>
              <w:right w:val="single" w:sz="4" w:space="0" w:color="auto"/>
            </w:tcBorders>
            <w:hideMark/>
          </w:tcPr>
          <w:p w14:paraId="0CE096F9" w14:textId="77777777" w:rsidR="00DA5D96" w:rsidRDefault="00DA5D96">
            <w:pPr>
              <w:ind w:left="0" w:firstLine="0"/>
              <w:jc w:val="left"/>
              <w:rPr>
                <w:rFonts w:ascii="Bookman Old Style" w:hAnsi="Bookman Old Style"/>
                <w:sz w:val="22"/>
                <w:szCs w:val="22"/>
              </w:rPr>
            </w:pPr>
            <w:proofErr w:type="spellStart"/>
            <w:r>
              <w:rPr>
                <w:rFonts w:ascii="Bookman Old Style" w:hAnsi="Bookman Old Style"/>
                <w:sz w:val="22"/>
                <w:szCs w:val="22"/>
              </w:rPr>
              <w:t>Pimpinan</w:t>
            </w:r>
            <w:proofErr w:type="spellEnd"/>
            <w:r>
              <w:rPr>
                <w:rFonts w:ascii="Bookman Old Style" w:hAnsi="Bookman Old Style"/>
                <w:sz w:val="22"/>
                <w:szCs w:val="22"/>
              </w:rPr>
              <w:t xml:space="preserve"> Tinggi </w:t>
            </w:r>
            <w:proofErr w:type="spellStart"/>
            <w:r>
              <w:rPr>
                <w:rFonts w:ascii="Bookman Old Style" w:hAnsi="Bookman Old Style"/>
                <w:sz w:val="22"/>
                <w:szCs w:val="22"/>
              </w:rPr>
              <w:t>Pratama</w:t>
            </w:r>
            <w:proofErr w:type="spellEnd"/>
          </w:p>
        </w:tc>
        <w:tc>
          <w:tcPr>
            <w:tcW w:w="2638" w:type="dxa"/>
            <w:tcBorders>
              <w:top w:val="single" w:sz="4" w:space="0" w:color="auto"/>
              <w:left w:val="single" w:sz="4" w:space="0" w:color="auto"/>
              <w:bottom w:val="single" w:sz="4" w:space="0" w:color="auto"/>
              <w:right w:val="single" w:sz="4" w:space="0" w:color="auto"/>
            </w:tcBorders>
            <w:hideMark/>
          </w:tcPr>
          <w:p w14:paraId="1F0C7BF1"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1</w:t>
            </w:r>
          </w:p>
        </w:tc>
      </w:tr>
      <w:tr w:rsidR="00DA5D96" w14:paraId="2AD8DAD4"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18E3ED47"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2.</w:t>
            </w:r>
          </w:p>
        </w:tc>
        <w:tc>
          <w:tcPr>
            <w:tcW w:w="3510" w:type="dxa"/>
            <w:tcBorders>
              <w:top w:val="single" w:sz="4" w:space="0" w:color="auto"/>
              <w:left w:val="single" w:sz="4" w:space="0" w:color="auto"/>
              <w:bottom w:val="single" w:sz="4" w:space="0" w:color="auto"/>
              <w:right w:val="single" w:sz="4" w:space="0" w:color="auto"/>
            </w:tcBorders>
            <w:hideMark/>
          </w:tcPr>
          <w:p w14:paraId="7B126D0B"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Administrator</w:t>
            </w:r>
          </w:p>
        </w:tc>
        <w:tc>
          <w:tcPr>
            <w:tcW w:w="2638" w:type="dxa"/>
            <w:tcBorders>
              <w:top w:val="single" w:sz="4" w:space="0" w:color="auto"/>
              <w:left w:val="single" w:sz="4" w:space="0" w:color="auto"/>
              <w:bottom w:val="single" w:sz="4" w:space="0" w:color="auto"/>
              <w:right w:val="single" w:sz="4" w:space="0" w:color="auto"/>
            </w:tcBorders>
            <w:hideMark/>
          </w:tcPr>
          <w:p w14:paraId="0CEE3E4D"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8</w:t>
            </w:r>
          </w:p>
        </w:tc>
      </w:tr>
      <w:tr w:rsidR="00DA5D96" w14:paraId="55D59FB6"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5C4FBC19"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3.</w:t>
            </w:r>
          </w:p>
        </w:tc>
        <w:tc>
          <w:tcPr>
            <w:tcW w:w="3510" w:type="dxa"/>
            <w:tcBorders>
              <w:top w:val="single" w:sz="4" w:space="0" w:color="auto"/>
              <w:left w:val="single" w:sz="4" w:space="0" w:color="auto"/>
              <w:bottom w:val="single" w:sz="4" w:space="0" w:color="auto"/>
              <w:right w:val="single" w:sz="4" w:space="0" w:color="auto"/>
            </w:tcBorders>
            <w:hideMark/>
          </w:tcPr>
          <w:p w14:paraId="79EFF70D" w14:textId="77777777" w:rsidR="00DA5D96" w:rsidRDefault="00DA5D96">
            <w:pPr>
              <w:ind w:left="0" w:firstLine="0"/>
              <w:jc w:val="left"/>
              <w:rPr>
                <w:rFonts w:ascii="Bookman Old Style" w:hAnsi="Bookman Old Style"/>
                <w:sz w:val="22"/>
                <w:szCs w:val="22"/>
              </w:rPr>
            </w:pPr>
            <w:proofErr w:type="spellStart"/>
            <w:r>
              <w:rPr>
                <w:rFonts w:ascii="Bookman Old Style" w:hAnsi="Bookman Old Style"/>
                <w:sz w:val="22"/>
                <w:szCs w:val="22"/>
              </w:rPr>
              <w:t>Pengawas</w:t>
            </w:r>
            <w:proofErr w:type="spellEnd"/>
          </w:p>
        </w:tc>
        <w:tc>
          <w:tcPr>
            <w:tcW w:w="2638" w:type="dxa"/>
            <w:tcBorders>
              <w:top w:val="single" w:sz="4" w:space="0" w:color="auto"/>
              <w:left w:val="single" w:sz="4" w:space="0" w:color="auto"/>
              <w:bottom w:val="single" w:sz="4" w:space="0" w:color="auto"/>
              <w:right w:val="single" w:sz="4" w:space="0" w:color="auto"/>
            </w:tcBorders>
            <w:hideMark/>
          </w:tcPr>
          <w:p w14:paraId="05E5A41D"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12</w:t>
            </w:r>
          </w:p>
        </w:tc>
      </w:tr>
      <w:tr w:rsidR="00DA5D96" w14:paraId="567CA88A" w14:textId="77777777" w:rsidTr="00DA5D96">
        <w:tc>
          <w:tcPr>
            <w:tcW w:w="810" w:type="dxa"/>
            <w:tcBorders>
              <w:top w:val="single" w:sz="4" w:space="0" w:color="auto"/>
              <w:left w:val="single" w:sz="4" w:space="0" w:color="auto"/>
              <w:bottom w:val="single" w:sz="4" w:space="0" w:color="auto"/>
              <w:right w:val="single" w:sz="4" w:space="0" w:color="auto"/>
            </w:tcBorders>
          </w:tcPr>
          <w:p w14:paraId="7F5CE547" w14:textId="77777777" w:rsidR="00DA5D96" w:rsidRDefault="00DA5D96">
            <w:pPr>
              <w:rPr>
                <w:rFonts w:ascii="Bookman Old Style" w:hAnsi="Bookman Old Style"/>
                <w:sz w:val="22"/>
                <w:szCs w:val="22"/>
              </w:rPr>
            </w:pPr>
          </w:p>
        </w:tc>
        <w:tc>
          <w:tcPr>
            <w:tcW w:w="3510" w:type="dxa"/>
            <w:tcBorders>
              <w:top w:val="single" w:sz="4" w:space="0" w:color="auto"/>
              <w:left w:val="single" w:sz="4" w:space="0" w:color="auto"/>
              <w:bottom w:val="single" w:sz="4" w:space="0" w:color="auto"/>
              <w:right w:val="single" w:sz="4" w:space="0" w:color="auto"/>
            </w:tcBorders>
            <w:hideMark/>
          </w:tcPr>
          <w:p w14:paraId="29D4BEAB" w14:textId="77777777" w:rsidR="00DA5D96" w:rsidRDefault="00DA5D96">
            <w:pPr>
              <w:jc w:val="left"/>
              <w:rPr>
                <w:rFonts w:ascii="Bookman Old Style" w:hAnsi="Bookman Old Style"/>
                <w:sz w:val="22"/>
                <w:szCs w:val="22"/>
              </w:rPr>
            </w:pPr>
            <w:proofErr w:type="spellStart"/>
            <w:r>
              <w:rPr>
                <w:rFonts w:ascii="Bookman Old Style" w:hAnsi="Bookman Old Style"/>
                <w:sz w:val="22"/>
                <w:szCs w:val="22"/>
              </w:rPr>
              <w:t>Jumlah</w:t>
            </w:r>
            <w:proofErr w:type="spellEnd"/>
          </w:p>
        </w:tc>
        <w:tc>
          <w:tcPr>
            <w:tcW w:w="2638" w:type="dxa"/>
            <w:tcBorders>
              <w:top w:val="single" w:sz="4" w:space="0" w:color="auto"/>
              <w:left w:val="single" w:sz="4" w:space="0" w:color="auto"/>
              <w:bottom w:val="single" w:sz="4" w:space="0" w:color="auto"/>
              <w:right w:val="single" w:sz="4" w:space="0" w:color="auto"/>
            </w:tcBorders>
            <w:hideMark/>
          </w:tcPr>
          <w:p w14:paraId="61A372EC"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21</w:t>
            </w:r>
          </w:p>
        </w:tc>
      </w:tr>
      <w:tr w:rsidR="00DA5D96" w14:paraId="0D649A08"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075AAA0D"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1.</w:t>
            </w:r>
          </w:p>
        </w:tc>
        <w:tc>
          <w:tcPr>
            <w:tcW w:w="3510" w:type="dxa"/>
            <w:tcBorders>
              <w:top w:val="single" w:sz="4" w:space="0" w:color="auto"/>
              <w:left w:val="single" w:sz="4" w:space="0" w:color="auto"/>
              <w:bottom w:val="single" w:sz="4" w:space="0" w:color="auto"/>
              <w:right w:val="single" w:sz="4" w:space="0" w:color="auto"/>
            </w:tcBorders>
            <w:hideMark/>
          </w:tcPr>
          <w:p w14:paraId="3C3A6820" w14:textId="77777777" w:rsidR="00DA5D96" w:rsidRDefault="00DA5D96">
            <w:pPr>
              <w:ind w:left="0" w:firstLine="0"/>
              <w:jc w:val="left"/>
              <w:rPr>
                <w:rFonts w:ascii="Bookman Old Style" w:hAnsi="Bookman Old Style"/>
                <w:sz w:val="22"/>
                <w:szCs w:val="22"/>
              </w:rPr>
            </w:pPr>
            <w:proofErr w:type="spellStart"/>
            <w:r>
              <w:rPr>
                <w:rFonts w:ascii="Bookman Old Style" w:hAnsi="Bookman Old Style"/>
                <w:sz w:val="22"/>
                <w:szCs w:val="22"/>
              </w:rPr>
              <w:t>Golongan</w:t>
            </w:r>
            <w:proofErr w:type="spellEnd"/>
            <w:r>
              <w:rPr>
                <w:rFonts w:ascii="Bookman Old Style" w:hAnsi="Bookman Old Style"/>
                <w:sz w:val="22"/>
                <w:szCs w:val="22"/>
              </w:rPr>
              <w:t xml:space="preserve">    IV</w:t>
            </w:r>
          </w:p>
        </w:tc>
        <w:tc>
          <w:tcPr>
            <w:tcW w:w="2638" w:type="dxa"/>
            <w:tcBorders>
              <w:top w:val="single" w:sz="4" w:space="0" w:color="auto"/>
              <w:left w:val="single" w:sz="4" w:space="0" w:color="auto"/>
              <w:bottom w:val="single" w:sz="4" w:space="0" w:color="auto"/>
              <w:right w:val="single" w:sz="4" w:space="0" w:color="auto"/>
            </w:tcBorders>
            <w:hideMark/>
          </w:tcPr>
          <w:p w14:paraId="27B95E55"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67</w:t>
            </w:r>
          </w:p>
        </w:tc>
      </w:tr>
      <w:tr w:rsidR="00DA5D96" w14:paraId="4D9AE512"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6775CC64"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2.</w:t>
            </w:r>
          </w:p>
        </w:tc>
        <w:tc>
          <w:tcPr>
            <w:tcW w:w="3510" w:type="dxa"/>
            <w:tcBorders>
              <w:top w:val="single" w:sz="4" w:space="0" w:color="auto"/>
              <w:left w:val="single" w:sz="4" w:space="0" w:color="auto"/>
              <w:bottom w:val="single" w:sz="4" w:space="0" w:color="auto"/>
              <w:right w:val="single" w:sz="4" w:space="0" w:color="auto"/>
            </w:tcBorders>
            <w:hideMark/>
          </w:tcPr>
          <w:p w14:paraId="2D2F0DF8" w14:textId="77777777" w:rsidR="00DA5D96" w:rsidRDefault="00DA5D96">
            <w:pPr>
              <w:ind w:left="0" w:firstLine="0"/>
              <w:jc w:val="left"/>
              <w:rPr>
                <w:rFonts w:ascii="Bookman Old Style" w:hAnsi="Bookman Old Style"/>
                <w:sz w:val="22"/>
                <w:szCs w:val="22"/>
              </w:rPr>
            </w:pPr>
            <w:proofErr w:type="spellStart"/>
            <w:r>
              <w:rPr>
                <w:rFonts w:ascii="Bookman Old Style" w:hAnsi="Bookman Old Style"/>
                <w:sz w:val="22"/>
                <w:szCs w:val="22"/>
              </w:rPr>
              <w:t>Golongan</w:t>
            </w:r>
            <w:proofErr w:type="spellEnd"/>
            <w:r>
              <w:rPr>
                <w:rFonts w:ascii="Bookman Old Style" w:hAnsi="Bookman Old Style"/>
                <w:sz w:val="22"/>
                <w:szCs w:val="22"/>
              </w:rPr>
              <w:t xml:space="preserve">    III</w:t>
            </w:r>
          </w:p>
        </w:tc>
        <w:tc>
          <w:tcPr>
            <w:tcW w:w="2638" w:type="dxa"/>
            <w:tcBorders>
              <w:top w:val="single" w:sz="4" w:space="0" w:color="auto"/>
              <w:left w:val="single" w:sz="4" w:space="0" w:color="auto"/>
              <w:bottom w:val="single" w:sz="4" w:space="0" w:color="auto"/>
              <w:right w:val="single" w:sz="4" w:space="0" w:color="auto"/>
            </w:tcBorders>
            <w:hideMark/>
          </w:tcPr>
          <w:p w14:paraId="01379D51"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273</w:t>
            </w:r>
          </w:p>
        </w:tc>
      </w:tr>
      <w:tr w:rsidR="00DA5D96" w14:paraId="15AA6106"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4A52C9AB"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3.</w:t>
            </w:r>
          </w:p>
        </w:tc>
        <w:tc>
          <w:tcPr>
            <w:tcW w:w="3510" w:type="dxa"/>
            <w:tcBorders>
              <w:top w:val="single" w:sz="4" w:space="0" w:color="auto"/>
              <w:left w:val="single" w:sz="4" w:space="0" w:color="auto"/>
              <w:bottom w:val="single" w:sz="4" w:space="0" w:color="auto"/>
              <w:right w:val="single" w:sz="4" w:space="0" w:color="auto"/>
            </w:tcBorders>
            <w:hideMark/>
          </w:tcPr>
          <w:p w14:paraId="650F7A2A" w14:textId="77777777" w:rsidR="00DA5D96" w:rsidRDefault="00DA5D96">
            <w:pPr>
              <w:ind w:left="0" w:firstLine="0"/>
              <w:jc w:val="left"/>
              <w:rPr>
                <w:rFonts w:ascii="Bookman Old Style" w:hAnsi="Bookman Old Style"/>
                <w:sz w:val="22"/>
                <w:szCs w:val="22"/>
              </w:rPr>
            </w:pPr>
            <w:proofErr w:type="spellStart"/>
            <w:r>
              <w:rPr>
                <w:rFonts w:ascii="Bookman Old Style" w:hAnsi="Bookman Old Style"/>
                <w:sz w:val="22"/>
                <w:szCs w:val="22"/>
              </w:rPr>
              <w:t>Golongan</w:t>
            </w:r>
            <w:proofErr w:type="spellEnd"/>
            <w:r>
              <w:rPr>
                <w:rFonts w:ascii="Bookman Old Style" w:hAnsi="Bookman Old Style"/>
                <w:sz w:val="22"/>
                <w:szCs w:val="22"/>
              </w:rPr>
              <w:t xml:space="preserve">    II</w:t>
            </w:r>
          </w:p>
        </w:tc>
        <w:tc>
          <w:tcPr>
            <w:tcW w:w="2638" w:type="dxa"/>
            <w:tcBorders>
              <w:top w:val="single" w:sz="4" w:space="0" w:color="auto"/>
              <w:left w:val="single" w:sz="4" w:space="0" w:color="auto"/>
              <w:bottom w:val="single" w:sz="4" w:space="0" w:color="auto"/>
              <w:right w:val="single" w:sz="4" w:space="0" w:color="auto"/>
            </w:tcBorders>
            <w:hideMark/>
          </w:tcPr>
          <w:p w14:paraId="1DCE7D51"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53</w:t>
            </w:r>
          </w:p>
        </w:tc>
      </w:tr>
      <w:tr w:rsidR="00DA5D96" w14:paraId="5A1C4462" w14:textId="77777777" w:rsidTr="00DA5D96">
        <w:trPr>
          <w:trHeight w:val="296"/>
        </w:trPr>
        <w:tc>
          <w:tcPr>
            <w:tcW w:w="810" w:type="dxa"/>
            <w:tcBorders>
              <w:top w:val="single" w:sz="4" w:space="0" w:color="auto"/>
              <w:left w:val="single" w:sz="4" w:space="0" w:color="auto"/>
              <w:bottom w:val="single" w:sz="4" w:space="0" w:color="auto"/>
              <w:right w:val="single" w:sz="4" w:space="0" w:color="auto"/>
            </w:tcBorders>
            <w:hideMark/>
          </w:tcPr>
          <w:p w14:paraId="4458D96E" w14:textId="77777777" w:rsidR="00DA5D96" w:rsidRDefault="00DA5D96">
            <w:pPr>
              <w:ind w:left="0" w:firstLine="0"/>
              <w:jc w:val="left"/>
              <w:rPr>
                <w:rFonts w:ascii="Bookman Old Style" w:hAnsi="Bookman Old Style"/>
                <w:sz w:val="22"/>
                <w:szCs w:val="22"/>
              </w:rPr>
            </w:pPr>
            <w:r>
              <w:rPr>
                <w:rFonts w:ascii="Bookman Old Style" w:hAnsi="Bookman Old Style"/>
                <w:sz w:val="22"/>
                <w:szCs w:val="22"/>
              </w:rPr>
              <w:t>4.</w:t>
            </w:r>
          </w:p>
        </w:tc>
        <w:tc>
          <w:tcPr>
            <w:tcW w:w="3510" w:type="dxa"/>
            <w:tcBorders>
              <w:top w:val="single" w:sz="4" w:space="0" w:color="auto"/>
              <w:left w:val="single" w:sz="4" w:space="0" w:color="auto"/>
              <w:bottom w:val="single" w:sz="4" w:space="0" w:color="auto"/>
              <w:right w:val="single" w:sz="4" w:space="0" w:color="auto"/>
            </w:tcBorders>
            <w:hideMark/>
          </w:tcPr>
          <w:p w14:paraId="1F9A17EC" w14:textId="77777777" w:rsidR="00DA5D96" w:rsidRDefault="00DA5D96">
            <w:pPr>
              <w:ind w:left="0" w:firstLine="0"/>
              <w:jc w:val="left"/>
              <w:rPr>
                <w:rFonts w:ascii="Bookman Old Style" w:hAnsi="Bookman Old Style"/>
                <w:sz w:val="22"/>
                <w:szCs w:val="22"/>
              </w:rPr>
            </w:pPr>
            <w:proofErr w:type="spellStart"/>
            <w:r>
              <w:rPr>
                <w:rFonts w:ascii="Bookman Old Style" w:hAnsi="Bookman Old Style"/>
                <w:sz w:val="22"/>
                <w:szCs w:val="22"/>
              </w:rPr>
              <w:t>Golongan</w:t>
            </w:r>
            <w:proofErr w:type="spellEnd"/>
            <w:r>
              <w:rPr>
                <w:rFonts w:ascii="Bookman Old Style" w:hAnsi="Bookman Old Style"/>
                <w:sz w:val="22"/>
                <w:szCs w:val="22"/>
              </w:rPr>
              <w:t xml:space="preserve">    I</w:t>
            </w:r>
          </w:p>
        </w:tc>
        <w:tc>
          <w:tcPr>
            <w:tcW w:w="2638" w:type="dxa"/>
            <w:tcBorders>
              <w:top w:val="single" w:sz="4" w:space="0" w:color="auto"/>
              <w:left w:val="single" w:sz="4" w:space="0" w:color="auto"/>
              <w:bottom w:val="single" w:sz="4" w:space="0" w:color="auto"/>
              <w:right w:val="single" w:sz="4" w:space="0" w:color="auto"/>
            </w:tcBorders>
            <w:hideMark/>
          </w:tcPr>
          <w:p w14:paraId="75946CBB"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1</w:t>
            </w:r>
          </w:p>
        </w:tc>
      </w:tr>
      <w:tr w:rsidR="00DA5D96" w14:paraId="7807EF8B" w14:textId="77777777" w:rsidTr="00DA5D96">
        <w:tc>
          <w:tcPr>
            <w:tcW w:w="810" w:type="dxa"/>
            <w:tcBorders>
              <w:top w:val="single" w:sz="4" w:space="0" w:color="auto"/>
              <w:left w:val="single" w:sz="4" w:space="0" w:color="auto"/>
              <w:bottom w:val="single" w:sz="4" w:space="0" w:color="auto"/>
              <w:right w:val="single" w:sz="4" w:space="0" w:color="auto"/>
            </w:tcBorders>
          </w:tcPr>
          <w:p w14:paraId="09784696" w14:textId="77777777" w:rsidR="00DA5D96" w:rsidRDefault="00DA5D96">
            <w:pPr>
              <w:rPr>
                <w:rFonts w:ascii="Bookman Old Style" w:hAnsi="Bookman Old Style"/>
                <w:sz w:val="22"/>
                <w:szCs w:val="22"/>
              </w:rPr>
            </w:pPr>
          </w:p>
        </w:tc>
        <w:tc>
          <w:tcPr>
            <w:tcW w:w="3510" w:type="dxa"/>
            <w:tcBorders>
              <w:top w:val="single" w:sz="4" w:space="0" w:color="auto"/>
              <w:left w:val="single" w:sz="4" w:space="0" w:color="auto"/>
              <w:bottom w:val="single" w:sz="4" w:space="0" w:color="auto"/>
              <w:right w:val="single" w:sz="4" w:space="0" w:color="auto"/>
            </w:tcBorders>
            <w:hideMark/>
          </w:tcPr>
          <w:p w14:paraId="663899F1" w14:textId="77777777" w:rsidR="00DA5D96" w:rsidRDefault="00DA5D96">
            <w:pPr>
              <w:jc w:val="left"/>
              <w:rPr>
                <w:rFonts w:ascii="Bookman Old Style" w:hAnsi="Bookman Old Style"/>
                <w:sz w:val="22"/>
                <w:szCs w:val="22"/>
              </w:rPr>
            </w:pPr>
            <w:proofErr w:type="spellStart"/>
            <w:r>
              <w:rPr>
                <w:rFonts w:ascii="Bookman Old Style" w:hAnsi="Bookman Old Style"/>
                <w:sz w:val="22"/>
                <w:szCs w:val="22"/>
              </w:rPr>
              <w:t>Jumlah</w:t>
            </w:r>
            <w:proofErr w:type="spellEnd"/>
          </w:p>
        </w:tc>
        <w:tc>
          <w:tcPr>
            <w:tcW w:w="2638" w:type="dxa"/>
            <w:tcBorders>
              <w:top w:val="single" w:sz="4" w:space="0" w:color="auto"/>
              <w:left w:val="single" w:sz="4" w:space="0" w:color="auto"/>
              <w:bottom w:val="single" w:sz="4" w:space="0" w:color="auto"/>
              <w:right w:val="single" w:sz="4" w:space="0" w:color="auto"/>
            </w:tcBorders>
            <w:hideMark/>
          </w:tcPr>
          <w:p w14:paraId="2476AE42" w14:textId="77777777" w:rsidR="00DA5D96" w:rsidRDefault="00DA5D96">
            <w:pPr>
              <w:ind w:left="0" w:firstLine="0"/>
              <w:jc w:val="center"/>
              <w:rPr>
                <w:rFonts w:ascii="Bookman Old Style" w:hAnsi="Bookman Old Style"/>
                <w:sz w:val="22"/>
                <w:szCs w:val="22"/>
              </w:rPr>
            </w:pPr>
            <w:r>
              <w:rPr>
                <w:rFonts w:ascii="Bookman Old Style" w:hAnsi="Bookman Old Style"/>
                <w:sz w:val="22"/>
                <w:szCs w:val="22"/>
              </w:rPr>
              <w:t>394</w:t>
            </w:r>
          </w:p>
        </w:tc>
      </w:tr>
    </w:tbl>
    <w:p w14:paraId="637D91F8" w14:textId="77777777" w:rsidR="00DA5D96" w:rsidRDefault="00DA5D96" w:rsidP="00DA5D96">
      <w:pPr>
        <w:spacing w:line="360" w:lineRule="auto"/>
        <w:ind w:left="720" w:firstLine="540"/>
        <w:rPr>
          <w:rFonts w:ascii="Bookman Old Style" w:hAnsi="Bookman Old Style"/>
          <w:sz w:val="18"/>
          <w:szCs w:val="18"/>
        </w:rPr>
      </w:pPr>
      <w:r>
        <w:tab/>
      </w:r>
      <w:r>
        <w:tab/>
      </w:r>
      <w:r>
        <w:tab/>
      </w:r>
      <w:proofErr w:type="spellStart"/>
      <w:proofErr w:type="gramStart"/>
      <w:r>
        <w:rPr>
          <w:rFonts w:ascii="Bookman Old Style" w:hAnsi="Bookman Old Style"/>
          <w:sz w:val="18"/>
          <w:szCs w:val="18"/>
        </w:rPr>
        <w:t>Sumber</w:t>
      </w:r>
      <w:proofErr w:type="spellEnd"/>
      <w:r>
        <w:rPr>
          <w:rFonts w:ascii="Bookman Old Style" w:hAnsi="Bookman Old Style"/>
          <w:sz w:val="18"/>
          <w:szCs w:val="18"/>
        </w:rPr>
        <w:t xml:space="preserve"> :</w:t>
      </w:r>
      <w:proofErr w:type="gramEnd"/>
      <w:r>
        <w:rPr>
          <w:rFonts w:ascii="Bookman Old Style" w:hAnsi="Bookman Old Style"/>
          <w:sz w:val="18"/>
          <w:szCs w:val="18"/>
        </w:rPr>
        <w:t xml:space="preserve"> Data Intern RS</w:t>
      </w:r>
    </w:p>
    <w:p w14:paraId="6355B547" w14:textId="77777777" w:rsidR="00DA5D96" w:rsidRDefault="00DA5D96" w:rsidP="00DA5D96"/>
    <w:p w14:paraId="6A184AFE" w14:textId="77777777" w:rsidR="00DA5D96" w:rsidRDefault="00DA5D96" w:rsidP="006E017D">
      <w:pPr>
        <w:pStyle w:val="ListParagraph"/>
        <w:numPr>
          <w:ilvl w:val="3"/>
          <w:numId w:val="4"/>
        </w:numPr>
        <w:spacing w:line="360" w:lineRule="auto"/>
        <w:ind w:left="2127" w:hanging="567"/>
        <w:rPr>
          <w:rFonts w:ascii="Bookman Old Style" w:hAnsi="Bookman Old Style" w:cs="Times New Roman"/>
          <w:b/>
          <w:sz w:val="24"/>
          <w:szCs w:val="24"/>
          <w:lang w:val="id-ID"/>
        </w:rPr>
      </w:pPr>
      <w:r>
        <w:rPr>
          <w:rFonts w:ascii="Bookman Old Style" w:hAnsi="Bookman Old Style" w:cs="Times New Roman"/>
          <w:b/>
          <w:sz w:val="24"/>
          <w:szCs w:val="24"/>
          <w:lang w:val="id-ID"/>
        </w:rPr>
        <w:t>Data Kepegawaian menurut kelompok Fungsional Pendidikan :</w:t>
      </w:r>
    </w:p>
    <w:p w14:paraId="4101E92F" w14:textId="77777777" w:rsidR="00DA5D96" w:rsidRDefault="00DA5D96" w:rsidP="00DA5D96">
      <w:pPr>
        <w:pStyle w:val="Heading1"/>
        <w:ind w:left="2127" w:firstLine="22"/>
        <w:jc w:val="center"/>
        <w:rPr>
          <w:rFonts w:ascii="Bookman Old Style" w:hAnsi="Bookman Old Style"/>
          <w:b w:val="0"/>
        </w:rPr>
      </w:pPr>
      <w:r>
        <w:rPr>
          <w:rFonts w:ascii="Bookman Old Style" w:hAnsi="Bookman Old Style"/>
          <w:b w:val="0"/>
          <w:lang w:val="id-ID"/>
        </w:rPr>
        <w:t>Tabel : 2.2.</w:t>
      </w:r>
      <w:r>
        <w:rPr>
          <w:rFonts w:ascii="Bookman Old Style" w:hAnsi="Bookman Old Style"/>
          <w:b w:val="0"/>
        </w:rPr>
        <w:t>2.</w:t>
      </w:r>
    </w:p>
    <w:p w14:paraId="015B9408" w14:textId="77777777" w:rsidR="00DA5D96" w:rsidRDefault="00DA5D96" w:rsidP="00DA5D96">
      <w:pPr>
        <w:pStyle w:val="Heading1"/>
        <w:ind w:left="2127" w:firstLine="22"/>
        <w:jc w:val="center"/>
        <w:rPr>
          <w:rFonts w:ascii="Bookman Old Style" w:hAnsi="Bookman Old Style"/>
          <w:b w:val="0"/>
        </w:rPr>
      </w:pPr>
      <w:r>
        <w:rPr>
          <w:rFonts w:ascii="Bookman Old Style" w:hAnsi="Bookman Old Style"/>
          <w:b w:val="0"/>
          <w:lang w:val="id-ID"/>
        </w:rPr>
        <w:t>Data Kepegawaian menurut kelompok Fungsional</w:t>
      </w:r>
      <w:r>
        <w:rPr>
          <w:rFonts w:ascii="Bookman Old Style" w:hAnsi="Bookman Old Style"/>
          <w:b w:val="0"/>
        </w:rPr>
        <w:t>P</w:t>
      </w:r>
      <w:r>
        <w:rPr>
          <w:rFonts w:ascii="Bookman Old Style" w:hAnsi="Bookman Old Style"/>
          <w:b w:val="0"/>
          <w:lang w:val="id-ID"/>
        </w:rPr>
        <w:t>endidikan</w:t>
      </w:r>
    </w:p>
    <w:tbl>
      <w:tblPr>
        <w:tblW w:w="7262" w:type="dxa"/>
        <w:tblInd w:w="2235" w:type="dxa"/>
        <w:tblLook w:val="04A0" w:firstRow="1" w:lastRow="0" w:firstColumn="1" w:lastColumn="0" w:noHBand="0" w:noVBand="1"/>
      </w:tblPr>
      <w:tblGrid>
        <w:gridCol w:w="831"/>
        <w:gridCol w:w="4389"/>
        <w:gridCol w:w="961"/>
        <w:gridCol w:w="1081"/>
      </w:tblGrid>
      <w:tr w:rsidR="00DA5D96" w14:paraId="3357DBB3" w14:textId="77777777" w:rsidTr="00DA5D96">
        <w:trPr>
          <w:trHeight w:val="300"/>
          <w:tblHeader/>
        </w:trPr>
        <w:tc>
          <w:tcPr>
            <w:tcW w:w="831"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14:paraId="314AB639"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No</w:t>
            </w:r>
          </w:p>
        </w:tc>
        <w:tc>
          <w:tcPr>
            <w:tcW w:w="4389"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14:paraId="1A3D6ED8"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Jenis Ketenagaan</w:t>
            </w:r>
          </w:p>
        </w:tc>
        <w:tc>
          <w:tcPr>
            <w:tcW w:w="2042" w:type="dxa"/>
            <w:gridSpan w:val="2"/>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14:paraId="41D2140C"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Jumlah</w:t>
            </w:r>
          </w:p>
        </w:tc>
      </w:tr>
      <w:tr w:rsidR="00DA5D96" w14:paraId="5ACB3C36" w14:textId="77777777" w:rsidTr="00DA5D9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44130" w14:textId="77777777" w:rsidR="00DA5D96" w:rsidRDefault="00DA5D96">
            <w:pPr>
              <w:rPr>
                <w:rFonts w:ascii="Bookman Old Style" w:hAnsi="Bookman Old Style" w:cs="Calibri"/>
                <w:b/>
                <w:bCs/>
                <w:sz w:val="22"/>
                <w:szCs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59C23" w14:textId="77777777" w:rsidR="00DA5D96" w:rsidRDefault="00DA5D96">
            <w:pPr>
              <w:rPr>
                <w:rFonts w:ascii="Bookman Old Style" w:hAnsi="Bookman Old Style" w:cs="Calibri"/>
                <w:b/>
                <w:bCs/>
                <w:sz w:val="22"/>
                <w:szCs w:val="22"/>
                <w:lang w:val="id-ID" w:eastAsia="id-ID"/>
              </w:rPr>
            </w:pPr>
          </w:p>
        </w:tc>
        <w:tc>
          <w:tcPr>
            <w:tcW w:w="961" w:type="dxa"/>
            <w:tcBorders>
              <w:top w:val="nil"/>
              <w:left w:val="nil"/>
              <w:bottom w:val="single" w:sz="4" w:space="0" w:color="auto"/>
              <w:right w:val="single" w:sz="4" w:space="0" w:color="auto"/>
            </w:tcBorders>
            <w:shd w:val="clear" w:color="auto" w:fill="C9C9C9" w:themeFill="accent3" w:themeFillTint="99"/>
            <w:noWrap/>
            <w:vAlign w:val="center"/>
            <w:hideMark/>
          </w:tcPr>
          <w:p w14:paraId="7C93D26A"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Nakes</w:t>
            </w:r>
          </w:p>
        </w:tc>
        <w:tc>
          <w:tcPr>
            <w:tcW w:w="1081" w:type="dxa"/>
            <w:tcBorders>
              <w:top w:val="nil"/>
              <w:left w:val="nil"/>
              <w:bottom w:val="single" w:sz="4" w:space="0" w:color="auto"/>
              <w:right w:val="single" w:sz="4" w:space="0" w:color="auto"/>
            </w:tcBorders>
            <w:shd w:val="clear" w:color="auto" w:fill="C9C9C9" w:themeFill="accent3" w:themeFillTint="99"/>
            <w:noWrap/>
            <w:vAlign w:val="center"/>
            <w:hideMark/>
          </w:tcPr>
          <w:p w14:paraId="4DFC1555"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Adm</w:t>
            </w:r>
          </w:p>
        </w:tc>
      </w:tr>
      <w:tr w:rsidR="00DA5D96" w14:paraId="377158BC" w14:textId="77777777" w:rsidTr="00DA5D96">
        <w:trPr>
          <w:trHeight w:val="345"/>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41D1D7C2"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I</w:t>
            </w:r>
          </w:p>
        </w:tc>
        <w:tc>
          <w:tcPr>
            <w:tcW w:w="4389" w:type="dxa"/>
            <w:tcBorders>
              <w:top w:val="nil"/>
              <w:left w:val="nil"/>
              <w:bottom w:val="single" w:sz="4" w:space="0" w:color="auto"/>
              <w:right w:val="single" w:sz="4" w:space="0" w:color="auto"/>
            </w:tcBorders>
            <w:shd w:val="clear" w:color="auto" w:fill="C0C0C0"/>
            <w:noWrap/>
            <w:vAlign w:val="center"/>
            <w:hideMark/>
          </w:tcPr>
          <w:p w14:paraId="2A4EF5C9"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MEDIS DAN PARAMEDIS</w:t>
            </w:r>
          </w:p>
        </w:tc>
        <w:tc>
          <w:tcPr>
            <w:tcW w:w="961" w:type="dxa"/>
            <w:tcBorders>
              <w:top w:val="nil"/>
              <w:left w:val="nil"/>
              <w:bottom w:val="single" w:sz="4" w:space="0" w:color="auto"/>
              <w:right w:val="single" w:sz="4" w:space="0" w:color="auto"/>
            </w:tcBorders>
            <w:shd w:val="clear" w:color="auto" w:fill="C0C0C0"/>
            <w:noWrap/>
            <w:vAlign w:val="center"/>
            <w:hideMark/>
          </w:tcPr>
          <w:p w14:paraId="3237DE5C"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10</w:t>
            </w:r>
          </w:p>
        </w:tc>
        <w:tc>
          <w:tcPr>
            <w:tcW w:w="1081" w:type="dxa"/>
            <w:tcBorders>
              <w:top w:val="nil"/>
              <w:left w:val="nil"/>
              <w:bottom w:val="single" w:sz="4" w:space="0" w:color="auto"/>
              <w:right w:val="single" w:sz="4" w:space="0" w:color="auto"/>
            </w:tcBorders>
            <w:shd w:val="clear" w:color="auto" w:fill="C0C0C0"/>
            <w:noWrap/>
            <w:vAlign w:val="center"/>
            <w:hideMark/>
          </w:tcPr>
          <w:p w14:paraId="245A4E0F"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22</w:t>
            </w:r>
          </w:p>
        </w:tc>
      </w:tr>
      <w:tr w:rsidR="00DA5D96" w14:paraId="4D2C898B"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1266027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6E7A0EE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PPDS I Psikiatri</w:t>
            </w:r>
          </w:p>
        </w:tc>
        <w:tc>
          <w:tcPr>
            <w:tcW w:w="961" w:type="dxa"/>
            <w:tcBorders>
              <w:top w:val="nil"/>
              <w:left w:val="nil"/>
              <w:bottom w:val="single" w:sz="4" w:space="0" w:color="auto"/>
              <w:right w:val="single" w:sz="4" w:space="0" w:color="auto"/>
            </w:tcBorders>
            <w:noWrap/>
            <w:vAlign w:val="center"/>
            <w:hideMark/>
          </w:tcPr>
          <w:p w14:paraId="5B99EB03"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9</w:t>
            </w:r>
          </w:p>
        </w:tc>
        <w:tc>
          <w:tcPr>
            <w:tcW w:w="1081" w:type="dxa"/>
            <w:tcBorders>
              <w:top w:val="nil"/>
              <w:left w:val="nil"/>
              <w:bottom w:val="single" w:sz="4" w:space="0" w:color="auto"/>
              <w:right w:val="single" w:sz="4" w:space="0" w:color="auto"/>
            </w:tcBorders>
            <w:noWrap/>
            <w:vAlign w:val="center"/>
            <w:hideMark/>
          </w:tcPr>
          <w:p w14:paraId="3AD9B61F" w14:textId="77777777" w:rsidR="00DA5D96" w:rsidRDefault="00DA5D96">
            <w:pPr>
              <w:rPr>
                <w:rFonts w:ascii="Bookman Old Style" w:hAnsi="Bookman Old Style" w:cs="Calibri"/>
                <w:sz w:val="22"/>
                <w:szCs w:val="22"/>
                <w:lang w:val="id-ID" w:eastAsia="id-ID"/>
              </w:rPr>
            </w:pPr>
          </w:p>
        </w:tc>
      </w:tr>
      <w:tr w:rsidR="00DA5D96" w14:paraId="2472477F"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40A581DF"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 </w:t>
            </w:r>
          </w:p>
        </w:tc>
        <w:tc>
          <w:tcPr>
            <w:tcW w:w="4389" w:type="dxa"/>
            <w:tcBorders>
              <w:top w:val="nil"/>
              <w:left w:val="nil"/>
              <w:bottom w:val="single" w:sz="4" w:space="0" w:color="auto"/>
              <w:right w:val="single" w:sz="4" w:space="0" w:color="auto"/>
            </w:tcBorders>
            <w:noWrap/>
            <w:vAlign w:val="center"/>
            <w:hideMark/>
          </w:tcPr>
          <w:p w14:paraId="287422D4"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PPDS II Spesialis Rehab Medik</w:t>
            </w:r>
          </w:p>
        </w:tc>
        <w:tc>
          <w:tcPr>
            <w:tcW w:w="961" w:type="dxa"/>
            <w:tcBorders>
              <w:top w:val="nil"/>
              <w:left w:val="nil"/>
              <w:bottom w:val="single" w:sz="4" w:space="0" w:color="auto"/>
              <w:right w:val="single" w:sz="4" w:space="0" w:color="auto"/>
            </w:tcBorders>
            <w:noWrap/>
            <w:vAlign w:val="center"/>
            <w:hideMark/>
          </w:tcPr>
          <w:p w14:paraId="0A68D831"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733A739D" w14:textId="77777777" w:rsidR="00DA5D96" w:rsidRDefault="00DA5D96">
            <w:pPr>
              <w:rPr>
                <w:rFonts w:ascii="Bookman Old Style" w:hAnsi="Bookman Old Style" w:cs="Calibri"/>
                <w:sz w:val="22"/>
                <w:szCs w:val="22"/>
                <w:lang w:val="id-ID" w:eastAsia="id-ID"/>
              </w:rPr>
            </w:pPr>
          </w:p>
        </w:tc>
      </w:tr>
      <w:tr w:rsidR="00DA5D96" w14:paraId="49C6816B"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4F2D978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4389" w:type="dxa"/>
            <w:tcBorders>
              <w:top w:val="nil"/>
              <w:left w:val="nil"/>
              <w:bottom w:val="single" w:sz="4" w:space="0" w:color="auto"/>
              <w:right w:val="single" w:sz="4" w:space="0" w:color="auto"/>
            </w:tcBorders>
            <w:noWrap/>
            <w:vAlign w:val="center"/>
            <w:hideMark/>
          </w:tcPr>
          <w:p w14:paraId="231BA97B"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Magister (S2)</w:t>
            </w:r>
          </w:p>
        </w:tc>
        <w:tc>
          <w:tcPr>
            <w:tcW w:w="961" w:type="dxa"/>
            <w:tcBorders>
              <w:top w:val="nil"/>
              <w:left w:val="nil"/>
              <w:bottom w:val="single" w:sz="4" w:space="0" w:color="auto"/>
              <w:right w:val="single" w:sz="4" w:space="0" w:color="auto"/>
            </w:tcBorders>
            <w:noWrap/>
            <w:vAlign w:val="center"/>
            <w:hideMark/>
          </w:tcPr>
          <w:p w14:paraId="7741A26E"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2C01527E"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22</w:t>
            </w:r>
          </w:p>
        </w:tc>
      </w:tr>
      <w:tr w:rsidR="00DA5D96" w14:paraId="4B9C5097" w14:textId="77777777" w:rsidTr="00DA5D96">
        <w:trPr>
          <w:trHeight w:val="360"/>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5F5FB0F3"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II</w:t>
            </w:r>
          </w:p>
        </w:tc>
        <w:tc>
          <w:tcPr>
            <w:tcW w:w="4389" w:type="dxa"/>
            <w:tcBorders>
              <w:top w:val="nil"/>
              <w:left w:val="nil"/>
              <w:bottom w:val="single" w:sz="4" w:space="0" w:color="auto"/>
              <w:right w:val="single" w:sz="4" w:space="0" w:color="auto"/>
            </w:tcBorders>
            <w:shd w:val="clear" w:color="auto" w:fill="C0C0C0"/>
            <w:noWrap/>
            <w:vAlign w:val="center"/>
            <w:hideMark/>
          </w:tcPr>
          <w:p w14:paraId="75143443"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SARJANA  (S1)</w:t>
            </w:r>
          </w:p>
        </w:tc>
        <w:tc>
          <w:tcPr>
            <w:tcW w:w="961" w:type="dxa"/>
            <w:tcBorders>
              <w:top w:val="nil"/>
              <w:left w:val="nil"/>
              <w:bottom w:val="single" w:sz="4" w:space="0" w:color="auto"/>
              <w:right w:val="single" w:sz="4" w:space="0" w:color="auto"/>
            </w:tcBorders>
            <w:shd w:val="clear" w:color="auto" w:fill="C0C0C0"/>
            <w:noWrap/>
            <w:vAlign w:val="center"/>
            <w:hideMark/>
          </w:tcPr>
          <w:p w14:paraId="2325F450"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174</w:t>
            </w:r>
          </w:p>
        </w:tc>
        <w:tc>
          <w:tcPr>
            <w:tcW w:w="1081" w:type="dxa"/>
            <w:tcBorders>
              <w:top w:val="nil"/>
              <w:left w:val="nil"/>
              <w:bottom w:val="single" w:sz="4" w:space="0" w:color="auto"/>
              <w:right w:val="single" w:sz="4" w:space="0" w:color="auto"/>
            </w:tcBorders>
            <w:shd w:val="clear" w:color="auto" w:fill="C0C0C0"/>
            <w:noWrap/>
            <w:vAlign w:val="center"/>
            <w:hideMark/>
          </w:tcPr>
          <w:p w14:paraId="021A723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17</w:t>
            </w:r>
          </w:p>
        </w:tc>
      </w:tr>
      <w:tr w:rsidR="00DA5D96" w14:paraId="0164D537"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46CC9BEE"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3286D998"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Kedokteran  Umum</w:t>
            </w:r>
          </w:p>
        </w:tc>
        <w:tc>
          <w:tcPr>
            <w:tcW w:w="961" w:type="dxa"/>
            <w:tcBorders>
              <w:top w:val="nil"/>
              <w:left w:val="nil"/>
              <w:bottom w:val="single" w:sz="4" w:space="0" w:color="auto"/>
              <w:right w:val="single" w:sz="4" w:space="0" w:color="auto"/>
            </w:tcBorders>
            <w:noWrap/>
            <w:vAlign w:val="center"/>
            <w:hideMark/>
          </w:tcPr>
          <w:p w14:paraId="7A5677C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8</w:t>
            </w:r>
          </w:p>
        </w:tc>
        <w:tc>
          <w:tcPr>
            <w:tcW w:w="1081" w:type="dxa"/>
            <w:tcBorders>
              <w:top w:val="nil"/>
              <w:left w:val="nil"/>
              <w:bottom w:val="single" w:sz="4" w:space="0" w:color="auto"/>
              <w:right w:val="single" w:sz="4" w:space="0" w:color="auto"/>
            </w:tcBorders>
            <w:noWrap/>
            <w:vAlign w:val="center"/>
            <w:hideMark/>
          </w:tcPr>
          <w:p w14:paraId="623E0C25" w14:textId="77777777" w:rsidR="00DA5D96" w:rsidRDefault="00DA5D96">
            <w:pPr>
              <w:rPr>
                <w:rFonts w:ascii="Bookman Old Style" w:hAnsi="Bookman Old Style" w:cs="Calibri"/>
                <w:sz w:val="22"/>
                <w:szCs w:val="22"/>
                <w:lang w:val="id-ID" w:eastAsia="id-ID"/>
              </w:rPr>
            </w:pPr>
          </w:p>
        </w:tc>
      </w:tr>
      <w:tr w:rsidR="00DA5D96" w14:paraId="25FDDEFF"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1454566E"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4389" w:type="dxa"/>
            <w:tcBorders>
              <w:top w:val="nil"/>
              <w:left w:val="nil"/>
              <w:bottom w:val="single" w:sz="4" w:space="0" w:color="auto"/>
              <w:right w:val="single" w:sz="4" w:space="0" w:color="auto"/>
            </w:tcBorders>
            <w:noWrap/>
            <w:vAlign w:val="center"/>
            <w:hideMark/>
          </w:tcPr>
          <w:p w14:paraId="02847D54"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Kedokteran Gigi</w:t>
            </w:r>
          </w:p>
        </w:tc>
        <w:tc>
          <w:tcPr>
            <w:tcW w:w="961" w:type="dxa"/>
            <w:tcBorders>
              <w:top w:val="nil"/>
              <w:left w:val="nil"/>
              <w:bottom w:val="single" w:sz="4" w:space="0" w:color="auto"/>
              <w:right w:val="single" w:sz="4" w:space="0" w:color="auto"/>
            </w:tcBorders>
            <w:noWrap/>
            <w:vAlign w:val="center"/>
            <w:hideMark/>
          </w:tcPr>
          <w:p w14:paraId="2FC8A372"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1081" w:type="dxa"/>
            <w:tcBorders>
              <w:top w:val="nil"/>
              <w:left w:val="nil"/>
              <w:bottom w:val="single" w:sz="4" w:space="0" w:color="auto"/>
              <w:right w:val="single" w:sz="4" w:space="0" w:color="auto"/>
            </w:tcBorders>
            <w:noWrap/>
            <w:vAlign w:val="center"/>
            <w:hideMark/>
          </w:tcPr>
          <w:p w14:paraId="3F3316C8" w14:textId="77777777" w:rsidR="00DA5D96" w:rsidRDefault="00DA5D96">
            <w:pPr>
              <w:rPr>
                <w:rFonts w:ascii="Bookman Old Style" w:hAnsi="Bookman Old Style" w:cs="Calibri"/>
                <w:sz w:val="22"/>
                <w:szCs w:val="22"/>
                <w:lang w:val="id-ID" w:eastAsia="id-ID"/>
              </w:rPr>
            </w:pPr>
          </w:p>
        </w:tc>
      </w:tr>
      <w:tr w:rsidR="00DA5D96" w14:paraId="20613CA9"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1760A0D3"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4389" w:type="dxa"/>
            <w:tcBorders>
              <w:top w:val="nil"/>
              <w:left w:val="nil"/>
              <w:bottom w:val="single" w:sz="4" w:space="0" w:color="auto"/>
              <w:right w:val="single" w:sz="4" w:space="0" w:color="auto"/>
            </w:tcBorders>
            <w:noWrap/>
            <w:vAlign w:val="center"/>
            <w:hideMark/>
          </w:tcPr>
          <w:p w14:paraId="71067D5D"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Apoteker</w:t>
            </w:r>
          </w:p>
        </w:tc>
        <w:tc>
          <w:tcPr>
            <w:tcW w:w="961" w:type="dxa"/>
            <w:tcBorders>
              <w:top w:val="nil"/>
              <w:left w:val="nil"/>
              <w:bottom w:val="single" w:sz="4" w:space="0" w:color="auto"/>
              <w:right w:val="single" w:sz="4" w:space="0" w:color="auto"/>
            </w:tcBorders>
            <w:noWrap/>
            <w:vAlign w:val="center"/>
            <w:hideMark/>
          </w:tcPr>
          <w:p w14:paraId="21045A43"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9</w:t>
            </w:r>
          </w:p>
        </w:tc>
        <w:tc>
          <w:tcPr>
            <w:tcW w:w="1081" w:type="dxa"/>
            <w:tcBorders>
              <w:top w:val="nil"/>
              <w:left w:val="nil"/>
              <w:bottom w:val="single" w:sz="4" w:space="0" w:color="auto"/>
              <w:right w:val="single" w:sz="4" w:space="0" w:color="auto"/>
            </w:tcBorders>
            <w:noWrap/>
            <w:vAlign w:val="center"/>
            <w:hideMark/>
          </w:tcPr>
          <w:p w14:paraId="3F079162" w14:textId="77777777" w:rsidR="00DA5D96" w:rsidRDefault="00DA5D96">
            <w:pPr>
              <w:rPr>
                <w:rFonts w:ascii="Bookman Old Style" w:hAnsi="Bookman Old Style" w:cs="Calibri"/>
                <w:sz w:val="22"/>
                <w:szCs w:val="22"/>
                <w:lang w:val="id-ID" w:eastAsia="id-ID"/>
              </w:rPr>
            </w:pPr>
          </w:p>
        </w:tc>
      </w:tr>
      <w:tr w:rsidR="00DA5D96" w14:paraId="664C08DA"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4D60F3FD"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4389" w:type="dxa"/>
            <w:tcBorders>
              <w:top w:val="nil"/>
              <w:left w:val="nil"/>
              <w:bottom w:val="single" w:sz="4" w:space="0" w:color="auto"/>
              <w:right w:val="single" w:sz="4" w:space="0" w:color="auto"/>
            </w:tcBorders>
            <w:noWrap/>
            <w:vAlign w:val="center"/>
            <w:hideMark/>
          </w:tcPr>
          <w:p w14:paraId="1B7D0D86"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Psikolog</w:t>
            </w:r>
          </w:p>
        </w:tc>
        <w:tc>
          <w:tcPr>
            <w:tcW w:w="961" w:type="dxa"/>
            <w:tcBorders>
              <w:top w:val="nil"/>
              <w:left w:val="nil"/>
              <w:bottom w:val="single" w:sz="4" w:space="0" w:color="auto"/>
              <w:right w:val="single" w:sz="4" w:space="0" w:color="auto"/>
            </w:tcBorders>
            <w:noWrap/>
            <w:vAlign w:val="center"/>
            <w:hideMark/>
          </w:tcPr>
          <w:p w14:paraId="277C94A3"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1081" w:type="dxa"/>
            <w:tcBorders>
              <w:top w:val="nil"/>
              <w:left w:val="nil"/>
              <w:bottom w:val="single" w:sz="4" w:space="0" w:color="auto"/>
              <w:right w:val="single" w:sz="4" w:space="0" w:color="auto"/>
            </w:tcBorders>
            <w:noWrap/>
            <w:vAlign w:val="center"/>
            <w:hideMark/>
          </w:tcPr>
          <w:p w14:paraId="715F0B93" w14:textId="77777777" w:rsidR="00DA5D96" w:rsidRDefault="00DA5D96">
            <w:pPr>
              <w:rPr>
                <w:rFonts w:ascii="Bookman Old Style" w:hAnsi="Bookman Old Style" w:cs="Calibri"/>
                <w:sz w:val="22"/>
                <w:szCs w:val="22"/>
                <w:lang w:val="id-ID" w:eastAsia="id-ID"/>
              </w:rPr>
            </w:pPr>
          </w:p>
        </w:tc>
      </w:tr>
      <w:tr w:rsidR="00DA5D96" w14:paraId="418E9510"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0DFC762E"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5</w:t>
            </w:r>
          </w:p>
        </w:tc>
        <w:tc>
          <w:tcPr>
            <w:tcW w:w="4389" w:type="dxa"/>
            <w:tcBorders>
              <w:top w:val="nil"/>
              <w:left w:val="nil"/>
              <w:bottom w:val="single" w:sz="4" w:space="0" w:color="auto"/>
              <w:right w:val="single" w:sz="4" w:space="0" w:color="auto"/>
            </w:tcBorders>
            <w:noWrap/>
            <w:vAlign w:val="center"/>
            <w:hideMark/>
          </w:tcPr>
          <w:p w14:paraId="294E742A"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Keperawatan + Ners</w:t>
            </w:r>
          </w:p>
        </w:tc>
        <w:tc>
          <w:tcPr>
            <w:tcW w:w="961" w:type="dxa"/>
            <w:tcBorders>
              <w:top w:val="nil"/>
              <w:left w:val="nil"/>
              <w:bottom w:val="single" w:sz="4" w:space="0" w:color="auto"/>
              <w:right w:val="single" w:sz="4" w:space="0" w:color="auto"/>
            </w:tcBorders>
            <w:noWrap/>
            <w:vAlign w:val="center"/>
            <w:hideMark/>
          </w:tcPr>
          <w:p w14:paraId="41CB449A"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33</w:t>
            </w:r>
          </w:p>
        </w:tc>
        <w:tc>
          <w:tcPr>
            <w:tcW w:w="1081" w:type="dxa"/>
            <w:tcBorders>
              <w:top w:val="nil"/>
              <w:left w:val="nil"/>
              <w:bottom w:val="single" w:sz="4" w:space="0" w:color="auto"/>
              <w:right w:val="single" w:sz="4" w:space="0" w:color="auto"/>
            </w:tcBorders>
            <w:noWrap/>
            <w:vAlign w:val="center"/>
            <w:hideMark/>
          </w:tcPr>
          <w:p w14:paraId="2E139D84" w14:textId="77777777" w:rsidR="00DA5D96" w:rsidRDefault="00DA5D96">
            <w:pPr>
              <w:rPr>
                <w:rFonts w:ascii="Bookman Old Style" w:hAnsi="Bookman Old Style" w:cs="Calibri"/>
                <w:sz w:val="22"/>
                <w:szCs w:val="22"/>
                <w:lang w:val="id-ID" w:eastAsia="id-ID"/>
              </w:rPr>
            </w:pPr>
          </w:p>
        </w:tc>
      </w:tr>
      <w:tr w:rsidR="00DA5D96" w14:paraId="70FF5C11"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15F964ED"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6</w:t>
            </w:r>
          </w:p>
        </w:tc>
        <w:tc>
          <w:tcPr>
            <w:tcW w:w="4389" w:type="dxa"/>
            <w:tcBorders>
              <w:top w:val="nil"/>
              <w:left w:val="nil"/>
              <w:bottom w:val="single" w:sz="4" w:space="0" w:color="auto"/>
              <w:right w:val="single" w:sz="4" w:space="0" w:color="auto"/>
            </w:tcBorders>
            <w:noWrap/>
            <w:vAlign w:val="center"/>
            <w:hideMark/>
          </w:tcPr>
          <w:p w14:paraId="1BA190F9"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Keperawatan</w:t>
            </w:r>
          </w:p>
        </w:tc>
        <w:tc>
          <w:tcPr>
            <w:tcW w:w="961" w:type="dxa"/>
            <w:tcBorders>
              <w:top w:val="nil"/>
              <w:left w:val="nil"/>
              <w:bottom w:val="single" w:sz="4" w:space="0" w:color="auto"/>
              <w:right w:val="single" w:sz="4" w:space="0" w:color="auto"/>
            </w:tcBorders>
            <w:noWrap/>
            <w:vAlign w:val="center"/>
            <w:hideMark/>
          </w:tcPr>
          <w:p w14:paraId="20434EC4"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111</w:t>
            </w:r>
          </w:p>
        </w:tc>
        <w:tc>
          <w:tcPr>
            <w:tcW w:w="1081" w:type="dxa"/>
            <w:tcBorders>
              <w:top w:val="nil"/>
              <w:left w:val="nil"/>
              <w:bottom w:val="single" w:sz="4" w:space="0" w:color="auto"/>
              <w:right w:val="single" w:sz="4" w:space="0" w:color="auto"/>
            </w:tcBorders>
            <w:noWrap/>
            <w:vAlign w:val="center"/>
            <w:hideMark/>
          </w:tcPr>
          <w:p w14:paraId="5131726B" w14:textId="77777777" w:rsidR="00DA5D96" w:rsidRDefault="00DA5D96">
            <w:pPr>
              <w:rPr>
                <w:rFonts w:ascii="Bookman Old Style" w:hAnsi="Bookman Old Style" w:cs="Calibri"/>
                <w:sz w:val="22"/>
                <w:szCs w:val="22"/>
                <w:lang w:val="id-ID" w:eastAsia="id-ID"/>
              </w:rPr>
            </w:pPr>
          </w:p>
        </w:tc>
      </w:tr>
      <w:tr w:rsidR="00DA5D96" w14:paraId="4CEF8585"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0F7BF948"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7</w:t>
            </w:r>
          </w:p>
        </w:tc>
        <w:tc>
          <w:tcPr>
            <w:tcW w:w="4389" w:type="dxa"/>
            <w:tcBorders>
              <w:top w:val="nil"/>
              <w:left w:val="nil"/>
              <w:bottom w:val="single" w:sz="4" w:space="0" w:color="auto"/>
              <w:right w:val="single" w:sz="4" w:space="0" w:color="auto"/>
            </w:tcBorders>
            <w:noWrap/>
            <w:vAlign w:val="center"/>
            <w:hideMark/>
          </w:tcPr>
          <w:p w14:paraId="2216F16F"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Kesehatan Masyarakat</w:t>
            </w:r>
          </w:p>
        </w:tc>
        <w:tc>
          <w:tcPr>
            <w:tcW w:w="961" w:type="dxa"/>
            <w:tcBorders>
              <w:top w:val="nil"/>
              <w:left w:val="nil"/>
              <w:bottom w:val="single" w:sz="4" w:space="0" w:color="auto"/>
              <w:right w:val="single" w:sz="4" w:space="0" w:color="auto"/>
            </w:tcBorders>
            <w:noWrap/>
            <w:vAlign w:val="center"/>
            <w:hideMark/>
          </w:tcPr>
          <w:p w14:paraId="6539049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1081" w:type="dxa"/>
            <w:tcBorders>
              <w:top w:val="nil"/>
              <w:left w:val="nil"/>
              <w:bottom w:val="single" w:sz="4" w:space="0" w:color="auto"/>
              <w:right w:val="single" w:sz="4" w:space="0" w:color="auto"/>
            </w:tcBorders>
            <w:noWrap/>
            <w:vAlign w:val="center"/>
            <w:hideMark/>
          </w:tcPr>
          <w:p w14:paraId="577209D1" w14:textId="77777777" w:rsidR="00DA5D96" w:rsidRDefault="00DA5D96">
            <w:pPr>
              <w:rPr>
                <w:rFonts w:ascii="Bookman Old Style" w:hAnsi="Bookman Old Style" w:cs="Calibri"/>
                <w:sz w:val="22"/>
                <w:szCs w:val="22"/>
                <w:lang w:val="id-ID" w:eastAsia="id-ID"/>
              </w:rPr>
            </w:pPr>
          </w:p>
        </w:tc>
      </w:tr>
      <w:tr w:rsidR="00DA5D96" w14:paraId="2DB5AF8B"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1BE21D0E"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8</w:t>
            </w:r>
          </w:p>
        </w:tc>
        <w:tc>
          <w:tcPr>
            <w:tcW w:w="4389" w:type="dxa"/>
            <w:tcBorders>
              <w:top w:val="nil"/>
              <w:left w:val="nil"/>
              <w:bottom w:val="single" w:sz="4" w:space="0" w:color="auto"/>
              <w:right w:val="single" w:sz="4" w:space="0" w:color="auto"/>
            </w:tcBorders>
            <w:noWrap/>
            <w:vAlign w:val="center"/>
            <w:hideMark/>
          </w:tcPr>
          <w:p w14:paraId="4C815E7A"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Gizi</w:t>
            </w:r>
          </w:p>
        </w:tc>
        <w:tc>
          <w:tcPr>
            <w:tcW w:w="961" w:type="dxa"/>
            <w:tcBorders>
              <w:top w:val="nil"/>
              <w:left w:val="nil"/>
              <w:bottom w:val="single" w:sz="4" w:space="0" w:color="auto"/>
              <w:right w:val="single" w:sz="4" w:space="0" w:color="auto"/>
            </w:tcBorders>
            <w:noWrap/>
            <w:vAlign w:val="center"/>
            <w:hideMark/>
          </w:tcPr>
          <w:p w14:paraId="1A125799"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1081" w:type="dxa"/>
            <w:tcBorders>
              <w:top w:val="nil"/>
              <w:left w:val="nil"/>
              <w:bottom w:val="single" w:sz="4" w:space="0" w:color="auto"/>
              <w:right w:val="single" w:sz="4" w:space="0" w:color="auto"/>
            </w:tcBorders>
            <w:noWrap/>
            <w:vAlign w:val="center"/>
            <w:hideMark/>
          </w:tcPr>
          <w:p w14:paraId="4CB743ED" w14:textId="77777777" w:rsidR="00DA5D96" w:rsidRDefault="00DA5D96">
            <w:pPr>
              <w:rPr>
                <w:rFonts w:ascii="Bookman Old Style" w:hAnsi="Bookman Old Style" w:cs="Calibri"/>
                <w:sz w:val="22"/>
                <w:szCs w:val="22"/>
                <w:lang w:val="id-ID" w:eastAsia="id-ID"/>
              </w:rPr>
            </w:pPr>
          </w:p>
        </w:tc>
      </w:tr>
      <w:tr w:rsidR="00DA5D96" w14:paraId="2DD1E5EE"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2E1C362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9</w:t>
            </w:r>
          </w:p>
        </w:tc>
        <w:tc>
          <w:tcPr>
            <w:tcW w:w="4389" w:type="dxa"/>
            <w:tcBorders>
              <w:top w:val="nil"/>
              <w:left w:val="nil"/>
              <w:bottom w:val="single" w:sz="4" w:space="0" w:color="auto"/>
              <w:right w:val="single" w:sz="4" w:space="0" w:color="auto"/>
            </w:tcBorders>
            <w:noWrap/>
            <w:vAlign w:val="center"/>
            <w:hideMark/>
          </w:tcPr>
          <w:p w14:paraId="0B570530"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Tehnik</w:t>
            </w:r>
          </w:p>
        </w:tc>
        <w:tc>
          <w:tcPr>
            <w:tcW w:w="961" w:type="dxa"/>
            <w:tcBorders>
              <w:top w:val="nil"/>
              <w:left w:val="nil"/>
              <w:bottom w:val="single" w:sz="4" w:space="0" w:color="auto"/>
              <w:right w:val="single" w:sz="4" w:space="0" w:color="auto"/>
            </w:tcBorders>
            <w:noWrap/>
            <w:vAlign w:val="center"/>
            <w:hideMark/>
          </w:tcPr>
          <w:p w14:paraId="246EB5B1"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63D0411"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r>
      <w:tr w:rsidR="00DA5D96" w14:paraId="0EFC28B5"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686EA88F"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10</w:t>
            </w:r>
          </w:p>
        </w:tc>
        <w:tc>
          <w:tcPr>
            <w:tcW w:w="4389" w:type="dxa"/>
            <w:tcBorders>
              <w:top w:val="nil"/>
              <w:left w:val="nil"/>
              <w:bottom w:val="single" w:sz="4" w:space="0" w:color="auto"/>
              <w:right w:val="single" w:sz="4" w:space="0" w:color="auto"/>
            </w:tcBorders>
            <w:noWrap/>
            <w:vAlign w:val="center"/>
            <w:hideMark/>
          </w:tcPr>
          <w:p w14:paraId="784572A0"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Ekonomi</w:t>
            </w:r>
          </w:p>
        </w:tc>
        <w:tc>
          <w:tcPr>
            <w:tcW w:w="961" w:type="dxa"/>
            <w:tcBorders>
              <w:top w:val="nil"/>
              <w:left w:val="nil"/>
              <w:bottom w:val="single" w:sz="4" w:space="0" w:color="auto"/>
              <w:right w:val="single" w:sz="4" w:space="0" w:color="auto"/>
            </w:tcBorders>
            <w:noWrap/>
            <w:vAlign w:val="center"/>
            <w:hideMark/>
          </w:tcPr>
          <w:p w14:paraId="1B4B6DEC"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37C4ABB6"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r>
      <w:tr w:rsidR="00DA5D96" w14:paraId="7C008A9B"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7AB25515"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11</w:t>
            </w:r>
          </w:p>
        </w:tc>
        <w:tc>
          <w:tcPr>
            <w:tcW w:w="4389" w:type="dxa"/>
            <w:tcBorders>
              <w:top w:val="nil"/>
              <w:left w:val="nil"/>
              <w:bottom w:val="single" w:sz="4" w:space="0" w:color="auto"/>
              <w:right w:val="single" w:sz="4" w:space="0" w:color="auto"/>
            </w:tcBorders>
            <w:noWrap/>
            <w:vAlign w:val="center"/>
            <w:hideMark/>
          </w:tcPr>
          <w:p w14:paraId="267702B6"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Administrasi Negara</w:t>
            </w:r>
          </w:p>
        </w:tc>
        <w:tc>
          <w:tcPr>
            <w:tcW w:w="961" w:type="dxa"/>
            <w:tcBorders>
              <w:top w:val="nil"/>
              <w:left w:val="nil"/>
              <w:bottom w:val="single" w:sz="4" w:space="0" w:color="auto"/>
              <w:right w:val="single" w:sz="4" w:space="0" w:color="auto"/>
            </w:tcBorders>
            <w:noWrap/>
            <w:vAlign w:val="center"/>
            <w:hideMark/>
          </w:tcPr>
          <w:p w14:paraId="3EAFD22A"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7A1E6B1F"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8</w:t>
            </w:r>
          </w:p>
        </w:tc>
      </w:tr>
      <w:tr w:rsidR="00DA5D96" w14:paraId="05AE9114"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3BD25060"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12</w:t>
            </w:r>
          </w:p>
        </w:tc>
        <w:tc>
          <w:tcPr>
            <w:tcW w:w="4389" w:type="dxa"/>
            <w:tcBorders>
              <w:top w:val="nil"/>
              <w:left w:val="nil"/>
              <w:bottom w:val="single" w:sz="4" w:space="0" w:color="auto"/>
              <w:right w:val="single" w:sz="4" w:space="0" w:color="auto"/>
            </w:tcBorders>
            <w:noWrap/>
            <w:vAlign w:val="center"/>
            <w:hideMark/>
          </w:tcPr>
          <w:p w14:paraId="0E62344A"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Pendidikan Luar Sekolah</w:t>
            </w:r>
          </w:p>
        </w:tc>
        <w:tc>
          <w:tcPr>
            <w:tcW w:w="961" w:type="dxa"/>
            <w:tcBorders>
              <w:top w:val="nil"/>
              <w:left w:val="nil"/>
              <w:bottom w:val="single" w:sz="4" w:space="0" w:color="auto"/>
              <w:right w:val="single" w:sz="4" w:space="0" w:color="auto"/>
            </w:tcBorders>
            <w:noWrap/>
            <w:vAlign w:val="center"/>
            <w:hideMark/>
          </w:tcPr>
          <w:p w14:paraId="687CC44F"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15840B34"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r>
      <w:tr w:rsidR="00DA5D96" w14:paraId="38E9C96C"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15004ECF"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lastRenderedPageBreak/>
              <w:t>13</w:t>
            </w:r>
          </w:p>
        </w:tc>
        <w:tc>
          <w:tcPr>
            <w:tcW w:w="4389" w:type="dxa"/>
            <w:tcBorders>
              <w:top w:val="nil"/>
              <w:left w:val="nil"/>
              <w:bottom w:val="single" w:sz="4" w:space="0" w:color="auto"/>
              <w:right w:val="single" w:sz="4" w:space="0" w:color="auto"/>
            </w:tcBorders>
            <w:noWrap/>
            <w:vAlign w:val="center"/>
            <w:hideMark/>
          </w:tcPr>
          <w:p w14:paraId="47DC2AEC"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Pendidikan Luar Biasa</w:t>
            </w:r>
          </w:p>
        </w:tc>
        <w:tc>
          <w:tcPr>
            <w:tcW w:w="961" w:type="dxa"/>
            <w:tcBorders>
              <w:top w:val="nil"/>
              <w:left w:val="nil"/>
              <w:bottom w:val="single" w:sz="4" w:space="0" w:color="auto"/>
              <w:right w:val="single" w:sz="4" w:space="0" w:color="auto"/>
            </w:tcBorders>
            <w:noWrap/>
            <w:vAlign w:val="center"/>
            <w:hideMark/>
          </w:tcPr>
          <w:p w14:paraId="646783C3"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7236BC7C"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r>
      <w:tr w:rsidR="00DA5D96" w14:paraId="40663860"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7BE10F1E"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14</w:t>
            </w:r>
          </w:p>
        </w:tc>
        <w:tc>
          <w:tcPr>
            <w:tcW w:w="4389" w:type="dxa"/>
            <w:tcBorders>
              <w:top w:val="nil"/>
              <w:left w:val="nil"/>
              <w:bottom w:val="single" w:sz="4" w:space="0" w:color="auto"/>
              <w:right w:val="single" w:sz="4" w:space="0" w:color="auto"/>
            </w:tcBorders>
            <w:noWrap/>
            <w:vAlign w:val="center"/>
            <w:hideMark/>
          </w:tcPr>
          <w:p w14:paraId="040DFEC5"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Komputer</w:t>
            </w:r>
          </w:p>
        </w:tc>
        <w:tc>
          <w:tcPr>
            <w:tcW w:w="961" w:type="dxa"/>
            <w:tcBorders>
              <w:top w:val="nil"/>
              <w:left w:val="nil"/>
              <w:bottom w:val="single" w:sz="4" w:space="0" w:color="auto"/>
              <w:right w:val="single" w:sz="4" w:space="0" w:color="auto"/>
            </w:tcBorders>
            <w:noWrap/>
            <w:vAlign w:val="center"/>
            <w:hideMark/>
          </w:tcPr>
          <w:p w14:paraId="27F36B43"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066BCCF"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0</w:t>
            </w:r>
          </w:p>
        </w:tc>
      </w:tr>
      <w:tr w:rsidR="00DA5D96" w14:paraId="2573AA9C"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2C8D9949"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15</w:t>
            </w:r>
          </w:p>
        </w:tc>
        <w:tc>
          <w:tcPr>
            <w:tcW w:w="4389" w:type="dxa"/>
            <w:tcBorders>
              <w:top w:val="nil"/>
              <w:left w:val="nil"/>
              <w:bottom w:val="single" w:sz="4" w:space="0" w:color="auto"/>
              <w:right w:val="single" w:sz="4" w:space="0" w:color="auto"/>
            </w:tcBorders>
            <w:noWrap/>
            <w:vAlign w:val="center"/>
            <w:hideMark/>
          </w:tcPr>
          <w:p w14:paraId="4F3E5A43"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Hukum</w:t>
            </w:r>
          </w:p>
        </w:tc>
        <w:tc>
          <w:tcPr>
            <w:tcW w:w="961" w:type="dxa"/>
            <w:tcBorders>
              <w:top w:val="nil"/>
              <w:left w:val="nil"/>
              <w:bottom w:val="single" w:sz="4" w:space="0" w:color="auto"/>
              <w:right w:val="single" w:sz="4" w:space="0" w:color="auto"/>
            </w:tcBorders>
            <w:noWrap/>
            <w:vAlign w:val="center"/>
            <w:hideMark/>
          </w:tcPr>
          <w:p w14:paraId="2619A6E4"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124378B"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r>
      <w:tr w:rsidR="00DA5D96" w14:paraId="370C32E7"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6164F7B7"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III</w:t>
            </w:r>
          </w:p>
        </w:tc>
        <w:tc>
          <w:tcPr>
            <w:tcW w:w="4389" w:type="dxa"/>
            <w:tcBorders>
              <w:top w:val="nil"/>
              <w:left w:val="nil"/>
              <w:bottom w:val="single" w:sz="4" w:space="0" w:color="auto"/>
              <w:right w:val="single" w:sz="4" w:space="0" w:color="auto"/>
            </w:tcBorders>
            <w:shd w:val="clear" w:color="auto" w:fill="C0C0C0"/>
            <w:noWrap/>
            <w:vAlign w:val="center"/>
            <w:hideMark/>
          </w:tcPr>
          <w:p w14:paraId="79800789"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DIPLOMA IV</w:t>
            </w:r>
          </w:p>
        </w:tc>
        <w:tc>
          <w:tcPr>
            <w:tcW w:w="961" w:type="dxa"/>
            <w:tcBorders>
              <w:top w:val="nil"/>
              <w:left w:val="nil"/>
              <w:bottom w:val="single" w:sz="4" w:space="0" w:color="auto"/>
              <w:right w:val="single" w:sz="4" w:space="0" w:color="auto"/>
            </w:tcBorders>
            <w:shd w:val="clear" w:color="auto" w:fill="C0C0C0"/>
            <w:noWrap/>
            <w:vAlign w:val="center"/>
            <w:hideMark/>
          </w:tcPr>
          <w:p w14:paraId="3FAE0DBA"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6</w:t>
            </w:r>
          </w:p>
        </w:tc>
        <w:tc>
          <w:tcPr>
            <w:tcW w:w="1081" w:type="dxa"/>
            <w:tcBorders>
              <w:top w:val="nil"/>
              <w:left w:val="nil"/>
              <w:bottom w:val="single" w:sz="4" w:space="0" w:color="auto"/>
              <w:right w:val="single" w:sz="4" w:space="0" w:color="auto"/>
            </w:tcBorders>
            <w:shd w:val="clear" w:color="auto" w:fill="C0C0C0"/>
            <w:noWrap/>
            <w:vAlign w:val="center"/>
            <w:hideMark/>
          </w:tcPr>
          <w:p w14:paraId="13517542"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0</w:t>
            </w:r>
          </w:p>
        </w:tc>
      </w:tr>
      <w:tr w:rsidR="00DA5D96" w14:paraId="1D5E0A5F"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6A099E28"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0E05675C"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D.IV. Kesejahteraan Sosial</w:t>
            </w:r>
          </w:p>
        </w:tc>
        <w:tc>
          <w:tcPr>
            <w:tcW w:w="961" w:type="dxa"/>
            <w:tcBorders>
              <w:top w:val="nil"/>
              <w:left w:val="nil"/>
              <w:bottom w:val="single" w:sz="4" w:space="0" w:color="auto"/>
              <w:right w:val="single" w:sz="4" w:space="0" w:color="auto"/>
            </w:tcBorders>
            <w:noWrap/>
            <w:vAlign w:val="center"/>
            <w:hideMark/>
          </w:tcPr>
          <w:p w14:paraId="005AED72"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3B53EAA8"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0</w:t>
            </w:r>
          </w:p>
        </w:tc>
      </w:tr>
      <w:tr w:rsidR="00DA5D96" w14:paraId="631EB06E"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3BC0B07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4389" w:type="dxa"/>
            <w:tcBorders>
              <w:top w:val="nil"/>
              <w:left w:val="nil"/>
              <w:bottom w:val="single" w:sz="4" w:space="0" w:color="auto"/>
              <w:right w:val="single" w:sz="4" w:space="0" w:color="auto"/>
            </w:tcBorders>
            <w:noWrap/>
            <w:vAlign w:val="center"/>
            <w:hideMark/>
          </w:tcPr>
          <w:p w14:paraId="6A3F53F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D.IV. Fisioterapi</w:t>
            </w:r>
          </w:p>
        </w:tc>
        <w:tc>
          <w:tcPr>
            <w:tcW w:w="961" w:type="dxa"/>
            <w:tcBorders>
              <w:top w:val="nil"/>
              <w:left w:val="nil"/>
              <w:bottom w:val="single" w:sz="4" w:space="0" w:color="auto"/>
              <w:right w:val="single" w:sz="4" w:space="0" w:color="auto"/>
            </w:tcBorders>
            <w:noWrap/>
            <w:vAlign w:val="center"/>
            <w:hideMark/>
          </w:tcPr>
          <w:p w14:paraId="1A844F05"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1081" w:type="dxa"/>
            <w:tcBorders>
              <w:top w:val="nil"/>
              <w:left w:val="nil"/>
              <w:bottom w:val="single" w:sz="4" w:space="0" w:color="auto"/>
              <w:right w:val="single" w:sz="4" w:space="0" w:color="auto"/>
            </w:tcBorders>
            <w:noWrap/>
            <w:vAlign w:val="center"/>
            <w:hideMark/>
          </w:tcPr>
          <w:p w14:paraId="60D84011" w14:textId="77777777" w:rsidR="00DA5D96" w:rsidRDefault="00DA5D96">
            <w:pPr>
              <w:rPr>
                <w:rFonts w:ascii="Bookman Old Style" w:hAnsi="Bookman Old Style" w:cs="Calibri"/>
                <w:sz w:val="22"/>
                <w:szCs w:val="22"/>
                <w:lang w:val="id-ID" w:eastAsia="id-ID"/>
              </w:rPr>
            </w:pPr>
          </w:p>
        </w:tc>
      </w:tr>
      <w:tr w:rsidR="00DA5D96" w14:paraId="4CE4EAB4"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2B634726"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4389" w:type="dxa"/>
            <w:tcBorders>
              <w:top w:val="nil"/>
              <w:left w:val="nil"/>
              <w:bottom w:val="single" w:sz="4" w:space="0" w:color="auto"/>
              <w:right w:val="single" w:sz="4" w:space="0" w:color="auto"/>
            </w:tcBorders>
            <w:noWrap/>
            <w:vAlign w:val="center"/>
            <w:hideMark/>
          </w:tcPr>
          <w:p w14:paraId="1AAD58D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D.IV. Analis Kesehatan</w:t>
            </w:r>
          </w:p>
        </w:tc>
        <w:tc>
          <w:tcPr>
            <w:tcW w:w="961" w:type="dxa"/>
            <w:tcBorders>
              <w:top w:val="nil"/>
              <w:left w:val="nil"/>
              <w:bottom w:val="single" w:sz="4" w:space="0" w:color="auto"/>
              <w:right w:val="single" w:sz="4" w:space="0" w:color="auto"/>
            </w:tcBorders>
            <w:noWrap/>
            <w:vAlign w:val="center"/>
            <w:hideMark/>
          </w:tcPr>
          <w:p w14:paraId="073525DE"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1081" w:type="dxa"/>
            <w:tcBorders>
              <w:top w:val="nil"/>
              <w:left w:val="nil"/>
              <w:bottom w:val="single" w:sz="4" w:space="0" w:color="auto"/>
              <w:right w:val="single" w:sz="4" w:space="0" w:color="auto"/>
            </w:tcBorders>
            <w:noWrap/>
            <w:vAlign w:val="center"/>
            <w:hideMark/>
          </w:tcPr>
          <w:p w14:paraId="1CFA6442" w14:textId="77777777" w:rsidR="00DA5D96" w:rsidRDefault="00DA5D96">
            <w:pPr>
              <w:rPr>
                <w:rFonts w:ascii="Bookman Old Style" w:hAnsi="Bookman Old Style" w:cs="Calibri"/>
                <w:sz w:val="22"/>
                <w:szCs w:val="22"/>
                <w:lang w:val="id-ID" w:eastAsia="id-ID"/>
              </w:rPr>
            </w:pPr>
          </w:p>
        </w:tc>
      </w:tr>
      <w:tr w:rsidR="00DA5D96" w14:paraId="530C8254"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050CD41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4389" w:type="dxa"/>
            <w:tcBorders>
              <w:top w:val="nil"/>
              <w:left w:val="nil"/>
              <w:bottom w:val="single" w:sz="4" w:space="0" w:color="auto"/>
              <w:right w:val="single" w:sz="4" w:space="0" w:color="auto"/>
            </w:tcBorders>
            <w:noWrap/>
            <w:vAlign w:val="center"/>
            <w:hideMark/>
          </w:tcPr>
          <w:p w14:paraId="5831EC0B"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D.IV  Kesehatan  Gigi</w:t>
            </w:r>
          </w:p>
        </w:tc>
        <w:tc>
          <w:tcPr>
            <w:tcW w:w="961" w:type="dxa"/>
            <w:tcBorders>
              <w:top w:val="nil"/>
              <w:left w:val="nil"/>
              <w:bottom w:val="single" w:sz="4" w:space="0" w:color="auto"/>
              <w:right w:val="single" w:sz="4" w:space="0" w:color="auto"/>
            </w:tcBorders>
            <w:noWrap/>
            <w:vAlign w:val="center"/>
            <w:hideMark/>
          </w:tcPr>
          <w:p w14:paraId="0E3952D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482BCAB6" w14:textId="77777777" w:rsidR="00DA5D96" w:rsidRDefault="00DA5D96">
            <w:pPr>
              <w:rPr>
                <w:rFonts w:ascii="Bookman Old Style" w:hAnsi="Bookman Old Style" w:cs="Calibri"/>
                <w:sz w:val="22"/>
                <w:szCs w:val="22"/>
                <w:lang w:val="id-ID" w:eastAsia="id-ID"/>
              </w:rPr>
            </w:pPr>
          </w:p>
        </w:tc>
      </w:tr>
      <w:tr w:rsidR="00DA5D96" w14:paraId="62E57F5A" w14:textId="77777777" w:rsidTr="00DA5D96">
        <w:trPr>
          <w:trHeight w:val="375"/>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21F0C508"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IV</w:t>
            </w:r>
          </w:p>
        </w:tc>
        <w:tc>
          <w:tcPr>
            <w:tcW w:w="4389" w:type="dxa"/>
            <w:tcBorders>
              <w:top w:val="nil"/>
              <w:left w:val="nil"/>
              <w:bottom w:val="single" w:sz="4" w:space="0" w:color="auto"/>
              <w:right w:val="single" w:sz="4" w:space="0" w:color="auto"/>
            </w:tcBorders>
            <w:shd w:val="clear" w:color="auto" w:fill="C0C0C0"/>
            <w:noWrap/>
            <w:vAlign w:val="center"/>
            <w:hideMark/>
          </w:tcPr>
          <w:p w14:paraId="2CC388B1"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DIPLOMA III/SARMUD</w:t>
            </w:r>
          </w:p>
        </w:tc>
        <w:tc>
          <w:tcPr>
            <w:tcW w:w="961" w:type="dxa"/>
            <w:tcBorders>
              <w:top w:val="nil"/>
              <w:left w:val="nil"/>
              <w:bottom w:val="single" w:sz="4" w:space="0" w:color="auto"/>
              <w:right w:val="single" w:sz="4" w:space="0" w:color="auto"/>
            </w:tcBorders>
            <w:shd w:val="clear" w:color="auto" w:fill="C0C0C0"/>
            <w:noWrap/>
            <w:vAlign w:val="center"/>
            <w:hideMark/>
          </w:tcPr>
          <w:p w14:paraId="645FBE66"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99</w:t>
            </w:r>
          </w:p>
        </w:tc>
        <w:tc>
          <w:tcPr>
            <w:tcW w:w="1081" w:type="dxa"/>
            <w:tcBorders>
              <w:top w:val="nil"/>
              <w:left w:val="nil"/>
              <w:bottom w:val="single" w:sz="4" w:space="0" w:color="auto"/>
              <w:right w:val="single" w:sz="4" w:space="0" w:color="auto"/>
            </w:tcBorders>
            <w:shd w:val="clear" w:color="auto" w:fill="C0C0C0"/>
            <w:noWrap/>
            <w:vAlign w:val="center"/>
            <w:hideMark/>
          </w:tcPr>
          <w:p w14:paraId="48182F90"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r>
      <w:tr w:rsidR="00DA5D96" w14:paraId="5C98E45B"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195389F2"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34DFD21F"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Muda Keperawatan</w:t>
            </w:r>
          </w:p>
        </w:tc>
        <w:tc>
          <w:tcPr>
            <w:tcW w:w="961" w:type="dxa"/>
            <w:tcBorders>
              <w:top w:val="nil"/>
              <w:left w:val="nil"/>
              <w:bottom w:val="single" w:sz="4" w:space="0" w:color="auto"/>
              <w:right w:val="single" w:sz="4" w:space="0" w:color="auto"/>
            </w:tcBorders>
            <w:noWrap/>
            <w:vAlign w:val="center"/>
            <w:hideMark/>
          </w:tcPr>
          <w:p w14:paraId="098CB480"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55</w:t>
            </w:r>
          </w:p>
        </w:tc>
        <w:tc>
          <w:tcPr>
            <w:tcW w:w="1081" w:type="dxa"/>
            <w:tcBorders>
              <w:top w:val="nil"/>
              <w:left w:val="nil"/>
              <w:bottom w:val="single" w:sz="4" w:space="0" w:color="auto"/>
              <w:right w:val="single" w:sz="4" w:space="0" w:color="auto"/>
            </w:tcBorders>
            <w:noWrap/>
            <w:vAlign w:val="center"/>
            <w:hideMark/>
          </w:tcPr>
          <w:p w14:paraId="75F53FAE" w14:textId="77777777" w:rsidR="00DA5D96" w:rsidRDefault="00DA5D96">
            <w:pPr>
              <w:rPr>
                <w:rFonts w:ascii="Bookman Old Style" w:hAnsi="Bookman Old Style" w:cs="Calibri"/>
                <w:sz w:val="22"/>
                <w:szCs w:val="22"/>
                <w:lang w:val="id-ID" w:eastAsia="id-ID"/>
              </w:rPr>
            </w:pPr>
          </w:p>
        </w:tc>
      </w:tr>
      <w:tr w:rsidR="00DA5D96" w14:paraId="1383735C"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707D517F"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4389" w:type="dxa"/>
            <w:tcBorders>
              <w:top w:val="nil"/>
              <w:left w:val="nil"/>
              <w:bottom w:val="single" w:sz="4" w:space="0" w:color="auto"/>
              <w:right w:val="single" w:sz="4" w:space="0" w:color="auto"/>
            </w:tcBorders>
            <w:shd w:val="clear" w:color="auto" w:fill="FFFFFF"/>
            <w:noWrap/>
            <w:vAlign w:val="center"/>
            <w:hideMark/>
          </w:tcPr>
          <w:p w14:paraId="12AC583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Muda Farmasi/AAF</w:t>
            </w:r>
          </w:p>
        </w:tc>
        <w:tc>
          <w:tcPr>
            <w:tcW w:w="961" w:type="dxa"/>
            <w:tcBorders>
              <w:top w:val="nil"/>
              <w:left w:val="nil"/>
              <w:bottom w:val="single" w:sz="4" w:space="0" w:color="auto"/>
              <w:right w:val="single" w:sz="4" w:space="0" w:color="auto"/>
            </w:tcBorders>
            <w:shd w:val="clear" w:color="auto" w:fill="FFFFFF"/>
            <w:noWrap/>
            <w:vAlign w:val="center"/>
            <w:hideMark/>
          </w:tcPr>
          <w:p w14:paraId="78C02EBB"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12</w:t>
            </w:r>
          </w:p>
        </w:tc>
        <w:tc>
          <w:tcPr>
            <w:tcW w:w="1081" w:type="dxa"/>
            <w:tcBorders>
              <w:top w:val="nil"/>
              <w:left w:val="nil"/>
              <w:bottom w:val="single" w:sz="4" w:space="0" w:color="auto"/>
              <w:right w:val="single" w:sz="4" w:space="0" w:color="auto"/>
            </w:tcBorders>
            <w:shd w:val="clear" w:color="auto" w:fill="FFFFFF"/>
            <w:noWrap/>
            <w:vAlign w:val="center"/>
            <w:hideMark/>
          </w:tcPr>
          <w:p w14:paraId="7FCDC174" w14:textId="77777777" w:rsidR="00DA5D96" w:rsidRDefault="00DA5D96">
            <w:pPr>
              <w:rPr>
                <w:rFonts w:ascii="Bookman Old Style" w:hAnsi="Bookman Old Style" w:cs="Calibri"/>
                <w:sz w:val="22"/>
                <w:szCs w:val="22"/>
                <w:lang w:val="id-ID" w:eastAsia="id-ID"/>
              </w:rPr>
            </w:pPr>
          </w:p>
        </w:tc>
      </w:tr>
      <w:tr w:rsidR="00DA5D96" w14:paraId="2C247FD0"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34ED3969"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4389" w:type="dxa"/>
            <w:tcBorders>
              <w:top w:val="nil"/>
              <w:left w:val="nil"/>
              <w:bottom w:val="single" w:sz="4" w:space="0" w:color="auto"/>
              <w:right w:val="single" w:sz="4" w:space="0" w:color="auto"/>
            </w:tcBorders>
            <w:noWrap/>
            <w:vAlign w:val="center"/>
            <w:hideMark/>
          </w:tcPr>
          <w:p w14:paraId="0BC03256"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Sarjana Muda  Gizi</w:t>
            </w:r>
          </w:p>
        </w:tc>
        <w:tc>
          <w:tcPr>
            <w:tcW w:w="961" w:type="dxa"/>
            <w:tcBorders>
              <w:top w:val="nil"/>
              <w:left w:val="nil"/>
              <w:bottom w:val="single" w:sz="4" w:space="0" w:color="auto"/>
              <w:right w:val="single" w:sz="4" w:space="0" w:color="auto"/>
            </w:tcBorders>
            <w:noWrap/>
            <w:vAlign w:val="center"/>
            <w:hideMark/>
          </w:tcPr>
          <w:p w14:paraId="6757C1C4"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1081" w:type="dxa"/>
            <w:tcBorders>
              <w:top w:val="nil"/>
              <w:left w:val="nil"/>
              <w:bottom w:val="single" w:sz="4" w:space="0" w:color="auto"/>
              <w:right w:val="single" w:sz="4" w:space="0" w:color="auto"/>
            </w:tcBorders>
            <w:noWrap/>
            <w:vAlign w:val="center"/>
            <w:hideMark/>
          </w:tcPr>
          <w:p w14:paraId="2CB162B5" w14:textId="77777777" w:rsidR="00DA5D96" w:rsidRDefault="00DA5D96">
            <w:pPr>
              <w:rPr>
                <w:rFonts w:ascii="Bookman Old Style" w:hAnsi="Bookman Old Style" w:cs="Calibri"/>
                <w:sz w:val="22"/>
                <w:szCs w:val="22"/>
                <w:lang w:val="id-ID" w:eastAsia="id-ID"/>
              </w:rPr>
            </w:pPr>
          </w:p>
        </w:tc>
      </w:tr>
      <w:tr w:rsidR="00DA5D96" w14:paraId="5777396C"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0F482209"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5</w:t>
            </w:r>
          </w:p>
        </w:tc>
        <w:tc>
          <w:tcPr>
            <w:tcW w:w="4389" w:type="dxa"/>
            <w:tcBorders>
              <w:top w:val="nil"/>
              <w:left w:val="nil"/>
              <w:bottom w:val="single" w:sz="4" w:space="0" w:color="auto"/>
              <w:right w:val="single" w:sz="4" w:space="0" w:color="auto"/>
            </w:tcBorders>
            <w:noWrap/>
            <w:vAlign w:val="center"/>
            <w:hideMark/>
          </w:tcPr>
          <w:p w14:paraId="5D4E7415"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AAK</w:t>
            </w:r>
          </w:p>
        </w:tc>
        <w:tc>
          <w:tcPr>
            <w:tcW w:w="961" w:type="dxa"/>
            <w:tcBorders>
              <w:top w:val="nil"/>
              <w:left w:val="nil"/>
              <w:bottom w:val="single" w:sz="4" w:space="0" w:color="auto"/>
              <w:right w:val="single" w:sz="4" w:space="0" w:color="auto"/>
            </w:tcBorders>
            <w:noWrap/>
            <w:vAlign w:val="center"/>
            <w:hideMark/>
          </w:tcPr>
          <w:p w14:paraId="25C8280A"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7</w:t>
            </w:r>
          </w:p>
        </w:tc>
        <w:tc>
          <w:tcPr>
            <w:tcW w:w="1081" w:type="dxa"/>
            <w:tcBorders>
              <w:top w:val="nil"/>
              <w:left w:val="nil"/>
              <w:bottom w:val="single" w:sz="4" w:space="0" w:color="auto"/>
              <w:right w:val="single" w:sz="4" w:space="0" w:color="auto"/>
            </w:tcBorders>
            <w:noWrap/>
            <w:vAlign w:val="center"/>
            <w:hideMark/>
          </w:tcPr>
          <w:p w14:paraId="0AB4DC61" w14:textId="77777777" w:rsidR="00DA5D96" w:rsidRDefault="00DA5D96">
            <w:pPr>
              <w:rPr>
                <w:rFonts w:ascii="Bookman Old Style" w:hAnsi="Bookman Old Style" w:cs="Calibri"/>
                <w:sz w:val="22"/>
                <w:szCs w:val="22"/>
                <w:lang w:val="id-ID" w:eastAsia="id-ID"/>
              </w:rPr>
            </w:pPr>
          </w:p>
        </w:tc>
      </w:tr>
      <w:tr w:rsidR="00DA5D96" w14:paraId="0D0C326F"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13E2C951"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6</w:t>
            </w:r>
          </w:p>
        </w:tc>
        <w:tc>
          <w:tcPr>
            <w:tcW w:w="4389" w:type="dxa"/>
            <w:tcBorders>
              <w:top w:val="nil"/>
              <w:left w:val="nil"/>
              <w:bottom w:val="single" w:sz="4" w:space="0" w:color="auto"/>
              <w:right w:val="single" w:sz="4" w:space="0" w:color="auto"/>
            </w:tcBorders>
            <w:noWrap/>
            <w:vAlign w:val="center"/>
            <w:hideMark/>
          </w:tcPr>
          <w:p w14:paraId="7E51DD2C"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ATEM</w:t>
            </w:r>
          </w:p>
        </w:tc>
        <w:tc>
          <w:tcPr>
            <w:tcW w:w="961" w:type="dxa"/>
            <w:tcBorders>
              <w:top w:val="nil"/>
              <w:left w:val="nil"/>
              <w:bottom w:val="single" w:sz="4" w:space="0" w:color="auto"/>
              <w:right w:val="single" w:sz="4" w:space="0" w:color="auto"/>
            </w:tcBorders>
            <w:noWrap/>
            <w:vAlign w:val="center"/>
            <w:hideMark/>
          </w:tcPr>
          <w:p w14:paraId="259EDC65"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1081" w:type="dxa"/>
            <w:tcBorders>
              <w:top w:val="nil"/>
              <w:left w:val="nil"/>
              <w:bottom w:val="single" w:sz="4" w:space="0" w:color="auto"/>
              <w:right w:val="single" w:sz="4" w:space="0" w:color="auto"/>
            </w:tcBorders>
            <w:noWrap/>
            <w:vAlign w:val="center"/>
            <w:hideMark/>
          </w:tcPr>
          <w:p w14:paraId="5A79C876" w14:textId="77777777" w:rsidR="00DA5D96" w:rsidRDefault="00DA5D96">
            <w:pPr>
              <w:rPr>
                <w:rFonts w:ascii="Bookman Old Style" w:hAnsi="Bookman Old Style" w:cs="Calibri"/>
                <w:sz w:val="22"/>
                <w:szCs w:val="22"/>
                <w:lang w:val="id-ID" w:eastAsia="id-ID"/>
              </w:rPr>
            </w:pPr>
          </w:p>
        </w:tc>
      </w:tr>
      <w:tr w:rsidR="00DA5D96" w14:paraId="769FFB6B"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27F77E74"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7</w:t>
            </w:r>
          </w:p>
        </w:tc>
        <w:tc>
          <w:tcPr>
            <w:tcW w:w="4389" w:type="dxa"/>
            <w:tcBorders>
              <w:top w:val="nil"/>
              <w:left w:val="nil"/>
              <w:bottom w:val="single" w:sz="4" w:space="0" w:color="auto"/>
              <w:right w:val="single" w:sz="4" w:space="0" w:color="auto"/>
            </w:tcBorders>
            <w:noWrap/>
            <w:vAlign w:val="center"/>
            <w:hideMark/>
          </w:tcPr>
          <w:p w14:paraId="5CBAEF79"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APRO/ATRO</w:t>
            </w:r>
          </w:p>
        </w:tc>
        <w:tc>
          <w:tcPr>
            <w:tcW w:w="961" w:type="dxa"/>
            <w:tcBorders>
              <w:top w:val="nil"/>
              <w:left w:val="nil"/>
              <w:bottom w:val="single" w:sz="4" w:space="0" w:color="auto"/>
              <w:right w:val="single" w:sz="4" w:space="0" w:color="auto"/>
            </w:tcBorders>
            <w:noWrap/>
            <w:vAlign w:val="center"/>
            <w:hideMark/>
          </w:tcPr>
          <w:p w14:paraId="0A81CBCD"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1081" w:type="dxa"/>
            <w:tcBorders>
              <w:top w:val="nil"/>
              <w:left w:val="nil"/>
              <w:bottom w:val="single" w:sz="4" w:space="0" w:color="auto"/>
              <w:right w:val="single" w:sz="4" w:space="0" w:color="auto"/>
            </w:tcBorders>
            <w:noWrap/>
            <w:vAlign w:val="center"/>
            <w:hideMark/>
          </w:tcPr>
          <w:p w14:paraId="30743EF5" w14:textId="77777777" w:rsidR="00DA5D96" w:rsidRDefault="00DA5D96">
            <w:pPr>
              <w:rPr>
                <w:rFonts w:ascii="Bookman Old Style" w:hAnsi="Bookman Old Style" w:cs="Calibri"/>
                <w:sz w:val="22"/>
                <w:szCs w:val="22"/>
                <w:lang w:val="id-ID" w:eastAsia="id-ID"/>
              </w:rPr>
            </w:pPr>
          </w:p>
        </w:tc>
      </w:tr>
      <w:tr w:rsidR="00DA5D96" w14:paraId="0B3A7D43"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727D1D79"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8</w:t>
            </w:r>
          </w:p>
        </w:tc>
        <w:tc>
          <w:tcPr>
            <w:tcW w:w="4389" w:type="dxa"/>
            <w:tcBorders>
              <w:top w:val="nil"/>
              <w:left w:val="nil"/>
              <w:bottom w:val="single" w:sz="4" w:space="0" w:color="auto"/>
              <w:right w:val="single" w:sz="4" w:space="0" w:color="auto"/>
            </w:tcBorders>
            <w:noWrap/>
            <w:vAlign w:val="center"/>
            <w:hideMark/>
          </w:tcPr>
          <w:p w14:paraId="44E0907C"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Sarmud Perekam  Medis</w:t>
            </w:r>
          </w:p>
        </w:tc>
        <w:tc>
          <w:tcPr>
            <w:tcW w:w="961" w:type="dxa"/>
            <w:tcBorders>
              <w:top w:val="nil"/>
              <w:left w:val="nil"/>
              <w:bottom w:val="single" w:sz="4" w:space="0" w:color="auto"/>
              <w:right w:val="single" w:sz="4" w:space="0" w:color="auto"/>
            </w:tcBorders>
            <w:noWrap/>
            <w:vAlign w:val="center"/>
            <w:hideMark/>
          </w:tcPr>
          <w:p w14:paraId="7613C3AE"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8</w:t>
            </w:r>
          </w:p>
        </w:tc>
        <w:tc>
          <w:tcPr>
            <w:tcW w:w="1081" w:type="dxa"/>
            <w:tcBorders>
              <w:top w:val="nil"/>
              <w:left w:val="nil"/>
              <w:bottom w:val="single" w:sz="4" w:space="0" w:color="auto"/>
              <w:right w:val="single" w:sz="4" w:space="0" w:color="auto"/>
            </w:tcBorders>
            <w:noWrap/>
            <w:vAlign w:val="center"/>
            <w:hideMark/>
          </w:tcPr>
          <w:p w14:paraId="6F46D3DB" w14:textId="77777777" w:rsidR="00DA5D96" w:rsidRDefault="00DA5D96">
            <w:pPr>
              <w:rPr>
                <w:rFonts w:ascii="Bookman Old Style" w:hAnsi="Bookman Old Style" w:cs="Calibri"/>
                <w:sz w:val="22"/>
                <w:szCs w:val="22"/>
                <w:lang w:val="id-ID" w:eastAsia="id-ID"/>
              </w:rPr>
            </w:pPr>
          </w:p>
        </w:tc>
      </w:tr>
      <w:tr w:rsidR="00DA5D96" w14:paraId="494F7B4A"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5DE41AD3"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9</w:t>
            </w:r>
          </w:p>
        </w:tc>
        <w:tc>
          <w:tcPr>
            <w:tcW w:w="4389" w:type="dxa"/>
            <w:tcBorders>
              <w:top w:val="nil"/>
              <w:left w:val="nil"/>
              <w:bottom w:val="single" w:sz="4" w:space="0" w:color="auto"/>
              <w:right w:val="single" w:sz="4" w:space="0" w:color="auto"/>
            </w:tcBorders>
            <w:noWrap/>
            <w:vAlign w:val="center"/>
            <w:hideMark/>
          </w:tcPr>
          <w:p w14:paraId="12E6064B"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Sarmud  Okupasi  Terapi</w:t>
            </w:r>
          </w:p>
        </w:tc>
        <w:tc>
          <w:tcPr>
            <w:tcW w:w="961" w:type="dxa"/>
            <w:tcBorders>
              <w:top w:val="nil"/>
              <w:left w:val="nil"/>
              <w:bottom w:val="single" w:sz="4" w:space="0" w:color="auto"/>
              <w:right w:val="single" w:sz="4" w:space="0" w:color="auto"/>
            </w:tcBorders>
            <w:noWrap/>
            <w:vAlign w:val="center"/>
            <w:hideMark/>
          </w:tcPr>
          <w:p w14:paraId="1D8C2578"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5</w:t>
            </w:r>
          </w:p>
        </w:tc>
        <w:tc>
          <w:tcPr>
            <w:tcW w:w="1081" w:type="dxa"/>
            <w:tcBorders>
              <w:top w:val="nil"/>
              <w:left w:val="nil"/>
              <w:bottom w:val="single" w:sz="4" w:space="0" w:color="auto"/>
              <w:right w:val="single" w:sz="4" w:space="0" w:color="auto"/>
            </w:tcBorders>
            <w:noWrap/>
            <w:vAlign w:val="center"/>
            <w:hideMark/>
          </w:tcPr>
          <w:p w14:paraId="2486253E" w14:textId="77777777" w:rsidR="00DA5D96" w:rsidRDefault="00DA5D96">
            <w:pPr>
              <w:rPr>
                <w:rFonts w:ascii="Bookman Old Style" w:hAnsi="Bookman Old Style" w:cs="Calibri"/>
                <w:sz w:val="22"/>
                <w:szCs w:val="22"/>
                <w:lang w:val="id-ID" w:eastAsia="id-ID"/>
              </w:rPr>
            </w:pPr>
          </w:p>
        </w:tc>
      </w:tr>
      <w:tr w:rsidR="00DA5D96" w14:paraId="64ECA31F"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09398F77"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10</w:t>
            </w:r>
          </w:p>
        </w:tc>
        <w:tc>
          <w:tcPr>
            <w:tcW w:w="4389" w:type="dxa"/>
            <w:tcBorders>
              <w:top w:val="nil"/>
              <w:left w:val="nil"/>
              <w:bottom w:val="single" w:sz="4" w:space="0" w:color="auto"/>
              <w:right w:val="single" w:sz="4" w:space="0" w:color="auto"/>
            </w:tcBorders>
            <w:shd w:val="clear" w:color="auto" w:fill="FFFFFF"/>
            <w:noWrap/>
            <w:vAlign w:val="center"/>
            <w:hideMark/>
          </w:tcPr>
          <w:p w14:paraId="004189F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Sarmud Terapi Wicara</w:t>
            </w:r>
          </w:p>
        </w:tc>
        <w:tc>
          <w:tcPr>
            <w:tcW w:w="961" w:type="dxa"/>
            <w:tcBorders>
              <w:top w:val="nil"/>
              <w:left w:val="nil"/>
              <w:bottom w:val="single" w:sz="4" w:space="0" w:color="auto"/>
              <w:right w:val="single" w:sz="4" w:space="0" w:color="auto"/>
            </w:tcBorders>
            <w:noWrap/>
            <w:vAlign w:val="center"/>
            <w:hideMark/>
          </w:tcPr>
          <w:p w14:paraId="6D55C7DA"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0EE0E638" w14:textId="77777777" w:rsidR="00DA5D96" w:rsidRDefault="00DA5D96">
            <w:pPr>
              <w:rPr>
                <w:rFonts w:ascii="Bookman Old Style" w:hAnsi="Bookman Old Style" w:cs="Calibri"/>
                <w:sz w:val="22"/>
                <w:szCs w:val="22"/>
                <w:lang w:val="id-ID" w:eastAsia="id-ID"/>
              </w:rPr>
            </w:pPr>
          </w:p>
        </w:tc>
      </w:tr>
      <w:tr w:rsidR="00DA5D96" w14:paraId="6E9247C9"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653ABF9D"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11</w:t>
            </w:r>
          </w:p>
        </w:tc>
        <w:tc>
          <w:tcPr>
            <w:tcW w:w="4389" w:type="dxa"/>
            <w:tcBorders>
              <w:top w:val="nil"/>
              <w:left w:val="nil"/>
              <w:bottom w:val="single" w:sz="4" w:space="0" w:color="auto"/>
              <w:right w:val="single" w:sz="4" w:space="0" w:color="auto"/>
            </w:tcBorders>
            <w:noWrap/>
            <w:vAlign w:val="center"/>
            <w:hideMark/>
          </w:tcPr>
          <w:p w14:paraId="19D5E4B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D.III  Kesehatan Gigi</w:t>
            </w:r>
          </w:p>
        </w:tc>
        <w:tc>
          <w:tcPr>
            <w:tcW w:w="961" w:type="dxa"/>
            <w:tcBorders>
              <w:top w:val="nil"/>
              <w:left w:val="nil"/>
              <w:bottom w:val="single" w:sz="4" w:space="0" w:color="auto"/>
              <w:right w:val="single" w:sz="4" w:space="0" w:color="auto"/>
            </w:tcBorders>
            <w:noWrap/>
            <w:vAlign w:val="center"/>
            <w:hideMark/>
          </w:tcPr>
          <w:p w14:paraId="3DB3416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20E0E3DD" w14:textId="77777777" w:rsidR="00DA5D96" w:rsidRDefault="00DA5D96">
            <w:pPr>
              <w:rPr>
                <w:rFonts w:ascii="Bookman Old Style" w:hAnsi="Bookman Old Style" w:cs="Calibri"/>
                <w:sz w:val="22"/>
                <w:szCs w:val="22"/>
                <w:lang w:val="id-ID" w:eastAsia="id-ID"/>
              </w:rPr>
            </w:pPr>
          </w:p>
        </w:tc>
      </w:tr>
      <w:tr w:rsidR="00DA5D96" w14:paraId="6423D9D7"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7CD8D431"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12</w:t>
            </w:r>
          </w:p>
        </w:tc>
        <w:tc>
          <w:tcPr>
            <w:tcW w:w="4389" w:type="dxa"/>
            <w:tcBorders>
              <w:top w:val="nil"/>
              <w:left w:val="nil"/>
              <w:bottom w:val="single" w:sz="4" w:space="0" w:color="auto"/>
              <w:right w:val="single" w:sz="4" w:space="0" w:color="auto"/>
            </w:tcBorders>
            <w:noWrap/>
            <w:vAlign w:val="center"/>
            <w:hideMark/>
          </w:tcPr>
          <w:p w14:paraId="2551447A"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D.III  Kesehatan Lingkungan</w:t>
            </w:r>
          </w:p>
        </w:tc>
        <w:tc>
          <w:tcPr>
            <w:tcW w:w="961" w:type="dxa"/>
            <w:tcBorders>
              <w:top w:val="nil"/>
              <w:left w:val="nil"/>
              <w:bottom w:val="single" w:sz="4" w:space="0" w:color="auto"/>
              <w:right w:val="single" w:sz="4" w:space="0" w:color="auto"/>
            </w:tcBorders>
            <w:noWrap/>
            <w:vAlign w:val="center"/>
            <w:hideMark/>
          </w:tcPr>
          <w:p w14:paraId="39BCCCB8"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1B0684DD" w14:textId="77777777" w:rsidR="00DA5D96" w:rsidRDefault="00DA5D96">
            <w:pPr>
              <w:rPr>
                <w:rFonts w:ascii="Bookman Old Style" w:hAnsi="Bookman Old Style" w:cs="Calibri"/>
                <w:sz w:val="22"/>
                <w:szCs w:val="22"/>
                <w:lang w:val="id-ID" w:eastAsia="id-ID"/>
              </w:rPr>
            </w:pPr>
          </w:p>
        </w:tc>
      </w:tr>
      <w:tr w:rsidR="00DA5D96" w14:paraId="104D4976"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4E68F8DA"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13</w:t>
            </w:r>
          </w:p>
        </w:tc>
        <w:tc>
          <w:tcPr>
            <w:tcW w:w="4389" w:type="dxa"/>
            <w:tcBorders>
              <w:top w:val="nil"/>
              <w:left w:val="nil"/>
              <w:bottom w:val="single" w:sz="4" w:space="0" w:color="auto"/>
              <w:right w:val="single" w:sz="4" w:space="0" w:color="auto"/>
            </w:tcBorders>
            <w:noWrap/>
            <w:vAlign w:val="center"/>
            <w:hideMark/>
          </w:tcPr>
          <w:p w14:paraId="2C1FA4AE"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Sarmud Tehnik Elektro</w:t>
            </w:r>
          </w:p>
        </w:tc>
        <w:tc>
          <w:tcPr>
            <w:tcW w:w="961" w:type="dxa"/>
            <w:tcBorders>
              <w:top w:val="nil"/>
              <w:left w:val="nil"/>
              <w:bottom w:val="single" w:sz="4" w:space="0" w:color="auto"/>
              <w:right w:val="single" w:sz="4" w:space="0" w:color="auto"/>
            </w:tcBorders>
            <w:noWrap/>
            <w:vAlign w:val="center"/>
            <w:hideMark/>
          </w:tcPr>
          <w:p w14:paraId="54FD66C0"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185BAECA"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r>
      <w:tr w:rsidR="00DA5D96" w14:paraId="409BD6ED" w14:textId="77777777" w:rsidTr="00DA5D96">
        <w:trPr>
          <w:trHeight w:val="345"/>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0007F1B0"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V</w:t>
            </w:r>
          </w:p>
        </w:tc>
        <w:tc>
          <w:tcPr>
            <w:tcW w:w="4389" w:type="dxa"/>
            <w:tcBorders>
              <w:top w:val="nil"/>
              <w:left w:val="nil"/>
              <w:bottom w:val="single" w:sz="4" w:space="0" w:color="auto"/>
              <w:right w:val="single" w:sz="4" w:space="0" w:color="auto"/>
            </w:tcBorders>
            <w:shd w:val="clear" w:color="auto" w:fill="C0C0C0"/>
            <w:noWrap/>
            <w:vAlign w:val="center"/>
            <w:hideMark/>
          </w:tcPr>
          <w:p w14:paraId="4BCF9ACB"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SLTA</w:t>
            </w:r>
          </w:p>
        </w:tc>
        <w:tc>
          <w:tcPr>
            <w:tcW w:w="961" w:type="dxa"/>
            <w:tcBorders>
              <w:top w:val="nil"/>
              <w:left w:val="nil"/>
              <w:bottom w:val="single" w:sz="4" w:space="0" w:color="auto"/>
              <w:right w:val="single" w:sz="4" w:space="0" w:color="auto"/>
            </w:tcBorders>
            <w:shd w:val="clear" w:color="auto" w:fill="C0C0C0"/>
            <w:noWrap/>
            <w:vAlign w:val="center"/>
            <w:hideMark/>
          </w:tcPr>
          <w:p w14:paraId="76723DE1"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1081" w:type="dxa"/>
            <w:tcBorders>
              <w:top w:val="nil"/>
              <w:left w:val="nil"/>
              <w:bottom w:val="single" w:sz="4" w:space="0" w:color="auto"/>
              <w:right w:val="single" w:sz="4" w:space="0" w:color="auto"/>
            </w:tcBorders>
            <w:shd w:val="clear" w:color="auto" w:fill="C0C0C0"/>
            <w:noWrap/>
            <w:vAlign w:val="center"/>
            <w:hideMark/>
          </w:tcPr>
          <w:p w14:paraId="17BCC9F1"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53</w:t>
            </w:r>
          </w:p>
        </w:tc>
      </w:tr>
      <w:tr w:rsidR="00DA5D96" w14:paraId="435B605D"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35911AAA"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1AB8BA0F"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SPRB/SPK</w:t>
            </w:r>
          </w:p>
        </w:tc>
        <w:tc>
          <w:tcPr>
            <w:tcW w:w="961" w:type="dxa"/>
            <w:tcBorders>
              <w:top w:val="nil"/>
              <w:left w:val="nil"/>
              <w:bottom w:val="single" w:sz="4" w:space="0" w:color="auto"/>
              <w:right w:val="single" w:sz="4" w:space="0" w:color="auto"/>
            </w:tcBorders>
            <w:noWrap/>
            <w:vAlign w:val="center"/>
            <w:hideMark/>
          </w:tcPr>
          <w:p w14:paraId="3BC6A42C"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1081" w:type="dxa"/>
            <w:tcBorders>
              <w:top w:val="nil"/>
              <w:left w:val="nil"/>
              <w:bottom w:val="single" w:sz="4" w:space="0" w:color="auto"/>
              <w:right w:val="single" w:sz="4" w:space="0" w:color="auto"/>
            </w:tcBorders>
            <w:noWrap/>
            <w:vAlign w:val="center"/>
            <w:hideMark/>
          </w:tcPr>
          <w:p w14:paraId="4E94F3D7" w14:textId="77777777" w:rsidR="00DA5D96" w:rsidRDefault="00DA5D96">
            <w:pPr>
              <w:rPr>
                <w:rFonts w:ascii="Bookman Old Style" w:hAnsi="Bookman Old Style" w:cs="Calibri"/>
                <w:sz w:val="22"/>
                <w:szCs w:val="22"/>
                <w:lang w:val="id-ID" w:eastAsia="id-ID"/>
              </w:rPr>
            </w:pPr>
          </w:p>
        </w:tc>
      </w:tr>
      <w:tr w:rsidR="00DA5D96" w14:paraId="3446E4EF"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238CA0C9"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4389" w:type="dxa"/>
            <w:tcBorders>
              <w:top w:val="nil"/>
              <w:left w:val="nil"/>
              <w:bottom w:val="single" w:sz="4" w:space="0" w:color="auto"/>
              <w:right w:val="single" w:sz="4" w:space="0" w:color="auto"/>
            </w:tcBorders>
            <w:noWrap/>
            <w:vAlign w:val="center"/>
            <w:hideMark/>
          </w:tcPr>
          <w:p w14:paraId="6501000E"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SPRG</w:t>
            </w:r>
          </w:p>
        </w:tc>
        <w:tc>
          <w:tcPr>
            <w:tcW w:w="961" w:type="dxa"/>
            <w:tcBorders>
              <w:top w:val="nil"/>
              <w:left w:val="nil"/>
              <w:bottom w:val="single" w:sz="4" w:space="0" w:color="auto"/>
              <w:right w:val="single" w:sz="4" w:space="0" w:color="auto"/>
            </w:tcBorders>
            <w:noWrap/>
            <w:vAlign w:val="center"/>
            <w:hideMark/>
          </w:tcPr>
          <w:p w14:paraId="726C0C66"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0</w:t>
            </w:r>
          </w:p>
        </w:tc>
        <w:tc>
          <w:tcPr>
            <w:tcW w:w="1081" w:type="dxa"/>
            <w:tcBorders>
              <w:top w:val="nil"/>
              <w:left w:val="nil"/>
              <w:bottom w:val="single" w:sz="4" w:space="0" w:color="auto"/>
              <w:right w:val="single" w:sz="4" w:space="0" w:color="auto"/>
            </w:tcBorders>
            <w:noWrap/>
            <w:vAlign w:val="center"/>
            <w:hideMark/>
          </w:tcPr>
          <w:p w14:paraId="362493CD" w14:textId="77777777" w:rsidR="00DA5D96" w:rsidRDefault="00DA5D96">
            <w:pPr>
              <w:rPr>
                <w:rFonts w:ascii="Bookman Old Style" w:hAnsi="Bookman Old Style" w:cs="Calibri"/>
                <w:sz w:val="22"/>
                <w:szCs w:val="22"/>
                <w:lang w:val="id-ID" w:eastAsia="id-ID"/>
              </w:rPr>
            </w:pPr>
          </w:p>
        </w:tc>
      </w:tr>
      <w:tr w:rsidR="00DA5D96" w14:paraId="39E06D84"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1EC966EA"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c>
          <w:tcPr>
            <w:tcW w:w="4389" w:type="dxa"/>
            <w:tcBorders>
              <w:top w:val="nil"/>
              <w:left w:val="nil"/>
              <w:bottom w:val="single" w:sz="4" w:space="0" w:color="auto"/>
              <w:right w:val="single" w:sz="4" w:space="0" w:color="auto"/>
            </w:tcBorders>
            <w:noWrap/>
            <w:vAlign w:val="center"/>
            <w:hideMark/>
          </w:tcPr>
          <w:p w14:paraId="2F7DDA6D"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SAA</w:t>
            </w:r>
          </w:p>
        </w:tc>
        <w:tc>
          <w:tcPr>
            <w:tcW w:w="961" w:type="dxa"/>
            <w:tcBorders>
              <w:top w:val="nil"/>
              <w:left w:val="nil"/>
              <w:bottom w:val="single" w:sz="4" w:space="0" w:color="auto"/>
              <w:right w:val="single" w:sz="4" w:space="0" w:color="auto"/>
            </w:tcBorders>
            <w:noWrap/>
            <w:vAlign w:val="center"/>
            <w:hideMark/>
          </w:tcPr>
          <w:p w14:paraId="0A316304"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23B034A5" w14:textId="77777777" w:rsidR="00DA5D96" w:rsidRDefault="00DA5D96">
            <w:pPr>
              <w:rPr>
                <w:rFonts w:ascii="Bookman Old Style" w:hAnsi="Bookman Old Style" w:cs="Calibri"/>
                <w:sz w:val="22"/>
                <w:szCs w:val="22"/>
                <w:lang w:val="id-ID" w:eastAsia="id-ID"/>
              </w:rPr>
            </w:pPr>
          </w:p>
        </w:tc>
      </w:tr>
      <w:tr w:rsidR="00DA5D96" w14:paraId="3D57EAFB"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71D6370B"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c>
          <w:tcPr>
            <w:tcW w:w="4389" w:type="dxa"/>
            <w:tcBorders>
              <w:top w:val="nil"/>
              <w:left w:val="nil"/>
              <w:bottom w:val="single" w:sz="4" w:space="0" w:color="auto"/>
              <w:right w:val="single" w:sz="4" w:space="0" w:color="auto"/>
            </w:tcBorders>
            <w:noWrap/>
            <w:vAlign w:val="center"/>
            <w:hideMark/>
          </w:tcPr>
          <w:p w14:paraId="420A95E2"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SMAK/ANALIS</w:t>
            </w:r>
          </w:p>
        </w:tc>
        <w:tc>
          <w:tcPr>
            <w:tcW w:w="961" w:type="dxa"/>
            <w:tcBorders>
              <w:top w:val="nil"/>
              <w:left w:val="nil"/>
              <w:bottom w:val="single" w:sz="4" w:space="0" w:color="auto"/>
              <w:right w:val="single" w:sz="4" w:space="0" w:color="auto"/>
            </w:tcBorders>
            <w:noWrap/>
            <w:vAlign w:val="center"/>
            <w:hideMark/>
          </w:tcPr>
          <w:p w14:paraId="2B24E6BB"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1B44F6D" w14:textId="77777777" w:rsidR="00DA5D96" w:rsidRDefault="00DA5D96">
            <w:pPr>
              <w:rPr>
                <w:sz w:val="20"/>
                <w:szCs w:val="20"/>
              </w:rPr>
            </w:pPr>
          </w:p>
        </w:tc>
      </w:tr>
      <w:tr w:rsidR="00DA5D96" w14:paraId="35F30BEB"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70DE659D"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5</w:t>
            </w:r>
          </w:p>
        </w:tc>
        <w:tc>
          <w:tcPr>
            <w:tcW w:w="4389" w:type="dxa"/>
            <w:tcBorders>
              <w:top w:val="nil"/>
              <w:left w:val="nil"/>
              <w:bottom w:val="single" w:sz="4" w:space="0" w:color="auto"/>
              <w:right w:val="single" w:sz="4" w:space="0" w:color="auto"/>
            </w:tcBorders>
            <w:noWrap/>
            <w:vAlign w:val="center"/>
            <w:hideMark/>
          </w:tcPr>
          <w:p w14:paraId="1EED2E59"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SMA</w:t>
            </w:r>
          </w:p>
        </w:tc>
        <w:tc>
          <w:tcPr>
            <w:tcW w:w="961" w:type="dxa"/>
            <w:tcBorders>
              <w:top w:val="nil"/>
              <w:left w:val="nil"/>
              <w:bottom w:val="single" w:sz="4" w:space="0" w:color="auto"/>
              <w:right w:val="single" w:sz="4" w:space="0" w:color="auto"/>
            </w:tcBorders>
            <w:noWrap/>
            <w:vAlign w:val="center"/>
            <w:hideMark/>
          </w:tcPr>
          <w:p w14:paraId="0C17DEFB"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0AD20413"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34</w:t>
            </w:r>
          </w:p>
        </w:tc>
      </w:tr>
      <w:tr w:rsidR="00DA5D96" w14:paraId="340CCA66"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FFFFFF"/>
            <w:noWrap/>
            <w:vAlign w:val="center"/>
            <w:hideMark/>
          </w:tcPr>
          <w:p w14:paraId="481D06FE"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6</w:t>
            </w:r>
          </w:p>
        </w:tc>
        <w:tc>
          <w:tcPr>
            <w:tcW w:w="4389" w:type="dxa"/>
            <w:tcBorders>
              <w:top w:val="nil"/>
              <w:left w:val="nil"/>
              <w:bottom w:val="single" w:sz="4" w:space="0" w:color="auto"/>
              <w:right w:val="single" w:sz="4" w:space="0" w:color="auto"/>
            </w:tcBorders>
            <w:noWrap/>
            <w:vAlign w:val="center"/>
            <w:hideMark/>
          </w:tcPr>
          <w:p w14:paraId="1CA22933"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SMEA</w:t>
            </w:r>
          </w:p>
        </w:tc>
        <w:tc>
          <w:tcPr>
            <w:tcW w:w="961" w:type="dxa"/>
            <w:tcBorders>
              <w:top w:val="nil"/>
              <w:left w:val="nil"/>
              <w:bottom w:val="single" w:sz="4" w:space="0" w:color="auto"/>
              <w:right w:val="single" w:sz="4" w:space="0" w:color="auto"/>
            </w:tcBorders>
            <w:noWrap/>
            <w:vAlign w:val="center"/>
            <w:hideMark/>
          </w:tcPr>
          <w:p w14:paraId="141344B9"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24033B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6</w:t>
            </w:r>
          </w:p>
        </w:tc>
      </w:tr>
      <w:tr w:rsidR="00DA5D96" w14:paraId="4C261091"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69BD7981"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7</w:t>
            </w:r>
          </w:p>
        </w:tc>
        <w:tc>
          <w:tcPr>
            <w:tcW w:w="4389" w:type="dxa"/>
            <w:tcBorders>
              <w:top w:val="nil"/>
              <w:left w:val="nil"/>
              <w:bottom w:val="single" w:sz="4" w:space="0" w:color="auto"/>
              <w:right w:val="single" w:sz="4" w:space="0" w:color="auto"/>
            </w:tcBorders>
            <w:noWrap/>
            <w:vAlign w:val="center"/>
            <w:hideMark/>
          </w:tcPr>
          <w:p w14:paraId="24EB2A86"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SMKK/SKKA</w:t>
            </w:r>
          </w:p>
        </w:tc>
        <w:tc>
          <w:tcPr>
            <w:tcW w:w="961" w:type="dxa"/>
            <w:tcBorders>
              <w:top w:val="nil"/>
              <w:left w:val="nil"/>
              <w:bottom w:val="single" w:sz="4" w:space="0" w:color="auto"/>
              <w:right w:val="single" w:sz="4" w:space="0" w:color="auto"/>
            </w:tcBorders>
            <w:noWrap/>
            <w:vAlign w:val="center"/>
            <w:hideMark/>
          </w:tcPr>
          <w:p w14:paraId="6CCB164B"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6231D41"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r>
      <w:tr w:rsidR="00DA5D96" w14:paraId="58EF11FD"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6B566F3A"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8</w:t>
            </w:r>
          </w:p>
        </w:tc>
        <w:tc>
          <w:tcPr>
            <w:tcW w:w="4389" w:type="dxa"/>
            <w:tcBorders>
              <w:top w:val="nil"/>
              <w:left w:val="nil"/>
              <w:bottom w:val="single" w:sz="4" w:space="0" w:color="auto"/>
              <w:right w:val="single" w:sz="4" w:space="0" w:color="auto"/>
            </w:tcBorders>
            <w:noWrap/>
            <w:vAlign w:val="center"/>
            <w:hideMark/>
          </w:tcPr>
          <w:p w14:paraId="6DF5FB21"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SPSA/SMPS</w:t>
            </w:r>
          </w:p>
        </w:tc>
        <w:tc>
          <w:tcPr>
            <w:tcW w:w="961" w:type="dxa"/>
            <w:tcBorders>
              <w:top w:val="nil"/>
              <w:left w:val="nil"/>
              <w:bottom w:val="single" w:sz="4" w:space="0" w:color="auto"/>
              <w:right w:val="single" w:sz="4" w:space="0" w:color="auto"/>
            </w:tcBorders>
            <w:noWrap/>
            <w:vAlign w:val="center"/>
            <w:hideMark/>
          </w:tcPr>
          <w:p w14:paraId="10B012F5"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DD3FF1E"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r>
      <w:tr w:rsidR="00DA5D96" w14:paraId="49936E31"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66920CE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9</w:t>
            </w:r>
          </w:p>
        </w:tc>
        <w:tc>
          <w:tcPr>
            <w:tcW w:w="4389" w:type="dxa"/>
            <w:tcBorders>
              <w:top w:val="nil"/>
              <w:left w:val="nil"/>
              <w:bottom w:val="single" w:sz="4" w:space="0" w:color="auto"/>
              <w:right w:val="single" w:sz="4" w:space="0" w:color="auto"/>
            </w:tcBorders>
            <w:noWrap/>
            <w:vAlign w:val="center"/>
            <w:hideMark/>
          </w:tcPr>
          <w:p w14:paraId="0C0696CC"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STM</w:t>
            </w:r>
          </w:p>
        </w:tc>
        <w:tc>
          <w:tcPr>
            <w:tcW w:w="961" w:type="dxa"/>
            <w:tcBorders>
              <w:top w:val="nil"/>
              <w:left w:val="nil"/>
              <w:bottom w:val="single" w:sz="4" w:space="0" w:color="auto"/>
              <w:right w:val="single" w:sz="4" w:space="0" w:color="auto"/>
            </w:tcBorders>
            <w:noWrap/>
            <w:vAlign w:val="center"/>
            <w:hideMark/>
          </w:tcPr>
          <w:p w14:paraId="73D3DA83"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2172BB98"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r>
      <w:tr w:rsidR="00DA5D96" w14:paraId="3D67352E"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37F71B94"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10</w:t>
            </w:r>
          </w:p>
        </w:tc>
        <w:tc>
          <w:tcPr>
            <w:tcW w:w="4389" w:type="dxa"/>
            <w:tcBorders>
              <w:top w:val="nil"/>
              <w:left w:val="nil"/>
              <w:bottom w:val="single" w:sz="4" w:space="0" w:color="auto"/>
              <w:right w:val="single" w:sz="4" w:space="0" w:color="auto"/>
            </w:tcBorders>
            <w:noWrap/>
            <w:vAlign w:val="center"/>
            <w:hideMark/>
          </w:tcPr>
          <w:p w14:paraId="1DE9C513"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SPMA</w:t>
            </w:r>
          </w:p>
        </w:tc>
        <w:tc>
          <w:tcPr>
            <w:tcW w:w="961" w:type="dxa"/>
            <w:tcBorders>
              <w:top w:val="nil"/>
              <w:left w:val="nil"/>
              <w:bottom w:val="single" w:sz="4" w:space="0" w:color="auto"/>
              <w:right w:val="single" w:sz="4" w:space="0" w:color="auto"/>
            </w:tcBorders>
            <w:noWrap/>
            <w:vAlign w:val="center"/>
            <w:hideMark/>
          </w:tcPr>
          <w:p w14:paraId="2C3A283F"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4E26B128"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r>
      <w:tr w:rsidR="00DA5D96" w14:paraId="27267737"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3B7003E5"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11</w:t>
            </w:r>
          </w:p>
        </w:tc>
        <w:tc>
          <w:tcPr>
            <w:tcW w:w="4389" w:type="dxa"/>
            <w:tcBorders>
              <w:top w:val="nil"/>
              <w:left w:val="nil"/>
              <w:bottom w:val="single" w:sz="4" w:space="0" w:color="auto"/>
              <w:right w:val="single" w:sz="4" w:space="0" w:color="auto"/>
            </w:tcBorders>
            <w:noWrap/>
            <w:vAlign w:val="center"/>
            <w:hideMark/>
          </w:tcPr>
          <w:p w14:paraId="53524E65"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SMKI</w:t>
            </w:r>
          </w:p>
        </w:tc>
        <w:tc>
          <w:tcPr>
            <w:tcW w:w="961" w:type="dxa"/>
            <w:tcBorders>
              <w:top w:val="nil"/>
              <w:left w:val="nil"/>
              <w:bottom w:val="single" w:sz="4" w:space="0" w:color="auto"/>
              <w:right w:val="single" w:sz="4" w:space="0" w:color="auto"/>
            </w:tcBorders>
            <w:noWrap/>
            <w:vAlign w:val="center"/>
            <w:hideMark/>
          </w:tcPr>
          <w:p w14:paraId="1796493E"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7B848D1C"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r>
      <w:tr w:rsidR="00DA5D96" w14:paraId="63C8DF56" w14:textId="77777777" w:rsidTr="00DA5D96">
        <w:trPr>
          <w:trHeight w:val="330"/>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09B83F31"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VI</w:t>
            </w:r>
          </w:p>
        </w:tc>
        <w:tc>
          <w:tcPr>
            <w:tcW w:w="4389" w:type="dxa"/>
            <w:tcBorders>
              <w:top w:val="nil"/>
              <w:left w:val="nil"/>
              <w:bottom w:val="single" w:sz="4" w:space="0" w:color="auto"/>
              <w:right w:val="single" w:sz="4" w:space="0" w:color="auto"/>
            </w:tcBorders>
            <w:shd w:val="clear" w:color="auto" w:fill="C0C0C0"/>
            <w:noWrap/>
            <w:vAlign w:val="center"/>
            <w:hideMark/>
          </w:tcPr>
          <w:p w14:paraId="7C5CF5D7"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SLTP</w:t>
            </w:r>
          </w:p>
        </w:tc>
        <w:tc>
          <w:tcPr>
            <w:tcW w:w="961" w:type="dxa"/>
            <w:tcBorders>
              <w:top w:val="nil"/>
              <w:left w:val="nil"/>
              <w:bottom w:val="single" w:sz="4" w:space="0" w:color="auto"/>
              <w:right w:val="single" w:sz="4" w:space="0" w:color="auto"/>
            </w:tcBorders>
            <w:shd w:val="clear" w:color="auto" w:fill="C0C0C0"/>
            <w:noWrap/>
            <w:vAlign w:val="center"/>
            <w:hideMark/>
          </w:tcPr>
          <w:p w14:paraId="15503E68"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shd w:val="clear" w:color="auto" w:fill="C0C0C0"/>
            <w:noWrap/>
            <w:vAlign w:val="center"/>
            <w:hideMark/>
          </w:tcPr>
          <w:p w14:paraId="4276D4A7"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r>
      <w:tr w:rsidR="00DA5D96" w14:paraId="14F2F0D1"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2C2CC9D3"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4D47667D"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ST</w:t>
            </w:r>
          </w:p>
        </w:tc>
        <w:tc>
          <w:tcPr>
            <w:tcW w:w="961" w:type="dxa"/>
            <w:tcBorders>
              <w:top w:val="nil"/>
              <w:left w:val="nil"/>
              <w:bottom w:val="single" w:sz="4" w:space="0" w:color="auto"/>
              <w:right w:val="single" w:sz="4" w:space="0" w:color="auto"/>
            </w:tcBorders>
            <w:noWrap/>
            <w:vAlign w:val="center"/>
            <w:hideMark/>
          </w:tcPr>
          <w:p w14:paraId="4733A426"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1081" w:type="dxa"/>
            <w:tcBorders>
              <w:top w:val="nil"/>
              <w:left w:val="nil"/>
              <w:bottom w:val="single" w:sz="4" w:space="0" w:color="auto"/>
              <w:right w:val="single" w:sz="4" w:space="0" w:color="auto"/>
            </w:tcBorders>
            <w:noWrap/>
            <w:vAlign w:val="center"/>
            <w:hideMark/>
          </w:tcPr>
          <w:p w14:paraId="232D1E5F" w14:textId="77777777" w:rsidR="00DA5D96" w:rsidRDefault="00DA5D96">
            <w:pPr>
              <w:rPr>
                <w:rFonts w:ascii="Bookman Old Style" w:hAnsi="Bookman Old Style" w:cs="Calibri"/>
                <w:sz w:val="22"/>
                <w:szCs w:val="22"/>
                <w:lang w:val="id-ID" w:eastAsia="id-ID"/>
              </w:rPr>
            </w:pPr>
          </w:p>
        </w:tc>
      </w:tr>
      <w:tr w:rsidR="00DA5D96" w14:paraId="05496CBD"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470D2E49"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2</w:t>
            </w:r>
          </w:p>
        </w:tc>
        <w:tc>
          <w:tcPr>
            <w:tcW w:w="4389" w:type="dxa"/>
            <w:tcBorders>
              <w:top w:val="nil"/>
              <w:left w:val="nil"/>
              <w:bottom w:val="single" w:sz="4" w:space="0" w:color="auto"/>
              <w:right w:val="single" w:sz="4" w:space="0" w:color="auto"/>
            </w:tcBorders>
            <w:noWrap/>
            <w:vAlign w:val="center"/>
            <w:hideMark/>
          </w:tcPr>
          <w:p w14:paraId="5FB56E60"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SMP</w:t>
            </w:r>
          </w:p>
        </w:tc>
        <w:tc>
          <w:tcPr>
            <w:tcW w:w="961" w:type="dxa"/>
            <w:tcBorders>
              <w:top w:val="nil"/>
              <w:left w:val="nil"/>
              <w:bottom w:val="single" w:sz="4" w:space="0" w:color="auto"/>
              <w:right w:val="single" w:sz="4" w:space="0" w:color="auto"/>
            </w:tcBorders>
            <w:noWrap/>
            <w:vAlign w:val="center"/>
            <w:hideMark/>
          </w:tcPr>
          <w:p w14:paraId="4E583A22"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29BAFB5A"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3</w:t>
            </w:r>
          </w:p>
        </w:tc>
      </w:tr>
      <w:tr w:rsidR="00DA5D96" w14:paraId="0CF26276" w14:textId="77777777" w:rsidTr="00DA5D96">
        <w:trPr>
          <w:trHeight w:val="345"/>
        </w:trPr>
        <w:tc>
          <w:tcPr>
            <w:tcW w:w="831" w:type="dxa"/>
            <w:tcBorders>
              <w:top w:val="nil"/>
              <w:left w:val="single" w:sz="4" w:space="0" w:color="auto"/>
              <w:bottom w:val="single" w:sz="4" w:space="0" w:color="auto"/>
              <w:right w:val="single" w:sz="4" w:space="0" w:color="auto"/>
            </w:tcBorders>
            <w:shd w:val="clear" w:color="auto" w:fill="C0C0C0"/>
            <w:noWrap/>
            <w:vAlign w:val="center"/>
            <w:hideMark/>
          </w:tcPr>
          <w:p w14:paraId="6CDD353F"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VII</w:t>
            </w:r>
          </w:p>
        </w:tc>
        <w:tc>
          <w:tcPr>
            <w:tcW w:w="4389" w:type="dxa"/>
            <w:tcBorders>
              <w:top w:val="nil"/>
              <w:left w:val="nil"/>
              <w:bottom w:val="single" w:sz="4" w:space="0" w:color="auto"/>
              <w:right w:val="single" w:sz="4" w:space="0" w:color="auto"/>
            </w:tcBorders>
            <w:shd w:val="clear" w:color="auto" w:fill="C0C0C0"/>
            <w:noWrap/>
            <w:vAlign w:val="center"/>
            <w:hideMark/>
          </w:tcPr>
          <w:p w14:paraId="7D50A0A1" w14:textId="77777777" w:rsidR="00DA5D96" w:rsidRDefault="00DA5D96">
            <w:pPr>
              <w:spacing w:line="360" w:lineRule="auto"/>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SD</w:t>
            </w:r>
          </w:p>
        </w:tc>
        <w:tc>
          <w:tcPr>
            <w:tcW w:w="961" w:type="dxa"/>
            <w:tcBorders>
              <w:top w:val="nil"/>
              <w:left w:val="nil"/>
              <w:bottom w:val="single" w:sz="4" w:space="0" w:color="auto"/>
              <w:right w:val="single" w:sz="4" w:space="0" w:color="auto"/>
            </w:tcBorders>
            <w:shd w:val="clear" w:color="auto" w:fill="C0C0C0"/>
            <w:noWrap/>
            <w:vAlign w:val="center"/>
            <w:hideMark/>
          </w:tcPr>
          <w:p w14:paraId="192F2C50"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0</w:t>
            </w:r>
          </w:p>
        </w:tc>
        <w:tc>
          <w:tcPr>
            <w:tcW w:w="1081" w:type="dxa"/>
            <w:tcBorders>
              <w:top w:val="nil"/>
              <w:left w:val="nil"/>
              <w:bottom w:val="single" w:sz="4" w:space="0" w:color="auto"/>
              <w:right w:val="single" w:sz="4" w:space="0" w:color="auto"/>
            </w:tcBorders>
            <w:shd w:val="clear" w:color="auto" w:fill="C0C0C0"/>
            <w:noWrap/>
            <w:vAlign w:val="center"/>
            <w:hideMark/>
          </w:tcPr>
          <w:p w14:paraId="41C3BB39"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r>
      <w:tr w:rsidR="00DA5D96" w14:paraId="6BB41FFE" w14:textId="77777777" w:rsidTr="00DA5D96">
        <w:trPr>
          <w:trHeight w:val="300"/>
        </w:trPr>
        <w:tc>
          <w:tcPr>
            <w:tcW w:w="831" w:type="dxa"/>
            <w:tcBorders>
              <w:top w:val="nil"/>
              <w:left w:val="single" w:sz="4" w:space="0" w:color="auto"/>
              <w:bottom w:val="single" w:sz="4" w:space="0" w:color="auto"/>
              <w:right w:val="single" w:sz="4" w:space="0" w:color="auto"/>
            </w:tcBorders>
            <w:noWrap/>
            <w:vAlign w:val="center"/>
            <w:hideMark/>
          </w:tcPr>
          <w:p w14:paraId="49B7F9CC" w14:textId="77777777" w:rsidR="00DA5D96" w:rsidRDefault="00DA5D96">
            <w:pPr>
              <w:spacing w:line="360" w:lineRule="auto"/>
              <w:jc w:val="right"/>
              <w:rPr>
                <w:rFonts w:ascii="Bookman Old Style" w:hAnsi="Bookman Old Style" w:cs="Calibri"/>
                <w:sz w:val="22"/>
                <w:szCs w:val="22"/>
                <w:lang w:val="id-ID" w:eastAsia="id-ID"/>
              </w:rPr>
            </w:pPr>
            <w:r>
              <w:rPr>
                <w:rFonts w:ascii="Bookman Old Style" w:hAnsi="Bookman Old Style" w:cs="Calibri"/>
                <w:sz w:val="22"/>
                <w:szCs w:val="22"/>
                <w:lang w:val="id-ID" w:eastAsia="id-ID"/>
              </w:rPr>
              <w:t>1</w:t>
            </w:r>
          </w:p>
        </w:tc>
        <w:tc>
          <w:tcPr>
            <w:tcW w:w="4389" w:type="dxa"/>
            <w:tcBorders>
              <w:top w:val="nil"/>
              <w:left w:val="nil"/>
              <w:bottom w:val="single" w:sz="4" w:space="0" w:color="auto"/>
              <w:right w:val="single" w:sz="4" w:space="0" w:color="auto"/>
            </w:tcBorders>
            <w:noWrap/>
            <w:vAlign w:val="center"/>
            <w:hideMark/>
          </w:tcPr>
          <w:p w14:paraId="31F6D20A"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sz w:val="22"/>
                <w:szCs w:val="22"/>
                <w:lang w:val="id-ID" w:eastAsia="id-ID"/>
              </w:rPr>
              <w:t>SD</w:t>
            </w:r>
          </w:p>
        </w:tc>
        <w:tc>
          <w:tcPr>
            <w:tcW w:w="961" w:type="dxa"/>
            <w:tcBorders>
              <w:top w:val="nil"/>
              <w:left w:val="nil"/>
              <w:bottom w:val="single" w:sz="4" w:space="0" w:color="auto"/>
              <w:right w:val="single" w:sz="4" w:space="0" w:color="auto"/>
            </w:tcBorders>
            <w:noWrap/>
            <w:vAlign w:val="center"/>
            <w:hideMark/>
          </w:tcPr>
          <w:p w14:paraId="64E495AF" w14:textId="77777777" w:rsidR="00DA5D96" w:rsidRDefault="00DA5D96">
            <w:pPr>
              <w:rPr>
                <w:rFonts w:ascii="Bookman Old Style" w:hAnsi="Bookman Old Style" w:cs="Calibri"/>
                <w:sz w:val="22"/>
                <w:szCs w:val="22"/>
                <w:lang w:val="id-ID" w:eastAsia="id-ID"/>
              </w:rPr>
            </w:pPr>
          </w:p>
        </w:tc>
        <w:tc>
          <w:tcPr>
            <w:tcW w:w="1081" w:type="dxa"/>
            <w:tcBorders>
              <w:top w:val="nil"/>
              <w:left w:val="nil"/>
              <w:bottom w:val="single" w:sz="4" w:space="0" w:color="auto"/>
              <w:right w:val="single" w:sz="4" w:space="0" w:color="auto"/>
            </w:tcBorders>
            <w:noWrap/>
            <w:vAlign w:val="center"/>
            <w:hideMark/>
          </w:tcPr>
          <w:p w14:paraId="304F426D" w14:textId="77777777" w:rsidR="00DA5D96" w:rsidRDefault="00DA5D96">
            <w:pPr>
              <w:spacing w:line="360" w:lineRule="auto"/>
              <w:jc w:val="center"/>
              <w:rPr>
                <w:rFonts w:ascii="Bookman Old Style" w:hAnsi="Bookman Old Style" w:cs="Calibri"/>
                <w:sz w:val="22"/>
                <w:szCs w:val="22"/>
                <w:lang w:val="id-ID" w:eastAsia="id-ID"/>
              </w:rPr>
            </w:pPr>
            <w:r>
              <w:rPr>
                <w:rFonts w:ascii="Bookman Old Style" w:hAnsi="Bookman Old Style" w:cs="Calibri"/>
                <w:sz w:val="22"/>
                <w:szCs w:val="22"/>
                <w:lang w:val="id-ID" w:eastAsia="id-ID"/>
              </w:rPr>
              <w:t>4</w:t>
            </w:r>
          </w:p>
        </w:tc>
      </w:tr>
      <w:tr w:rsidR="00DA5D96" w14:paraId="3CC8A797" w14:textId="77777777" w:rsidTr="00DA5D96">
        <w:trPr>
          <w:trHeight w:val="577"/>
        </w:trPr>
        <w:tc>
          <w:tcPr>
            <w:tcW w:w="7262" w:type="dxa"/>
            <w:gridSpan w:val="4"/>
            <w:tcBorders>
              <w:top w:val="nil"/>
              <w:left w:val="single" w:sz="4" w:space="0" w:color="auto"/>
              <w:bottom w:val="single" w:sz="4" w:space="0" w:color="auto"/>
              <w:right w:val="single" w:sz="4" w:space="0" w:color="auto"/>
            </w:tcBorders>
            <w:noWrap/>
            <w:vAlign w:val="center"/>
            <w:hideMark/>
          </w:tcPr>
          <w:p w14:paraId="783C4FA7" w14:textId="77777777" w:rsidR="00DA5D96" w:rsidRDefault="00DA5D96">
            <w:pPr>
              <w:spacing w:line="360" w:lineRule="auto"/>
              <w:rPr>
                <w:rFonts w:ascii="Bookman Old Style" w:hAnsi="Bookman Old Style" w:cs="Calibri"/>
                <w:sz w:val="22"/>
                <w:szCs w:val="22"/>
                <w:lang w:val="id-ID" w:eastAsia="id-ID"/>
              </w:rPr>
            </w:pPr>
            <w:r>
              <w:rPr>
                <w:rFonts w:ascii="Bookman Old Style" w:hAnsi="Bookman Old Style" w:cs="Calibri"/>
                <w:b/>
                <w:sz w:val="22"/>
                <w:szCs w:val="22"/>
                <w:lang w:val="id-ID" w:eastAsia="id-ID"/>
              </w:rPr>
              <w:lastRenderedPageBreak/>
              <w:t>PEGAWAI BLUD</w:t>
            </w:r>
          </w:p>
        </w:tc>
      </w:tr>
      <w:tr w:rsidR="00DA5D96" w14:paraId="486190AA" w14:textId="77777777" w:rsidTr="00DA5D96">
        <w:trPr>
          <w:trHeight w:val="300"/>
        </w:trPr>
        <w:tc>
          <w:tcPr>
            <w:tcW w:w="831" w:type="dxa"/>
            <w:tcBorders>
              <w:top w:val="nil"/>
              <w:left w:val="single" w:sz="4" w:space="0" w:color="auto"/>
              <w:bottom w:val="single" w:sz="4" w:space="0" w:color="auto"/>
              <w:right w:val="single" w:sz="4" w:space="0" w:color="auto"/>
            </w:tcBorders>
            <w:shd w:val="clear" w:color="auto" w:fill="A8CDD7"/>
            <w:vAlign w:val="center"/>
            <w:hideMark/>
          </w:tcPr>
          <w:p w14:paraId="78D21150" w14:textId="77777777" w:rsidR="00DA5D96" w:rsidRDefault="00DA5D96">
            <w:pPr>
              <w:spacing w:line="360" w:lineRule="auto"/>
              <w:rPr>
                <w:rFonts w:ascii="Bookman Old Style" w:hAnsi="Bookman Old Style" w:cs="Calibri"/>
                <w:b/>
                <w:bCs/>
                <w:color w:val="000000"/>
                <w:sz w:val="22"/>
                <w:szCs w:val="22"/>
                <w:lang w:val="id-ID" w:eastAsia="id-ID"/>
              </w:rPr>
            </w:pPr>
            <w:r>
              <w:rPr>
                <w:rFonts w:ascii="Bookman Old Style" w:hAnsi="Bookman Old Style" w:cs="Calibri"/>
                <w:b/>
                <w:bCs/>
                <w:color w:val="000000"/>
                <w:sz w:val="22"/>
                <w:szCs w:val="22"/>
                <w:lang w:val="id-ID" w:eastAsia="id-ID"/>
              </w:rPr>
              <w:t>No</w:t>
            </w:r>
          </w:p>
        </w:tc>
        <w:tc>
          <w:tcPr>
            <w:tcW w:w="4389" w:type="dxa"/>
            <w:tcBorders>
              <w:top w:val="nil"/>
              <w:left w:val="nil"/>
              <w:bottom w:val="single" w:sz="4" w:space="0" w:color="auto"/>
              <w:right w:val="single" w:sz="4" w:space="0" w:color="auto"/>
            </w:tcBorders>
            <w:shd w:val="clear" w:color="auto" w:fill="A8CDD7"/>
            <w:vAlign w:val="center"/>
            <w:hideMark/>
          </w:tcPr>
          <w:p w14:paraId="2DEF1284" w14:textId="77777777" w:rsidR="00DA5D96" w:rsidRDefault="00DA5D96">
            <w:pPr>
              <w:spacing w:line="360" w:lineRule="auto"/>
              <w:rPr>
                <w:rFonts w:ascii="Bookman Old Style" w:hAnsi="Bookman Old Style" w:cs="Calibri"/>
                <w:b/>
                <w:bCs/>
                <w:color w:val="000000"/>
                <w:sz w:val="22"/>
                <w:szCs w:val="22"/>
                <w:lang w:val="id-ID" w:eastAsia="id-ID"/>
              </w:rPr>
            </w:pPr>
            <w:r>
              <w:rPr>
                <w:rFonts w:ascii="Bookman Old Style" w:hAnsi="Bookman Old Style" w:cs="Calibri"/>
                <w:b/>
                <w:bCs/>
                <w:color w:val="000000"/>
                <w:sz w:val="22"/>
                <w:szCs w:val="22"/>
                <w:lang w:val="id-ID" w:eastAsia="id-ID"/>
              </w:rPr>
              <w:t>Jenis Ketenagaan</w:t>
            </w:r>
          </w:p>
        </w:tc>
        <w:tc>
          <w:tcPr>
            <w:tcW w:w="2042" w:type="dxa"/>
            <w:gridSpan w:val="2"/>
            <w:tcBorders>
              <w:top w:val="single" w:sz="4" w:space="0" w:color="auto"/>
              <w:left w:val="nil"/>
              <w:bottom w:val="nil"/>
              <w:right w:val="single" w:sz="4" w:space="0" w:color="000000"/>
            </w:tcBorders>
            <w:shd w:val="clear" w:color="auto" w:fill="B8CCE4"/>
            <w:noWrap/>
            <w:vAlign w:val="bottom"/>
            <w:hideMark/>
          </w:tcPr>
          <w:p w14:paraId="47A60D85" w14:textId="77777777" w:rsidR="00DA5D96" w:rsidRDefault="00DA5D96">
            <w:pPr>
              <w:spacing w:line="360" w:lineRule="auto"/>
              <w:jc w:val="center"/>
              <w:rPr>
                <w:rFonts w:ascii="Bookman Old Style" w:hAnsi="Bookman Old Style" w:cs="Calibri"/>
                <w:b/>
                <w:bCs/>
                <w:sz w:val="22"/>
                <w:szCs w:val="22"/>
                <w:lang w:val="id-ID" w:eastAsia="id-ID"/>
              </w:rPr>
            </w:pPr>
            <w:r>
              <w:rPr>
                <w:rFonts w:ascii="Bookman Old Style" w:hAnsi="Bookman Old Style" w:cs="Calibri"/>
                <w:b/>
                <w:bCs/>
                <w:sz w:val="22"/>
                <w:szCs w:val="22"/>
                <w:lang w:val="id-ID" w:eastAsia="id-ID"/>
              </w:rPr>
              <w:t>Jumlah</w:t>
            </w:r>
          </w:p>
        </w:tc>
      </w:tr>
      <w:tr w:rsidR="00DA5D96" w14:paraId="47F3FDD0"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61F7B26E"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c>
          <w:tcPr>
            <w:tcW w:w="4389" w:type="dxa"/>
            <w:tcBorders>
              <w:top w:val="nil"/>
              <w:left w:val="nil"/>
              <w:bottom w:val="single" w:sz="4" w:space="0" w:color="auto"/>
              <w:right w:val="single" w:sz="4" w:space="0" w:color="auto"/>
            </w:tcBorders>
            <w:vAlign w:val="center"/>
            <w:hideMark/>
          </w:tcPr>
          <w:p w14:paraId="76851CA5"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Psikiatri</w:t>
            </w:r>
          </w:p>
        </w:tc>
        <w:tc>
          <w:tcPr>
            <w:tcW w:w="2042" w:type="dxa"/>
            <w:gridSpan w:val="2"/>
            <w:tcBorders>
              <w:top w:val="single" w:sz="4" w:space="0" w:color="auto"/>
              <w:left w:val="nil"/>
              <w:bottom w:val="single" w:sz="4" w:space="0" w:color="auto"/>
              <w:right w:val="single" w:sz="4" w:space="0" w:color="auto"/>
            </w:tcBorders>
            <w:noWrap/>
            <w:vAlign w:val="bottom"/>
            <w:hideMark/>
          </w:tcPr>
          <w:p w14:paraId="6BA8DB5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44F760C"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765CE09D"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c>
          <w:tcPr>
            <w:tcW w:w="4389" w:type="dxa"/>
            <w:tcBorders>
              <w:top w:val="nil"/>
              <w:left w:val="nil"/>
              <w:bottom w:val="single" w:sz="4" w:space="0" w:color="auto"/>
              <w:right w:val="single" w:sz="4" w:space="0" w:color="auto"/>
            </w:tcBorders>
            <w:vAlign w:val="center"/>
            <w:hideMark/>
          </w:tcPr>
          <w:p w14:paraId="6421CEE2"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Saraf</w:t>
            </w:r>
          </w:p>
        </w:tc>
        <w:tc>
          <w:tcPr>
            <w:tcW w:w="2042" w:type="dxa"/>
            <w:gridSpan w:val="2"/>
            <w:tcBorders>
              <w:top w:val="nil"/>
              <w:left w:val="nil"/>
              <w:bottom w:val="single" w:sz="4" w:space="0" w:color="auto"/>
              <w:right w:val="single" w:sz="4" w:space="0" w:color="auto"/>
            </w:tcBorders>
            <w:noWrap/>
            <w:vAlign w:val="bottom"/>
            <w:hideMark/>
          </w:tcPr>
          <w:p w14:paraId="000AAB0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33908EA"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677069AC"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c>
          <w:tcPr>
            <w:tcW w:w="4389" w:type="dxa"/>
            <w:tcBorders>
              <w:top w:val="nil"/>
              <w:left w:val="nil"/>
              <w:bottom w:val="single" w:sz="4" w:space="0" w:color="auto"/>
              <w:right w:val="single" w:sz="4" w:space="0" w:color="auto"/>
            </w:tcBorders>
            <w:vAlign w:val="center"/>
            <w:hideMark/>
          </w:tcPr>
          <w:p w14:paraId="5E92E59E"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Radiologi</w:t>
            </w:r>
          </w:p>
        </w:tc>
        <w:tc>
          <w:tcPr>
            <w:tcW w:w="2042" w:type="dxa"/>
            <w:gridSpan w:val="2"/>
            <w:tcBorders>
              <w:top w:val="nil"/>
              <w:left w:val="nil"/>
              <w:bottom w:val="single" w:sz="4" w:space="0" w:color="auto"/>
              <w:right w:val="single" w:sz="4" w:space="0" w:color="auto"/>
            </w:tcBorders>
            <w:noWrap/>
            <w:vAlign w:val="bottom"/>
            <w:hideMark/>
          </w:tcPr>
          <w:p w14:paraId="447FBB1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6D389AE" w14:textId="77777777" w:rsidTr="00DA5D96">
        <w:trPr>
          <w:trHeight w:val="755"/>
        </w:trPr>
        <w:tc>
          <w:tcPr>
            <w:tcW w:w="831" w:type="dxa"/>
            <w:tcBorders>
              <w:top w:val="nil"/>
              <w:left w:val="single" w:sz="4" w:space="0" w:color="auto"/>
              <w:bottom w:val="single" w:sz="4" w:space="0" w:color="auto"/>
              <w:right w:val="single" w:sz="4" w:space="0" w:color="auto"/>
            </w:tcBorders>
            <w:vAlign w:val="center"/>
            <w:hideMark/>
          </w:tcPr>
          <w:p w14:paraId="6E17F59C"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c>
          <w:tcPr>
            <w:tcW w:w="4389" w:type="dxa"/>
            <w:tcBorders>
              <w:top w:val="nil"/>
              <w:left w:val="nil"/>
              <w:bottom w:val="single" w:sz="4" w:space="0" w:color="auto"/>
              <w:right w:val="single" w:sz="4" w:space="0" w:color="auto"/>
            </w:tcBorders>
            <w:vAlign w:val="center"/>
            <w:hideMark/>
          </w:tcPr>
          <w:p w14:paraId="28366493"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Patologi Klinik</w:t>
            </w:r>
          </w:p>
        </w:tc>
        <w:tc>
          <w:tcPr>
            <w:tcW w:w="2042" w:type="dxa"/>
            <w:gridSpan w:val="2"/>
            <w:tcBorders>
              <w:top w:val="nil"/>
              <w:left w:val="nil"/>
              <w:bottom w:val="single" w:sz="4" w:space="0" w:color="auto"/>
              <w:right w:val="single" w:sz="4" w:space="0" w:color="auto"/>
            </w:tcBorders>
            <w:noWrap/>
            <w:vAlign w:val="bottom"/>
            <w:hideMark/>
          </w:tcPr>
          <w:p w14:paraId="49BD1B7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7A0497B" w14:textId="77777777" w:rsidTr="00DA5D96">
        <w:trPr>
          <w:trHeight w:val="600"/>
        </w:trPr>
        <w:tc>
          <w:tcPr>
            <w:tcW w:w="831" w:type="dxa"/>
            <w:tcBorders>
              <w:top w:val="nil"/>
              <w:left w:val="single" w:sz="4" w:space="0" w:color="auto"/>
              <w:bottom w:val="single" w:sz="4" w:space="0" w:color="auto"/>
              <w:right w:val="single" w:sz="4" w:space="0" w:color="auto"/>
            </w:tcBorders>
            <w:vAlign w:val="center"/>
            <w:hideMark/>
          </w:tcPr>
          <w:p w14:paraId="2C55D62B"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w:t>
            </w:r>
          </w:p>
        </w:tc>
        <w:tc>
          <w:tcPr>
            <w:tcW w:w="4389" w:type="dxa"/>
            <w:tcBorders>
              <w:top w:val="nil"/>
              <w:left w:val="nil"/>
              <w:bottom w:val="single" w:sz="4" w:space="0" w:color="auto"/>
              <w:right w:val="single" w:sz="4" w:space="0" w:color="auto"/>
            </w:tcBorders>
            <w:vAlign w:val="center"/>
            <w:hideMark/>
          </w:tcPr>
          <w:p w14:paraId="7405F022"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Pulmonologi dan Ilmu Kedokteran Respirasi</w:t>
            </w:r>
          </w:p>
        </w:tc>
        <w:tc>
          <w:tcPr>
            <w:tcW w:w="2042" w:type="dxa"/>
            <w:gridSpan w:val="2"/>
            <w:tcBorders>
              <w:top w:val="nil"/>
              <w:left w:val="nil"/>
              <w:bottom w:val="single" w:sz="4" w:space="0" w:color="auto"/>
              <w:right w:val="single" w:sz="4" w:space="0" w:color="auto"/>
            </w:tcBorders>
            <w:noWrap/>
            <w:hideMark/>
          </w:tcPr>
          <w:p w14:paraId="22DA3141"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9022090"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4B2FB65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c>
          <w:tcPr>
            <w:tcW w:w="4389" w:type="dxa"/>
            <w:tcBorders>
              <w:top w:val="nil"/>
              <w:left w:val="nil"/>
              <w:bottom w:val="single" w:sz="4" w:space="0" w:color="auto"/>
              <w:right w:val="single" w:sz="4" w:space="0" w:color="auto"/>
            </w:tcBorders>
            <w:vAlign w:val="center"/>
            <w:hideMark/>
          </w:tcPr>
          <w:p w14:paraId="00742751" w14:textId="77777777" w:rsidR="00DA5D96" w:rsidRDefault="00DA5D96">
            <w:pPr>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Penyakit Dalam</w:t>
            </w:r>
          </w:p>
        </w:tc>
        <w:tc>
          <w:tcPr>
            <w:tcW w:w="2042" w:type="dxa"/>
            <w:gridSpan w:val="2"/>
            <w:tcBorders>
              <w:top w:val="nil"/>
              <w:left w:val="nil"/>
              <w:bottom w:val="single" w:sz="4" w:space="0" w:color="auto"/>
              <w:right w:val="single" w:sz="4" w:space="0" w:color="auto"/>
            </w:tcBorders>
            <w:noWrap/>
            <w:vAlign w:val="bottom"/>
            <w:hideMark/>
          </w:tcPr>
          <w:p w14:paraId="031508E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750F9CC"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41A81993"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w:t>
            </w:r>
          </w:p>
        </w:tc>
        <w:tc>
          <w:tcPr>
            <w:tcW w:w="4389" w:type="dxa"/>
            <w:tcBorders>
              <w:top w:val="nil"/>
              <w:left w:val="nil"/>
              <w:bottom w:val="single" w:sz="4" w:space="0" w:color="auto"/>
              <w:right w:val="single" w:sz="4" w:space="0" w:color="auto"/>
            </w:tcBorders>
            <w:vAlign w:val="center"/>
            <w:hideMark/>
          </w:tcPr>
          <w:p w14:paraId="68EA0526"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Anestesiologi</w:t>
            </w:r>
          </w:p>
        </w:tc>
        <w:tc>
          <w:tcPr>
            <w:tcW w:w="2042" w:type="dxa"/>
            <w:gridSpan w:val="2"/>
            <w:tcBorders>
              <w:top w:val="nil"/>
              <w:left w:val="nil"/>
              <w:bottom w:val="single" w:sz="4" w:space="0" w:color="auto"/>
              <w:right w:val="single" w:sz="4" w:space="0" w:color="auto"/>
            </w:tcBorders>
            <w:noWrap/>
            <w:vAlign w:val="bottom"/>
            <w:hideMark/>
          </w:tcPr>
          <w:p w14:paraId="74D4807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615D30B" w14:textId="77777777" w:rsidTr="00DA5D96">
        <w:trPr>
          <w:trHeight w:val="360"/>
        </w:trPr>
        <w:tc>
          <w:tcPr>
            <w:tcW w:w="831" w:type="dxa"/>
            <w:tcBorders>
              <w:top w:val="nil"/>
              <w:left w:val="single" w:sz="4" w:space="0" w:color="auto"/>
              <w:bottom w:val="single" w:sz="4" w:space="0" w:color="auto"/>
              <w:right w:val="single" w:sz="4" w:space="0" w:color="auto"/>
            </w:tcBorders>
            <w:vAlign w:val="center"/>
            <w:hideMark/>
          </w:tcPr>
          <w:p w14:paraId="188BD32A"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w:t>
            </w:r>
          </w:p>
        </w:tc>
        <w:tc>
          <w:tcPr>
            <w:tcW w:w="4389" w:type="dxa"/>
            <w:tcBorders>
              <w:top w:val="nil"/>
              <w:left w:val="nil"/>
              <w:bottom w:val="single" w:sz="4" w:space="0" w:color="auto"/>
              <w:right w:val="single" w:sz="4" w:space="0" w:color="auto"/>
            </w:tcBorders>
            <w:vAlign w:val="center"/>
            <w:hideMark/>
          </w:tcPr>
          <w:p w14:paraId="4730B3BF" w14:textId="77777777" w:rsidR="00DA5D96" w:rsidRDefault="00DA5D96">
            <w:pPr>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Spesialis Kulit Dan Kelamin</w:t>
            </w:r>
          </w:p>
        </w:tc>
        <w:tc>
          <w:tcPr>
            <w:tcW w:w="2042" w:type="dxa"/>
            <w:gridSpan w:val="2"/>
            <w:tcBorders>
              <w:top w:val="nil"/>
              <w:left w:val="nil"/>
              <w:bottom w:val="single" w:sz="4" w:space="0" w:color="auto"/>
              <w:right w:val="single" w:sz="4" w:space="0" w:color="auto"/>
            </w:tcBorders>
            <w:noWrap/>
            <w:vAlign w:val="bottom"/>
            <w:hideMark/>
          </w:tcPr>
          <w:p w14:paraId="326C76C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910547C"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0E4DEE31"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w:t>
            </w:r>
          </w:p>
        </w:tc>
        <w:tc>
          <w:tcPr>
            <w:tcW w:w="4389" w:type="dxa"/>
            <w:tcBorders>
              <w:top w:val="nil"/>
              <w:left w:val="nil"/>
              <w:bottom w:val="single" w:sz="4" w:space="0" w:color="auto"/>
              <w:right w:val="single" w:sz="4" w:space="0" w:color="auto"/>
            </w:tcBorders>
            <w:vAlign w:val="center"/>
            <w:hideMark/>
          </w:tcPr>
          <w:p w14:paraId="5EB7932F"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Dokter Umum</w:t>
            </w:r>
          </w:p>
        </w:tc>
        <w:tc>
          <w:tcPr>
            <w:tcW w:w="2042" w:type="dxa"/>
            <w:gridSpan w:val="2"/>
            <w:tcBorders>
              <w:top w:val="nil"/>
              <w:left w:val="nil"/>
              <w:bottom w:val="single" w:sz="4" w:space="0" w:color="auto"/>
              <w:right w:val="single" w:sz="4" w:space="0" w:color="auto"/>
            </w:tcBorders>
            <w:noWrap/>
            <w:vAlign w:val="bottom"/>
            <w:hideMark/>
          </w:tcPr>
          <w:p w14:paraId="4396538E"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r>
      <w:tr w:rsidR="00DA5D96" w14:paraId="19513E11"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02861A74"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w:t>
            </w:r>
          </w:p>
        </w:tc>
        <w:tc>
          <w:tcPr>
            <w:tcW w:w="4389" w:type="dxa"/>
            <w:tcBorders>
              <w:top w:val="nil"/>
              <w:left w:val="nil"/>
              <w:bottom w:val="single" w:sz="4" w:space="0" w:color="auto"/>
              <w:right w:val="single" w:sz="4" w:space="0" w:color="auto"/>
            </w:tcBorders>
            <w:vAlign w:val="center"/>
            <w:hideMark/>
          </w:tcPr>
          <w:p w14:paraId="6DB17BED"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Apoteker</w:t>
            </w:r>
          </w:p>
        </w:tc>
        <w:tc>
          <w:tcPr>
            <w:tcW w:w="2042" w:type="dxa"/>
            <w:gridSpan w:val="2"/>
            <w:tcBorders>
              <w:top w:val="nil"/>
              <w:left w:val="nil"/>
              <w:bottom w:val="single" w:sz="4" w:space="0" w:color="auto"/>
              <w:right w:val="single" w:sz="4" w:space="0" w:color="auto"/>
            </w:tcBorders>
            <w:noWrap/>
            <w:vAlign w:val="bottom"/>
            <w:hideMark/>
          </w:tcPr>
          <w:p w14:paraId="4CEC1E3F"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764DAC3A"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5CC6CA39"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w:t>
            </w:r>
          </w:p>
        </w:tc>
        <w:tc>
          <w:tcPr>
            <w:tcW w:w="4389" w:type="dxa"/>
            <w:tcBorders>
              <w:top w:val="nil"/>
              <w:left w:val="nil"/>
              <w:bottom w:val="single" w:sz="4" w:space="0" w:color="auto"/>
              <w:right w:val="single" w:sz="4" w:space="0" w:color="auto"/>
            </w:tcBorders>
            <w:vAlign w:val="center"/>
            <w:hideMark/>
          </w:tcPr>
          <w:p w14:paraId="5148C173"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Sarmud Farmasi</w:t>
            </w:r>
          </w:p>
        </w:tc>
        <w:tc>
          <w:tcPr>
            <w:tcW w:w="2042" w:type="dxa"/>
            <w:gridSpan w:val="2"/>
            <w:tcBorders>
              <w:top w:val="nil"/>
              <w:left w:val="nil"/>
              <w:bottom w:val="single" w:sz="4" w:space="0" w:color="auto"/>
              <w:right w:val="single" w:sz="4" w:space="0" w:color="auto"/>
            </w:tcBorders>
            <w:noWrap/>
            <w:vAlign w:val="bottom"/>
            <w:hideMark/>
          </w:tcPr>
          <w:p w14:paraId="6F32435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40BDB82"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1CD52EA0"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12</w:t>
            </w:r>
          </w:p>
        </w:tc>
        <w:tc>
          <w:tcPr>
            <w:tcW w:w="4389" w:type="dxa"/>
            <w:tcBorders>
              <w:top w:val="nil"/>
              <w:left w:val="nil"/>
              <w:bottom w:val="single" w:sz="4" w:space="0" w:color="auto"/>
              <w:right w:val="single" w:sz="4" w:space="0" w:color="auto"/>
            </w:tcBorders>
            <w:vAlign w:val="center"/>
            <w:hideMark/>
          </w:tcPr>
          <w:p w14:paraId="396A65D9"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Perawat Ners</w:t>
            </w:r>
          </w:p>
        </w:tc>
        <w:tc>
          <w:tcPr>
            <w:tcW w:w="2042" w:type="dxa"/>
            <w:gridSpan w:val="2"/>
            <w:tcBorders>
              <w:top w:val="nil"/>
              <w:left w:val="nil"/>
              <w:bottom w:val="single" w:sz="4" w:space="0" w:color="auto"/>
              <w:right w:val="single" w:sz="4" w:space="0" w:color="auto"/>
            </w:tcBorders>
            <w:noWrap/>
            <w:vAlign w:val="bottom"/>
            <w:hideMark/>
          </w:tcPr>
          <w:p w14:paraId="41D218B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w:t>
            </w:r>
          </w:p>
        </w:tc>
      </w:tr>
      <w:tr w:rsidR="00DA5D96" w14:paraId="1B9466EC"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45F0E3B1"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13</w:t>
            </w:r>
          </w:p>
        </w:tc>
        <w:tc>
          <w:tcPr>
            <w:tcW w:w="4389" w:type="dxa"/>
            <w:tcBorders>
              <w:top w:val="nil"/>
              <w:left w:val="nil"/>
              <w:bottom w:val="single" w:sz="4" w:space="0" w:color="auto"/>
              <w:right w:val="single" w:sz="4" w:space="0" w:color="auto"/>
            </w:tcBorders>
            <w:vAlign w:val="center"/>
            <w:hideMark/>
          </w:tcPr>
          <w:p w14:paraId="455BD27F"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Perawat</w:t>
            </w:r>
          </w:p>
        </w:tc>
        <w:tc>
          <w:tcPr>
            <w:tcW w:w="2042" w:type="dxa"/>
            <w:gridSpan w:val="2"/>
            <w:tcBorders>
              <w:top w:val="nil"/>
              <w:left w:val="nil"/>
              <w:bottom w:val="single" w:sz="4" w:space="0" w:color="auto"/>
              <w:right w:val="single" w:sz="4" w:space="0" w:color="auto"/>
            </w:tcBorders>
            <w:noWrap/>
            <w:vAlign w:val="bottom"/>
            <w:hideMark/>
          </w:tcPr>
          <w:p w14:paraId="6EA719C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43</w:t>
            </w:r>
          </w:p>
        </w:tc>
      </w:tr>
      <w:tr w:rsidR="00DA5D96" w14:paraId="3A921177"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273D22C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14</w:t>
            </w:r>
          </w:p>
        </w:tc>
        <w:tc>
          <w:tcPr>
            <w:tcW w:w="4389" w:type="dxa"/>
            <w:tcBorders>
              <w:top w:val="nil"/>
              <w:left w:val="nil"/>
              <w:bottom w:val="single" w:sz="4" w:space="0" w:color="auto"/>
              <w:right w:val="single" w:sz="4" w:space="0" w:color="auto"/>
            </w:tcBorders>
            <w:vAlign w:val="center"/>
            <w:hideMark/>
          </w:tcPr>
          <w:p w14:paraId="6F6D2614"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Perekam Medis</w:t>
            </w:r>
          </w:p>
        </w:tc>
        <w:tc>
          <w:tcPr>
            <w:tcW w:w="2042" w:type="dxa"/>
            <w:gridSpan w:val="2"/>
            <w:tcBorders>
              <w:top w:val="nil"/>
              <w:left w:val="nil"/>
              <w:bottom w:val="single" w:sz="4" w:space="0" w:color="auto"/>
              <w:right w:val="single" w:sz="4" w:space="0" w:color="auto"/>
            </w:tcBorders>
            <w:noWrap/>
            <w:vAlign w:val="bottom"/>
            <w:hideMark/>
          </w:tcPr>
          <w:p w14:paraId="495AC70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r>
      <w:tr w:rsidR="00DA5D96" w14:paraId="4926AA84"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10B4C55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15</w:t>
            </w:r>
          </w:p>
        </w:tc>
        <w:tc>
          <w:tcPr>
            <w:tcW w:w="4389" w:type="dxa"/>
            <w:tcBorders>
              <w:top w:val="nil"/>
              <w:left w:val="nil"/>
              <w:bottom w:val="single" w:sz="4" w:space="0" w:color="auto"/>
              <w:right w:val="single" w:sz="4" w:space="0" w:color="auto"/>
            </w:tcBorders>
            <w:vAlign w:val="center"/>
            <w:hideMark/>
          </w:tcPr>
          <w:p w14:paraId="02047767"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Tenaga Administrasi</w:t>
            </w:r>
          </w:p>
        </w:tc>
        <w:tc>
          <w:tcPr>
            <w:tcW w:w="2042" w:type="dxa"/>
            <w:gridSpan w:val="2"/>
            <w:tcBorders>
              <w:top w:val="nil"/>
              <w:left w:val="nil"/>
              <w:bottom w:val="single" w:sz="4" w:space="0" w:color="auto"/>
              <w:right w:val="single" w:sz="4" w:space="0" w:color="auto"/>
            </w:tcBorders>
            <w:noWrap/>
            <w:vAlign w:val="bottom"/>
            <w:hideMark/>
          </w:tcPr>
          <w:p w14:paraId="00654C2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21</w:t>
            </w:r>
          </w:p>
        </w:tc>
      </w:tr>
      <w:tr w:rsidR="00DA5D96" w14:paraId="0A25A103"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6B686595"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16</w:t>
            </w:r>
          </w:p>
        </w:tc>
        <w:tc>
          <w:tcPr>
            <w:tcW w:w="4389" w:type="dxa"/>
            <w:tcBorders>
              <w:top w:val="nil"/>
              <w:left w:val="nil"/>
              <w:bottom w:val="single" w:sz="4" w:space="0" w:color="auto"/>
              <w:right w:val="single" w:sz="4" w:space="0" w:color="auto"/>
            </w:tcBorders>
            <w:noWrap/>
            <w:vAlign w:val="bottom"/>
            <w:hideMark/>
          </w:tcPr>
          <w:p w14:paraId="1F0DFAB2"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Analis Perencanaan</w:t>
            </w:r>
          </w:p>
        </w:tc>
        <w:tc>
          <w:tcPr>
            <w:tcW w:w="2042" w:type="dxa"/>
            <w:gridSpan w:val="2"/>
            <w:tcBorders>
              <w:top w:val="nil"/>
              <w:left w:val="nil"/>
              <w:bottom w:val="single" w:sz="4" w:space="0" w:color="auto"/>
              <w:right w:val="single" w:sz="4" w:space="0" w:color="auto"/>
            </w:tcBorders>
            <w:noWrap/>
            <w:vAlign w:val="bottom"/>
            <w:hideMark/>
          </w:tcPr>
          <w:p w14:paraId="765731F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C934A86"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609EAB5B"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17</w:t>
            </w:r>
          </w:p>
        </w:tc>
        <w:tc>
          <w:tcPr>
            <w:tcW w:w="4389" w:type="dxa"/>
            <w:tcBorders>
              <w:top w:val="nil"/>
              <w:left w:val="nil"/>
              <w:bottom w:val="single" w:sz="4" w:space="0" w:color="auto"/>
              <w:right w:val="single" w:sz="4" w:space="0" w:color="auto"/>
            </w:tcBorders>
            <w:noWrap/>
            <w:vAlign w:val="bottom"/>
            <w:hideMark/>
          </w:tcPr>
          <w:p w14:paraId="4220B5E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Teknisi Gedung dan Bangunan</w:t>
            </w:r>
          </w:p>
        </w:tc>
        <w:tc>
          <w:tcPr>
            <w:tcW w:w="2042" w:type="dxa"/>
            <w:gridSpan w:val="2"/>
            <w:tcBorders>
              <w:top w:val="nil"/>
              <w:left w:val="nil"/>
              <w:bottom w:val="single" w:sz="4" w:space="0" w:color="auto"/>
              <w:right w:val="single" w:sz="4" w:space="0" w:color="auto"/>
            </w:tcBorders>
            <w:noWrap/>
            <w:vAlign w:val="bottom"/>
            <w:hideMark/>
          </w:tcPr>
          <w:p w14:paraId="7BEF0B5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B4B974E"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599EAD73"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18</w:t>
            </w:r>
          </w:p>
        </w:tc>
        <w:tc>
          <w:tcPr>
            <w:tcW w:w="4389" w:type="dxa"/>
            <w:tcBorders>
              <w:top w:val="nil"/>
              <w:left w:val="nil"/>
              <w:bottom w:val="single" w:sz="4" w:space="0" w:color="auto"/>
              <w:right w:val="single" w:sz="4" w:space="0" w:color="auto"/>
            </w:tcBorders>
            <w:vAlign w:val="center"/>
            <w:hideMark/>
          </w:tcPr>
          <w:p w14:paraId="37710C83"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Programer Komputer</w:t>
            </w:r>
          </w:p>
        </w:tc>
        <w:tc>
          <w:tcPr>
            <w:tcW w:w="2042" w:type="dxa"/>
            <w:gridSpan w:val="2"/>
            <w:tcBorders>
              <w:top w:val="nil"/>
              <w:left w:val="nil"/>
              <w:bottom w:val="single" w:sz="4" w:space="0" w:color="auto"/>
              <w:right w:val="single" w:sz="4" w:space="0" w:color="auto"/>
            </w:tcBorders>
            <w:noWrap/>
            <w:vAlign w:val="bottom"/>
            <w:hideMark/>
          </w:tcPr>
          <w:p w14:paraId="06F9E17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0D28334F"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5DF85597"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19</w:t>
            </w:r>
          </w:p>
        </w:tc>
        <w:tc>
          <w:tcPr>
            <w:tcW w:w="4389" w:type="dxa"/>
            <w:tcBorders>
              <w:top w:val="nil"/>
              <w:left w:val="nil"/>
              <w:bottom w:val="single" w:sz="4" w:space="0" w:color="auto"/>
              <w:right w:val="single" w:sz="4" w:space="0" w:color="auto"/>
            </w:tcBorders>
            <w:vAlign w:val="center"/>
            <w:hideMark/>
          </w:tcPr>
          <w:p w14:paraId="1AF85BEC"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Teknisi Komputer</w:t>
            </w:r>
          </w:p>
        </w:tc>
        <w:tc>
          <w:tcPr>
            <w:tcW w:w="2042" w:type="dxa"/>
            <w:gridSpan w:val="2"/>
            <w:tcBorders>
              <w:top w:val="nil"/>
              <w:left w:val="nil"/>
              <w:bottom w:val="single" w:sz="4" w:space="0" w:color="auto"/>
              <w:right w:val="single" w:sz="4" w:space="0" w:color="auto"/>
            </w:tcBorders>
            <w:noWrap/>
            <w:vAlign w:val="bottom"/>
            <w:hideMark/>
          </w:tcPr>
          <w:p w14:paraId="44EB2CF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054CDD18"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5A4506A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w:t>
            </w:r>
          </w:p>
        </w:tc>
        <w:tc>
          <w:tcPr>
            <w:tcW w:w="4389" w:type="dxa"/>
            <w:tcBorders>
              <w:top w:val="nil"/>
              <w:left w:val="nil"/>
              <w:bottom w:val="single" w:sz="4" w:space="0" w:color="auto"/>
              <w:right w:val="single" w:sz="4" w:space="0" w:color="auto"/>
            </w:tcBorders>
            <w:vAlign w:val="center"/>
            <w:hideMark/>
          </w:tcPr>
          <w:p w14:paraId="251E4F21"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Pranata Komputer</w:t>
            </w:r>
          </w:p>
        </w:tc>
        <w:tc>
          <w:tcPr>
            <w:tcW w:w="2042" w:type="dxa"/>
            <w:gridSpan w:val="2"/>
            <w:tcBorders>
              <w:top w:val="nil"/>
              <w:left w:val="nil"/>
              <w:bottom w:val="single" w:sz="4" w:space="0" w:color="auto"/>
              <w:right w:val="single" w:sz="4" w:space="0" w:color="auto"/>
            </w:tcBorders>
            <w:noWrap/>
            <w:vAlign w:val="bottom"/>
            <w:hideMark/>
          </w:tcPr>
          <w:p w14:paraId="16CE598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0DAA79A"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70CAA7C6"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21</w:t>
            </w:r>
          </w:p>
        </w:tc>
        <w:tc>
          <w:tcPr>
            <w:tcW w:w="4389" w:type="dxa"/>
            <w:tcBorders>
              <w:top w:val="nil"/>
              <w:left w:val="nil"/>
              <w:bottom w:val="single" w:sz="4" w:space="0" w:color="auto"/>
              <w:right w:val="single" w:sz="4" w:space="0" w:color="auto"/>
            </w:tcBorders>
            <w:vAlign w:val="center"/>
            <w:hideMark/>
          </w:tcPr>
          <w:p w14:paraId="299350C4"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Sanitarian</w:t>
            </w:r>
          </w:p>
        </w:tc>
        <w:tc>
          <w:tcPr>
            <w:tcW w:w="2042" w:type="dxa"/>
            <w:gridSpan w:val="2"/>
            <w:tcBorders>
              <w:top w:val="nil"/>
              <w:left w:val="nil"/>
              <w:bottom w:val="single" w:sz="4" w:space="0" w:color="auto"/>
              <w:right w:val="single" w:sz="4" w:space="0" w:color="auto"/>
            </w:tcBorders>
            <w:noWrap/>
            <w:vAlign w:val="bottom"/>
            <w:hideMark/>
          </w:tcPr>
          <w:p w14:paraId="138E302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0194E341"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6F5CB1C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22</w:t>
            </w:r>
          </w:p>
        </w:tc>
        <w:tc>
          <w:tcPr>
            <w:tcW w:w="4389" w:type="dxa"/>
            <w:tcBorders>
              <w:top w:val="nil"/>
              <w:left w:val="nil"/>
              <w:bottom w:val="single" w:sz="4" w:space="0" w:color="auto"/>
              <w:right w:val="single" w:sz="4" w:space="0" w:color="auto"/>
            </w:tcBorders>
            <w:vAlign w:val="center"/>
            <w:hideMark/>
          </w:tcPr>
          <w:p w14:paraId="521E3D7F"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Tehnisi Listrik</w:t>
            </w:r>
          </w:p>
        </w:tc>
        <w:tc>
          <w:tcPr>
            <w:tcW w:w="2042" w:type="dxa"/>
            <w:gridSpan w:val="2"/>
            <w:tcBorders>
              <w:top w:val="nil"/>
              <w:left w:val="nil"/>
              <w:bottom w:val="single" w:sz="4" w:space="0" w:color="auto"/>
              <w:right w:val="single" w:sz="4" w:space="0" w:color="auto"/>
            </w:tcBorders>
            <w:noWrap/>
            <w:vAlign w:val="bottom"/>
            <w:hideMark/>
          </w:tcPr>
          <w:p w14:paraId="6D2A0F2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1BF2C5D5"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47DEE731"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23</w:t>
            </w:r>
          </w:p>
        </w:tc>
        <w:tc>
          <w:tcPr>
            <w:tcW w:w="4389" w:type="dxa"/>
            <w:tcBorders>
              <w:top w:val="nil"/>
              <w:left w:val="nil"/>
              <w:bottom w:val="single" w:sz="4" w:space="0" w:color="auto"/>
              <w:right w:val="single" w:sz="4" w:space="0" w:color="auto"/>
            </w:tcBorders>
            <w:vAlign w:val="center"/>
            <w:hideMark/>
          </w:tcPr>
          <w:p w14:paraId="4D580D94"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Pedagoge</w:t>
            </w:r>
          </w:p>
        </w:tc>
        <w:tc>
          <w:tcPr>
            <w:tcW w:w="2042" w:type="dxa"/>
            <w:gridSpan w:val="2"/>
            <w:tcBorders>
              <w:top w:val="nil"/>
              <w:left w:val="nil"/>
              <w:bottom w:val="single" w:sz="4" w:space="0" w:color="auto"/>
              <w:right w:val="single" w:sz="4" w:space="0" w:color="auto"/>
            </w:tcBorders>
            <w:noWrap/>
            <w:vAlign w:val="bottom"/>
            <w:hideMark/>
          </w:tcPr>
          <w:p w14:paraId="460DD6B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3BA31E8"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4B9C3B51"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24</w:t>
            </w:r>
          </w:p>
        </w:tc>
        <w:tc>
          <w:tcPr>
            <w:tcW w:w="4389" w:type="dxa"/>
            <w:tcBorders>
              <w:top w:val="nil"/>
              <w:left w:val="nil"/>
              <w:bottom w:val="single" w:sz="4" w:space="0" w:color="auto"/>
              <w:right w:val="single" w:sz="4" w:space="0" w:color="auto"/>
            </w:tcBorders>
            <w:vAlign w:val="center"/>
            <w:hideMark/>
          </w:tcPr>
          <w:p w14:paraId="439C8272"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Asisten Psikolog</w:t>
            </w:r>
          </w:p>
        </w:tc>
        <w:tc>
          <w:tcPr>
            <w:tcW w:w="2042" w:type="dxa"/>
            <w:gridSpan w:val="2"/>
            <w:tcBorders>
              <w:top w:val="nil"/>
              <w:left w:val="nil"/>
              <w:bottom w:val="single" w:sz="4" w:space="0" w:color="auto"/>
              <w:right w:val="single" w:sz="4" w:space="0" w:color="auto"/>
            </w:tcBorders>
            <w:noWrap/>
            <w:vAlign w:val="bottom"/>
            <w:hideMark/>
          </w:tcPr>
          <w:p w14:paraId="6645181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1D6308C2"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191934F3"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25</w:t>
            </w:r>
          </w:p>
        </w:tc>
        <w:tc>
          <w:tcPr>
            <w:tcW w:w="4389" w:type="dxa"/>
            <w:tcBorders>
              <w:top w:val="nil"/>
              <w:left w:val="nil"/>
              <w:bottom w:val="single" w:sz="4" w:space="0" w:color="auto"/>
              <w:right w:val="single" w:sz="4" w:space="0" w:color="auto"/>
            </w:tcBorders>
            <w:vAlign w:val="center"/>
            <w:hideMark/>
          </w:tcPr>
          <w:p w14:paraId="7711136F"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Pramusaji</w:t>
            </w:r>
          </w:p>
        </w:tc>
        <w:tc>
          <w:tcPr>
            <w:tcW w:w="2042" w:type="dxa"/>
            <w:gridSpan w:val="2"/>
            <w:tcBorders>
              <w:top w:val="nil"/>
              <w:left w:val="nil"/>
              <w:bottom w:val="single" w:sz="4" w:space="0" w:color="auto"/>
              <w:right w:val="single" w:sz="4" w:space="0" w:color="auto"/>
            </w:tcBorders>
            <w:noWrap/>
            <w:vAlign w:val="bottom"/>
            <w:hideMark/>
          </w:tcPr>
          <w:p w14:paraId="65237C4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23</w:t>
            </w:r>
          </w:p>
        </w:tc>
      </w:tr>
      <w:tr w:rsidR="00DA5D96" w14:paraId="5793B727"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7B53BBF6"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26</w:t>
            </w:r>
          </w:p>
        </w:tc>
        <w:tc>
          <w:tcPr>
            <w:tcW w:w="4389" w:type="dxa"/>
            <w:tcBorders>
              <w:top w:val="nil"/>
              <w:left w:val="nil"/>
              <w:bottom w:val="single" w:sz="4" w:space="0" w:color="auto"/>
              <w:right w:val="single" w:sz="4" w:space="0" w:color="auto"/>
            </w:tcBorders>
            <w:vAlign w:val="center"/>
            <w:hideMark/>
          </w:tcPr>
          <w:p w14:paraId="565EC321" w14:textId="77777777" w:rsidR="00DA5D96" w:rsidRDefault="00DA5D96">
            <w:pPr>
              <w:spacing w:line="360" w:lineRule="auto"/>
              <w:jc w:val="both"/>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Pengemudi</w:t>
            </w:r>
          </w:p>
        </w:tc>
        <w:tc>
          <w:tcPr>
            <w:tcW w:w="2042" w:type="dxa"/>
            <w:gridSpan w:val="2"/>
            <w:tcBorders>
              <w:top w:val="nil"/>
              <w:left w:val="nil"/>
              <w:bottom w:val="single" w:sz="4" w:space="0" w:color="auto"/>
              <w:right w:val="single" w:sz="4" w:space="0" w:color="auto"/>
            </w:tcBorders>
            <w:noWrap/>
            <w:vAlign w:val="bottom"/>
            <w:hideMark/>
          </w:tcPr>
          <w:p w14:paraId="0C709F1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w:t>
            </w:r>
          </w:p>
        </w:tc>
      </w:tr>
      <w:tr w:rsidR="00DA5D96" w14:paraId="755551F2"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58E63ACB"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27</w:t>
            </w:r>
          </w:p>
        </w:tc>
        <w:tc>
          <w:tcPr>
            <w:tcW w:w="4389" w:type="dxa"/>
            <w:tcBorders>
              <w:top w:val="nil"/>
              <w:left w:val="nil"/>
              <w:bottom w:val="single" w:sz="4" w:space="0" w:color="auto"/>
              <w:right w:val="single" w:sz="4" w:space="0" w:color="auto"/>
            </w:tcBorders>
            <w:vAlign w:val="center"/>
            <w:hideMark/>
          </w:tcPr>
          <w:p w14:paraId="136A5F9B"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Pranata Humas</w:t>
            </w:r>
          </w:p>
        </w:tc>
        <w:tc>
          <w:tcPr>
            <w:tcW w:w="2042" w:type="dxa"/>
            <w:gridSpan w:val="2"/>
            <w:tcBorders>
              <w:top w:val="nil"/>
              <w:left w:val="nil"/>
              <w:bottom w:val="single" w:sz="4" w:space="0" w:color="auto"/>
              <w:right w:val="single" w:sz="4" w:space="0" w:color="auto"/>
            </w:tcBorders>
            <w:noWrap/>
            <w:vAlign w:val="bottom"/>
            <w:hideMark/>
          </w:tcPr>
          <w:p w14:paraId="72E2795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r>
      <w:tr w:rsidR="00DA5D96" w14:paraId="6140304F"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6535A739"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28</w:t>
            </w:r>
          </w:p>
        </w:tc>
        <w:tc>
          <w:tcPr>
            <w:tcW w:w="4389" w:type="dxa"/>
            <w:tcBorders>
              <w:top w:val="nil"/>
              <w:left w:val="nil"/>
              <w:bottom w:val="single" w:sz="4" w:space="0" w:color="auto"/>
              <w:right w:val="single" w:sz="4" w:space="0" w:color="auto"/>
            </w:tcBorders>
            <w:noWrap/>
            <w:vAlign w:val="bottom"/>
            <w:hideMark/>
          </w:tcPr>
          <w:p w14:paraId="565D2EB7"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Pengadministrasi Diklat</w:t>
            </w:r>
          </w:p>
        </w:tc>
        <w:tc>
          <w:tcPr>
            <w:tcW w:w="2042" w:type="dxa"/>
            <w:gridSpan w:val="2"/>
            <w:tcBorders>
              <w:top w:val="nil"/>
              <w:left w:val="nil"/>
              <w:bottom w:val="single" w:sz="4" w:space="0" w:color="auto"/>
              <w:right w:val="single" w:sz="4" w:space="0" w:color="auto"/>
            </w:tcBorders>
            <w:noWrap/>
            <w:vAlign w:val="bottom"/>
            <w:hideMark/>
          </w:tcPr>
          <w:p w14:paraId="4FD609B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D026D0A"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768A3DA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29</w:t>
            </w:r>
          </w:p>
        </w:tc>
        <w:tc>
          <w:tcPr>
            <w:tcW w:w="4389" w:type="dxa"/>
            <w:tcBorders>
              <w:top w:val="nil"/>
              <w:left w:val="nil"/>
              <w:bottom w:val="single" w:sz="4" w:space="0" w:color="auto"/>
              <w:right w:val="single" w:sz="4" w:space="0" w:color="auto"/>
            </w:tcBorders>
            <w:noWrap/>
            <w:vAlign w:val="bottom"/>
            <w:hideMark/>
          </w:tcPr>
          <w:p w14:paraId="306D4D80"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Perpustakaan</w:t>
            </w:r>
          </w:p>
        </w:tc>
        <w:tc>
          <w:tcPr>
            <w:tcW w:w="2042" w:type="dxa"/>
            <w:gridSpan w:val="2"/>
            <w:tcBorders>
              <w:top w:val="nil"/>
              <w:left w:val="nil"/>
              <w:bottom w:val="single" w:sz="4" w:space="0" w:color="auto"/>
              <w:right w:val="single" w:sz="4" w:space="0" w:color="auto"/>
            </w:tcBorders>
            <w:noWrap/>
            <w:vAlign w:val="bottom"/>
            <w:hideMark/>
          </w:tcPr>
          <w:p w14:paraId="6C42E2C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020151F"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411E11F1"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30</w:t>
            </w:r>
          </w:p>
        </w:tc>
        <w:tc>
          <w:tcPr>
            <w:tcW w:w="4389" w:type="dxa"/>
            <w:tcBorders>
              <w:top w:val="nil"/>
              <w:left w:val="nil"/>
              <w:bottom w:val="single" w:sz="4" w:space="0" w:color="auto"/>
              <w:right w:val="single" w:sz="4" w:space="0" w:color="auto"/>
            </w:tcBorders>
            <w:noWrap/>
            <w:vAlign w:val="bottom"/>
            <w:hideMark/>
          </w:tcPr>
          <w:p w14:paraId="39A32750"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Pembimbing Ketrampilan Rehabilitan</w:t>
            </w:r>
          </w:p>
        </w:tc>
        <w:tc>
          <w:tcPr>
            <w:tcW w:w="2042" w:type="dxa"/>
            <w:gridSpan w:val="2"/>
            <w:tcBorders>
              <w:top w:val="nil"/>
              <w:left w:val="nil"/>
              <w:bottom w:val="single" w:sz="4" w:space="0" w:color="auto"/>
              <w:right w:val="single" w:sz="4" w:space="0" w:color="auto"/>
            </w:tcBorders>
            <w:noWrap/>
            <w:vAlign w:val="bottom"/>
            <w:hideMark/>
          </w:tcPr>
          <w:p w14:paraId="4327FCF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r>
      <w:tr w:rsidR="00DA5D96" w14:paraId="20B68614"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19D74977"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31</w:t>
            </w:r>
          </w:p>
        </w:tc>
        <w:tc>
          <w:tcPr>
            <w:tcW w:w="4389" w:type="dxa"/>
            <w:tcBorders>
              <w:top w:val="nil"/>
              <w:left w:val="nil"/>
              <w:bottom w:val="single" w:sz="4" w:space="0" w:color="auto"/>
              <w:right w:val="single" w:sz="4" w:space="0" w:color="auto"/>
            </w:tcBorders>
            <w:noWrap/>
            <w:vAlign w:val="bottom"/>
            <w:hideMark/>
          </w:tcPr>
          <w:p w14:paraId="732A0FCD"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Pramu Busana</w:t>
            </w:r>
          </w:p>
        </w:tc>
        <w:tc>
          <w:tcPr>
            <w:tcW w:w="2042" w:type="dxa"/>
            <w:gridSpan w:val="2"/>
            <w:tcBorders>
              <w:top w:val="nil"/>
              <w:left w:val="nil"/>
              <w:bottom w:val="single" w:sz="4" w:space="0" w:color="auto"/>
              <w:right w:val="single" w:sz="4" w:space="0" w:color="auto"/>
            </w:tcBorders>
            <w:noWrap/>
            <w:vAlign w:val="bottom"/>
            <w:hideMark/>
          </w:tcPr>
          <w:p w14:paraId="2FAD26CE"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4A121FB" w14:textId="77777777" w:rsidTr="00DA5D96">
        <w:trPr>
          <w:trHeight w:val="300"/>
        </w:trPr>
        <w:tc>
          <w:tcPr>
            <w:tcW w:w="831" w:type="dxa"/>
            <w:tcBorders>
              <w:top w:val="nil"/>
              <w:left w:val="single" w:sz="4" w:space="0" w:color="auto"/>
              <w:bottom w:val="single" w:sz="4" w:space="0" w:color="auto"/>
              <w:right w:val="single" w:sz="4" w:space="0" w:color="auto"/>
            </w:tcBorders>
            <w:vAlign w:val="center"/>
            <w:hideMark/>
          </w:tcPr>
          <w:p w14:paraId="15426D8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32</w:t>
            </w:r>
          </w:p>
        </w:tc>
        <w:tc>
          <w:tcPr>
            <w:tcW w:w="4389" w:type="dxa"/>
            <w:tcBorders>
              <w:top w:val="nil"/>
              <w:left w:val="nil"/>
              <w:bottom w:val="single" w:sz="4" w:space="0" w:color="auto"/>
              <w:right w:val="single" w:sz="4" w:space="0" w:color="auto"/>
            </w:tcBorders>
            <w:noWrap/>
            <w:vAlign w:val="bottom"/>
            <w:hideMark/>
          </w:tcPr>
          <w:p w14:paraId="3071B495"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Pramu Cuci</w:t>
            </w:r>
          </w:p>
        </w:tc>
        <w:tc>
          <w:tcPr>
            <w:tcW w:w="2042" w:type="dxa"/>
            <w:gridSpan w:val="2"/>
            <w:tcBorders>
              <w:top w:val="nil"/>
              <w:left w:val="nil"/>
              <w:bottom w:val="single" w:sz="4" w:space="0" w:color="auto"/>
              <w:right w:val="single" w:sz="4" w:space="0" w:color="auto"/>
            </w:tcBorders>
            <w:noWrap/>
            <w:vAlign w:val="bottom"/>
            <w:hideMark/>
          </w:tcPr>
          <w:p w14:paraId="1529835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w:t>
            </w:r>
          </w:p>
        </w:tc>
      </w:tr>
    </w:tbl>
    <w:p w14:paraId="64A197E9" w14:textId="77777777" w:rsidR="00DA5D96" w:rsidRDefault="00DA5D96" w:rsidP="00DA5D96">
      <w:pPr>
        <w:spacing w:line="360" w:lineRule="auto"/>
        <w:ind w:left="556" w:firstLine="720"/>
        <w:rPr>
          <w:rFonts w:ascii="Bookman Old Style" w:hAnsi="Bookman Old Style"/>
          <w:sz w:val="18"/>
          <w:szCs w:val="18"/>
          <w:lang w:val="id-ID"/>
        </w:rPr>
      </w:pPr>
      <w:r>
        <w:rPr>
          <w:rFonts w:ascii="Bookman Old Style" w:hAnsi="Bookman Old Style"/>
          <w:bCs/>
          <w:sz w:val="18"/>
          <w:szCs w:val="18"/>
        </w:rPr>
        <w:t xml:space="preserve">                     </w:t>
      </w:r>
      <w:proofErr w:type="gramStart"/>
      <w:r>
        <w:rPr>
          <w:rFonts w:ascii="Bookman Old Style" w:hAnsi="Bookman Old Style"/>
          <w:bCs/>
          <w:sz w:val="18"/>
          <w:szCs w:val="18"/>
        </w:rPr>
        <w:t>S</w:t>
      </w:r>
      <w:r>
        <w:rPr>
          <w:rFonts w:ascii="Bookman Old Style" w:hAnsi="Bookman Old Style"/>
          <w:sz w:val="18"/>
          <w:szCs w:val="18"/>
          <w:lang w:val="id-ID"/>
        </w:rPr>
        <w:t>umber :Data</w:t>
      </w:r>
      <w:proofErr w:type="gramEnd"/>
      <w:r>
        <w:rPr>
          <w:rFonts w:ascii="Bookman Old Style" w:hAnsi="Bookman Old Style"/>
          <w:sz w:val="18"/>
          <w:szCs w:val="18"/>
          <w:lang w:val="id-ID"/>
        </w:rPr>
        <w:t xml:space="preserve"> Intern RS</w:t>
      </w:r>
    </w:p>
    <w:p w14:paraId="264DBE0E" w14:textId="77777777" w:rsidR="00DA5D96" w:rsidRDefault="00DA5D96" w:rsidP="00DA5D96">
      <w:pPr>
        <w:rPr>
          <w:lang w:val="id-ID"/>
        </w:rPr>
      </w:pPr>
      <w:r>
        <w:rPr>
          <w:lang w:val="id-ID"/>
        </w:rPr>
        <w:br w:type="page"/>
      </w:r>
    </w:p>
    <w:p w14:paraId="0F80F4F5" w14:textId="77777777" w:rsidR="00DA5D96" w:rsidRDefault="00DA5D96" w:rsidP="00DA5D96">
      <w:pPr>
        <w:spacing w:line="360" w:lineRule="auto"/>
        <w:ind w:left="1560" w:hanging="851"/>
        <w:rPr>
          <w:rFonts w:ascii="Bookman Old Style" w:hAnsi="Bookman Old Style"/>
          <w:b/>
          <w:bCs/>
          <w:lang w:val="id-ID"/>
        </w:rPr>
      </w:pPr>
      <w:r>
        <w:rPr>
          <w:rFonts w:ascii="Bookman Old Style" w:hAnsi="Bookman Old Style"/>
          <w:b/>
          <w:bCs/>
        </w:rPr>
        <w:lastRenderedPageBreak/>
        <w:t>2.2.2.</w:t>
      </w:r>
      <w:r>
        <w:rPr>
          <w:rFonts w:ascii="Bookman Old Style" w:hAnsi="Bookman Old Style"/>
          <w:b/>
          <w:bCs/>
        </w:rPr>
        <w:tab/>
      </w:r>
      <w:r>
        <w:rPr>
          <w:rFonts w:ascii="Bookman Old Style" w:hAnsi="Bookman Old Style"/>
          <w:b/>
          <w:bCs/>
          <w:lang w:val="id-ID"/>
        </w:rPr>
        <w:t>Perlengkapan dan Fasilitas Rumah Sakit</w:t>
      </w:r>
    </w:p>
    <w:p w14:paraId="6142149F" w14:textId="77777777" w:rsidR="00DA5D96" w:rsidRDefault="00DA5D96" w:rsidP="00DA5D96">
      <w:pPr>
        <w:spacing w:line="360" w:lineRule="auto"/>
        <w:ind w:left="2127" w:hanging="567"/>
        <w:rPr>
          <w:rFonts w:ascii="Bookman Old Style" w:hAnsi="Bookman Old Style"/>
          <w:b/>
          <w:bCs/>
          <w:lang w:val="id-ID"/>
        </w:rPr>
      </w:pPr>
      <w:r>
        <w:rPr>
          <w:rFonts w:ascii="Bookman Old Style" w:hAnsi="Bookman Old Style"/>
          <w:b/>
          <w:bCs/>
        </w:rPr>
        <w:t>1.</w:t>
      </w:r>
      <w:r>
        <w:rPr>
          <w:rFonts w:ascii="Bookman Old Style" w:hAnsi="Bookman Old Style"/>
          <w:b/>
          <w:bCs/>
        </w:rPr>
        <w:tab/>
      </w:r>
      <w:r>
        <w:rPr>
          <w:rFonts w:ascii="Bookman Old Style" w:hAnsi="Bookman Old Style"/>
          <w:b/>
          <w:bCs/>
          <w:lang w:val="id-ID"/>
        </w:rPr>
        <w:t>Tanah dan bangunan</w:t>
      </w:r>
    </w:p>
    <w:p w14:paraId="3F1E0BC0" w14:textId="77777777" w:rsidR="00DA5D96" w:rsidRDefault="00DA5D96" w:rsidP="00DA5D96">
      <w:pPr>
        <w:tabs>
          <w:tab w:val="left" w:pos="-2040"/>
          <w:tab w:val="left" w:pos="-1920"/>
        </w:tabs>
        <w:spacing w:line="360" w:lineRule="auto"/>
        <w:ind w:left="2127" w:firstLine="567"/>
        <w:jc w:val="both"/>
        <w:rPr>
          <w:rFonts w:ascii="Bookman Old Style" w:hAnsi="Bookman Old Style"/>
        </w:rPr>
      </w:pPr>
      <w:r>
        <w:rPr>
          <w:rFonts w:ascii="Bookman Old Style" w:hAnsi="Bookman Old Style"/>
          <w:lang w:val="id-ID"/>
        </w:rPr>
        <w:t>Rumah  Sakit   Jiwa   Daerah   Surakarta   menempati  tanah seluas ± 100.538 m²</w:t>
      </w:r>
      <w:r>
        <w:rPr>
          <w:rFonts w:ascii="Bookman Old Style" w:hAnsi="Bookman Old Style"/>
          <w:color w:val="FF0000"/>
          <w:lang w:val="id-ID"/>
        </w:rPr>
        <w:t xml:space="preserve"> </w:t>
      </w:r>
      <w:r>
        <w:rPr>
          <w:rFonts w:ascii="Bookman Old Style" w:hAnsi="Bookman Old Style"/>
          <w:lang w:val="id-ID"/>
        </w:rPr>
        <w:t xml:space="preserve">,sedangkan bangunan yang telah didirikan sejumlah </w:t>
      </w:r>
      <w:r>
        <w:rPr>
          <w:rFonts w:ascii="Bookman Old Style" w:hAnsi="Bookman Old Style"/>
        </w:rPr>
        <w:t xml:space="preserve">65 </w:t>
      </w:r>
      <w:r>
        <w:rPr>
          <w:rFonts w:ascii="Bookman Old Style" w:hAnsi="Bookman Old Style"/>
          <w:lang w:val="id-ID"/>
        </w:rPr>
        <w:t xml:space="preserve">unit dengan luas bangunan secara keseluruhan ± </w:t>
      </w:r>
      <w:r>
        <w:rPr>
          <w:rFonts w:ascii="Bookman Old Style" w:hAnsi="Bookman Old Style"/>
        </w:rPr>
        <w:t>30.249</w:t>
      </w:r>
      <w:r>
        <w:rPr>
          <w:rFonts w:ascii="Bookman Old Style" w:hAnsi="Bookman Old Style"/>
          <w:lang w:val="id-ID"/>
        </w:rPr>
        <w:t xml:space="preserve"> m². Bangunan tersebut terdiri dari :</w:t>
      </w:r>
    </w:p>
    <w:p w14:paraId="7EB5A57B"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Tabel: 2.</w:t>
      </w:r>
      <w:r>
        <w:rPr>
          <w:rFonts w:ascii="Bookman Old Style" w:hAnsi="Bookman Old Style"/>
          <w:b w:val="0"/>
        </w:rPr>
        <w:t>2</w:t>
      </w:r>
      <w:r>
        <w:rPr>
          <w:rFonts w:ascii="Bookman Old Style" w:hAnsi="Bookman Old Style"/>
          <w:b w:val="0"/>
          <w:lang w:val="id-ID"/>
        </w:rPr>
        <w:t>.</w:t>
      </w:r>
      <w:r>
        <w:rPr>
          <w:rFonts w:ascii="Bookman Old Style" w:hAnsi="Bookman Old Style"/>
          <w:b w:val="0"/>
        </w:rPr>
        <w:t>2.1.</w:t>
      </w:r>
    </w:p>
    <w:p w14:paraId="199A4CA2" w14:textId="77777777" w:rsidR="00DA5D96" w:rsidRDefault="00DA5D96" w:rsidP="00DA5D96">
      <w:pPr>
        <w:pStyle w:val="Heading1"/>
        <w:ind w:left="1843"/>
        <w:jc w:val="center"/>
        <w:rPr>
          <w:rFonts w:ascii="Bookman Old Style" w:hAnsi="Bookman Old Style"/>
          <w:b w:val="0"/>
        </w:rPr>
      </w:pPr>
      <w:r>
        <w:rPr>
          <w:rFonts w:ascii="Bookman Old Style" w:hAnsi="Bookman Old Style"/>
          <w:b w:val="0"/>
          <w:lang w:val="id-ID"/>
        </w:rPr>
        <w:t>Bangunan/Gedung di RS Jiwa Daerah Surakarta</w:t>
      </w:r>
    </w:p>
    <w:tbl>
      <w:tblPr>
        <w:tblStyle w:val="Normal"/>
        <w:tblW w:w="7515" w:type="dxa"/>
        <w:tblInd w:w="2235" w:type="dxa"/>
        <w:tblLayout w:type="fixed"/>
        <w:tblLook w:val="04A0" w:firstRow="1" w:lastRow="0" w:firstColumn="1" w:lastColumn="0" w:noHBand="0" w:noVBand="1"/>
      </w:tblPr>
      <w:tblGrid>
        <w:gridCol w:w="651"/>
        <w:gridCol w:w="3460"/>
        <w:gridCol w:w="1277"/>
        <w:gridCol w:w="2127"/>
      </w:tblGrid>
      <w:tr w:rsidR="00DA5D96" w14:paraId="1D93F1F1" w14:textId="77777777" w:rsidTr="00DA5D96">
        <w:trPr>
          <w:trHeight w:val="530"/>
        </w:trPr>
        <w:tc>
          <w:tcPr>
            <w:tcW w:w="65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F7A9A86" w14:textId="77777777" w:rsidR="00DA5D96" w:rsidRDefault="00DA5D96">
            <w:pPr>
              <w:rPr>
                <w:rFonts w:ascii="Bookman Old Style" w:hAnsi="Bookman Old Style"/>
                <w:sz w:val="20"/>
                <w:szCs w:val="20"/>
              </w:rPr>
            </w:pPr>
            <w:r>
              <w:rPr>
                <w:rFonts w:ascii="Bookman Old Style" w:hAnsi="Bookman Old Style"/>
                <w:sz w:val="20"/>
                <w:szCs w:val="20"/>
              </w:rPr>
              <w:t>No.</w:t>
            </w:r>
          </w:p>
        </w:tc>
        <w:tc>
          <w:tcPr>
            <w:tcW w:w="3459"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D86DEF2" w14:textId="77777777" w:rsidR="00DA5D96" w:rsidRDefault="00DA5D96">
            <w:pPr>
              <w:rPr>
                <w:rFonts w:ascii="Bookman Old Style" w:hAnsi="Bookman Old Style"/>
                <w:sz w:val="20"/>
                <w:szCs w:val="20"/>
              </w:rPr>
            </w:pPr>
            <w:r>
              <w:rPr>
                <w:rFonts w:ascii="Bookman Old Style" w:hAnsi="Bookman Old Style"/>
                <w:sz w:val="20"/>
                <w:szCs w:val="20"/>
              </w:rPr>
              <w:t xml:space="preserve">Nama </w:t>
            </w:r>
            <w:proofErr w:type="spellStart"/>
            <w:r>
              <w:rPr>
                <w:rFonts w:ascii="Bookman Old Style" w:hAnsi="Bookman Old Style"/>
                <w:sz w:val="20"/>
                <w:szCs w:val="20"/>
              </w:rPr>
              <w:t>bangunan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A23C2B5" w14:textId="77777777" w:rsidR="00DA5D96" w:rsidRDefault="00DA5D96">
            <w:pPr>
              <w:rPr>
                <w:rFonts w:ascii="Bookman Old Style" w:hAnsi="Bookman Old Style"/>
                <w:sz w:val="20"/>
                <w:szCs w:val="20"/>
              </w:rPr>
            </w:pPr>
            <w:r>
              <w:rPr>
                <w:rFonts w:ascii="Bookman Old Style" w:hAnsi="Bookman Old Style"/>
                <w:sz w:val="20"/>
                <w:szCs w:val="20"/>
              </w:rPr>
              <w:t xml:space="preserve">Luas </w:t>
            </w:r>
            <w:proofErr w:type="spellStart"/>
            <w:r>
              <w:rPr>
                <w:rFonts w:ascii="Bookman Old Style" w:hAnsi="Bookman Old Style"/>
                <w:sz w:val="20"/>
                <w:szCs w:val="20"/>
              </w:rPr>
              <w:t>lantai</w:t>
            </w:r>
            <w:proofErr w:type="spellEnd"/>
            <w:r>
              <w:rPr>
                <w:rFonts w:ascii="Bookman Old Style" w:hAnsi="Bookman Old Style"/>
                <w:sz w:val="20"/>
                <w:szCs w:val="20"/>
              </w:rPr>
              <w:t xml:space="preserve"> (M²)</w:t>
            </w:r>
          </w:p>
        </w:tc>
        <w:tc>
          <w:tcPr>
            <w:tcW w:w="2126"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8F15699" w14:textId="77777777" w:rsidR="00DA5D96" w:rsidRDefault="00DA5D96">
            <w:pPr>
              <w:ind w:left="340"/>
              <w:rPr>
                <w:rFonts w:ascii="Bookman Old Style" w:hAnsi="Bookman Old Style"/>
                <w:sz w:val="20"/>
                <w:szCs w:val="20"/>
              </w:rPr>
            </w:pPr>
            <w:proofErr w:type="spellStart"/>
            <w:r>
              <w:rPr>
                <w:rFonts w:ascii="Bookman Old Style" w:hAnsi="Bookman Old Style"/>
                <w:sz w:val="20"/>
                <w:szCs w:val="20"/>
              </w:rPr>
              <w:t>Keterangan</w:t>
            </w:r>
            <w:proofErr w:type="spellEnd"/>
          </w:p>
        </w:tc>
      </w:tr>
      <w:tr w:rsidR="00DA5D96" w14:paraId="06EC5651"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FB57388" w14:textId="77777777" w:rsidR="00DA5D96" w:rsidRDefault="00DA5D96">
            <w:pPr>
              <w:rPr>
                <w:rFonts w:ascii="Bookman Old Style" w:hAnsi="Bookman Old Style"/>
                <w:sz w:val="20"/>
                <w:szCs w:val="20"/>
              </w:rPr>
            </w:pPr>
            <w:r>
              <w:rPr>
                <w:rFonts w:ascii="Bookman Old Style" w:hAnsi="Bookman Old Style"/>
                <w:sz w:val="20"/>
                <w:szCs w:val="20"/>
              </w:rPr>
              <w:t>1.</w:t>
            </w:r>
          </w:p>
        </w:tc>
        <w:tc>
          <w:tcPr>
            <w:tcW w:w="3459" w:type="dxa"/>
            <w:tcBorders>
              <w:top w:val="single" w:sz="4" w:space="0" w:color="auto"/>
              <w:left w:val="single" w:sz="4" w:space="0" w:color="auto"/>
              <w:bottom w:val="single" w:sz="4" w:space="0" w:color="auto"/>
              <w:right w:val="single" w:sz="4" w:space="0" w:color="auto"/>
            </w:tcBorders>
            <w:hideMark/>
          </w:tcPr>
          <w:p w14:paraId="7F1DFF18"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Tumbuh</w:t>
            </w:r>
            <w:proofErr w:type="spellEnd"/>
            <w:r>
              <w:rPr>
                <w:rFonts w:ascii="Bookman Old Style" w:hAnsi="Bookman Old Style"/>
                <w:sz w:val="20"/>
                <w:szCs w:val="20"/>
              </w:rPr>
              <w:t xml:space="preserve"> </w:t>
            </w:r>
            <w:proofErr w:type="spellStart"/>
            <w:r>
              <w:rPr>
                <w:rFonts w:ascii="Bookman Old Style" w:hAnsi="Bookman Old Style"/>
                <w:sz w:val="20"/>
                <w:szCs w:val="20"/>
              </w:rPr>
              <w:t>Kembang</w:t>
            </w:r>
            <w:proofErr w:type="spellEnd"/>
            <w:r>
              <w:rPr>
                <w:rFonts w:ascii="Bookman Old Style" w:hAnsi="Bookman Old Style"/>
                <w:sz w:val="20"/>
                <w:szCs w:val="20"/>
              </w:rPr>
              <w:t xml:space="preserve"> </w:t>
            </w:r>
            <w:proofErr w:type="spellStart"/>
            <w:r>
              <w:rPr>
                <w:rFonts w:ascii="Bookman Old Style" w:hAnsi="Bookman Old Style"/>
                <w:sz w:val="20"/>
                <w:szCs w:val="20"/>
              </w:rPr>
              <w:t>Anak</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CD041FE"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350</w:t>
            </w:r>
          </w:p>
        </w:tc>
        <w:tc>
          <w:tcPr>
            <w:tcW w:w="2126" w:type="dxa"/>
            <w:tcBorders>
              <w:top w:val="single" w:sz="4" w:space="0" w:color="auto"/>
              <w:left w:val="single" w:sz="4" w:space="0" w:color="auto"/>
              <w:bottom w:val="single" w:sz="4" w:space="0" w:color="auto"/>
              <w:right w:val="single" w:sz="4" w:space="0" w:color="auto"/>
            </w:tcBorders>
          </w:tcPr>
          <w:p w14:paraId="1C8073EF" w14:textId="77777777" w:rsidR="00DA5D96" w:rsidRDefault="00DA5D96">
            <w:pPr>
              <w:ind w:left="36"/>
              <w:rPr>
                <w:rFonts w:ascii="Bookman Old Style" w:hAnsi="Bookman Old Style"/>
                <w:sz w:val="20"/>
                <w:szCs w:val="20"/>
              </w:rPr>
            </w:pPr>
          </w:p>
        </w:tc>
      </w:tr>
      <w:tr w:rsidR="00DA5D96" w14:paraId="1B78A28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3B827A2" w14:textId="77777777" w:rsidR="00DA5D96" w:rsidRDefault="00DA5D96">
            <w:pPr>
              <w:rPr>
                <w:rFonts w:ascii="Bookman Old Style" w:hAnsi="Bookman Old Style"/>
                <w:sz w:val="20"/>
                <w:szCs w:val="20"/>
              </w:rPr>
            </w:pPr>
            <w:r>
              <w:rPr>
                <w:rFonts w:ascii="Bookman Old Style" w:hAnsi="Bookman Old Style"/>
                <w:sz w:val="20"/>
                <w:szCs w:val="20"/>
              </w:rPr>
              <w:t>2.</w:t>
            </w:r>
          </w:p>
        </w:tc>
        <w:tc>
          <w:tcPr>
            <w:tcW w:w="3459" w:type="dxa"/>
            <w:tcBorders>
              <w:top w:val="single" w:sz="4" w:space="0" w:color="auto"/>
              <w:left w:val="single" w:sz="4" w:space="0" w:color="auto"/>
              <w:bottom w:val="single" w:sz="4" w:space="0" w:color="auto"/>
              <w:right w:val="single" w:sz="4" w:space="0" w:color="auto"/>
            </w:tcBorders>
            <w:hideMark/>
          </w:tcPr>
          <w:p w14:paraId="3AD55342"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Farmasi</w:t>
            </w:r>
            <w:proofErr w:type="spellEnd"/>
            <w:r>
              <w:rPr>
                <w:rFonts w:ascii="Bookman Old Style" w:hAnsi="Bookman Old Style"/>
                <w:sz w:val="20"/>
                <w:szCs w:val="20"/>
              </w:rPr>
              <w:t xml:space="preserve"> Lama</w:t>
            </w:r>
          </w:p>
        </w:tc>
        <w:tc>
          <w:tcPr>
            <w:tcW w:w="1276" w:type="dxa"/>
            <w:tcBorders>
              <w:top w:val="single" w:sz="4" w:space="0" w:color="auto"/>
              <w:left w:val="single" w:sz="4" w:space="0" w:color="auto"/>
              <w:bottom w:val="single" w:sz="4" w:space="0" w:color="auto"/>
              <w:right w:val="single" w:sz="4" w:space="0" w:color="auto"/>
            </w:tcBorders>
            <w:hideMark/>
          </w:tcPr>
          <w:p w14:paraId="24E7E9EA"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100</w:t>
            </w:r>
          </w:p>
        </w:tc>
        <w:tc>
          <w:tcPr>
            <w:tcW w:w="2126" w:type="dxa"/>
            <w:tcBorders>
              <w:top w:val="single" w:sz="4" w:space="0" w:color="auto"/>
              <w:left w:val="single" w:sz="4" w:space="0" w:color="auto"/>
              <w:bottom w:val="single" w:sz="4" w:space="0" w:color="auto"/>
              <w:right w:val="single" w:sz="4" w:space="0" w:color="auto"/>
            </w:tcBorders>
          </w:tcPr>
          <w:p w14:paraId="70056ECD" w14:textId="77777777" w:rsidR="00DA5D96" w:rsidRDefault="00DA5D96">
            <w:pPr>
              <w:ind w:left="36"/>
              <w:rPr>
                <w:rFonts w:ascii="Bookman Old Style" w:hAnsi="Bookman Old Style"/>
                <w:sz w:val="20"/>
                <w:szCs w:val="20"/>
              </w:rPr>
            </w:pPr>
          </w:p>
        </w:tc>
      </w:tr>
      <w:tr w:rsidR="00DA5D96" w14:paraId="48E0179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E00498B" w14:textId="77777777" w:rsidR="00DA5D96" w:rsidRDefault="00DA5D96">
            <w:pPr>
              <w:rPr>
                <w:rFonts w:ascii="Bookman Old Style" w:hAnsi="Bookman Old Style"/>
                <w:sz w:val="20"/>
                <w:szCs w:val="20"/>
              </w:rPr>
            </w:pPr>
            <w:r>
              <w:rPr>
                <w:rFonts w:ascii="Bookman Old Style" w:hAnsi="Bookman Old Style"/>
                <w:sz w:val="20"/>
                <w:szCs w:val="20"/>
              </w:rPr>
              <w:t>3.</w:t>
            </w:r>
          </w:p>
        </w:tc>
        <w:tc>
          <w:tcPr>
            <w:tcW w:w="3459" w:type="dxa"/>
            <w:tcBorders>
              <w:top w:val="single" w:sz="4" w:space="0" w:color="auto"/>
              <w:left w:val="single" w:sz="4" w:space="0" w:color="auto"/>
              <w:bottom w:val="single" w:sz="4" w:space="0" w:color="auto"/>
              <w:right w:val="single" w:sz="4" w:space="0" w:color="auto"/>
            </w:tcBorders>
            <w:hideMark/>
          </w:tcPr>
          <w:p w14:paraId="6C124949"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NAPZA</w:t>
            </w:r>
          </w:p>
        </w:tc>
        <w:tc>
          <w:tcPr>
            <w:tcW w:w="1276" w:type="dxa"/>
            <w:tcBorders>
              <w:top w:val="single" w:sz="4" w:space="0" w:color="auto"/>
              <w:left w:val="single" w:sz="4" w:space="0" w:color="auto"/>
              <w:bottom w:val="single" w:sz="4" w:space="0" w:color="auto"/>
              <w:right w:val="single" w:sz="4" w:space="0" w:color="auto"/>
            </w:tcBorders>
            <w:hideMark/>
          </w:tcPr>
          <w:p w14:paraId="14927606"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220</w:t>
            </w:r>
          </w:p>
        </w:tc>
        <w:tc>
          <w:tcPr>
            <w:tcW w:w="2126" w:type="dxa"/>
            <w:tcBorders>
              <w:top w:val="single" w:sz="4" w:space="0" w:color="auto"/>
              <w:left w:val="single" w:sz="4" w:space="0" w:color="auto"/>
              <w:bottom w:val="single" w:sz="4" w:space="0" w:color="auto"/>
              <w:right w:val="single" w:sz="4" w:space="0" w:color="auto"/>
            </w:tcBorders>
          </w:tcPr>
          <w:p w14:paraId="51C68B70" w14:textId="77777777" w:rsidR="00DA5D96" w:rsidRDefault="00DA5D96">
            <w:pPr>
              <w:ind w:left="36"/>
              <w:rPr>
                <w:rFonts w:ascii="Bookman Old Style" w:hAnsi="Bookman Old Style"/>
                <w:sz w:val="20"/>
                <w:szCs w:val="20"/>
              </w:rPr>
            </w:pPr>
          </w:p>
        </w:tc>
      </w:tr>
      <w:tr w:rsidR="00DA5D96" w14:paraId="611B606D"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7F4BAEA" w14:textId="77777777" w:rsidR="00DA5D96" w:rsidRDefault="00DA5D96">
            <w:pPr>
              <w:rPr>
                <w:rFonts w:ascii="Bookman Old Style" w:hAnsi="Bookman Old Style"/>
                <w:sz w:val="20"/>
                <w:szCs w:val="20"/>
              </w:rPr>
            </w:pPr>
            <w:r>
              <w:rPr>
                <w:rFonts w:ascii="Bookman Old Style" w:hAnsi="Bookman Old Style"/>
                <w:sz w:val="20"/>
                <w:szCs w:val="20"/>
              </w:rPr>
              <w:t>4.</w:t>
            </w:r>
          </w:p>
        </w:tc>
        <w:tc>
          <w:tcPr>
            <w:tcW w:w="3459" w:type="dxa"/>
            <w:tcBorders>
              <w:top w:val="single" w:sz="4" w:space="0" w:color="auto"/>
              <w:left w:val="single" w:sz="4" w:space="0" w:color="auto"/>
              <w:bottom w:val="single" w:sz="4" w:space="0" w:color="auto"/>
              <w:right w:val="single" w:sz="4" w:space="0" w:color="auto"/>
            </w:tcBorders>
            <w:hideMark/>
          </w:tcPr>
          <w:p w14:paraId="62B38769"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Psikologi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C5EB045"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779D1AD5" w14:textId="77777777" w:rsidR="00DA5D96" w:rsidRDefault="00DA5D96">
            <w:pPr>
              <w:ind w:left="36"/>
              <w:rPr>
                <w:rFonts w:ascii="Bookman Old Style" w:hAnsi="Bookman Old Style"/>
                <w:sz w:val="20"/>
                <w:szCs w:val="20"/>
              </w:rPr>
            </w:pPr>
          </w:p>
        </w:tc>
      </w:tr>
      <w:tr w:rsidR="00DA5D96" w14:paraId="127FC9C3"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24F29F5" w14:textId="77777777" w:rsidR="00DA5D96" w:rsidRDefault="00DA5D96">
            <w:pPr>
              <w:rPr>
                <w:rFonts w:ascii="Bookman Old Style" w:hAnsi="Bookman Old Style"/>
                <w:sz w:val="20"/>
                <w:szCs w:val="20"/>
              </w:rPr>
            </w:pPr>
            <w:r>
              <w:rPr>
                <w:rFonts w:ascii="Bookman Old Style" w:hAnsi="Bookman Old Style"/>
                <w:sz w:val="20"/>
                <w:szCs w:val="20"/>
              </w:rPr>
              <w:t>5.</w:t>
            </w:r>
          </w:p>
        </w:tc>
        <w:tc>
          <w:tcPr>
            <w:tcW w:w="3459" w:type="dxa"/>
            <w:tcBorders>
              <w:top w:val="single" w:sz="4" w:space="0" w:color="auto"/>
              <w:left w:val="single" w:sz="4" w:space="0" w:color="auto"/>
              <w:bottom w:val="single" w:sz="4" w:space="0" w:color="auto"/>
              <w:right w:val="single" w:sz="4" w:space="0" w:color="auto"/>
            </w:tcBorders>
            <w:hideMark/>
          </w:tcPr>
          <w:p w14:paraId="62099F94" w14:textId="77777777" w:rsidR="00DA5D96" w:rsidRDefault="00DA5D96">
            <w:pPr>
              <w:rPr>
                <w:rFonts w:ascii="Bookman Old Style" w:hAnsi="Bookman Old Style"/>
                <w:sz w:val="20"/>
                <w:szCs w:val="20"/>
              </w:rPr>
            </w:pPr>
            <w:r>
              <w:rPr>
                <w:rFonts w:ascii="Bookman Old Style" w:hAnsi="Bookman Old Style"/>
                <w:sz w:val="20"/>
                <w:szCs w:val="20"/>
              </w:rPr>
              <w:t>Gedung IGD</w:t>
            </w:r>
          </w:p>
        </w:tc>
        <w:tc>
          <w:tcPr>
            <w:tcW w:w="1276" w:type="dxa"/>
            <w:tcBorders>
              <w:top w:val="single" w:sz="4" w:space="0" w:color="auto"/>
              <w:left w:val="single" w:sz="4" w:space="0" w:color="auto"/>
              <w:bottom w:val="single" w:sz="4" w:space="0" w:color="auto"/>
              <w:right w:val="single" w:sz="4" w:space="0" w:color="auto"/>
            </w:tcBorders>
            <w:hideMark/>
          </w:tcPr>
          <w:p w14:paraId="263BC91C"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200</w:t>
            </w:r>
          </w:p>
        </w:tc>
        <w:tc>
          <w:tcPr>
            <w:tcW w:w="2126" w:type="dxa"/>
            <w:tcBorders>
              <w:top w:val="single" w:sz="4" w:space="0" w:color="auto"/>
              <w:left w:val="single" w:sz="4" w:space="0" w:color="auto"/>
              <w:bottom w:val="single" w:sz="4" w:space="0" w:color="auto"/>
              <w:right w:val="single" w:sz="4" w:space="0" w:color="auto"/>
            </w:tcBorders>
          </w:tcPr>
          <w:p w14:paraId="5E9EF091" w14:textId="77777777" w:rsidR="00DA5D96" w:rsidRDefault="00DA5D96">
            <w:pPr>
              <w:ind w:left="36"/>
              <w:rPr>
                <w:rFonts w:ascii="Bookman Old Style" w:hAnsi="Bookman Old Style"/>
                <w:sz w:val="20"/>
                <w:szCs w:val="20"/>
              </w:rPr>
            </w:pPr>
          </w:p>
        </w:tc>
      </w:tr>
      <w:tr w:rsidR="00DA5D96" w14:paraId="33A41EA9"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B6C0492" w14:textId="77777777" w:rsidR="00DA5D96" w:rsidRDefault="00DA5D96">
            <w:pPr>
              <w:rPr>
                <w:rFonts w:ascii="Bookman Old Style" w:hAnsi="Bookman Old Style"/>
                <w:sz w:val="20"/>
                <w:szCs w:val="20"/>
              </w:rPr>
            </w:pPr>
            <w:r>
              <w:rPr>
                <w:rFonts w:ascii="Bookman Old Style" w:hAnsi="Bookman Old Style"/>
                <w:sz w:val="20"/>
                <w:szCs w:val="20"/>
              </w:rPr>
              <w:t xml:space="preserve">6. </w:t>
            </w:r>
          </w:p>
        </w:tc>
        <w:tc>
          <w:tcPr>
            <w:tcW w:w="3459" w:type="dxa"/>
            <w:tcBorders>
              <w:top w:val="single" w:sz="4" w:space="0" w:color="auto"/>
              <w:left w:val="single" w:sz="4" w:space="0" w:color="auto"/>
              <w:bottom w:val="single" w:sz="4" w:space="0" w:color="auto"/>
              <w:right w:val="single" w:sz="4" w:space="0" w:color="auto"/>
            </w:tcBorders>
            <w:hideMark/>
          </w:tcPr>
          <w:p w14:paraId="09F840DD"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Elektrodiagnostik</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3DD206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252FBE4C" w14:textId="77777777" w:rsidR="00DA5D96" w:rsidRDefault="00DA5D96">
            <w:pPr>
              <w:ind w:left="36"/>
              <w:rPr>
                <w:rFonts w:ascii="Bookman Old Style" w:hAnsi="Bookman Old Style"/>
                <w:sz w:val="20"/>
                <w:szCs w:val="20"/>
              </w:rPr>
            </w:pPr>
          </w:p>
        </w:tc>
      </w:tr>
      <w:tr w:rsidR="00DA5D96" w14:paraId="7CFE876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A3903F3" w14:textId="77777777" w:rsidR="00DA5D96" w:rsidRDefault="00DA5D96">
            <w:pPr>
              <w:rPr>
                <w:rFonts w:ascii="Bookman Old Style" w:hAnsi="Bookman Old Style"/>
                <w:sz w:val="20"/>
                <w:szCs w:val="20"/>
              </w:rPr>
            </w:pPr>
            <w:r>
              <w:rPr>
                <w:rFonts w:ascii="Bookman Old Style" w:hAnsi="Bookman Old Style"/>
                <w:sz w:val="20"/>
                <w:szCs w:val="20"/>
              </w:rPr>
              <w:t>7.</w:t>
            </w:r>
          </w:p>
        </w:tc>
        <w:tc>
          <w:tcPr>
            <w:tcW w:w="3459" w:type="dxa"/>
            <w:tcBorders>
              <w:top w:val="single" w:sz="4" w:space="0" w:color="auto"/>
              <w:left w:val="single" w:sz="4" w:space="0" w:color="auto"/>
              <w:bottom w:val="single" w:sz="4" w:space="0" w:color="auto"/>
              <w:right w:val="single" w:sz="4" w:space="0" w:color="auto"/>
            </w:tcBorders>
            <w:hideMark/>
          </w:tcPr>
          <w:p w14:paraId="385950DA"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Elektroterapi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57F9149"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19F59269" w14:textId="77777777" w:rsidR="00DA5D96" w:rsidRDefault="00DA5D96">
            <w:pPr>
              <w:ind w:left="36"/>
              <w:rPr>
                <w:rFonts w:ascii="Bookman Old Style" w:hAnsi="Bookman Old Style"/>
                <w:sz w:val="20"/>
                <w:szCs w:val="20"/>
              </w:rPr>
            </w:pPr>
          </w:p>
        </w:tc>
      </w:tr>
      <w:tr w:rsidR="00DA5D96" w14:paraId="0F73C824"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B9D82A3" w14:textId="77777777" w:rsidR="00DA5D96" w:rsidRDefault="00DA5D96">
            <w:pPr>
              <w:rPr>
                <w:rFonts w:ascii="Bookman Old Style" w:hAnsi="Bookman Old Style"/>
                <w:sz w:val="20"/>
                <w:szCs w:val="20"/>
              </w:rPr>
            </w:pPr>
            <w:r>
              <w:rPr>
                <w:rFonts w:ascii="Bookman Old Style" w:hAnsi="Bookman Old Style"/>
                <w:sz w:val="20"/>
                <w:szCs w:val="20"/>
              </w:rPr>
              <w:t>8.</w:t>
            </w:r>
          </w:p>
        </w:tc>
        <w:tc>
          <w:tcPr>
            <w:tcW w:w="3459" w:type="dxa"/>
            <w:tcBorders>
              <w:top w:val="single" w:sz="4" w:space="0" w:color="auto"/>
              <w:left w:val="single" w:sz="4" w:space="0" w:color="auto"/>
              <w:bottom w:val="single" w:sz="4" w:space="0" w:color="auto"/>
              <w:right w:val="single" w:sz="4" w:space="0" w:color="auto"/>
            </w:tcBorders>
            <w:hideMark/>
          </w:tcPr>
          <w:p w14:paraId="74A989BE"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JPKMM/MPKP</w:t>
            </w:r>
          </w:p>
        </w:tc>
        <w:tc>
          <w:tcPr>
            <w:tcW w:w="1276" w:type="dxa"/>
            <w:tcBorders>
              <w:top w:val="single" w:sz="4" w:space="0" w:color="auto"/>
              <w:left w:val="single" w:sz="4" w:space="0" w:color="auto"/>
              <w:bottom w:val="single" w:sz="4" w:space="0" w:color="auto"/>
              <w:right w:val="single" w:sz="4" w:space="0" w:color="auto"/>
            </w:tcBorders>
            <w:hideMark/>
          </w:tcPr>
          <w:p w14:paraId="271638C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300</w:t>
            </w:r>
          </w:p>
        </w:tc>
        <w:tc>
          <w:tcPr>
            <w:tcW w:w="2126" w:type="dxa"/>
            <w:tcBorders>
              <w:top w:val="single" w:sz="4" w:space="0" w:color="auto"/>
              <w:left w:val="single" w:sz="4" w:space="0" w:color="auto"/>
              <w:bottom w:val="single" w:sz="4" w:space="0" w:color="auto"/>
              <w:right w:val="single" w:sz="4" w:space="0" w:color="auto"/>
            </w:tcBorders>
          </w:tcPr>
          <w:p w14:paraId="1A8C3256" w14:textId="77777777" w:rsidR="00DA5D96" w:rsidRDefault="00DA5D96">
            <w:pPr>
              <w:ind w:left="36"/>
              <w:rPr>
                <w:rFonts w:ascii="Bookman Old Style" w:hAnsi="Bookman Old Style"/>
                <w:sz w:val="20"/>
                <w:szCs w:val="20"/>
              </w:rPr>
            </w:pPr>
          </w:p>
        </w:tc>
      </w:tr>
      <w:tr w:rsidR="00DA5D96" w14:paraId="61AB3EF4"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7D1B7B6" w14:textId="77777777" w:rsidR="00DA5D96" w:rsidRDefault="00DA5D96">
            <w:pPr>
              <w:rPr>
                <w:rFonts w:ascii="Bookman Old Style" w:hAnsi="Bookman Old Style"/>
                <w:sz w:val="20"/>
                <w:szCs w:val="20"/>
              </w:rPr>
            </w:pPr>
            <w:r>
              <w:rPr>
                <w:rFonts w:ascii="Bookman Old Style" w:hAnsi="Bookman Old Style"/>
                <w:sz w:val="20"/>
                <w:szCs w:val="20"/>
              </w:rPr>
              <w:t>9.</w:t>
            </w:r>
          </w:p>
        </w:tc>
        <w:tc>
          <w:tcPr>
            <w:tcW w:w="3459" w:type="dxa"/>
            <w:tcBorders>
              <w:top w:val="single" w:sz="4" w:space="0" w:color="auto"/>
              <w:left w:val="single" w:sz="4" w:space="0" w:color="auto"/>
              <w:bottom w:val="single" w:sz="4" w:space="0" w:color="auto"/>
              <w:right w:val="single" w:sz="4" w:space="0" w:color="auto"/>
            </w:tcBorders>
            <w:hideMark/>
          </w:tcPr>
          <w:p w14:paraId="7381A884" w14:textId="77777777" w:rsidR="00DA5D96" w:rsidRDefault="00DA5D96">
            <w:pPr>
              <w:rPr>
                <w:rFonts w:ascii="Bookman Old Style" w:hAnsi="Bookman Old Style"/>
                <w:sz w:val="20"/>
                <w:szCs w:val="20"/>
              </w:rPr>
            </w:pPr>
            <w:r>
              <w:rPr>
                <w:rFonts w:ascii="Bookman Old Style" w:hAnsi="Bookman Old Style"/>
                <w:sz w:val="20"/>
                <w:szCs w:val="20"/>
              </w:rPr>
              <w:t xml:space="preserve">Pos </w:t>
            </w:r>
            <w:proofErr w:type="spellStart"/>
            <w:r>
              <w:rPr>
                <w:rFonts w:ascii="Bookman Old Style" w:hAnsi="Bookman Old Style"/>
                <w:sz w:val="20"/>
                <w:szCs w:val="20"/>
              </w:rPr>
              <w:t>Satoam</w:t>
            </w:r>
            <w:proofErr w:type="spellEnd"/>
            <w:r>
              <w:rPr>
                <w:rFonts w:ascii="Bookman Old Style" w:hAnsi="Bookman Old Style"/>
                <w:sz w:val="20"/>
                <w:szCs w:val="20"/>
              </w:rPr>
              <w:t xml:space="preserve"> 2</w:t>
            </w:r>
          </w:p>
        </w:tc>
        <w:tc>
          <w:tcPr>
            <w:tcW w:w="1276" w:type="dxa"/>
            <w:tcBorders>
              <w:top w:val="single" w:sz="4" w:space="0" w:color="auto"/>
              <w:left w:val="single" w:sz="4" w:space="0" w:color="auto"/>
              <w:bottom w:val="single" w:sz="4" w:space="0" w:color="auto"/>
              <w:right w:val="single" w:sz="4" w:space="0" w:color="auto"/>
            </w:tcBorders>
            <w:hideMark/>
          </w:tcPr>
          <w:p w14:paraId="502AC344"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20</w:t>
            </w:r>
          </w:p>
        </w:tc>
        <w:tc>
          <w:tcPr>
            <w:tcW w:w="2126" w:type="dxa"/>
            <w:tcBorders>
              <w:top w:val="single" w:sz="4" w:space="0" w:color="auto"/>
              <w:left w:val="single" w:sz="4" w:space="0" w:color="auto"/>
              <w:bottom w:val="single" w:sz="4" w:space="0" w:color="auto"/>
              <w:right w:val="single" w:sz="4" w:space="0" w:color="auto"/>
            </w:tcBorders>
          </w:tcPr>
          <w:p w14:paraId="1391F686" w14:textId="77777777" w:rsidR="00DA5D96" w:rsidRDefault="00DA5D96">
            <w:pPr>
              <w:ind w:left="36"/>
              <w:rPr>
                <w:rFonts w:ascii="Bookman Old Style" w:hAnsi="Bookman Old Style"/>
                <w:sz w:val="20"/>
                <w:szCs w:val="20"/>
              </w:rPr>
            </w:pPr>
          </w:p>
        </w:tc>
      </w:tr>
      <w:tr w:rsidR="00DA5D96" w14:paraId="2DF5663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19B1366" w14:textId="77777777" w:rsidR="00DA5D96" w:rsidRDefault="00DA5D96">
            <w:pPr>
              <w:rPr>
                <w:rFonts w:ascii="Bookman Old Style" w:hAnsi="Bookman Old Style"/>
                <w:sz w:val="20"/>
                <w:szCs w:val="20"/>
              </w:rPr>
            </w:pPr>
            <w:r>
              <w:rPr>
                <w:rFonts w:ascii="Bookman Old Style" w:hAnsi="Bookman Old Style"/>
                <w:sz w:val="20"/>
                <w:szCs w:val="20"/>
              </w:rPr>
              <w:t>10.</w:t>
            </w:r>
          </w:p>
        </w:tc>
        <w:tc>
          <w:tcPr>
            <w:tcW w:w="3459" w:type="dxa"/>
            <w:tcBorders>
              <w:top w:val="single" w:sz="4" w:space="0" w:color="auto"/>
              <w:left w:val="single" w:sz="4" w:space="0" w:color="auto"/>
              <w:bottom w:val="single" w:sz="4" w:space="0" w:color="auto"/>
              <w:right w:val="single" w:sz="4" w:space="0" w:color="auto"/>
            </w:tcBorders>
            <w:hideMark/>
          </w:tcPr>
          <w:p w14:paraId="3543F417"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Bangunan</w:t>
            </w:r>
            <w:proofErr w:type="spellEnd"/>
            <w:r>
              <w:rPr>
                <w:rFonts w:ascii="Bookman Old Style" w:hAnsi="Bookman Old Style"/>
                <w:sz w:val="20"/>
                <w:szCs w:val="20"/>
              </w:rPr>
              <w:t xml:space="preserve"> </w:t>
            </w:r>
            <w:proofErr w:type="spellStart"/>
            <w:r>
              <w:rPr>
                <w:rFonts w:ascii="Bookman Old Style" w:hAnsi="Bookman Old Style"/>
                <w:sz w:val="20"/>
                <w:szCs w:val="20"/>
              </w:rPr>
              <w:t>Tempat</w:t>
            </w:r>
            <w:proofErr w:type="spellEnd"/>
            <w:r>
              <w:rPr>
                <w:rFonts w:ascii="Bookman Old Style" w:hAnsi="Bookman Old Style"/>
                <w:sz w:val="20"/>
                <w:szCs w:val="20"/>
              </w:rPr>
              <w:t xml:space="preserve"> </w:t>
            </w:r>
            <w:proofErr w:type="spellStart"/>
            <w:r>
              <w:rPr>
                <w:rFonts w:ascii="Bookman Old Style" w:hAnsi="Bookman Old Style"/>
                <w:sz w:val="20"/>
                <w:szCs w:val="20"/>
              </w:rPr>
              <w:t>Parkir</w:t>
            </w:r>
            <w:proofErr w:type="spellEnd"/>
            <w:r>
              <w:rPr>
                <w:rFonts w:ascii="Bookman Old Style" w:hAnsi="Bookman Old Style"/>
                <w:sz w:val="20"/>
                <w:szCs w:val="20"/>
              </w:rPr>
              <w:t xml:space="preserve"> </w:t>
            </w:r>
            <w:proofErr w:type="spellStart"/>
            <w:r>
              <w:rPr>
                <w:rFonts w:ascii="Bookman Old Style" w:hAnsi="Bookman Old Style"/>
                <w:sz w:val="20"/>
                <w:szCs w:val="20"/>
              </w:rPr>
              <w:t>Kendaraan</w:t>
            </w:r>
            <w:proofErr w:type="spellEnd"/>
            <w:r>
              <w:rPr>
                <w:rFonts w:ascii="Bookman Old Style" w:hAnsi="Bookman Old Style"/>
                <w:sz w:val="20"/>
                <w:szCs w:val="20"/>
              </w:rPr>
              <w:t xml:space="preserve"> </w:t>
            </w:r>
            <w:proofErr w:type="spellStart"/>
            <w:r>
              <w:rPr>
                <w:rFonts w:ascii="Bookman Old Style" w:hAnsi="Bookman Old Style"/>
                <w:sz w:val="20"/>
                <w:szCs w:val="20"/>
              </w:rPr>
              <w:t>Pegawai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AF7ED8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645F0FFE" w14:textId="77777777" w:rsidR="00DA5D96" w:rsidRDefault="00DA5D96">
            <w:pPr>
              <w:ind w:left="36"/>
              <w:rPr>
                <w:rFonts w:ascii="Bookman Old Style" w:hAnsi="Bookman Old Style"/>
                <w:sz w:val="20"/>
                <w:szCs w:val="20"/>
              </w:rPr>
            </w:pPr>
          </w:p>
        </w:tc>
      </w:tr>
      <w:tr w:rsidR="00DA5D96" w14:paraId="2073A1AC"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A5F3388" w14:textId="77777777" w:rsidR="00DA5D96" w:rsidRDefault="00DA5D96">
            <w:pPr>
              <w:rPr>
                <w:rFonts w:ascii="Bookman Old Style" w:hAnsi="Bookman Old Style"/>
                <w:sz w:val="20"/>
                <w:szCs w:val="20"/>
              </w:rPr>
            </w:pPr>
            <w:r>
              <w:rPr>
                <w:rFonts w:ascii="Bookman Old Style" w:hAnsi="Bookman Old Style"/>
                <w:sz w:val="20"/>
                <w:szCs w:val="20"/>
              </w:rPr>
              <w:t>11.</w:t>
            </w:r>
          </w:p>
        </w:tc>
        <w:tc>
          <w:tcPr>
            <w:tcW w:w="3459" w:type="dxa"/>
            <w:tcBorders>
              <w:top w:val="single" w:sz="4" w:space="0" w:color="auto"/>
              <w:left w:val="single" w:sz="4" w:space="0" w:color="auto"/>
              <w:bottom w:val="single" w:sz="4" w:space="0" w:color="auto"/>
              <w:right w:val="single" w:sz="4" w:space="0" w:color="auto"/>
            </w:tcBorders>
            <w:hideMark/>
          </w:tcPr>
          <w:p w14:paraId="7148C34B"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VVIP</w:t>
            </w:r>
          </w:p>
        </w:tc>
        <w:tc>
          <w:tcPr>
            <w:tcW w:w="1276" w:type="dxa"/>
            <w:tcBorders>
              <w:top w:val="single" w:sz="4" w:space="0" w:color="auto"/>
              <w:left w:val="single" w:sz="4" w:space="0" w:color="auto"/>
              <w:bottom w:val="single" w:sz="4" w:space="0" w:color="auto"/>
              <w:right w:val="single" w:sz="4" w:space="0" w:color="auto"/>
            </w:tcBorders>
            <w:hideMark/>
          </w:tcPr>
          <w:p w14:paraId="0F78FAC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440</w:t>
            </w:r>
          </w:p>
        </w:tc>
        <w:tc>
          <w:tcPr>
            <w:tcW w:w="2126" w:type="dxa"/>
            <w:tcBorders>
              <w:top w:val="single" w:sz="4" w:space="0" w:color="auto"/>
              <w:left w:val="single" w:sz="4" w:space="0" w:color="auto"/>
              <w:bottom w:val="single" w:sz="4" w:space="0" w:color="auto"/>
              <w:right w:val="single" w:sz="4" w:space="0" w:color="auto"/>
            </w:tcBorders>
          </w:tcPr>
          <w:p w14:paraId="2F385DCF" w14:textId="77777777" w:rsidR="00DA5D96" w:rsidRDefault="00DA5D96">
            <w:pPr>
              <w:ind w:left="36"/>
              <w:rPr>
                <w:rFonts w:ascii="Bookman Old Style" w:hAnsi="Bookman Old Style"/>
                <w:sz w:val="20"/>
                <w:szCs w:val="20"/>
              </w:rPr>
            </w:pPr>
          </w:p>
        </w:tc>
      </w:tr>
      <w:tr w:rsidR="00DA5D96" w14:paraId="0EADA73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F0E044D" w14:textId="77777777" w:rsidR="00DA5D96" w:rsidRDefault="00DA5D96">
            <w:pPr>
              <w:rPr>
                <w:rFonts w:ascii="Bookman Old Style" w:hAnsi="Bookman Old Style"/>
                <w:sz w:val="20"/>
                <w:szCs w:val="20"/>
              </w:rPr>
            </w:pPr>
            <w:r>
              <w:rPr>
                <w:rFonts w:ascii="Bookman Old Style" w:hAnsi="Bookman Old Style"/>
                <w:sz w:val="20"/>
                <w:szCs w:val="20"/>
              </w:rPr>
              <w:t>12.</w:t>
            </w:r>
          </w:p>
        </w:tc>
        <w:tc>
          <w:tcPr>
            <w:tcW w:w="3459" w:type="dxa"/>
            <w:tcBorders>
              <w:top w:val="single" w:sz="4" w:space="0" w:color="auto"/>
              <w:left w:val="single" w:sz="4" w:space="0" w:color="auto"/>
              <w:bottom w:val="single" w:sz="4" w:space="0" w:color="auto"/>
              <w:right w:val="single" w:sz="4" w:space="0" w:color="auto"/>
            </w:tcBorders>
            <w:hideMark/>
          </w:tcPr>
          <w:p w14:paraId="27C7B605"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Psikologi</w:t>
            </w:r>
            <w:proofErr w:type="spellEnd"/>
            <w:r>
              <w:rPr>
                <w:rFonts w:ascii="Bookman Old Style" w:hAnsi="Bookman Old Style"/>
                <w:sz w:val="20"/>
                <w:szCs w:val="20"/>
              </w:rPr>
              <w:t xml:space="preserve"> </w:t>
            </w:r>
            <w:proofErr w:type="spellStart"/>
            <w:r>
              <w:rPr>
                <w:rFonts w:ascii="Bookman Old Style" w:hAnsi="Bookman Old Style"/>
                <w:sz w:val="20"/>
                <w:szCs w:val="20"/>
              </w:rPr>
              <w:t>Eksekutif</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39EB29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300</w:t>
            </w:r>
          </w:p>
        </w:tc>
        <w:tc>
          <w:tcPr>
            <w:tcW w:w="2126" w:type="dxa"/>
            <w:tcBorders>
              <w:top w:val="single" w:sz="4" w:space="0" w:color="auto"/>
              <w:left w:val="single" w:sz="4" w:space="0" w:color="auto"/>
              <w:bottom w:val="single" w:sz="4" w:space="0" w:color="auto"/>
              <w:right w:val="single" w:sz="4" w:space="0" w:color="auto"/>
            </w:tcBorders>
            <w:hideMark/>
          </w:tcPr>
          <w:p w14:paraId="6A35027F" w14:textId="77777777" w:rsidR="00DA5D96" w:rsidRDefault="00DA5D96">
            <w:pPr>
              <w:ind w:left="36"/>
              <w:rPr>
                <w:rFonts w:ascii="Bookman Old Style" w:hAnsi="Bookman Old Style"/>
                <w:b/>
                <w:sz w:val="20"/>
                <w:szCs w:val="20"/>
              </w:rPr>
            </w:pPr>
            <w:proofErr w:type="spellStart"/>
            <w:r>
              <w:rPr>
                <w:rFonts w:ascii="Bookman Old Style" w:hAnsi="Bookman Old Style"/>
                <w:b/>
                <w:sz w:val="20"/>
                <w:szCs w:val="20"/>
              </w:rPr>
              <w:t>Bertingkat</w:t>
            </w:r>
            <w:proofErr w:type="spellEnd"/>
          </w:p>
        </w:tc>
      </w:tr>
      <w:tr w:rsidR="00DA5D96" w14:paraId="5C78277D"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6F4C418" w14:textId="77777777" w:rsidR="00DA5D96" w:rsidRDefault="00DA5D96">
            <w:pPr>
              <w:rPr>
                <w:rFonts w:ascii="Bookman Old Style" w:hAnsi="Bookman Old Style"/>
                <w:sz w:val="20"/>
                <w:szCs w:val="20"/>
              </w:rPr>
            </w:pPr>
            <w:r>
              <w:rPr>
                <w:rFonts w:ascii="Bookman Old Style" w:hAnsi="Bookman Old Style"/>
                <w:sz w:val="20"/>
                <w:szCs w:val="20"/>
              </w:rPr>
              <w:t>13.</w:t>
            </w:r>
          </w:p>
        </w:tc>
        <w:tc>
          <w:tcPr>
            <w:tcW w:w="3459" w:type="dxa"/>
            <w:tcBorders>
              <w:top w:val="single" w:sz="4" w:space="0" w:color="auto"/>
              <w:left w:val="single" w:sz="4" w:space="0" w:color="auto"/>
              <w:bottom w:val="single" w:sz="4" w:space="0" w:color="auto"/>
              <w:right w:val="single" w:sz="4" w:space="0" w:color="auto"/>
            </w:tcBorders>
            <w:hideMark/>
          </w:tcPr>
          <w:p w14:paraId="6713A1C3"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kantin</w:t>
            </w:r>
            <w:proofErr w:type="spellEnd"/>
            <w:r>
              <w:rPr>
                <w:rFonts w:ascii="Bookman Old Style" w:hAnsi="Bookman Old Style"/>
                <w:sz w:val="20"/>
                <w:szCs w:val="20"/>
              </w:rPr>
              <w:t xml:space="preserve"> </w:t>
            </w:r>
            <w:proofErr w:type="spellStart"/>
            <w:r>
              <w:rPr>
                <w:rFonts w:ascii="Bookman Old Style" w:hAnsi="Bookman Old Style"/>
                <w:sz w:val="20"/>
                <w:szCs w:val="20"/>
              </w:rPr>
              <w:t>Gizi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73195E5"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100</w:t>
            </w:r>
          </w:p>
        </w:tc>
        <w:tc>
          <w:tcPr>
            <w:tcW w:w="2126" w:type="dxa"/>
            <w:tcBorders>
              <w:top w:val="single" w:sz="4" w:space="0" w:color="auto"/>
              <w:left w:val="single" w:sz="4" w:space="0" w:color="auto"/>
              <w:bottom w:val="single" w:sz="4" w:space="0" w:color="auto"/>
              <w:right w:val="single" w:sz="4" w:space="0" w:color="auto"/>
            </w:tcBorders>
          </w:tcPr>
          <w:p w14:paraId="44506D26" w14:textId="77777777" w:rsidR="00DA5D96" w:rsidRDefault="00DA5D96">
            <w:pPr>
              <w:ind w:left="36"/>
              <w:rPr>
                <w:rFonts w:ascii="Bookman Old Style" w:hAnsi="Bookman Old Style"/>
                <w:sz w:val="20"/>
                <w:szCs w:val="20"/>
              </w:rPr>
            </w:pPr>
          </w:p>
        </w:tc>
      </w:tr>
      <w:tr w:rsidR="00DA5D96" w14:paraId="3FD2FC4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88FDAB4" w14:textId="77777777" w:rsidR="00DA5D96" w:rsidRDefault="00DA5D96">
            <w:pPr>
              <w:rPr>
                <w:rFonts w:ascii="Bookman Old Style" w:hAnsi="Bookman Old Style"/>
                <w:sz w:val="20"/>
                <w:szCs w:val="20"/>
              </w:rPr>
            </w:pPr>
            <w:r>
              <w:rPr>
                <w:rFonts w:ascii="Bookman Old Style" w:hAnsi="Bookman Old Style"/>
                <w:sz w:val="20"/>
                <w:szCs w:val="20"/>
              </w:rPr>
              <w:t>14.</w:t>
            </w:r>
          </w:p>
        </w:tc>
        <w:tc>
          <w:tcPr>
            <w:tcW w:w="3459" w:type="dxa"/>
            <w:tcBorders>
              <w:top w:val="single" w:sz="4" w:space="0" w:color="auto"/>
              <w:left w:val="single" w:sz="4" w:space="0" w:color="auto"/>
              <w:bottom w:val="single" w:sz="4" w:space="0" w:color="auto"/>
              <w:right w:val="single" w:sz="4" w:space="0" w:color="auto"/>
            </w:tcBorders>
            <w:hideMark/>
          </w:tcPr>
          <w:p w14:paraId="11C5DB46" w14:textId="77777777" w:rsidR="00DA5D96" w:rsidRDefault="00DA5D96">
            <w:pPr>
              <w:rPr>
                <w:rFonts w:ascii="Bookman Old Style" w:hAnsi="Bookman Old Style"/>
                <w:sz w:val="20"/>
                <w:szCs w:val="20"/>
              </w:rPr>
            </w:pPr>
            <w:r>
              <w:rPr>
                <w:rFonts w:ascii="Bookman Old Style" w:hAnsi="Bookman Old Style"/>
                <w:sz w:val="20"/>
                <w:szCs w:val="20"/>
              </w:rPr>
              <w:t xml:space="preserve">Gedung Gudang </w:t>
            </w:r>
            <w:proofErr w:type="spellStart"/>
            <w:r>
              <w:rPr>
                <w:rFonts w:ascii="Bookman Old Style" w:hAnsi="Bookman Old Style"/>
                <w:sz w:val="20"/>
                <w:szCs w:val="20"/>
              </w:rPr>
              <w:t>Afkir</w:t>
            </w:r>
            <w:proofErr w:type="spellEnd"/>
            <w:r>
              <w:rPr>
                <w:rFonts w:ascii="Bookman Old Style" w:hAnsi="Bookman Old Style"/>
                <w:sz w:val="20"/>
                <w:szCs w:val="20"/>
              </w:rPr>
              <w:t xml:space="preserve"> </w:t>
            </w:r>
            <w:proofErr w:type="spellStart"/>
            <w:r>
              <w:rPr>
                <w:rFonts w:ascii="Bookman Old Style" w:hAnsi="Bookman Old Style"/>
                <w:sz w:val="20"/>
                <w:szCs w:val="20"/>
              </w:rPr>
              <w:t>Barang</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E79C287"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100</w:t>
            </w:r>
          </w:p>
        </w:tc>
        <w:tc>
          <w:tcPr>
            <w:tcW w:w="2126" w:type="dxa"/>
            <w:tcBorders>
              <w:top w:val="single" w:sz="4" w:space="0" w:color="auto"/>
              <w:left w:val="single" w:sz="4" w:space="0" w:color="auto"/>
              <w:bottom w:val="single" w:sz="4" w:space="0" w:color="auto"/>
              <w:right w:val="single" w:sz="4" w:space="0" w:color="auto"/>
            </w:tcBorders>
          </w:tcPr>
          <w:p w14:paraId="5028946D" w14:textId="77777777" w:rsidR="00DA5D96" w:rsidRDefault="00DA5D96">
            <w:pPr>
              <w:ind w:left="36"/>
              <w:rPr>
                <w:rFonts w:ascii="Bookman Old Style" w:hAnsi="Bookman Old Style"/>
                <w:sz w:val="20"/>
                <w:szCs w:val="20"/>
              </w:rPr>
            </w:pPr>
          </w:p>
        </w:tc>
      </w:tr>
      <w:tr w:rsidR="00DA5D96" w14:paraId="23B06AA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C25121A" w14:textId="77777777" w:rsidR="00DA5D96" w:rsidRDefault="00DA5D96">
            <w:pPr>
              <w:rPr>
                <w:rFonts w:ascii="Bookman Old Style" w:hAnsi="Bookman Old Style"/>
                <w:sz w:val="20"/>
                <w:szCs w:val="20"/>
              </w:rPr>
            </w:pPr>
            <w:r>
              <w:rPr>
                <w:rFonts w:ascii="Bookman Old Style" w:hAnsi="Bookman Old Style"/>
                <w:sz w:val="20"/>
                <w:szCs w:val="20"/>
              </w:rPr>
              <w:t>15.</w:t>
            </w:r>
          </w:p>
        </w:tc>
        <w:tc>
          <w:tcPr>
            <w:tcW w:w="3459" w:type="dxa"/>
            <w:tcBorders>
              <w:top w:val="single" w:sz="4" w:space="0" w:color="auto"/>
              <w:left w:val="single" w:sz="4" w:space="0" w:color="auto"/>
              <w:bottom w:val="single" w:sz="4" w:space="0" w:color="auto"/>
              <w:right w:val="single" w:sz="4" w:space="0" w:color="auto"/>
            </w:tcBorders>
            <w:hideMark/>
          </w:tcPr>
          <w:p w14:paraId="55342EE9" w14:textId="77777777" w:rsidR="00DA5D96" w:rsidRDefault="00DA5D96">
            <w:pPr>
              <w:rPr>
                <w:rFonts w:ascii="Bookman Old Style" w:hAnsi="Bookman Old Style"/>
                <w:sz w:val="20"/>
                <w:szCs w:val="20"/>
              </w:rPr>
            </w:pPr>
            <w:r>
              <w:rPr>
                <w:rFonts w:ascii="Bookman Old Style" w:hAnsi="Bookman Old Style"/>
                <w:sz w:val="20"/>
                <w:szCs w:val="20"/>
              </w:rPr>
              <w:t>Gedung Asrama I</w:t>
            </w:r>
          </w:p>
        </w:tc>
        <w:tc>
          <w:tcPr>
            <w:tcW w:w="1276" w:type="dxa"/>
            <w:tcBorders>
              <w:top w:val="single" w:sz="4" w:space="0" w:color="auto"/>
              <w:left w:val="single" w:sz="4" w:space="0" w:color="auto"/>
              <w:bottom w:val="single" w:sz="4" w:space="0" w:color="auto"/>
              <w:right w:val="single" w:sz="4" w:space="0" w:color="auto"/>
            </w:tcBorders>
            <w:hideMark/>
          </w:tcPr>
          <w:p w14:paraId="4DF874B7"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359</w:t>
            </w:r>
          </w:p>
        </w:tc>
        <w:tc>
          <w:tcPr>
            <w:tcW w:w="2126" w:type="dxa"/>
            <w:tcBorders>
              <w:top w:val="single" w:sz="4" w:space="0" w:color="auto"/>
              <w:left w:val="single" w:sz="4" w:space="0" w:color="auto"/>
              <w:bottom w:val="single" w:sz="4" w:space="0" w:color="auto"/>
              <w:right w:val="single" w:sz="4" w:space="0" w:color="auto"/>
            </w:tcBorders>
            <w:hideMark/>
          </w:tcPr>
          <w:p w14:paraId="4FA262AD" w14:textId="77777777" w:rsidR="00DA5D96" w:rsidRDefault="00DA5D96">
            <w:pPr>
              <w:ind w:left="36"/>
              <w:rPr>
                <w:rFonts w:ascii="Bookman Old Style" w:hAnsi="Bookman Old Style"/>
                <w:sz w:val="20"/>
                <w:szCs w:val="20"/>
              </w:rPr>
            </w:pPr>
            <w:proofErr w:type="spellStart"/>
            <w:r>
              <w:rPr>
                <w:rFonts w:ascii="Bookman Old Style" w:hAnsi="Bookman Old Style"/>
                <w:sz w:val="20"/>
                <w:szCs w:val="20"/>
              </w:rPr>
              <w:t>Bertingkat</w:t>
            </w:r>
            <w:proofErr w:type="spellEnd"/>
          </w:p>
        </w:tc>
      </w:tr>
      <w:tr w:rsidR="00DA5D96" w14:paraId="736A5A71"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1F86069" w14:textId="77777777" w:rsidR="00DA5D96" w:rsidRDefault="00DA5D96">
            <w:pPr>
              <w:rPr>
                <w:rFonts w:ascii="Bookman Old Style" w:hAnsi="Bookman Old Style"/>
                <w:sz w:val="20"/>
                <w:szCs w:val="20"/>
              </w:rPr>
            </w:pPr>
            <w:r>
              <w:rPr>
                <w:rFonts w:ascii="Bookman Old Style" w:hAnsi="Bookman Old Style"/>
                <w:sz w:val="20"/>
                <w:szCs w:val="20"/>
              </w:rPr>
              <w:t>16.</w:t>
            </w:r>
          </w:p>
        </w:tc>
        <w:tc>
          <w:tcPr>
            <w:tcW w:w="3459" w:type="dxa"/>
            <w:tcBorders>
              <w:top w:val="single" w:sz="4" w:space="0" w:color="auto"/>
              <w:left w:val="single" w:sz="4" w:space="0" w:color="auto"/>
              <w:bottom w:val="single" w:sz="4" w:space="0" w:color="auto"/>
              <w:right w:val="single" w:sz="4" w:space="0" w:color="auto"/>
            </w:tcBorders>
            <w:hideMark/>
          </w:tcPr>
          <w:p w14:paraId="70976A84" w14:textId="77777777" w:rsidR="00DA5D96" w:rsidRDefault="00DA5D96">
            <w:pPr>
              <w:rPr>
                <w:rFonts w:ascii="Bookman Old Style" w:hAnsi="Bookman Old Style"/>
                <w:sz w:val="20"/>
                <w:szCs w:val="20"/>
              </w:rPr>
            </w:pPr>
            <w:r>
              <w:rPr>
                <w:rFonts w:ascii="Bookman Old Style" w:hAnsi="Bookman Old Style"/>
                <w:sz w:val="20"/>
                <w:szCs w:val="20"/>
              </w:rPr>
              <w:t>Gedung Asrama II</w:t>
            </w:r>
          </w:p>
        </w:tc>
        <w:tc>
          <w:tcPr>
            <w:tcW w:w="1276" w:type="dxa"/>
            <w:tcBorders>
              <w:top w:val="single" w:sz="4" w:space="0" w:color="auto"/>
              <w:left w:val="single" w:sz="4" w:space="0" w:color="auto"/>
              <w:bottom w:val="single" w:sz="4" w:space="0" w:color="auto"/>
              <w:right w:val="single" w:sz="4" w:space="0" w:color="auto"/>
            </w:tcBorders>
            <w:hideMark/>
          </w:tcPr>
          <w:p w14:paraId="7BDE4A01"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627</w:t>
            </w:r>
          </w:p>
        </w:tc>
        <w:tc>
          <w:tcPr>
            <w:tcW w:w="2126" w:type="dxa"/>
            <w:tcBorders>
              <w:top w:val="single" w:sz="4" w:space="0" w:color="auto"/>
              <w:left w:val="single" w:sz="4" w:space="0" w:color="auto"/>
              <w:bottom w:val="single" w:sz="4" w:space="0" w:color="auto"/>
              <w:right w:val="single" w:sz="4" w:space="0" w:color="auto"/>
            </w:tcBorders>
            <w:hideMark/>
          </w:tcPr>
          <w:p w14:paraId="19C9F28A" w14:textId="77777777" w:rsidR="00DA5D96" w:rsidRDefault="00DA5D96">
            <w:pPr>
              <w:ind w:left="36"/>
              <w:rPr>
                <w:rFonts w:ascii="Bookman Old Style" w:hAnsi="Bookman Old Style"/>
                <w:sz w:val="20"/>
                <w:szCs w:val="20"/>
              </w:rPr>
            </w:pPr>
            <w:proofErr w:type="spellStart"/>
            <w:r>
              <w:rPr>
                <w:rFonts w:ascii="Bookman Old Style" w:hAnsi="Bookman Old Style"/>
                <w:sz w:val="20"/>
                <w:szCs w:val="20"/>
              </w:rPr>
              <w:t>Bertingkat</w:t>
            </w:r>
            <w:proofErr w:type="spellEnd"/>
          </w:p>
        </w:tc>
      </w:tr>
      <w:tr w:rsidR="00DA5D96" w14:paraId="456A43E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21C97BD" w14:textId="77777777" w:rsidR="00DA5D96" w:rsidRDefault="00DA5D96">
            <w:pPr>
              <w:rPr>
                <w:rFonts w:ascii="Bookman Old Style" w:hAnsi="Bookman Old Style"/>
                <w:sz w:val="20"/>
                <w:szCs w:val="20"/>
              </w:rPr>
            </w:pPr>
            <w:r>
              <w:rPr>
                <w:rFonts w:ascii="Bookman Old Style" w:hAnsi="Bookman Old Style"/>
                <w:sz w:val="20"/>
                <w:szCs w:val="20"/>
              </w:rPr>
              <w:t>17.</w:t>
            </w:r>
          </w:p>
        </w:tc>
        <w:tc>
          <w:tcPr>
            <w:tcW w:w="3459" w:type="dxa"/>
            <w:tcBorders>
              <w:top w:val="single" w:sz="4" w:space="0" w:color="auto"/>
              <w:left w:val="single" w:sz="4" w:space="0" w:color="auto"/>
              <w:bottom w:val="single" w:sz="4" w:space="0" w:color="auto"/>
              <w:right w:val="single" w:sz="4" w:space="0" w:color="auto"/>
            </w:tcBorders>
            <w:hideMark/>
          </w:tcPr>
          <w:p w14:paraId="2DF5FCB6"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Farmasi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0EC9DCB"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182</w:t>
            </w:r>
          </w:p>
        </w:tc>
        <w:tc>
          <w:tcPr>
            <w:tcW w:w="2126" w:type="dxa"/>
            <w:tcBorders>
              <w:top w:val="single" w:sz="4" w:space="0" w:color="auto"/>
              <w:left w:val="single" w:sz="4" w:space="0" w:color="auto"/>
              <w:bottom w:val="single" w:sz="4" w:space="0" w:color="auto"/>
              <w:right w:val="single" w:sz="4" w:space="0" w:color="auto"/>
            </w:tcBorders>
          </w:tcPr>
          <w:p w14:paraId="206E601F" w14:textId="77777777" w:rsidR="00DA5D96" w:rsidRDefault="00DA5D96">
            <w:pPr>
              <w:ind w:left="36"/>
              <w:rPr>
                <w:rFonts w:ascii="Bookman Old Style" w:hAnsi="Bookman Old Style"/>
                <w:sz w:val="20"/>
                <w:szCs w:val="20"/>
              </w:rPr>
            </w:pPr>
          </w:p>
        </w:tc>
      </w:tr>
      <w:tr w:rsidR="00DA5D96" w14:paraId="535B18E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8BBC911" w14:textId="77777777" w:rsidR="00DA5D96" w:rsidRDefault="00DA5D96">
            <w:pPr>
              <w:rPr>
                <w:rFonts w:ascii="Bookman Old Style" w:hAnsi="Bookman Old Style"/>
                <w:sz w:val="20"/>
                <w:szCs w:val="20"/>
              </w:rPr>
            </w:pPr>
            <w:r>
              <w:rPr>
                <w:rFonts w:ascii="Bookman Old Style" w:hAnsi="Bookman Old Style"/>
                <w:sz w:val="20"/>
                <w:szCs w:val="20"/>
              </w:rPr>
              <w:t>18.</w:t>
            </w:r>
          </w:p>
        </w:tc>
        <w:tc>
          <w:tcPr>
            <w:tcW w:w="3459" w:type="dxa"/>
            <w:tcBorders>
              <w:top w:val="single" w:sz="4" w:space="0" w:color="auto"/>
              <w:left w:val="single" w:sz="4" w:space="0" w:color="auto"/>
              <w:bottom w:val="single" w:sz="4" w:space="0" w:color="auto"/>
              <w:right w:val="single" w:sz="4" w:space="0" w:color="auto"/>
            </w:tcBorders>
            <w:hideMark/>
          </w:tcPr>
          <w:p w14:paraId="771D43F9"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Kelas III</w:t>
            </w:r>
          </w:p>
        </w:tc>
        <w:tc>
          <w:tcPr>
            <w:tcW w:w="1276" w:type="dxa"/>
            <w:tcBorders>
              <w:top w:val="single" w:sz="4" w:space="0" w:color="auto"/>
              <w:left w:val="single" w:sz="4" w:space="0" w:color="auto"/>
              <w:bottom w:val="single" w:sz="4" w:space="0" w:color="auto"/>
              <w:right w:val="single" w:sz="4" w:space="0" w:color="auto"/>
            </w:tcBorders>
            <w:hideMark/>
          </w:tcPr>
          <w:p w14:paraId="38C5AD81"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328</w:t>
            </w:r>
          </w:p>
        </w:tc>
        <w:tc>
          <w:tcPr>
            <w:tcW w:w="2126" w:type="dxa"/>
            <w:tcBorders>
              <w:top w:val="single" w:sz="4" w:space="0" w:color="auto"/>
              <w:left w:val="single" w:sz="4" w:space="0" w:color="auto"/>
              <w:bottom w:val="single" w:sz="4" w:space="0" w:color="auto"/>
              <w:right w:val="single" w:sz="4" w:space="0" w:color="auto"/>
            </w:tcBorders>
          </w:tcPr>
          <w:p w14:paraId="129E060F" w14:textId="77777777" w:rsidR="00DA5D96" w:rsidRDefault="00DA5D96">
            <w:pPr>
              <w:ind w:left="36"/>
              <w:rPr>
                <w:rFonts w:ascii="Bookman Old Style" w:hAnsi="Bookman Old Style"/>
                <w:sz w:val="20"/>
                <w:szCs w:val="20"/>
              </w:rPr>
            </w:pPr>
          </w:p>
        </w:tc>
      </w:tr>
      <w:tr w:rsidR="00DA5D96" w14:paraId="403F856D"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8D7639B" w14:textId="77777777" w:rsidR="00DA5D96" w:rsidRDefault="00DA5D96">
            <w:pPr>
              <w:rPr>
                <w:rFonts w:ascii="Bookman Old Style" w:hAnsi="Bookman Old Style"/>
                <w:sz w:val="20"/>
                <w:szCs w:val="20"/>
              </w:rPr>
            </w:pPr>
            <w:r>
              <w:rPr>
                <w:rFonts w:ascii="Bookman Old Style" w:hAnsi="Bookman Old Style"/>
                <w:sz w:val="20"/>
                <w:szCs w:val="20"/>
              </w:rPr>
              <w:t>19.</w:t>
            </w:r>
          </w:p>
        </w:tc>
        <w:tc>
          <w:tcPr>
            <w:tcW w:w="3459" w:type="dxa"/>
            <w:tcBorders>
              <w:top w:val="single" w:sz="4" w:space="0" w:color="auto"/>
              <w:left w:val="single" w:sz="4" w:space="0" w:color="auto"/>
              <w:bottom w:val="single" w:sz="4" w:space="0" w:color="auto"/>
              <w:right w:val="single" w:sz="4" w:space="0" w:color="auto"/>
            </w:tcBorders>
            <w:hideMark/>
          </w:tcPr>
          <w:p w14:paraId="2A151DA8" w14:textId="77777777" w:rsidR="00DA5D96" w:rsidRDefault="00DA5D96">
            <w:pPr>
              <w:rPr>
                <w:rFonts w:ascii="Bookman Old Style" w:hAnsi="Bookman Old Style"/>
                <w:sz w:val="20"/>
                <w:szCs w:val="20"/>
              </w:rPr>
            </w:pPr>
            <w:proofErr w:type="spellStart"/>
            <w:r>
              <w:rPr>
                <w:rFonts w:ascii="Bookman Old Style" w:hAnsi="Bookman Old Style"/>
                <w:sz w:val="20"/>
                <w:szCs w:val="20"/>
              </w:rPr>
              <w:t>Kantin</w:t>
            </w:r>
            <w:proofErr w:type="spellEnd"/>
            <w:r>
              <w:rPr>
                <w:rFonts w:ascii="Bookman Old Style" w:hAnsi="Bookman Old Style"/>
                <w:sz w:val="20"/>
                <w:szCs w:val="20"/>
              </w:rPr>
              <w:t xml:space="preserve"> Gedung </w:t>
            </w:r>
            <w:proofErr w:type="spellStart"/>
            <w:r>
              <w:rPr>
                <w:rFonts w:ascii="Bookman Old Style" w:hAnsi="Bookman Old Style"/>
                <w:sz w:val="20"/>
                <w:szCs w:val="20"/>
              </w:rPr>
              <w:t>Olahraga</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71F8289"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70</w:t>
            </w:r>
          </w:p>
        </w:tc>
        <w:tc>
          <w:tcPr>
            <w:tcW w:w="2126" w:type="dxa"/>
            <w:tcBorders>
              <w:top w:val="single" w:sz="4" w:space="0" w:color="auto"/>
              <w:left w:val="single" w:sz="4" w:space="0" w:color="auto"/>
              <w:bottom w:val="single" w:sz="4" w:space="0" w:color="auto"/>
              <w:right w:val="single" w:sz="4" w:space="0" w:color="auto"/>
            </w:tcBorders>
          </w:tcPr>
          <w:p w14:paraId="5EDF86B4" w14:textId="77777777" w:rsidR="00DA5D96" w:rsidRDefault="00DA5D96">
            <w:pPr>
              <w:ind w:left="36"/>
              <w:rPr>
                <w:rFonts w:ascii="Bookman Old Style" w:hAnsi="Bookman Old Style"/>
                <w:sz w:val="20"/>
                <w:szCs w:val="20"/>
              </w:rPr>
            </w:pPr>
          </w:p>
        </w:tc>
      </w:tr>
      <w:tr w:rsidR="00DA5D96" w14:paraId="22868F63"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FEE7EDD" w14:textId="77777777" w:rsidR="00DA5D96" w:rsidRDefault="00DA5D96">
            <w:pPr>
              <w:rPr>
                <w:rFonts w:ascii="Bookman Old Style" w:hAnsi="Bookman Old Style"/>
                <w:sz w:val="20"/>
                <w:szCs w:val="20"/>
              </w:rPr>
            </w:pPr>
            <w:r>
              <w:rPr>
                <w:rFonts w:ascii="Bookman Old Style" w:hAnsi="Bookman Old Style"/>
                <w:sz w:val="20"/>
                <w:szCs w:val="20"/>
              </w:rPr>
              <w:t>20.</w:t>
            </w:r>
          </w:p>
        </w:tc>
        <w:tc>
          <w:tcPr>
            <w:tcW w:w="3459" w:type="dxa"/>
            <w:tcBorders>
              <w:top w:val="single" w:sz="4" w:space="0" w:color="auto"/>
              <w:left w:val="single" w:sz="4" w:space="0" w:color="auto"/>
              <w:bottom w:val="single" w:sz="4" w:space="0" w:color="auto"/>
              <w:right w:val="single" w:sz="4" w:space="0" w:color="auto"/>
            </w:tcBorders>
            <w:hideMark/>
          </w:tcPr>
          <w:p w14:paraId="5B85BD13" w14:textId="77777777" w:rsidR="00DA5D96" w:rsidRDefault="00DA5D96">
            <w:pPr>
              <w:rPr>
                <w:rFonts w:ascii="Bookman Old Style" w:hAnsi="Bookman Old Style"/>
                <w:sz w:val="20"/>
                <w:szCs w:val="20"/>
              </w:rPr>
            </w:pPr>
            <w:r>
              <w:rPr>
                <w:rFonts w:ascii="Bookman Old Style" w:hAnsi="Bookman Old Style"/>
                <w:sz w:val="20"/>
                <w:szCs w:val="20"/>
              </w:rPr>
              <w:t>Gedung Gudang</w:t>
            </w:r>
          </w:p>
        </w:tc>
        <w:tc>
          <w:tcPr>
            <w:tcW w:w="1276" w:type="dxa"/>
            <w:tcBorders>
              <w:top w:val="single" w:sz="4" w:space="0" w:color="auto"/>
              <w:left w:val="single" w:sz="4" w:space="0" w:color="auto"/>
              <w:bottom w:val="single" w:sz="4" w:space="0" w:color="auto"/>
              <w:right w:val="single" w:sz="4" w:space="0" w:color="auto"/>
            </w:tcBorders>
            <w:hideMark/>
          </w:tcPr>
          <w:p w14:paraId="34B3651C"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250</w:t>
            </w:r>
          </w:p>
        </w:tc>
        <w:tc>
          <w:tcPr>
            <w:tcW w:w="2126" w:type="dxa"/>
            <w:tcBorders>
              <w:top w:val="single" w:sz="4" w:space="0" w:color="auto"/>
              <w:left w:val="single" w:sz="4" w:space="0" w:color="auto"/>
              <w:bottom w:val="single" w:sz="4" w:space="0" w:color="auto"/>
              <w:right w:val="single" w:sz="4" w:space="0" w:color="auto"/>
            </w:tcBorders>
          </w:tcPr>
          <w:p w14:paraId="613AA987" w14:textId="77777777" w:rsidR="00DA5D96" w:rsidRDefault="00DA5D96">
            <w:pPr>
              <w:ind w:left="36"/>
              <w:rPr>
                <w:rFonts w:ascii="Bookman Old Style" w:hAnsi="Bookman Old Style"/>
                <w:sz w:val="20"/>
                <w:szCs w:val="20"/>
              </w:rPr>
            </w:pPr>
          </w:p>
        </w:tc>
      </w:tr>
      <w:tr w:rsidR="00DA5D96" w14:paraId="799DC56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F379FA9" w14:textId="77777777" w:rsidR="00DA5D96" w:rsidRDefault="00DA5D96">
            <w:pPr>
              <w:rPr>
                <w:rFonts w:ascii="Bookman Old Style" w:hAnsi="Bookman Old Style"/>
                <w:sz w:val="20"/>
                <w:szCs w:val="20"/>
              </w:rPr>
            </w:pPr>
            <w:r>
              <w:rPr>
                <w:rFonts w:ascii="Bookman Old Style" w:hAnsi="Bookman Old Style"/>
                <w:sz w:val="20"/>
                <w:szCs w:val="20"/>
              </w:rPr>
              <w:t>21.</w:t>
            </w:r>
          </w:p>
        </w:tc>
        <w:tc>
          <w:tcPr>
            <w:tcW w:w="3459" w:type="dxa"/>
            <w:tcBorders>
              <w:top w:val="single" w:sz="4" w:space="0" w:color="auto"/>
              <w:left w:val="single" w:sz="4" w:space="0" w:color="auto"/>
              <w:bottom w:val="single" w:sz="4" w:space="0" w:color="auto"/>
              <w:right w:val="single" w:sz="4" w:space="0" w:color="auto"/>
            </w:tcBorders>
            <w:hideMark/>
          </w:tcPr>
          <w:p w14:paraId="33F4CFF1" w14:textId="77777777" w:rsidR="00DA5D96" w:rsidRDefault="00DA5D96">
            <w:pPr>
              <w:rPr>
                <w:rFonts w:ascii="Bookman Old Style" w:hAnsi="Bookman Old Style"/>
                <w:sz w:val="20"/>
                <w:szCs w:val="20"/>
              </w:rPr>
            </w:pPr>
            <w:r>
              <w:rPr>
                <w:rFonts w:ascii="Bookman Old Style" w:hAnsi="Bookman Old Style"/>
                <w:sz w:val="20"/>
                <w:szCs w:val="20"/>
              </w:rPr>
              <w:t xml:space="preserve">Taman </w:t>
            </w:r>
            <w:proofErr w:type="spellStart"/>
            <w:r>
              <w:rPr>
                <w:rFonts w:ascii="Bookman Old Style" w:hAnsi="Bookman Old Style"/>
                <w:sz w:val="20"/>
                <w:szCs w:val="20"/>
              </w:rPr>
              <w:t>Parkir</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1DA1735"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756</w:t>
            </w:r>
          </w:p>
        </w:tc>
        <w:tc>
          <w:tcPr>
            <w:tcW w:w="2126" w:type="dxa"/>
            <w:tcBorders>
              <w:top w:val="single" w:sz="4" w:space="0" w:color="auto"/>
              <w:left w:val="single" w:sz="4" w:space="0" w:color="auto"/>
              <w:bottom w:val="single" w:sz="4" w:space="0" w:color="auto"/>
              <w:right w:val="single" w:sz="4" w:space="0" w:color="auto"/>
            </w:tcBorders>
          </w:tcPr>
          <w:p w14:paraId="36B9311C" w14:textId="77777777" w:rsidR="00DA5D96" w:rsidRDefault="00DA5D96">
            <w:pPr>
              <w:ind w:left="36"/>
              <w:rPr>
                <w:rFonts w:ascii="Bookman Old Style" w:hAnsi="Bookman Old Style"/>
                <w:sz w:val="20"/>
                <w:szCs w:val="20"/>
              </w:rPr>
            </w:pPr>
          </w:p>
        </w:tc>
      </w:tr>
      <w:tr w:rsidR="00DA5D96" w14:paraId="0A43570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4A9FBA5" w14:textId="77777777" w:rsidR="00DA5D96" w:rsidRDefault="00DA5D96">
            <w:pPr>
              <w:rPr>
                <w:rFonts w:ascii="Bookman Old Style" w:hAnsi="Bookman Old Style"/>
                <w:sz w:val="20"/>
                <w:szCs w:val="20"/>
              </w:rPr>
            </w:pPr>
            <w:r>
              <w:rPr>
                <w:rFonts w:ascii="Bookman Old Style" w:hAnsi="Bookman Old Style"/>
                <w:sz w:val="20"/>
                <w:szCs w:val="20"/>
              </w:rPr>
              <w:t>22.</w:t>
            </w:r>
          </w:p>
        </w:tc>
        <w:tc>
          <w:tcPr>
            <w:tcW w:w="3459" w:type="dxa"/>
            <w:tcBorders>
              <w:top w:val="single" w:sz="4" w:space="0" w:color="auto"/>
              <w:left w:val="single" w:sz="4" w:space="0" w:color="auto"/>
              <w:bottom w:val="single" w:sz="4" w:space="0" w:color="auto"/>
              <w:right w:val="single" w:sz="4" w:space="0" w:color="auto"/>
            </w:tcBorders>
            <w:hideMark/>
          </w:tcPr>
          <w:p w14:paraId="7827C7DF"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Samba</w:t>
            </w:r>
          </w:p>
        </w:tc>
        <w:tc>
          <w:tcPr>
            <w:tcW w:w="1276" w:type="dxa"/>
            <w:tcBorders>
              <w:top w:val="single" w:sz="4" w:space="0" w:color="auto"/>
              <w:left w:val="single" w:sz="4" w:space="0" w:color="auto"/>
              <w:bottom w:val="single" w:sz="4" w:space="0" w:color="auto"/>
              <w:right w:val="single" w:sz="4" w:space="0" w:color="auto"/>
            </w:tcBorders>
            <w:hideMark/>
          </w:tcPr>
          <w:p w14:paraId="292BBB89"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600</w:t>
            </w:r>
          </w:p>
        </w:tc>
        <w:tc>
          <w:tcPr>
            <w:tcW w:w="2126" w:type="dxa"/>
            <w:tcBorders>
              <w:top w:val="single" w:sz="4" w:space="0" w:color="auto"/>
              <w:left w:val="single" w:sz="4" w:space="0" w:color="auto"/>
              <w:bottom w:val="single" w:sz="4" w:space="0" w:color="auto"/>
              <w:right w:val="single" w:sz="4" w:space="0" w:color="auto"/>
            </w:tcBorders>
          </w:tcPr>
          <w:p w14:paraId="0DC644A0" w14:textId="77777777" w:rsidR="00DA5D96" w:rsidRDefault="00DA5D96">
            <w:pPr>
              <w:ind w:left="36"/>
              <w:rPr>
                <w:rFonts w:ascii="Bookman Old Style" w:hAnsi="Bookman Old Style"/>
                <w:sz w:val="20"/>
                <w:szCs w:val="20"/>
              </w:rPr>
            </w:pPr>
          </w:p>
        </w:tc>
      </w:tr>
      <w:tr w:rsidR="00DA5D96" w14:paraId="69C38EC4"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46ED4DA" w14:textId="77777777" w:rsidR="00DA5D96" w:rsidRDefault="00DA5D96">
            <w:pPr>
              <w:rPr>
                <w:rFonts w:ascii="Bookman Old Style" w:hAnsi="Bookman Old Style"/>
                <w:sz w:val="20"/>
                <w:szCs w:val="20"/>
              </w:rPr>
            </w:pPr>
            <w:r>
              <w:rPr>
                <w:rFonts w:ascii="Bookman Old Style" w:hAnsi="Bookman Old Style"/>
                <w:sz w:val="20"/>
                <w:szCs w:val="20"/>
              </w:rPr>
              <w:t>23.</w:t>
            </w:r>
          </w:p>
        </w:tc>
        <w:tc>
          <w:tcPr>
            <w:tcW w:w="3459" w:type="dxa"/>
            <w:tcBorders>
              <w:top w:val="single" w:sz="4" w:space="0" w:color="auto"/>
              <w:left w:val="single" w:sz="4" w:space="0" w:color="auto"/>
              <w:bottom w:val="single" w:sz="4" w:space="0" w:color="auto"/>
              <w:right w:val="single" w:sz="4" w:space="0" w:color="auto"/>
            </w:tcBorders>
            <w:hideMark/>
          </w:tcPr>
          <w:p w14:paraId="3AE88E34"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w:t>
            </w:r>
            <w:proofErr w:type="spellStart"/>
            <w:r>
              <w:rPr>
                <w:rFonts w:ascii="Bookman Old Style" w:hAnsi="Bookman Old Style"/>
                <w:sz w:val="20"/>
                <w:szCs w:val="20"/>
              </w:rPr>
              <w:t>Wisanggeni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6A44706"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51</w:t>
            </w:r>
          </w:p>
        </w:tc>
        <w:tc>
          <w:tcPr>
            <w:tcW w:w="2126" w:type="dxa"/>
            <w:tcBorders>
              <w:top w:val="single" w:sz="4" w:space="0" w:color="auto"/>
              <w:left w:val="single" w:sz="4" w:space="0" w:color="auto"/>
              <w:bottom w:val="single" w:sz="4" w:space="0" w:color="auto"/>
              <w:right w:val="single" w:sz="4" w:space="0" w:color="auto"/>
            </w:tcBorders>
          </w:tcPr>
          <w:p w14:paraId="67455465" w14:textId="77777777" w:rsidR="00DA5D96" w:rsidRDefault="00DA5D96">
            <w:pPr>
              <w:ind w:left="36"/>
              <w:rPr>
                <w:rFonts w:ascii="Bookman Old Style" w:hAnsi="Bookman Old Style"/>
                <w:sz w:val="20"/>
                <w:szCs w:val="20"/>
              </w:rPr>
            </w:pPr>
          </w:p>
        </w:tc>
      </w:tr>
      <w:tr w:rsidR="00DA5D96" w14:paraId="7A137B22"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E48DA82" w14:textId="77777777" w:rsidR="00DA5D96" w:rsidRDefault="00DA5D96">
            <w:pPr>
              <w:rPr>
                <w:rFonts w:ascii="Bookman Old Style" w:hAnsi="Bookman Old Style"/>
                <w:sz w:val="20"/>
                <w:szCs w:val="20"/>
              </w:rPr>
            </w:pPr>
            <w:r>
              <w:rPr>
                <w:rFonts w:ascii="Bookman Old Style" w:hAnsi="Bookman Old Style"/>
                <w:sz w:val="20"/>
                <w:szCs w:val="20"/>
              </w:rPr>
              <w:t>24.</w:t>
            </w:r>
          </w:p>
        </w:tc>
        <w:tc>
          <w:tcPr>
            <w:tcW w:w="3459" w:type="dxa"/>
            <w:tcBorders>
              <w:top w:val="single" w:sz="4" w:space="0" w:color="auto"/>
              <w:left w:val="single" w:sz="4" w:space="0" w:color="auto"/>
              <w:bottom w:val="single" w:sz="4" w:space="0" w:color="auto"/>
              <w:right w:val="single" w:sz="4" w:space="0" w:color="auto"/>
            </w:tcBorders>
            <w:hideMark/>
          </w:tcPr>
          <w:p w14:paraId="1BF376E2"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w:t>
            </w:r>
            <w:proofErr w:type="spellStart"/>
            <w:r>
              <w:rPr>
                <w:rFonts w:ascii="Bookman Old Style" w:hAnsi="Bookman Old Style"/>
                <w:sz w:val="20"/>
                <w:szCs w:val="20"/>
              </w:rPr>
              <w:t>Dewi</w:t>
            </w:r>
            <w:proofErr w:type="spellEnd"/>
            <w:r>
              <w:rPr>
                <w:rFonts w:ascii="Bookman Old Style" w:hAnsi="Bookman Old Style"/>
                <w:sz w:val="20"/>
                <w:szCs w:val="20"/>
              </w:rPr>
              <w:t xml:space="preserve"> Kunti</w:t>
            </w:r>
          </w:p>
        </w:tc>
        <w:tc>
          <w:tcPr>
            <w:tcW w:w="1276" w:type="dxa"/>
            <w:tcBorders>
              <w:top w:val="single" w:sz="4" w:space="0" w:color="auto"/>
              <w:left w:val="single" w:sz="4" w:space="0" w:color="auto"/>
              <w:bottom w:val="single" w:sz="4" w:space="0" w:color="auto"/>
              <w:right w:val="single" w:sz="4" w:space="0" w:color="auto"/>
            </w:tcBorders>
            <w:hideMark/>
          </w:tcPr>
          <w:p w14:paraId="662484C8"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51</w:t>
            </w:r>
          </w:p>
        </w:tc>
        <w:tc>
          <w:tcPr>
            <w:tcW w:w="2126" w:type="dxa"/>
            <w:tcBorders>
              <w:top w:val="single" w:sz="4" w:space="0" w:color="auto"/>
              <w:left w:val="single" w:sz="4" w:space="0" w:color="auto"/>
              <w:bottom w:val="single" w:sz="4" w:space="0" w:color="auto"/>
              <w:right w:val="single" w:sz="4" w:space="0" w:color="auto"/>
            </w:tcBorders>
          </w:tcPr>
          <w:p w14:paraId="2206CDD7" w14:textId="77777777" w:rsidR="00DA5D96" w:rsidRDefault="00DA5D96">
            <w:pPr>
              <w:ind w:left="36"/>
              <w:rPr>
                <w:rFonts w:ascii="Bookman Old Style" w:hAnsi="Bookman Old Style"/>
                <w:sz w:val="20"/>
                <w:szCs w:val="20"/>
              </w:rPr>
            </w:pPr>
          </w:p>
        </w:tc>
      </w:tr>
      <w:tr w:rsidR="00DA5D96" w14:paraId="74FC79FC"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867B2DF" w14:textId="77777777" w:rsidR="00DA5D96" w:rsidRDefault="00DA5D96">
            <w:pPr>
              <w:rPr>
                <w:rFonts w:ascii="Bookman Old Style" w:hAnsi="Bookman Old Style"/>
                <w:sz w:val="20"/>
                <w:szCs w:val="20"/>
              </w:rPr>
            </w:pPr>
            <w:r>
              <w:rPr>
                <w:rFonts w:ascii="Bookman Old Style" w:hAnsi="Bookman Old Style"/>
                <w:sz w:val="20"/>
                <w:szCs w:val="20"/>
              </w:rPr>
              <w:t>25.</w:t>
            </w:r>
          </w:p>
        </w:tc>
        <w:tc>
          <w:tcPr>
            <w:tcW w:w="3459" w:type="dxa"/>
            <w:tcBorders>
              <w:top w:val="single" w:sz="4" w:space="0" w:color="auto"/>
              <w:left w:val="single" w:sz="4" w:space="0" w:color="auto"/>
              <w:bottom w:val="single" w:sz="4" w:space="0" w:color="auto"/>
              <w:right w:val="single" w:sz="4" w:space="0" w:color="auto"/>
            </w:tcBorders>
            <w:hideMark/>
          </w:tcPr>
          <w:p w14:paraId="1D460807" w14:textId="77777777" w:rsidR="00DA5D96" w:rsidRDefault="00DA5D96">
            <w:pPr>
              <w:rPr>
                <w:rFonts w:ascii="Bookman Old Style" w:hAnsi="Bookman Old Style"/>
                <w:sz w:val="20"/>
                <w:szCs w:val="20"/>
              </w:rPr>
            </w:pPr>
            <w:proofErr w:type="spellStart"/>
            <w:r>
              <w:rPr>
                <w:rFonts w:ascii="Bookman Old Style" w:hAnsi="Bookman Old Style"/>
                <w:sz w:val="20"/>
                <w:szCs w:val="20"/>
              </w:rPr>
              <w:t>Tempat</w:t>
            </w:r>
            <w:proofErr w:type="spellEnd"/>
            <w:r>
              <w:rPr>
                <w:rFonts w:ascii="Bookman Old Style" w:hAnsi="Bookman Old Style"/>
                <w:sz w:val="20"/>
                <w:szCs w:val="20"/>
              </w:rPr>
              <w:t xml:space="preserve"> </w:t>
            </w:r>
            <w:proofErr w:type="spellStart"/>
            <w:r>
              <w:rPr>
                <w:rFonts w:ascii="Bookman Old Style" w:hAnsi="Bookman Old Style"/>
                <w:sz w:val="20"/>
                <w:szCs w:val="20"/>
              </w:rPr>
              <w:t>Parkir</w:t>
            </w:r>
            <w:proofErr w:type="spellEnd"/>
            <w:r>
              <w:rPr>
                <w:rFonts w:ascii="Bookman Old Style" w:hAnsi="Bookman Old Style"/>
                <w:sz w:val="20"/>
                <w:szCs w:val="20"/>
              </w:rPr>
              <w:t xml:space="preserve"> </w:t>
            </w:r>
            <w:proofErr w:type="spellStart"/>
            <w:r>
              <w:rPr>
                <w:rFonts w:ascii="Bookman Old Style" w:hAnsi="Bookman Old Style"/>
                <w:sz w:val="20"/>
                <w:szCs w:val="20"/>
              </w:rPr>
              <w:t>Roda</w:t>
            </w:r>
            <w:proofErr w:type="spellEnd"/>
            <w:r>
              <w:rPr>
                <w:rFonts w:ascii="Bookman Old Style" w:hAnsi="Bookman Old Style"/>
                <w:sz w:val="20"/>
                <w:szCs w:val="20"/>
              </w:rPr>
              <w:t xml:space="preserve"> </w:t>
            </w:r>
            <w:proofErr w:type="spellStart"/>
            <w:r>
              <w:rPr>
                <w:rFonts w:ascii="Bookman Old Style" w:hAnsi="Bookman Old Style"/>
                <w:sz w:val="20"/>
                <w:szCs w:val="20"/>
              </w:rPr>
              <w:t>Dua</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2AEC76A"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225</w:t>
            </w:r>
          </w:p>
        </w:tc>
        <w:tc>
          <w:tcPr>
            <w:tcW w:w="2126" w:type="dxa"/>
            <w:tcBorders>
              <w:top w:val="single" w:sz="4" w:space="0" w:color="auto"/>
              <w:left w:val="single" w:sz="4" w:space="0" w:color="auto"/>
              <w:bottom w:val="single" w:sz="4" w:space="0" w:color="auto"/>
              <w:right w:val="single" w:sz="4" w:space="0" w:color="auto"/>
            </w:tcBorders>
          </w:tcPr>
          <w:p w14:paraId="2625034D" w14:textId="77777777" w:rsidR="00DA5D96" w:rsidRDefault="00DA5D96">
            <w:pPr>
              <w:ind w:left="36"/>
              <w:rPr>
                <w:rFonts w:ascii="Bookman Old Style" w:hAnsi="Bookman Old Style"/>
                <w:sz w:val="20"/>
                <w:szCs w:val="20"/>
              </w:rPr>
            </w:pPr>
          </w:p>
        </w:tc>
      </w:tr>
      <w:tr w:rsidR="00DA5D96" w14:paraId="4591D7CD"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4E0B0A9" w14:textId="77777777" w:rsidR="00DA5D96" w:rsidRDefault="00DA5D96">
            <w:pPr>
              <w:rPr>
                <w:rFonts w:ascii="Bookman Old Style" w:hAnsi="Bookman Old Style"/>
                <w:sz w:val="20"/>
                <w:szCs w:val="20"/>
              </w:rPr>
            </w:pPr>
            <w:r>
              <w:rPr>
                <w:rFonts w:ascii="Bookman Old Style" w:hAnsi="Bookman Old Style"/>
                <w:sz w:val="20"/>
                <w:szCs w:val="20"/>
              </w:rPr>
              <w:t>26.</w:t>
            </w:r>
          </w:p>
        </w:tc>
        <w:tc>
          <w:tcPr>
            <w:tcW w:w="3459" w:type="dxa"/>
            <w:tcBorders>
              <w:top w:val="single" w:sz="4" w:space="0" w:color="auto"/>
              <w:left w:val="single" w:sz="4" w:space="0" w:color="auto"/>
              <w:bottom w:val="single" w:sz="4" w:space="0" w:color="auto"/>
              <w:right w:val="single" w:sz="4" w:space="0" w:color="auto"/>
            </w:tcBorders>
            <w:hideMark/>
          </w:tcPr>
          <w:p w14:paraId="0AE5FD78"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Garasi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4398F4E"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250</w:t>
            </w:r>
          </w:p>
        </w:tc>
        <w:tc>
          <w:tcPr>
            <w:tcW w:w="2126" w:type="dxa"/>
            <w:tcBorders>
              <w:top w:val="single" w:sz="4" w:space="0" w:color="auto"/>
              <w:left w:val="single" w:sz="4" w:space="0" w:color="auto"/>
              <w:bottom w:val="single" w:sz="4" w:space="0" w:color="auto"/>
              <w:right w:val="single" w:sz="4" w:space="0" w:color="auto"/>
            </w:tcBorders>
          </w:tcPr>
          <w:p w14:paraId="1F3B6B58" w14:textId="77777777" w:rsidR="00DA5D96" w:rsidRDefault="00DA5D96">
            <w:pPr>
              <w:ind w:left="36"/>
              <w:rPr>
                <w:rFonts w:ascii="Bookman Old Style" w:hAnsi="Bookman Old Style"/>
                <w:sz w:val="20"/>
                <w:szCs w:val="20"/>
              </w:rPr>
            </w:pPr>
          </w:p>
        </w:tc>
      </w:tr>
      <w:tr w:rsidR="00DA5D96" w14:paraId="056D2CE2"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7109C3B" w14:textId="77777777" w:rsidR="00DA5D96" w:rsidRDefault="00DA5D96">
            <w:pPr>
              <w:rPr>
                <w:rFonts w:ascii="Bookman Old Style" w:hAnsi="Bookman Old Style"/>
                <w:sz w:val="20"/>
                <w:szCs w:val="20"/>
              </w:rPr>
            </w:pPr>
            <w:r>
              <w:rPr>
                <w:rFonts w:ascii="Bookman Old Style" w:hAnsi="Bookman Old Style"/>
                <w:sz w:val="20"/>
                <w:szCs w:val="20"/>
              </w:rPr>
              <w:t>27.</w:t>
            </w:r>
          </w:p>
        </w:tc>
        <w:tc>
          <w:tcPr>
            <w:tcW w:w="3459" w:type="dxa"/>
            <w:tcBorders>
              <w:top w:val="single" w:sz="4" w:space="0" w:color="auto"/>
              <w:left w:val="single" w:sz="4" w:space="0" w:color="auto"/>
              <w:bottom w:val="single" w:sz="4" w:space="0" w:color="auto"/>
              <w:right w:val="single" w:sz="4" w:space="0" w:color="auto"/>
            </w:tcBorders>
            <w:hideMark/>
          </w:tcPr>
          <w:p w14:paraId="23464539" w14:textId="77777777" w:rsidR="00DA5D96" w:rsidRDefault="00DA5D96">
            <w:pPr>
              <w:rPr>
                <w:rFonts w:ascii="Bookman Old Style" w:hAnsi="Bookman Old Style"/>
                <w:sz w:val="20"/>
                <w:szCs w:val="20"/>
              </w:rPr>
            </w:pPr>
            <w:r>
              <w:rPr>
                <w:rFonts w:ascii="Bookman Old Style" w:hAnsi="Bookman Old Style"/>
                <w:sz w:val="20"/>
                <w:szCs w:val="20"/>
              </w:rPr>
              <w:t>Gedung B3</w:t>
            </w:r>
          </w:p>
        </w:tc>
        <w:tc>
          <w:tcPr>
            <w:tcW w:w="1276" w:type="dxa"/>
            <w:tcBorders>
              <w:top w:val="single" w:sz="4" w:space="0" w:color="auto"/>
              <w:left w:val="single" w:sz="4" w:space="0" w:color="auto"/>
              <w:bottom w:val="single" w:sz="4" w:space="0" w:color="auto"/>
              <w:right w:val="single" w:sz="4" w:space="0" w:color="auto"/>
            </w:tcBorders>
            <w:hideMark/>
          </w:tcPr>
          <w:p w14:paraId="59DA619D"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18</w:t>
            </w:r>
          </w:p>
        </w:tc>
        <w:tc>
          <w:tcPr>
            <w:tcW w:w="2126" w:type="dxa"/>
            <w:tcBorders>
              <w:top w:val="single" w:sz="4" w:space="0" w:color="auto"/>
              <w:left w:val="single" w:sz="4" w:space="0" w:color="auto"/>
              <w:bottom w:val="single" w:sz="4" w:space="0" w:color="auto"/>
              <w:right w:val="single" w:sz="4" w:space="0" w:color="auto"/>
            </w:tcBorders>
          </w:tcPr>
          <w:p w14:paraId="29DFAFEF" w14:textId="77777777" w:rsidR="00DA5D96" w:rsidRDefault="00DA5D96">
            <w:pPr>
              <w:ind w:left="36"/>
              <w:rPr>
                <w:rFonts w:ascii="Bookman Old Style" w:hAnsi="Bookman Old Style"/>
                <w:sz w:val="20"/>
                <w:szCs w:val="20"/>
              </w:rPr>
            </w:pPr>
          </w:p>
        </w:tc>
      </w:tr>
      <w:tr w:rsidR="00DA5D96" w14:paraId="56D8585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85F9166" w14:textId="77777777" w:rsidR="00DA5D96" w:rsidRDefault="00DA5D96">
            <w:pPr>
              <w:rPr>
                <w:rFonts w:ascii="Bookman Old Style" w:hAnsi="Bookman Old Style"/>
                <w:sz w:val="20"/>
                <w:szCs w:val="20"/>
              </w:rPr>
            </w:pPr>
            <w:r>
              <w:rPr>
                <w:rFonts w:ascii="Bookman Old Style" w:hAnsi="Bookman Old Style"/>
                <w:sz w:val="20"/>
                <w:szCs w:val="20"/>
              </w:rPr>
              <w:t>28.</w:t>
            </w:r>
          </w:p>
        </w:tc>
        <w:tc>
          <w:tcPr>
            <w:tcW w:w="3459" w:type="dxa"/>
            <w:tcBorders>
              <w:top w:val="single" w:sz="4" w:space="0" w:color="auto"/>
              <w:left w:val="single" w:sz="4" w:space="0" w:color="auto"/>
              <w:bottom w:val="single" w:sz="4" w:space="0" w:color="auto"/>
              <w:right w:val="single" w:sz="4" w:space="0" w:color="auto"/>
            </w:tcBorders>
            <w:hideMark/>
          </w:tcPr>
          <w:p w14:paraId="1559D1D8" w14:textId="77777777" w:rsidR="00DA5D96" w:rsidRDefault="00DA5D96">
            <w:pPr>
              <w:rPr>
                <w:rFonts w:ascii="Bookman Old Style" w:hAnsi="Bookman Old Style"/>
                <w:sz w:val="20"/>
                <w:szCs w:val="20"/>
              </w:rPr>
            </w:pPr>
            <w:r>
              <w:rPr>
                <w:rFonts w:ascii="Bookman Old Style" w:hAnsi="Bookman Old Style"/>
                <w:sz w:val="20"/>
                <w:szCs w:val="20"/>
              </w:rPr>
              <w:t>Gedung ICU</w:t>
            </w:r>
          </w:p>
        </w:tc>
        <w:tc>
          <w:tcPr>
            <w:tcW w:w="1276" w:type="dxa"/>
            <w:tcBorders>
              <w:top w:val="single" w:sz="4" w:space="0" w:color="auto"/>
              <w:left w:val="single" w:sz="4" w:space="0" w:color="auto"/>
              <w:bottom w:val="single" w:sz="4" w:space="0" w:color="auto"/>
              <w:right w:val="single" w:sz="4" w:space="0" w:color="auto"/>
            </w:tcBorders>
            <w:hideMark/>
          </w:tcPr>
          <w:p w14:paraId="31D41281"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141</w:t>
            </w:r>
          </w:p>
        </w:tc>
        <w:tc>
          <w:tcPr>
            <w:tcW w:w="2126" w:type="dxa"/>
            <w:tcBorders>
              <w:top w:val="single" w:sz="4" w:space="0" w:color="auto"/>
              <w:left w:val="single" w:sz="4" w:space="0" w:color="auto"/>
              <w:bottom w:val="single" w:sz="4" w:space="0" w:color="auto"/>
              <w:right w:val="single" w:sz="4" w:space="0" w:color="auto"/>
            </w:tcBorders>
          </w:tcPr>
          <w:p w14:paraId="2FD699D5" w14:textId="77777777" w:rsidR="00DA5D96" w:rsidRDefault="00DA5D96">
            <w:pPr>
              <w:ind w:left="36"/>
              <w:rPr>
                <w:rFonts w:ascii="Bookman Old Style" w:hAnsi="Bookman Old Style"/>
                <w:sz w:val="20"/>
                <w:szCs w:val="20"/>
              </w:rPr>
            </w:pPr>
          </w:p>
        </w:tc>
      </w:tr>
      <w:tr w:rsidR="00DA5D96" w14:paraId="1DFC1231"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4C20B40" w14:textId="77777777" w:rsidR="00DA5D96" w:rsidRDefault="00DA5D96">
            <w:pPr>
              <w:rPr>
                <w:rFonts w:ascii="Bookman Old Style" w:hAnsi="Bookman Old Style"/>
                <w:sz w:val="20"/>
                <w:szCs w:val="20"/>
              </w:rPr>
            </w:pPr>
            <w:r>
              <w:rPr>
                <w:rFonts w:ascii="Bookman Old Style" w:hAnsi="Bookman Old Style"/>
                <w:sz w:val="20"/>
                <w:szCs w:val="20"/>
              </w:rPr>
              <w:t>29.</w:t>
            </w:r>
          </w:p>
        </w:tc>
        <w:tc>
          <w:tcPr>
            <w:tcW w:w="3459" w:type="dxa"/>
            <w:tcBorders>
              <w:top w:val="single" w:sz="4" w:space="0" w:color="auto"/>
              <w:left w:val="single" w:sz="4" w:space="0" w:color="auto"/>
              <w:bottom w:val="single" w:sz="4" w:space="0" w:color="auto"/>
              <w:right w:val="single" w:sz="4" w:space="0" w:color="auto"/>
            </w:tcBorders>
            <w:hideMark/>
          </w:tcPr>
          <w:p w14:paraId="63366393" w14:textId="77777777" w:rsidR="00DA5D96" w:rsidRDefault="00DA5D96">
            <w:pPr>
              <w:rPr>
                <w:rFonts w:ascii="Bookman Old Style" w:hAnsi="Bookman Old Style"/>
                <w:b/>
                <w:sz w:val="20"/>
                <w:szCs w:val="20"/>
                <w:u w:val="single"/>
              </w:rPr>
            </w:pPr>
            <w:r>
              <w:rPr>
                <w:rFonts w:ascii="Bookman Old Style" w:hAnsi="Bookman Old Style"/>
                <w:sz w:val="20"/>
                <w:szCs w:val="20"/>
              </w:rPr>
              <w:t xml:space="preserve">Gedung </w:t>
            </w:r>
            <w:proofErr w:type="spellStart"/>
            <w:r>
              <w:rPr>
                <w:rFonts w:ascii="Bookman Old Style" w:hAnsi="Bookman Old Style"/>
                <w:sz w:val="20"/>
                <w:szCs w:val="20"/>
              </w:rPr>
              <w:t>Jamkes</w:t>
            </w:r>
            <w:proofErr w:type="spellEnd"/>
            <w:r>
              <w:rPr>
                <w:rFonts w:ascii="Bookman Old Style" w:hAnsi="Bookman Old Style"/>
                <w:sz w:val="20"/>
                <w:szCs w:val="20"/>
              </w:rPr>
              <w:t xml:space="preserve"> BLUD</w:t>
            </w:r>
          </w:p>
        </w:tc>
        <w:tc>
          <w:tcPr>
            <w:tcW w:w="1276" w:type="dxa"/>
            <w:tcBorders>
              <w:top w:val="single" w:sz="4" w:space="0" w:color="auto"/>
              <w:left w:val="single" w:sz="4" w:space="0" w:color="auto"/>
              <w:bottom w:val="single" w:sz="4" w:space="0" w:color="auto"/>
              <w:right w:val="single" w:sz="4" w:space="0" w:color="auto"/>
            </w:tcBorders>
            <w:hideMark/>
          </w:tcPr>
          <w:p w14:paraId="3896E9A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105</w:t>
            </w:r>
          </w:p>
        </w:tc>
        <w:tc>
          <w:tcPr>
            <w:tcW w:w="2126" w:type="dxa"/>
            <w:tcBorders>
              <w:top w:val="single" w:sz="4" w:space="0" w:color="auto"/>
              <w:left w:val="single" w:sz="4" w:space="0" w:color="auto"/>
              <w:bottom w:val="single" w:sz="4" w:space="0" w:color="auto"/>
              <w:right w:val="single" w:sz="4" w:space="0" w:color="auto"/>
            </w:tcBorders>
          </w:tcPr>
          <w:p w14:paraId="108D7632" w14:textId="77777777" w:rsidR="00DA5D96" w:rsidRDefault="00DA5D96">
            <w:pPr>
              <w:ind w:left="36"/>
              <w:rPr>
                <w:rFonts w:ascii="Bookman Old Style" w:hAnsi="Bookman Old Style"/>
                <w:sz w:val="20"/>
                <w:szCs w:val="20"/>
              </w:rPr>
            </w:pPr>
          </w:p>
        </w:tc>
      </w:tr>
      <w:tr w:rsidR="00DA5D96" w14:paraId="1E458265"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A5293DA" w14:textId="77777777" w:rsidR="00DA5D96" w:rsidRDefault="00DA5D96">
            <w:pPr>
              <w:rPr>
                <w:rFonts w:ascii="Bookman Old Style" w:hAnsi="Bookman Old Style"/>
                <w:sz w:val="20"/>
                <w:szCs w:val="20"/>
              </w:rPr>
            </w:pPr>
            <w:r>
              <w:rPr>
                <w:rFonts w:ascii="Bookman Old Style" w:hAnsi="Bookman Old Style"/>
                <w:sz w:val="20"/>
                <w:szCs w:val="20"/>
              </w:rPr>
              <w:t>30.</w:t>
            </w:r>
          </w:p>
        </w:tc>
        <w:tc>
          <w:tcPr>
            <w:tcW w:w="3459" w:type="dxa"/>
            <w:tcBorders>
              <w:top w:val="single" w:sz="4" w:space="0" w:color="auto"/>
              <w:left w:val="single" w:sz="4" w:space="0" w:color="auto"/>
              <w:bottom w:val="single" w:sz="4" w:space="0" w:color="auto"/>
              <w:right w:val="single" w:sz="4" w:space="0" w:color="auto"/>
            </w:tcBorders>
            <w:hideMark/>
          </w:tcPr>
          <w:p w14:paraId="7CFEF8EB" w14:textId="77777777" w:rsidR="00DA5D96" w:rsidRDefault="00DA5D96">
            <w:pPr>
              <w:rPr>
                <w:rFonts w:ascii="Bookman Old Style" w:hAnsi="Bookman Old Style"/>
                <w:sz w:val="20"/>
                <w:szCs w:val="20"/>
              </w:rPr>
            </w:pPr>
            <w:r>
              <w:rPr>
                <w:rFonts w:ascii="Bookman Old Style" w:hAnsi="Bookman Old Style"/>
                <w:sz w:val="20"/>
                <w:szCs w:val="20"/>
              </w:rPr>
              <w:t>Gedung Asrama</w:t>
            </w:r>
          </w:p>
        </w:tc>
        <w:tc>
          <w:tcPr>
            <w:tcW w:w="1276" w:type="dxa"/>
            <w:tcBorders>
              <w:top w:val="single" w:sz="4" w:space="0" w:color="auto"/>
              <w:left w:val="single" w:sz="4" w:space="0" w:color="auto"/>
              <w:bottom w:val="single" w:sz="4" w:space="0" w:color="auto"/>
              <w:right w:val="single" w:sz="4" w:space="0" w:color="auto"/>
            </w:tcBorders>
            <w:hideMark/>
          </w:tcPr>
          <w:p w14:paraId="5CA050B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915</w:t>
            </w:r>
          </w:p>
        </w:tc>
        <w:tc>
          <w:tcPr>
            <w:tcW w:w="2126" w:type="dxa"/>
            <w:tcBorders>
              <w:top w:val="single" w:sz="4" w:space="0" w:color="auto"/>
              <w:left w:val="single" w:sz="4" w:space="0" w:color="auto"/>
              <w:bottom w:val="single" w:sz="4" w:space="0" w:color="auto"/>
              <w:right w:val="single" w:sz="4" w:space="0" w:color="auto"/>
            </w:tcBorders>
          </w:tcPr>
          <w:p w14:paraId="0D44AA4A" w14:textId="77777777" w:rsidR="00DA5D96" w:rsidRDefault="00DA5D96">
            <w:pPr>
              <w:ind w:left="36"/>
              <w:rPr>
                <w:rFonts w:ascii="Bookman Old Style" w:hAnsi="Bookman Old Style"/>
                <w:sz w:val="20"/>
                <w:szCs w:val="20"/>
              </w:rPr>
            </w:pPr>
          </w:p>
        </w:tc>
      </w:tr>
      <w:tr w:rsidR="00DA5D96" w14:paraId="1C39B39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BA8284B" w14:textId="77777777" w:rsidR="00DA5D96" w:rsidRDefault="00DA5D96">
            <w:pPr>
              <w:rPr>
                <w:rFonts w:ascii="Bookman Old Style" w:hAnsi="Bookman Old Style"/>
                <w:sz w:val="20"/>
                <w:szCs w:val="20"/>
              </w:rPr>
            </w:pPr>
            <w:r>
              <w:rPr>
                <w:rFonts w:ascii="Bookman Old Style" w:hAnsi="Bookman Old Style"/>
                <w:sz w:val="20"/>
                <w:szCs w:val="20"/>
              </w:rPr>
              <w:t>31.</w:t>
            </w:r>
          </w:p>
        </w:tc>
        <w:tc>
          <w:tcPr>
            <w:tcW w:w="3459" w:type="dxa"/>
            <w:tcBorders>
              <w:top w:val="single" w:sz="4" w:space="0" w:color="auto"/>
              <w:left w:val="single" w:sz="4" w:space="0" w:color="auto"/>
              <w:bottom w:val="single" w:sz="4" w:space="0" w:color="auto"/>
              <w:right w:val="single" w:sz="4" w:space="0" w:color="auto"/>
            </w:tcBorders>
            <w:hideMark/>
          </w:tcPr>
          <w:p w14:paraId="2D1EA9A7" w14:textId="77777777" w:rsidR="00DA5D96" w:rsidRDefault="00DA5D96">
            <w:pPr>
              <w:rPr>
                <w:rFonts w:ascii="Bookman Old Style" w:hAnsi="Bookman Old Style"/>
                <w:sz w:val="20"/>
                <w:szCs w:val="20"/>
              </w:rPr>
            </w:pPr>
            <w:r>
              <w:rPr>
                <w:rFonts w:ascii="Bookman Old Style" w:hAnsi="Bookman Old Style"/>
                <w:sz w:val="20"/>
                <w:szCs w:val="20"/>
              </w:rPr>
              <w:t>Gedung CT Scan</w:t>
            </w:r>
          </w:p>
        </w:tc>
        <w:tc>
          <w:tcPr>
            <w:tcW w:w="1276" w:type="dxa"/>
            <w:tcBorders>
              <w:top w:val="single" w:sz="4" w:space="0" w:color="auto"/>
              <w:left w:val="single" w:sz="4" w:space="0" w:color="auto"/>
              <w:bottom w:val="single" w:sz="4" w:space="0" w:color="auto"/>
              <w:right w:val="single" w:sz="4" w:space="0" w:color="auto"/>
            </w:tcBorders>
            <w:hideMark/>
          </w:tcPr>
          <w:p w14:paraId="0C5F2E6F"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59</w:t>
            </w:r>
          </w:p>
        </w:tc>
        <w:tc>
          <w:tcPr>
            <w:tcW w:w="2126" w:type="dxa"/>
            <w:tcBorders>
              <w:top w:val="single" w:sz="4" w:space="0" w:color="auto"/>
              <w:left w:val="single" w:sz="4" w:space="0" w:color="auto"/>
              <w:bottom w:val="single" w:sz="4" w:space="0" w:color="auto"/>
              <w:right w:val="single" w:sz="4" w:space="0" w:color="auto"/>
            </w:tcBorders>
          </w:tcPr>
          <w:p w14:paraId="3A8505BB" w14:textId="77777777" w:rsidR="00DA5D96" w:rsidRDefault="00DA5D96">
            <w:pPr>
              <w:ind w:left="36"/>
              <w:rPr>
                <w:rFonts w:ascii="Bookman Old Style" w:hAnsi="Bookman Old Style"/>
                <w:sz w:val="20"/>
                <w:szCs w:val="20"/>
              </w:rPr>
            </w:pPr>
          </w:p>
        </w:tc>
      </w:tr>
      <w:tr w:rsidR="00DA5D96" w14:paraId="769E5CCB"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CACA8AF" w14:textId="77777777" w:rsidR="00DA5D96" w:rsidRDefault="00DA5D96">
            <w:pPr>
              <w:rPr>
                <w:rFonts w:ascii="Bookman Old Style" w:hAnsi="Bookman Old Style"/>
                <w:sz w:val="20"/>
                <w:szCs w:val="20"/>
              </w:rPr>
            </w:pPr>
            <w:r>
              <w:rPr>
                <w:rFonts w:ascii="Bookman Old Style" w:hAnsi="Bookman Old Style"/>
                <w:sz w:val="20"/>
                <w:szCs w:val="20"/>
              </w:rPr>
              <w:t>32.</w:t>
            </w:r>
          </w:p>
        </w:tc>
        <w:tc>
          <w:tcPr>
            <w:tcW w:w="3459" w:type="dxa"/>
            <w:tcBorders>
              <w:top w:val="single" w:sz="4" w:space="0" w:color="auto"/>
              <w:left w:val="single" w:sz="4" w:space="0" w:color="auto"/>
              <w:bottom w:val="single" w:sz="4" w:space="0" w:color="auto"/>
              <w:right w:val="single" w:sz="4" w:space="0" w:color="auto"/>
            </w:tcBorders>
            <w:hideMark/>
          </w:tcPr>
          <w:p w14:paraId="36D03E2E"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w:t>
            </w:r>
            <w:proofErr w:type="spellStart"/>
            <w:r>
              <w:rPr>
                <w:rFonts w:ascii="Bookman Old Style" w:hAnsi="Bookman Old Style"/>
                <w:sz w:val="20"/>
                <w:szCs w:val="20"/>
              </w:rPr>
              <w:t>Wisanggeni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DEE473F"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180</w:t>
            </w:r>
          </w:p>
        </w:tc>
        <w:tc>
          <w:tcPr>
            <w:tcW w:w="2126" w:type="dxa"/>
            <w:tcBorders>
              <w:top w:val="single" w:sz="4" w:space="0" w:color="auto"/>
              <w:left w:val="single" w:sz="4" w:space="0" w:color="auto"/>
              <w:bottom w:val="single" w:sz="4" w:space="0" w:color="auto"/>
              <w:right w:val="single" w:sz="4" w:space="0" w:color="auto"/>
            </w:tcBorders>
          </w:tcPr>
          <w:p w14:paraId="6930223D" w14:textId="77777777" w:rsidR="00DA5D96" w:rsidRDefault="00DA5D96">
            <w:pPr>
              <w:ind w:left="36"/>
              <w:rPr>
                <w:rFonts w:ascii="Bookman Old Style" w:hAnsi="Bookman Old Style"/>
                <w:sz w:val="20"/>
                <w:szCs w:val="20"/>
              </w:rPr>
            </w:pPr>
          </w:p>
        </w:tc>
      </w:tr>
      <w:tr w:rsidR="00DA5D96" w14:paraId="66BCC76C"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45AC165" w14:textId="77777777" w:rsidR="00DA5D96" w:rsidRDefault="00DA5D96">
            <w:pPr>
              <w:rPr>
                <w:rFonts w:ascii="Bookman Old Style" w:hAnsi="Bookman Old Style"/>
                <w:sz w:val="20"/>
                <w:szCs w:val="20"/>
              </w:rPr>
            </w:pPr>
            <w:r>
              <w:rPr>
                <w:rFonts w:ascii="Bookman Old Style" w:hAnsi="Bookman Old Style"/>
                <w:sz w:val="20"/>
                <w:szCs w:val="20"/>
              </w:rPr>
              <w:t>33.</w:t>
            </w:r>
          </w:p>
        </w:tc>
        <w:tc>
          <w:tcPr>
            <w:tcW w:w="3459" w:type="dxa"/>
            <w:tcBorders>
              <w:top w:val="single" w:sz="4" w:space="0" w:color="auto"/>
              <w:left w:val="single" w:sz="4" w:space="0" w:color="auto"/>
              <w:bottom w:val="single" w:sz="4" w:space="0" w:color="auto"/>
              <w:right w:val="single" w:sz="4" w:space="0" w:color="auto"/>
            </w:tcBorders>
            <w:hideMark/>
          </w:tcPr>
          <w:p w14:paraId="18BA1E07"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w:t>
            </w:r>
            <w:proofErr w:type="spellStart"/>
            <w:r>
              <w:rPr>
                <w:rFonts w:ascii="Bookman Old Style" w:hAnsi="Bookman Old Style"/>
                <w:sz w:val="20"/>
                <w:szCs w:val="20"/>
              </w:rPr>
              <w:t>Dewi</w:t>
            </w:r>
            <w:proofErr w:type="spellEnd"/>
            <w:r>
              <w:rPr>
                <w:rFonts w:ascii="Bookman Old Style" w:hAnsi="Bookman Old Style"/>
                <w:sz w:val="20"/>
                <w:szCs w:val="20"/>
              </w:rPr>
              <w:t xml:space="preserve"> Kunti</w:t>
            </w:r>
          </w:p>
        </w:tc>
        <w:tc>
          <w:tcPr>
            <w:tcW w:w="1276" w:type="dxa"/>
            <w:tcBorders>
              <w:top w:val="single" w:sz="4" w:space="0" w:color="auto"/>
              <w:left w:val="single" w:sz="4" w:space="0" w:color="auto"/>
              <w:bottom w:val="single" w:sz="4" w:space="0" w:color="auto"/>
              <w:right w:val="single" w:sz="4" w:space="0" w:color="auto"/>
            </w:tcBorders>
            <w:hideMark/>
          </w:tcPr>
          <w:p w14:paraId="371EC05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300</w:t>
            </w:r>
          </w:p>
        </w:tc>
        <w:tc>
          <w:tcPr>
            <w:tcW w:w="2126" w:type="dxa"/>
            <w:tcBorders>
              <w:top w:val="single" w:sz="4" w:space="0" w:color="auto"/>
              <w:left w:val="single" w:sz="4" w:space="0" w:color="auto"/>
              <w:bottom w:val="single" w:sz="4" w:space="0" w:color="auto"/>
              <w:right w:val="single" w:sz="4" w:space="0" w:color="auto"/>
            </w:tcBorders>
          </w:tcPr>
          <w:p w14:paraId="31C4D219" w14:textId="77777777" w:rsidR="00DA5D96" w:rsidRDefault="00DA5D96">
            <w:pPr>
              <w:ind w:left="36"/>
              <w:rPr>
                <w:rFonts w:ascii="Bookman Old Style" w:hAnsi="Bookman Old Style"/>
                <w:sz w:val="20"/>
                <w:szCs w:val="20"/>
              </w:rPr>
            </w:pPr>
          </w:p>
        </w:tc>
      </w:tr>
      <w:tr w:rsidR="00DA5D96" w14:paraId="6B3A429B"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33B58DE" w14:textId="77777777" w:rsidR="00DA5D96" w:rsidRDefault="00DA5D96">
            <w:pPr>
              <w:rPr>
                <w:rFonts w:ascii="Bookman Old Style" w:hAnsi="Bookman Old Style"/>
                <w:sz w:val="20"/>
                <w:szCs w:val="20"/>
              </w:rPr>
            </w:pPr>
            <w:r>
              <w:rPr>
                <w:rFonts w:ascii="Bookman Old Style" w:hAnsi="Bookman Old Style"/>
                <w:sz w:val="20"/>
                <w:szCs w:val="20"/>
              </w:rPr>
              <w:t>34.</w:t>
            </w:r>
          </w:p>
        </w:tc>
        <w:tc>
          <w:tcPr>
            <w:tcW w:w="3459" w:type="dxa"/>
            <w:tcBorders>
              <w:top w:val="single" w:sz="4" w:space="0" w:color="auto"/>
              <w:left w:val="single" w:sz="4" w:space="0" w:color="auto"/>
              <w:bottom w:val="single" w:sz="4" w:space="0" w:color="auto"/>
              <w:right w:val="single" w:sz="4" w:space="0" w:color="auto"/>
            </w:tcBorders>
            <w:hideMark/>
          </w:tcPr>
          <w:p w14:paraId="46CD264C"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Radiologi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7430FF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72C784B0" w14:textId="77777777" w:rsidR="00DA5D96" w:rsidRDefault="00DA5D96">
            <w:pPr>
              <w:ind w:left="36"/>
              <w:rPr>
                <w:rFonts w:ascii="Bookman Old Style" w:hAnsi="Bookman Old Style"/>
                <w:sz w:val="20"/>
                <w:szCs w:val="20"/>
              </w:rPr>
            </w:pPr>
          </w:p>
        </w:tc>
      </w:tr>
      <w:tr w:rsidR="00DA5D96" w14:paraId="291249E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51A1917" w14:textId="77777777" w:rsidR="00DA5D96" w:rsidRDefault="00DA5D96">
            <w:pPr>
              <w:rPr>
                <w:rFonts w:ascii="Bookman Old Style" w:hAnsi="Bookman Old Style"/>
                <w:sz w:val="20"/>
                <w:szCs w:val="20"/>
              </w:rPr>
            </w:pPr>
            <w:r>
              <w:rPr>
                <w:rFonts w:ascii="Bookman Old Style" w:hAnsi="Bookman Old Style"/>
                <w:sz w:val="20"/>
                <w:szCs w:val="20"/>
              </w:rPr>
              <w:t>35.</w:t>
            </w:r>
          </w:p>
        </w:tc>
        <w:tc>
          <w:tcPr>
            <w:tcW w:w="3459" w:type="dxa"/>
            <w:tcBorders>
              <w:top w:val="single" w:sz="4" w:space="0" w:color="auto"/>
              <w:left w:val="single" w:sz="4" w:space="0" w:color="auto"/>
              <w:bottom w:val="single" w:sz="4" w:space="0" w:color="auto"/>
              <w:right w:val="single" w:sz="4" w:space="0" w:color="auto"/>
            </w:tcBorders>
            <w:hideMark/>
          </w:tcPr>
          <w:p w14:paraId="454146AB"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Fisioterapi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440FA9D"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7BDB59D5" w14:textId="77777777" w:rsidR="00DA5D96" w:rsidRDefault="00DA5D96">
            <w:pPr>
              <w:ind w:left="36"/>
              <w:rPr>
                <w:rFonts w:ascii="Bookman Old Style" w:hAnsi="Bookman Old Style"/>
                <w:sz w:val="20"/>
                <w:szCs w:val="20"/>
              </w:rPr>
            </w:pPr>
          </w:p>
        </w:tc>
      </w:tr>
      <w:tr w:rsidR="00DA5D96" w14:paraId="1D1E6AB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DA8D5D7" w14:textId="77777777" w:rsidR="00DA5D96" w:rsidRDefault="00DA5D96">
            <w:pPr>
              <w:rPr>
                <w:rFonts w:ascii="Bookman Old Style" w:hAnsi="Bookman Old Style"/>
                <w:sz w:val="20"/>
                <w:szCs w:val="20"/>
              </w:rPr>
            </w:pPr>
            <w:r>
              <w:rPr>
                <w:rFonts w:ascii="Bookman Old Style" w:hAnsi="Bookman Old Style"/>
                <w:sz w:val="20"/>
                <w:szCs w:val="20"/>
              </w:rPr>
              <w:t>36.</w:t>
            </w:r>
          </w:p>
        </w:tc>
        <w:tc>
          <w:tcPr>
            <w:tcW w:w="3459" w:type="dxa"/>
            <w:tcBorders>
              <w:top w:val="single" w:sz="4" w:space="0" w:color="auto"/>
              <w:left w:val="single" w:sz="4" w:space="0" w:color="auto"/>
              <w:bottom w:val="single" w:sz="4" w:space="0" w:color="auto"/>
              <w:right w:val="single" w:sz="4" w:space="0" w:color="auto"/>
            </w:tcBorders>
            <w:hideMark/>
          </w:tcPr>
          <w:p w14:paraId="11206D2E"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Poli</w:t>
            </w:r>
            <w:proofErr w:type="spellEnd"/>
            <w:r>
              <w:rPr>
                <w:rFonts w:ascii="Bookman Old Style" w:hAnsi="Bookman Old Style"/>
                <w:sz w:val="20"/>
                <w:szCs w:val="20"/>
              </w:rPr>
              <w:t xml:space="preserve"> </w:t>
            </w:r>
            <w:proofErr w:type="spellStart"/>
            <w:r>
              <w:rPr>
                <w:rFonts w:ascii="Bookman Old Style" w:hAnsi="Bookman Old Style"/>
                <w:sz w:val="20"/>
                <w:szCs w:val="20"/>
              </w:rPr>
              <w:t>gigi</w:t>
            </w:r>
            <w:proofErr w:type="spellEnd"/>
            <w:r>
              <w:rPr>
                <w:rFonts w:ascii="Bookman Old Style" w:hAnsi="Bookman Old Style"/>
                <w:sz w:val="20"/>
                <w:szCs w:val="20"/>
              </w:rPr>
              <w:t xml:space="preserve"> dan </w:t>
            </w:r>
            <w:proofErr w:type="spellStart"/>
            <w:r>
              <w:rPr>
                <w:rFonts w:ascii="Bookman Old Style" w:hAnsi="Bookman Old Style"/>
                <w:sz w:val="20"/>
                <w:szCs w:val="20"/>
              </w:rPr>
              <w:t>mulut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409298C"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0E8B9D4E" w14:textId="77777777" w:rsidR="00DA5D96" w:rsidRDefault="00DA5D96">
            <w:pPr>
              <w:ind w:left="36"/>
              <w:rPr>
                <w:rFonts w:ascii="Bookman Old Style" w:hAnsi="Bookman Old Style"/>
                <w:sz w:val="20"/>
                <w:szCs w:val="20"/>
              </w:rPr>
            </w:pPr>
          </w:p>
        </w:tc>
      </w:tr>
      <w:tr w:rsidR="00DA5D96" w14:paraId="04A02031"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2F0BCDB" w14:textId="77777777" w:rsidR="00DA5D96" w:rsidRDefault="00DA5D96">
            <w:pPr>
              <w:rPr>
                <w:rFonts w:ascii="Bookman Old Style" w:hAnsi="Bookman Old Style"/>
                <w:sz w:val="20"/>
                <w:szCs w:val="20"/>
              </w:rPr>
            </w:pPr>
            <w:r>
              <w:rPr>
                <w:rFonts w:ascii="Bookman Old Style" w:hAnsi="Bookman Old Style"/>
                <w:sz w:val="20"/>
                <w:szCs w:val="20"/>
              </w:rPr>
              <w:t>37.</w:t>
            </w:r>
          </w:p>
        </w:tc>
        <w:tc>
          <w:tcPr>
            <w:tcW w:w="3459" w:type="dxa"/>
            <w:tcBorders>
              <w:top w:val="single" w:sz="4" w:space="0" w:color="auto"/>
              <w:left w:val="single" w:sz="4" w:space="0" w:color="auto"/>
              <w:bottom w:val="single" w:sz="4" w:space="0" w:color="auto"/>
              <w:right w:val="single" w:sz="4" w:space="0" w:color="auto"/>
            </w:tcBorders>
            <w:hideMark/>
          </w:tcPr>
          <w:p w14:paraId="5889F73F" w14:textId="77777777" w:rsidR="00DA5D96" w:rsidRDefault="00DA5D96">
            <w:pPr>
              <w:rPr>
                <w:rFonts w:ascii="Bookman Old Style" w:hAnsi="Bookman Old Style"/>
                <w:sz w:val="20"/>
                <w:szCs w:val="20"/>
              </w:rPr>
            </w:pPr>
            <w:r>
              <w:rPr>
                <w:rFonts w:ascii="Bookman Old Style" w:hAnsi="Bookman Old Style"/>
                <w:sz w:val="20"/>
                <w:szCs w:val="20"/>
              </w:rPr>
              <w:t>Gedung IPSRS</w:t>
            </w:r>
          </w:p>
        </w:tc>
        <w:tc>
          <w:tcPr>
            <w:tcW w:w="1276" w:type="dxa"/>
            <w:tcBorders>
              <w:top w:val="single" w:sz="4" w:space="0" w:color="auto"/>
              <w:left w:val="single" w:sz="4" w:space="0" w:color="auto"/>
              <w:bottom w:val="single" w:sz="4" w:space="0" w:color="auto"/>
              <w:right w:val="single" w:sz="4" w:space="0" w:color="auto"/>
            </w:tcBorders>
            <w:hideMark/>
          </w:tcPr>
          <w:p w14:paraId="3FDF15FC"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6C5B462D" w14:textId="77777777" w:rsidR="00DA5D96" w:rsidRDefault="00DA5D96">
            <w:pPr>
              <w:ind w:left="36"/>
              <w:rPr>
                <w:rFonts w:ascii="Bookman Old Style" w:hAnsi="Bookman Old Style"/>
                <w:sz w:val="20"/>
                <w:szCs w:val="20"/>
              </w:rPr>
            </w:pPr>
          </w:p>
        </w:tc>
      </w:tr>
      <w:tr w:rsidR="00DA5D96" w14:paraId="3E8B4EB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DFFA463" w14:textId="77777777" w:rsidR="00DA5D96" w:rsidRDefault="00DA5D96">
            <w:pPr>
              <w:rPr>
                <w:rFonts w:ascii="Bookman Old Style" w:hAnsi="Bookman Old Style"/>
                <w:sz w:val="20"/>
                <w:szCs w:val="20"/>
              </w:rPr>
            </w:pPr>
            <w:r>
              <w:rPr>
                <w:rFonts w:ascii="Bookman Old Style" w:hAnsi="Bookman Old Style"/>
                <w:sz w:val="20"/>
                <w:szCs w:val="20"/>
              </w:rPr>
              <w:t>38.</w:t>
            </w:r>
          </w:p>
        </w:tc>
        <w:tc>
          <w:tcPr>
            <w:tcW w:w="3459" w:type="dxa"/>
            <w:tcBorders>
              <w:top w:val="single" w:sz="4" w:space="0" w:color="auto"/>
              <w:left w:val="single" w:sz="4" w:space="0" w:color="auto"/>
              <w:bottom w:val="single" w:sz="4" w:space="0" w:color="auto"/>
              <w:right w:val="single" w:sz="4" w:space="0" w:color="auto"/>
            </w:tcBorders>
            <w:hideMark/>
          </w:tcPr>
          <w:p w14:paraId="2352205D"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w:t>
            </w:r>
            <w:proofErr w:type="spellStart"/>
            <w:r>
              <w:rPr>
                <w:rFonts w:ascii="Bookman Old Style" w:hAnsi="Bookman Old Style"/>
                <w:sz w:val="20"/>
                <w:szCs w:val="20"/>
              </w:rPr>
              <w:t>Drupadi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0B064AE"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310</w:t>
            </w:r>
          </w:p>
        </w:tc>
        <w:tc>
          <w:tcPr>
            <w:tcW w:w="2126" w:type="dxa"/>
            <w:tcBorders>
              <w:top w:val="single" w:sz="4" w:space="0" w:color="auto"/>
              <w:left w:val="single" w:sz="4" w:space="0" w:color="auto"/>
              <w:bottom w:val="single" w:sz="4" w:space="0" w:color="auto"/>
              <w:right w:val="single" w:sz="4" w:space="0" w:color="auto"/>
            </w:tcBorders>
          </w:tcPr>
          <w:p w14:paraId="2A133956" w14:textId="77777777" w:rsidR="00DA5D96" w:rsidRDefault="00DA5D96">
            <w:pPr>
              <w:ind w:left="36"/>
              <w:rPr>
                <w:rFonts w:ascii="Bookman Old Style" w:hAnsi="Bookman Old Style"/>
                <w:sz w:val="20"/>
                <w:szCs w:val="20"/>
              </w:rPr>
            </w:pPr>
          </w:p>
        </w:tc>
      </w:tr>
      <w:tr w:rsidR="00DA5D96" w14:paraId="10AFDED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1579E59" w14:textId="77777777" w:rsidR="00DA5D96" w:rsidRDefault="00DA5D96">
            <w:pPr>
              <w:rPr>
                <w:rFonts w:ascii="Bookman Old Style" w:hAnsi="Bookman Old Style"/>
                <w:sz w:val="20"/>
                <w:szCs w:val="20"/>
              </w:rPr>
            </w:pPr>
            <w:r>
              <w:rPr>
                <w:rFonts w:ascii="Bookman Old Style" w:hAnsi="Bookman Old Style"/>
                <w:sz w:val="20"/>
                <w:szCs w:val="20"/>
              </w:rPr>
              <w:t>39.</w:t>
            </w:r>
          </w:p>
        </w:tc>
        <w:tc>
          <w:tcPr>
            <w:tcW w:w="3459" w:type="dxa"/>
            <w:tcBorders>
              <w:top w:val="single" w:sz="4" w:space="0" w:color="auto"/>
              <w:left w:val="single" w:sz="4" w:space="0" w:color="auto"/>
              <w:bottom w:val="single" w:sz="4" w:space="0" w:color="auto"/>
              <w:right w:val="single" w:sz="4" w:space="0" w:color="auto"/>
            </w:tcBorders>
            <w:hideMark/>
          </w:tcPr>
          <w:p w14:paraId="196263F9"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Arsip</w:t>
            </w:r>
            <w:proofErr w:type="spellEnd"/>
            <w:r>
              <w:rPr>
                <w:rFonts w:ascii="Bookman Old Style" w:hAnsi="Bookman Old Style"/>
                <w:sz w:val="20"/>
                <w:szCs w:val="20"/>
              </w:rPr>
              <w:t xml:space="preserve"> </w:t>
            </w:r>
            <w:proofErr w:type="spellStart"/>
            <w:r>
              <w:rPr>
                <w:rFonts w:ascii="Bookman Old Style" w:hAnsi="Bookman Old Style"/>
                <w:sz w:val="20"/>
                <w:szCs w:val="20"/>
              </w:rPr>
              <w:t>Kepegawaian</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EA1FE4E"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14</w:t>
            </w:r>
          </w:p>
        </w:tc>
        <w:tc>
          <w:tcPr>
            <w:tcW w:w="2126" w:type="dxa"/>
            <w:tcBorders>
              <w:top w:val="single" w:sz="4" w:space="0" w:color="auto"/>
              <w:left w:val="single" w:sz="4" w:space="0" w:color="auto"/>
              <w:bottom w:val="single" w:sz="4" w:space="0" w:color="auto"/>
              <w:right w:val="single" w:sz="4" w:space="0" w:color="auto"/>
            </w:tcBorders>
          </w:tcPr>
          <w:p w14:paraId="57A5DA2D" w14:textId="77777777" w:rsidR="00DA5D96" w:rsidRDefault="00DA5D96">
            <w:pPr>
              <w:ind w:left="36"/>
              <w:rPr>
                <w:rFonts w:ascii="Bookman Old Style" w:hAnsi="Bookman Old Style"/>
                <w:sz w:val="20"/>
                <w:szCs w:val="20"/>
              </w:rPr>
            </w:pPr>
          </w:p>
        </w:tc>
      </w:tr>
      <w:tr w:rsidR="00DA5D96" w14:paraId="137585B3"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605C16A" w14:textId="77777777" w:rsidR="00DA5D96" w:rsidRDefault="00DA5D96">
            <w:pPr>
              <w:rPr>
                <w:rFonts w:ascii="Bookman Old Style" w:hAnsi="Bookman Old Style"/>
                <w:sz w:val="20"/>
                <w:szCs w:val="20"/>
              </w:rPr>
            </w:pPr>
            <w:r>
              <w:rPr>
                <w:rFonts w:ascii="Bookman Old Style" w:hAnsi="Bookman Old Style"/>
                <w:sz w:val="20"/>
                <w:szCs w:val="20"/>
              </w:rPr>
              <w:t>40.</w:t>
            </w:r>
          </w:p>
        </w:tc>
        <w:tc>
          <w:tcPr>
            <w:tcW w:w="3459" w:type="dxa"/>
            <w:tcBorders>
              <w:top w:val="single" w:sz="4" w:space="0" w:color="auto"/>
              <w:left w:val="single" w:sz="4" w:space="0" w:color="auto"/>
              <w:bottom w:val="single" w:sz="4" w:space="0" w:color="auto"/>
              <w:right w:val="single" w:sz="4" w:space="0" w:color="auto"/>
            </w:tcBorders>
            <w:hideMark/>
          </w:tcPr>
          <w:p w14:paraId="65D9E662" w14:textId="77777777" w:rsidR="00DA5D96" w:rsidRDefault="00DA5D96">
            <w:pPr>
              <w:rPr>
                <w:rFonts w:ascii="Bookman Old Style" w:hAnsi="Bookman Old Style"/>
                <w:sz w:val="20"/>
                <w:szCs w:val="20"/>
              </w:rPr>
            </w:pPr>
            <w:proofErr w:type="spellStart"/>
            <w:r>
              <w:rPr>
                <w:rFonts w:ascii="Bookman Old Style" w:hAnsi="Bookman Old Style"/>
                <w:sz w:val="20"/>
                <w:szCs w:val="20"/>
              </w:rPr>
              <w:t>Ruang</w:t>
            </w:r>
            <w:proofErr w:type="spellEnd"/>
            <w:r>
              <w:rPr>
                <w:rFonts w:ascii="Bookman Old Style" w:hAnsi="Bookman Old Style"/>
                <w:sz w:val="20"/>
                <w:szCs w:val="20"/>
              </w:rPr>
              <w:t xml:space="preserve"> </w:t>
            </w:r>
            <w:proofErr w:type="spellStart"/>
            <w:r>
              <w:rPr>
                <w:rFonts w:ascii="Bookman Old Style" w:hAnsi="Bookman Old Style"/>
                <w:sz w:val="20"/>
                <w:szCs w:val="20"/>
              </w:rPr>
              <w:t>arsip</w:t>
            </w:r>
            <w:proofErr w:type="spellEnd"/>
            <w:r>
              <w:rPr>
                <w:rFonts w:ascii="Bookman Old Style" w:hAnsi="Bookman Old Style"/>
                <w:sz w:val="20"/>
                <w:szCs w:val="20"/>
              </w:rPr>
              <w:t xml:space="preserve"> Gd. Adm </w:t>
            </w:r>
            <w:proofErr w:type="spellStart"/>
            <w:r>
              <w:rPr>
                <w:rFonts w:ascii="Bookman Old Style" w:hAnsi="Bookman Old Style"/>
                <w:sz w:val="20"/>
                <w:szCs w:val="20"/>
              </w:rPr>
              <w:t>lt</w:t>
            </w:r>
            <w:proofErr w:type="spellEnd"/>
            <w:r>
              <w:rPr>
                <w:rFonts w:ascii="Bookman Old Style" w:hAnsi="Bookman Old Style"/>
                <w:sz w:val="20"/>
                <w:szCs w:val="20"/>
              </w:rPr>
              <w:t xml:space="preserve"> 2</w:t>
            </w:r>
          </w:p>
        </w:tc>
        <w:tc>
          <w:tcPr>
            <w:tcW w:w="1276" w:type="dxa"/>
            <w:tcBorders>
              <w:top w:val="single" w:sz="4" w:space="0" w:color="auto"/>
              <w:left w:val="single" w:sz="4" w:space="0" w:color="auto"/>
              <w:bottom w:val="single" w:sz="4" w:space="0" w:color="auto"/>
              <w:right w:val="single" w:sz="4" w:space="0" w:color="auto"/>
            </w:tcBorders>
            <w:hideMark/>
          </w:tcPr>
          <w:p w14:paraId="7368268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30</w:t>
            </w:r>
          </w:p>
        </w:tc>
        <w:tc>
          <w:tcPr>
            <w:tcW w:w="2126" w:type="dxa"/>
            <w:tcBorders>
              <w:top w:val="single" w:sz="4" w:space="0" w:color="auto"/>
              <w:left w:val="single" w:sz="4" w:space="0" w:color="auto"/>
              <w:bottom w:val="single" w:sz="4" w:space="0" w:color="auto"/>
              <w:right w:val="single" w:sz="4" w:space="0" w:color="auto"/>
            </w:tcBorders>
          </w:tcPr>
          <w:p w14:paraId="7D99E1BA" w14:textId="77777777" w:rsidR="00DA5D96" w:rsidRDefault="00DA5D96">
            <w:pPr>
              <w:ind w:left="36"/>
              <w:rPr>
                <w:rFonts w:ascii="Bookman Old Style" w:hAnsi="Bookman Old Style"/>
                <w:sz w:val="20"/>
                <w:szCs w:val="20"/>
              </w:rPr>
            </w:pPr>
          </w:p>
        </w:tc>
      </w:tr>
      <w:tr w:rsidR="00DA5D96" w14:paraId="008BD88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E96D183" w14:textId="77777777" w:rsidR="00DA5D96" w:rsidRDefault="00DA5D96">
            <w:pPr>
              <w:rPr>
                <w:rFonts w:ascii="Bookman Old Style" w:hAnsi="Bookman Old Style"/>
                <w:sz w:val="20"/>
                <w:szCs w:val="20"/>
              </w:rPr>
            </w:pPr>
            <w:r>
              <w:rPr>
                <w:rFonts w:ascii="Bookman Old Style" w:hAnsi="Bookman Old Style"/>
                <w:sz w:val="20"/>
                <w:szCs w:val="20"/>
              </w:rPr>
              <w:t>41.</w:t>
            </w:r>
          </w:p>
        </w:tc>
        <w:tc>
          <w:tcPr>
            <w:tcW w:w="3459" w:type="dxa"/>
            <w:tcBorders>
              <w:top w:val="single" w:sz="4" w:space="0" w:color="auto"/>
              <w:left w:val="single" w:sz="4" w:space="0" w:color="auto"/>
              <w:bottom w:val="single" w:sz="4" w:space="0" w:color="auto"/>
              <w:right w:val="single" w:sz="4" w:space="0" w:color="auto"/>
            </w:tcBorders>
            <w:hideMark/>
          </w:tcPr>
          <w:p w14:paraId="1AF04BE2" w14:textId="77777777" w:rsidR="00DA5D96" w:rsidRDefault="00DA5D96">
            <w:pPr>
              <w:rPr>
                <w:rFonts w:ascii="Bookman Old Style" w:hAnsi="Bookman Old Style"/>
                <w:sz w:val="20"/>
                <w:szCs w:val="20"/>
              </w:rPr>
            </w:pPr>
            <w:r>
              <w:rPr>
                <w:rFonts w:ascii="Bookman Old Style" w:hAnsi="Bookman Old Style"/>
                <w:sz w:val="20"/>
                <w:szCs w:val="20"/>
              </w:rPr>
              <w:t xml:space="preserve">Tower Tandon Air &amp; </w:t>
            </w:r>
            <w:proofErr w:type="spellStart"/>
            <w:r>
              <w:rPr>
                <w:rFonts w:ascii="Bookman Old Style" w:hAnsi="Bookman Old Style"/>
                <w:sz w:val="20"/>
                <w:szCs w:val="20"/>
              </w:rPr>
              <w:t>Ruang</w:t>
            </w:r>
            <w:proofErr w:type="spellEnd"/>
            <w:r>
              <w:rPr>
                <w:rFonts w:ascii="Bookman Old Style" w:hAnsi="Bookman Old Style"/>
                <w:sz w:val="20"/>
                <w:szCs w:val="20"/>
              </w:rPr>
              <w:t xml:space="preserve"> RO</w:t>
            </w:r>
          </w:p>
        </w:tc>
        <w:tc>
          <w:tcPr>
            <w:tcW w:w="1276" w:type="dxa"/>
            <w:tcBorders>
              <w:top w:val="single" w:sz="4" w:space="0" w:color="auto"/>
              <w:left w:val="single" w:sz="4" w:space="0" w:color="auto"/>
              <w:bottom w:val="single" w:sz="4" w:space="0" w:color="auto"/>
              <w:right w:val="single" w:sz="4" w:space="0" w:color="auto"/>
            </w:tcBorders>
            <w:hideMark/>
          </w:tcPr>
          <w:p w14:paraId="0F9BE6E9"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14</w:t>
            </w:r>
          </w:p>
        </w:tc>
        <w:tc>
          <w:tcPr>
            <w:tcW w:w="2126" w:type="dxa"/>
            <w:tcBorders>
              <w:top w:val="single" w:sz="4" w:space="0" w:color="auto"/>
              <w:left w:val="single" w:sz="4" w:space="0" w:color="auto"/>
              <w:bottom w:val="single" w:sz="4" w:space="0" w:color="auto"/>
              <w:right w:val="single" w:sz="4" w:space="0" w:color="auto"/>
            </w:tcBorders>
          </w:tcPr>
          <w:p w14:paraId="6AF628E5" w14:textId="77777777" w:rsidR="00DA5D96" w:rsidRDefault="00DA5D96">
            <w:pPr>
              <w:ind w:left="36"/>
              <w:rPr>
                <w:rFonts w:ascii="Bookman Old Style" w:hAnsi="Bookman Old Style"/>
                <w:sz w:val="20"/>
                <w:szCs w:val="20"/>
              </w:rPr>
            </w:pPr>
          </w:p>
        </w:tc>
      </w:tr>
      <w:tr w:rsidR="00DA5D96" w14:paraId="3B2EAD2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FFD4AFE" w14:textId="77777777" w:rsidR="00DA5D96" w:rsidRDefault="00DA5D96">
            <w:pPr>
              <w:rPr>
                <w:rFonts w:ascii="Bookman Old Style" w:hAnsi="Bookman Old Style"/>
                <w:sz w:val="20"/>
                <w:szCs w:val="20"/>
              </w:rPr>
            </w:pPr>
            <w:r>
              <w:rPr>
                <w:rFonts w:ascii="Bookman Old Style" w:hAnsi="Bookman Old Style"/>
                <w:sz w:val="20"/>
                <w:szCs w:val="20"/>
              </w:rPr>
              <w:t>42.</w:t>
            </w:r>
          </w:p>
        </w:tc>
        <w:tc>
          <w:tcPr>
            <w:tcW w:w="3459" w:type="dxa"/>
            <w:tcBorders>
              <w:top w:val="single" w:sz="4" w:space="0" w:color="auto"/>
              <w:left w:val="single" w:sz="4" w:space="0" w:color="auto"/>
              <w:bottom w:val="single" w:sz="4" w:space="0" w:color="auto"/>
              <w:right w:val="single" w:sz="4" w:space="0" w:color="auto"/>
            </w:tcBorders>
            <w:hideMark/>
          </w:tcPr>
          <w:p w14:paraId="0332B75D"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Poliklinik</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BB11588"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1.860</w:t>
            </w:r>
          </w:p>
        </w:tc>
        <w:tc>
          <w:tcPr>
            <w:tcW w:w="2126" w:type="dxa"/>
            <w:tcBorders>
              <w:top w:val="single" w:sz="4" w:space="0" w:color="auto"/>
              <w:left w:val="single" w:sz="4" w:space="0" w:color="auto"/>
              <w:bottom w:val="single" w:sz="4" w:space="0" w:color="auto"/>
              <w:right w:val="single" w:sz="4" w:space="0" w:color="auto"/>
            </w:tcBorders>
            <w:hideMark/>
          </w:tcPr>
          <w:p w14:paraId="6393E114" w14:textId="77777777" w:rsidR="00DA5D96" w:rsidRDefault="00DA5D96">
            <w:pPr>
              <w:ind w:left="36"/>
              <w:rPr>
                <w:rFonts w:ascii="Bookman Old Style" w:hAnsi="Bookman Old Style"/>
                <w:sz w:val="20"/>
                <w:szCs w:val="20"/>
              </w:rPr>
            </w:pPr>
            <w:proofErr w:type="spellStart"/>
            <w:r>
              <w:rPr>
                <w:rFonts w:ascii="Bookman Old Style" w:hAnsi="Bookman Old Style"/>
                <w:sz w:val="20"/>
                <w:szCs w:val="20"/>
              </w:rPr>
              <w:t>Bertingkat</w:t>
            </w:r>
            <w:proofErr w:type="spellEnd"/>
          </w:p>
        </w:tc>
      </w:tr>
      <w:tr w:rsidR="00DA5D96" w14:paraId="5A1B3F2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8B6B3A7" w14:textId="77777777" w:rsidR="00DA5D96" w:rsidRDefault="00DA5D96">
            <w:pPr>
              <w:rPr>
                <w:rFonts w:ascii="Bookman Old Style" w:hAnsi="Bookman Old Style"/>
                <w:sz w:val="20"/>
                <w:szCs w:val="20"/>
              </w:rPr>
            </w:pPr>
            <w:r>
              <w:rPr>
                <w:rFonts w:ascii="Bookman Old Style" w:hAnsi="Bookman Old Style"/>
                <w:sz w:val="20"/>
                <w:szCs w:val="20"/>
              </w:rPr>
              <w:t>43.</w:t>
            </w:r>
          </w:p>
        </w:tc>
        <w:tc>
          <w:tcPr>
            <w:tcW w:w="3459" w:type="dxa"/>
            <w:tcBorders>
              <w:top w:val="single" w:sz="4" w:space="0" w:color="auto"/>
              <w:left w:val="single" w:sz="4" w:space="0" w:color="auto"/>
              <w:bottom w:val="single" w:sz="4" w:space="0" w:color="auto"/>
              <w:right w:val="single" w:sz="4" w:space="0" w:color="auto"/>
            </w:tcBorders>
            <w:hideMark/>
          </w:tcPr>
          <w:p w14:paraId="6416BD65"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Terapi</w:t>
            </w:r>
            <w:proofErr w:type="spellEnd"/>
            <w:r>
              <w:rPr>
                <w:rFonts w:ascii="Bookman Old Style" w:hAnsi="Bookman Old Style"/>
                <w:sz w:val="20"/>
                <w:szCs w:val="20"/>
              </w:rPr>
              <w:t xml:space="preserve"> </w:t>
            </w:r>
            <w:proofErr w:type="spellStart"/>
            <w:r>
              <w:rPr>
                <w:rFonts w:ascii="Bookman Old Style" w:hAnsi="Bookman Old Style"/>
                <w:sz w:val="20"/>
                <w:szCs w:val="20"/>
              </w:rPr>
              <w:t>Kerja</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76CC094"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0224D565" w14:textId="77777777" w:rsidR="00DA5D96" w:rsidRDefault="00DA5D96">
            <w:pPr>
              <w:ind w:left="36"/>
              <w:rPr>
                <w:rFonts w:ascii="Bookman Old Style" w:hAnsi="Bookman Old Style"/>
                <w:sz w:val="20"/>
                <w:szCs w:val="20"/>
              </w:rPr>
            </w:pPr>
          </w:p>
        </w:tc>
      </w:tr>
      <w:tr w:rsidR="00DA5D96" w14:paraId="668DC10D"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253D075" w14:textId="77777777" w:rsidR="00DA5D96" w:rsidRDefault="00DA5D96">
            <w:pPr>
              <w:rPr>
                <w:rFonts w:ascii="Bookman Old Style" w:hAnsi="Bookman Old Style"/>
                <w:sz w:val="20"/>
                <w:szCs w:val="20"/>
              </w:rPr>
            </w:pPr>
            <w:r>
              <w:rPr>
                <w:rFonts w:ascii="Bookman Old Style" w:hAnsi="Bookman Old Style"/>
                <w:sz w:val="20"/>
                <w:szCs w:val="20"/>
              </w:rPr>
              <w:t>44.</w:t>
            </w:r>
          </w:p>
        </w:tc>
        <w:tc>
          <w:tcPr>
            <w:tcW w:w="3459" w:type="dxa"/>
            <w:tcBorders>
              <w:top w:val="single" w:sz="4" w:space="0" w:color="auto"/>
              <w:left w:val="single" w:sz="4" w:space="0" w:color="auto"/>
              <w:bottom w:val="single" w:sz="4" w:space="0" w:color="auto"/>
              <w:right w:val="single" w:sz="4" w:space="0" w:color="auto"/>
            </w:tcBorders>
            <w:hideMark/>
          </w:tcPr>
          <w:p w14:paraId="4470F5F1" w14:textId="77777777" w:rsidR="00DA5D96" w:rsidRDefault="00DA5D96">
            <w:pPr>
              <w:rPr>
                <w:rFonts w:ascii="Bookman Old Style" w:hAnsi="Bookman Old Style"/>
                <w:sz w:val="20"/>
                <w:szCs w:val="20"/>
              </w:rPr>
            </w:pPr>
            <w:r>
              <w:rPr>
                <w:rFonts w:ascii="Bookman Old Style" w:hAnsi="Bookman Old Style"/>
                <w:sz w:val="20"/>
                <w:szCs w:val="20"/>
              </w:rPr>
              <w:t xml:space="preserve">Gedung Gudang </w:t>
            </w:r>
            <w:proofErr w:type="spellStart"/>
            <w:r>
              <w:rPr>
                <w:rFonts w:ascii="Bookman Old Style" w:hAnsi="Bookman Old Style"/>
                <w:sz w:val="20"/>
                <w:szCs w:val="20"/>
              </w:rPr>
              <w:t>materiil</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C97E56F"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2A49A6B9" w14:textId="77777777" w:rsidR="00DA5D96" w:rsidRDefault="00DA5D96">
            <w:pPr>
              <w:ind w:left="36"/>
              <w:rPr>
                <w:rFonts w:ascii="Bookman Old Style" w:hAnsi="Bookman Old Style"/>
                <w:sz w:val="20"/>
                <w:szCs w:val="20"/>
              </w:rPr>
            </w:pPr>
          </w:p>
        </w:tc>
      </w:tr>
      <w:tr w:rsidR="00DA5D96" w14:paraId="3F90841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733F240" w14:textId="77777777" w:rsidR="00DA5D96" w:rsidRDefault="00DA5D96">
            <w:pPr>
              <w:rPr>
                <w:rFonts w:ascii="Bookman Old Style" w:hAnsi="Bookman Old Style"/>
                <w:sz w:val="20"/>
                <w:szCs w:val="20"/>
              </w:rPr>
            </w:pPr>
            <w:r>
              <w:rPr>
                <w:rFonts w:ascii="Bookman Old Style" w:hAnsi="Bookman Old Style"/>
                <w:sz w:val="20"/>
                <w:szCs w:val="20"/>
              </w:rPr>
              <w:t>45.</w:t>
            </w:r>
          </w:p>
        </w:tc>
        <w:tc>
          <w:tcPr>
            <w:tcW w:w="3459" w:type="dxa"/>
            <w:tcBorders>
              <w:top w:val="single" w:sz="4" w:space="0" w:color="auto"/>
              <w:left w:val="single" w:sz="4" w:space="0" w:color="auto"/>
              <w:bottom w:val="single" w:sz="4" w:space="0" w:color="auto"/>
              <w:right w:val="single" w:sz="4" w:space="0" w:color="auto"/>
            </w:tcBorders>
            <w:hideMark/>
          </w:tcPr>
          <w:p w14:paraId="4EE17BFB"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Dapur</w:t>
            </w:r>
            <w:proofErr w:type="spellEnd"/>
            <w:r>
              <w:rPr>
                <w:rFonts w:ascii="Bookman Old Style" w:hAnsi="Bookman Old Style"/>
                <w:sz w:val="20"/>
                <w:szCs w:val="20"/>
              </w:rPr>
              <w:t xml:space="preserve"> </w:t>
            </w:r>
            <w:proofErr w:type="spellStart"/>
            <w:r>
              <w:rPr>
                <w:rFonts w:ascii="Bookman Old Style" w:hAnsi="Bookman Old Style"/>
                <w:sz w:val="20"/>
                <w:szCs w:val="20"/>
              </w:rPr>
              <w:t>Gizi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B5E3A41"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89</w:t>
            </w:r>
          </w:p>
        </w:tc>
        <w:tc>
          <w:tcPr>
            <w:tcW w:w="2126" w:type="dxa"/>
            <w:tcBorders>
              <w:top w:val="single" w:sz="4" w:space="0" w:color="auto"/>
              <w:left w:val="single" w:sz="4" w:space="0" w:color="auto"/>
              <w:bottom w:val="single" w:sz="4" w:space="0" w:color="auto"/>
              <w:right w:val="single" w:sz="4" w:space="0" w:color="auto"/>
            </w:tcBorders>
          </w:tcPr>
          <w:p w14:paraId="28EDA2EF" w14:textId="77777777" w:rsidR="00DA5D96" w:rsidRDefault="00DA5D96">
            <w:pPr>
              <w:ind w:left="36"/>
              <w:rPr>
                <w:rFonts w:ascii="Bookman Old Style" w:hAnsi="Bookman Old Style"/>
                <w:sz w:val="20"/>
                <w:szCs w:val="20"/>
              </w:rPr>
            </w:pPr>
          </w:p>
        </w:tc>
      </w:tr>
      <w:tr w:rsidR="00DA5D96" w14:paraId="69ED8722"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6274077" w14:textId="77777777" w:rsidR="00DA5D96" w:rsidRDefault="00DA5D96">
            <w:pPr>
              <w:rPr>
                <w:rFonts w:ascii="Bookman Old Style" w:hAnsi="Bookman Old Style"/>
                <w:sz w:val="20"/>
                <w:szCs w:val="20"/>
              </w:rPr>
            </w:pPr>
            <w:r>
              <w:rPr>
                <w:rFonts w:ascii="Bookman Old Style" w:hAnsi="Bookman Old Style"/>
                <w:sz w:val="20"/>
                <w:szCs w:val="20"/>
              </w:rPr>
              <w:t>46.</w:t>
            </w:r>
          </w:p>
        </w:tc>
        <w:tc>
          <w:tcPr>
            <w:tcW w:w="3459" w:type="dxa"/>
            <w:tcBorders>
              <w:top w:val="single" w:sz="4" w:space="0" w:color="auto"/>
              <w:left w:val="single" w:sz="4" w:space="0" w:color="auto"/>
              <w:bottom w:val="single" w:sz="4" w:space="0" w:color="auto"/>
              <w:right w:val="single" w:sz="4" w:space="0" w:color="auto"/>
            </w:tcBorders>
            <w:hideMark/>
          </w:tcPr>
          <w:p w14:paraId="4AE0E93A"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Loundry</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160214D"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153</w:t>
            </w:r>
          </w:p>
        </w:tc>
        <w:tc>
          <w:tcPr>
            <w:tcW w:w="2126" w:type="dxa"/>
            <w:tcBorders>
              <w:top w:val="single" w:sz="4" w:space="0" w:color="auto"/>
              <w:left w:val="single" w:sz="4" w:space="0" w:color="auto"/>
              <w:bottom w:val="single" w:sz="4" w:space="0" w:color="auto"/>
              <w:right w:val="single" w:sz="4" w:space="0" w:color="auto"/>
            </w:tcBorders>
          </w:tcPr>
          <w:p w14:paraId="4FEA4889" w14:textId="77777777" w:rsidR="00DA5D96" w:rsidRDefault="00DA5D96">
            <w:pPr>
              <w:ind w:left="36"/>
              <w:rPr>
                <w:rFonts w:ascii="Bookman Old Style" w:hAnsi="Bookman Old Style"/>
                <w:sz w:val="20"/>
                <w:szCs w:val="20"/>
              </w:rPr>
            </w:pPr>
          </w:p>
        </w:tc>
      </w:tr>
      <w:tr w:rsidR="00DA5D96" w14:paraId="2E2C4A84"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8661B9C" w14:textId="77777777" w:rsidR="00DA5D96" w:rsidRDefault="00DA5D96">
            <w:pPr>
              <w:rPr>
                <w:rFonts w:ascii="Bookman Old Style" w:hAnsi="Bookman Old Style"/>
                <w:sz w:val="20"/>
                <w:szCs w:val="20"/>
              </w:rPr>
            </w:pPr>
            <w:r>
              <w:rPr>
                <w:rFonts w:ascii="Bookman Old Style" w:hAnsi="Bookman Old Style"/>
                <w:sz w:val="20"/>
                <w:szCs w:val="20"/>
              </w:rPr>
              <w:t>47.</w:t>
            </w:r>
          </w:p>
        </w:tc>
        <w:tc>
          <w:tcPr>
            <w:tcW w:w="3459" w:type="dxa"/>
            <w:tcBorders>
              <w:top w:val="single" w:sz="4" w:space="0" w:color="auto"/>
              <w:left w:val="single" w:sz="4" w:space="0" w:color="auto"/>
              <w:bottom w:val="single" w:sz="4" w:space="0" w:color="auto"/>
              <w:right w:val="single" w:sz="4" w:space="0" w:color="auto"/>
            </w:tcBorders>
            <w:hideMark/>
          </w:tcPr>
          <w:p w14:paraId="603E1DF7" w14:textId="77777777" w:rsidR="00DA5D96" w:rsidRDefault="00DA5D96">
            <w:pPr>
              <w:rPr>
                <w:rFonts w:ascii="Bookman Old Style" w:hAnsi="Bookman Old Style"/>
                <w:sz w:val="20"/>
                <w:szCs w:val="20"/>
              </w:rPr>
            </w:pPr>
            <w:r>
              <w:rPr>
                <w:rFonts w:ascii="Bookman Old Style" w:hAnsi="Bookman Old Style"/>
                <w:sz w:val="20"/>
                <w:szCs w:val="20"/>
              </w:rPr>
              <w:t xml:space="preserve">Gedung Rawat </w:t>
            </w:r>
            <w:proofErr w:type="spellStart"/>
            <w:r>
              <w:rPr>
                <w:rFonts w:ascii="Bookman Old Style" w:hAnsi="Bookman Old Style"/>
                <w:sz w:val="20"/>
                <w:szCs w:val="20"/>
              </w:rPr>
              <w:t>Inap</w:t>
            </w:r>
            <w:proofErr w:type="spellEnd"/>
            <w:r>
              <w:rPr>
                <w:rFonts w:ascii="Bookman Old Style" w:hAnsi="Bookman Old Style"/>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A1074F5"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4.013</w:t>
            </w:r>
          </w:p>
        </w:tc>
        <w:tc>
          <w:tcPr>
            <w:tcW w:w="2126" w:type="dxa"/>
            <w:tcBorders>
              <w:top w:val="single" w:sz="4" w:space="0" w:color="auto"/>
              <w:left w:val="single" w:sz="4" w:space="0" w:color="auto"/>
              <w:bottom w:val="single" w:sz="4" w:space="0" w:color="auto"/>
              <w:right w:val="single" w:sz="4" w:space="0" w:color="auto"/>
            </w:tcBorders>
            <w:hideMark/>
          </w:tcPr>
          <w:p w14:paraId="7463A7E1" w14:textId="77777777" w:rsidR="00DA5D96" w:rsidRDefault="00DA5D96">
            <w:pPr>
              <w:ind w:left="36"/>
              <w:rPr>
                <w:rFonts w:ascii="Bookman Old Style" w:hAnsi="Bookman Old Style"/>
                <w:sz w:val="20"/>
                <w:szCs w:val="20"/>
              </w:rPr>
            </w:pPr>
            <w:r>
              <w:rPr>
                <w:rFonts w:ascii="Bookman Old Style" w:hAnsi="Bookman Old Style"/>
                <w:sz w:val="20"/>
                <w:szCs w:val="20"/>
              </w:rPr>
              <w:t xml:space="preserve">8 </w:t>
            </w:r>
            <w:proofErr w:type="spellStart"/>
            <w:r>
              <w:rPr>
                <w:rFonts w:ascii="Bookman Old Style" w:hAnsi="Bookman Old Style"/>
                <w:sz w:val="20"/>
                <w:szCs w:val="20"/>
              </w:rPr>
              <w:t>Bangsal</w:t>
            </w:r>
            <w:proofErr w:type="spellEnd"/>
          </w:p>
        </w:tc>
      </w:tr>
      <w:tr w:rsidR="00DA5D96" w14:paraId="7A550DEE"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4337374" w14:textId="77777777" w:rsidR="00DA5D96" w:rsidRDefault="00DA5D96">
            <w:pPr>
              <w:rPr>
                <w:rFonts w:ascii="Bookman Old Style" w:hAnsi="Bookman Old Style"/>
                <w:sz w:val="20"/>
                <w:szCs w:val="20"/>
              </w:rPr>
            </w:pPr>
            <w:r>
              <w:rPr>
                <w:rFonts w:ascii="Bookman Old Style" w:hAnsi="Bookman Old Style"/>
                <w:sz w:val="20"/>
                <w:szCs w:val="20"/>
              </w:rPr>
              <w:t>48.</w:t>
            </w:r>
          </w:p>
        </w:tc>
        <w:tc>
          <w:tcPr>
            <w:tcW w:w="3459" w:type="dxa"/>
            <w:tcBorders>
              <w:top w:val="single" w:sz="4" w:space="0" w:color="auto"/>
              <w:left w:val="single" w:sz="4" w:space="0" w:color="auto"/>
              <w:bottom w:val="single" w:sz="4" w:space="0" w:color="auto"/>
              <w:right w:val="single" w:sz="4" w:space="0" w:color="auto"/>
            </w:tcBorders>
            <w:hideMark/>
          </w:tcPr>
          <w:p w14:paraId="74E1309C"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Administrasi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E12BA18"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5.364</w:t>
            </w:r>
          </w:p>
        </w:tc>
        <w:tc>
          <w:tcPr>
            <w:tcW w:w="2126" w:type="dxa"/>
            <w:tcBorders>
              <w:top w:val="single" w:sz="4" w:space="0" w:color="auto"/>
              <w:left w:val="single" w:sz="4" w:space="0" w:color="auto"/>
              <w:bottom w:val="single" w:sz="4" w:space="0" w:color="auto"/>
              <w:right w:val="single" w:sz="4" w:space="0" w:color="auto"/>
            </w:tcBorders>
            <w:hideMark/>
          </w:tcPr>
          <w:p w14:paraId="2F7A1A70" w14:textId="77777777" w:rsidR="00DA5D96" w:rsidRDefault="00DA5D96">
            <w:pPr>
              <w:ind w:left="36"/>
              <w:rPr>
                <w:rFonts w:ascii="Bookman Old Style" w:hAnsi="Bookman Old Style"/>
                <w:sz w:val="20"/>
                <w:szCs w:val="20"/>
              </w:rPr>
            </w:pPr>
            <w:proofErr w:type="spellStart"/>
            <w:r>
              <w:rPr>
                <w:rFonts w:ascii="Bookman Old Style" w:hAnsi="Bookman Old Style"/>
                <w:sz w:val="20"/>
                <w:szCs w:val="20"/>
              </w:rPr>
              <w:t>Bertingkat</w:t>
            </w:r>
            <w:proofErr w:type="spellEnd"/>
          </w:p>
        </w:tc>
      </w:tr>
      <w:tr w:rsidR="00DA5D96" w14:paraId="7766BA9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C045C19" w14:textId="77777777" w:rsidR="00DA5D96" w:rsidRDefault="00DA5D96">
            <w:pPr>
              <w:rPr>
                <w:rFonts w:ascii="Bookman Old Style" w:hAnsi="Bookman Old Style"/>
                <w:sz w:val="20"/>
                <w:szCs w:val="20"/>
              </w:rPr>
            </w:pPr>
            <w:r>
              <w:rPr>
                <w:rFonts w:ascii="Bookman Old Style" w:hAnsi="Bookman Old Style"/>
                <w:sz w:val="20"/>
                <w:szCs w:val="20"/>
              </w:rPr>
              <w:t>49.</w:t>
            </w:r>
          </w:p>
        </w:tc>
        <w:tc>
          <w:tcPr>
            <w:tcW w:w="3459" w:type="dxa"/>
            <w:tcBorders>
              <w:top w:val="single" w:sz="4" w:space="0" w:color="auto"/>
              <w:left w:val="single" w:sz="4" w:space="0" w:color="auto"/>
              <w:bottom w:val="single" w:sz="4" w:space="0" w:color="auto"/>
              <w:right w:val="single" w:sz="4" w:space="0" w:color="auto"/>
            </w:tcBorders>
            <w:hideMark/>
          </w:tcPr>
          <w:p w14:paraId="3E4DEFA4"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Pertemuan</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EEF482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2.972</w:t>
            </w:r>
          </w:p>
        </w:tc>
        <w:tc>
          <w:tcPr>
            <w:tcW w:w="2126" w:type="dxa"/>
            <w:tcBorders>
              <w:top w:val="single" w:sz="4" w:space="0" w:color="auto"/>
              <w:left w:val="single" w:sz="4" w:space="0" w:color="auto"/>
              <w:bottom w:val="single" w:sz="4" w:space="0" w:color="auto"/>
              <w:right w:val="single" w:sz="4" w:space="0" w:color="auto"/>
            </w:tcBorders>
          </w:tcPr>
          <w:p w14:paraId="4CAF2D39" w14:textId="77777777" w:rsidR="00DA5D96" w:rsidRDefault="00DA5D96">
            <w:pPr>
              <w:ind w:left="36"/>
              <w:rPr>
                <w:rFonts w:ascii="Bookman Old Style" w:hAnsi="Bookman Old Style"/>
                <w:sz w:val="20"/>
                <w:szCs w:val="20"/>
              </w:rPr>
            </w:pPr>
          </w:p>
        </w:tc>
      </w:tr>
      <w:tr w:rsidR="00DA5D96" w14:paraId="378C5E7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B125A93" w14:textId="77777777" w:rsidR="00DA5D96" w:rsidRDefault="00DA5D96">
            <w:pPr>
              <w:rPr>
                <w:rFonts w:ascii="Bookman Old Style" w:hAnsi="Bookman Old Style"/>
                <w:sz w:val="20"/>
                <w:szCs w:val="20"/>
              </w:rPr>
            </w:pPr>
            <w:r>
              <w:rPr>
                <w:rFonts w:ascii="Bookman Old Style" w:hAnsi="Bookman Old Style"/>
                <w:sz w:val="20"/>
                <w:szCs w:val="20"/>
              </w:rPr>
              <w:t>50.</w:t>
            </w:r>
          </w:p>
        </w:tc>
        <w:tc>
          <w:tcPr>
            <w:tcW w:w="3459" w:type="dxa"/>
            <w:tcBorders>
              <w:top w:val="single" w:sz="4" w:space="0" w:color="auto"/>
              <w:left w:val="single" w:sz="4" w:space="0" w:color="auto"/>
              <w:bottom w:val="single" w:sz="4" w:space="0" w:color="auto"/>
              <w:right w:val="single" w:sz="4" w:space="0" w:color="auto"/>
            </w:tcBorders>
            <w:hideMark/>
          </w:tcPr>
          <w:p w14:paraId="4A299A22" w14:textId="77777777" w:rsidR="00DA5D96" w:rsidRDefault="00DA5D96">
            <w:pPr>
              <w:rPr>
                <w:rFonts w:ascii="Bookman Old Style" w:hAnsi="Bookman Old Style"/>
                <w:sz w:val="20"/>
                <w:szCs w:val="20"/>
              </w:rPr>
            </w:pPr>
            <w:proofErr w:type="spellStart"/>
            <w:r>
              <w:rPr>
                <w:rFonts w:ascii="Bookman Old Style" w:hAnsi="Bookman Old Style"/>
                <w:sz w:val="20"/>
                <w:szCs w:val="20"/>
              </w:rPr>
              <w:t>Ruang</w:t>
            </w:r>
            <w:proofErr w:type="spellEnd"/>
            <w:r>
              <w:rPr>
                <w:rFonts w:ascii="Bookman Old Style" w:hAnsi="Bookman Old Style"/>
                <w:sz w:val="20"/>
                <w:szCs w:val="20"/>
              </w:rPr>
              <w:t xml:space="preserve"> </w:t>
            </w:r>
            <w:proofErr w:type="spellStart"/>
            <w:r>
              <w:rPr>
                <w:rFonts w:ascii="Bookman Old Style" w:hAnsi="Bookman Old Style"/>
                <w:sz w:val="20"/>
                <w:szCs w:val="20"/>
              </w:rPr>
              <w:t>Genzet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90AF74C"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70</w:t>
            </w:r>
          </w:p>
        </w:tc>
        <w:tc>
          <w:tcPr>
            <w:tcW w:w="2126" w:type="dxa"/>
            <w:tcBorders>
              <w:top w:val="single" w:sz="4" w:space="0" w:color="auto"/>
              <w:left w:val="single" w:sz="4" w:space="0" w:color="auto"/>
              <w:bottom w:val="single" w:sz="4" w:space="0" w:color="auto"/>
              <w:right w:val="single" w:sz="4" w:space="0" w:color="auto"/>
            </w:tcBorders>
          </w:tcPr>
          <w:p w14:paraId="74BDFC7E" w14:textId="77777777" w:rsidR="00DA5D96" w:rsidRDefault="00DA5D96">
            <w:pPr>
              <w:ind w:left="36"/>
              <w:rPr>
                <w:rFonts w:ascii="Bookman Old Style" w:hAnsi="Bookman Old Style"/>
                <w:sz w:val="20"/>
                <w:szCs w:val="20"/>
              </w:rPr>
            </w:pPr>
          </w:p>
        </w:tc>
      </w:tr>
      <w:tr w:rsidR="00DA5D96" w14:paraId="1A5D43D2"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F10DC44" w14:textId="77777777" w:rsidR="00DA5D96" w:rsidRDefault="00DA5D96">
            <w:pPr>
              <w:rPr>
                <w:rFonts w:ascii="Bookman Old Style" w:hAnsi="Bookman Old Style"/>
                <w:sz w:val="20"/>
                <w:szCs w:val="20"/>
              </w:rPr>
            </w:pPr>
            <w:r>
              <w:rPr>
                <w:rFonts w:ascii="Bookman Old Style" w:hAnsi="Bookman Old Style"/>
                <w:sz w:val="20"/>
                <w:szCs w:val="20"/>
              </w:rPr>
              <w:lastRenderedPageBreak/>
              <w:t>51.</w:t>
            </w:r>
          </w:p>
        </w:tc>
        <w:tc>
          <w:tcPr>
            <w:tcW w:w="3459" w:type="dxa"/>
            <w:tcBorders>
              <w:top w:val="single" w:sz="4" w:space="0" w:color="auto"/>
              <w:left w:val="single" w:sz="4" w:space="0" w:color="auto"/>
              <w:bottom w:val="single" w:sz="4" w:space="0" w:color="auto"/>
              <w:right w:val="single" w:sz="4" w:space="0" w:color="auto"/>
            </w:tcBorders>
            <w:hideMark/>
          </w:tcPr>
          <w:p w14:paraId="64DED8CB" w14:textId="77777777" w:rsidR="00DA5D96" w:rsidRDefault="00DA5D96">
            <w:pPr>
              <w:rPr>
                <w:rFonts w:ascii="Bookman Old Style" w:hAnsi="Bookman Old Style"/>
                <w:sz w:val="20"/>
                <w:szCs w:val="20"/>
              </w:rPr>
            </w:pPr>
            <w:proofErr w:type="spellStart"/>
            <w:r>
              <w:rPr>
                <w:rFonts w:ascii="Bookman Old Style" w:hAnsi="Bookman Old Style"/>
                <w:sz w:val="20"/>
                <w:szCs w:val="20"/>
              </w:rPr>
              <w:t>Selasar</w:t>
            </w:r>
            <w:proofErr w:type="spellEnd"/>
            <w:r>
              <w:rPr>
                <w:rFonts w:ascii="Bookman Old Style" w:hAnsi="Bookman Old Style"/>
                <w:sz w:val="20"/>
                <w:szCs w:val="20"/>
              </w:rPr>
              <w:t xml:space="preserve"> </w:t>
            </w:r>
            <w:proofErr w:type="spellStart"/>
            <w:r>
              <w:rPr>
                <w:rFonts w:ascii="Bookman Old Style" w:hAnsi="Bookman Old Style"/>
                <w:sz w:val="20"/>
                <w:szCs w:val="20"/>
              </w:rPr>
              <w:t>Penghubung</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42FD78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1.738</w:t>
            </w:r>
          </w:p>
        </w:tc>
        <w:tc>
          <w:tcPr>
            <w:tcW w:w="2126" w:type="dxa"/>
            <w:tcBorders>
              <w:top w:val="single" w:sz="4" w:space="0" w:color="auto"/>
              <w:left w:val="single" w:sz="4" w:space="0" w:color="auto"/>
              <w:bottom w:val="single" w:sz="4" w:space="0" w:color="auto"/>
              <w:right w:val="single" w:sz="4" w:space="0" w:color="auto"/>
            </w:tcBorders>
          </w:tcPr>
          <w:p w14:paraId="4A6B886B" w14:textId="77777777" w:rsidR="00DA5D96" w:rsidRDefault="00DA5D96">
            <w:pPr>
              <w:ind w:left="36"/>
              <w:rPr>
                <w:rFonts w:ascii="Bookman Old Style" w:hAnsi="Bookman Old Style"/>
                <w:sz w:val="20"/>
                <w:szCs w:val="20"/>
              </w:rPr>
            </w:pPr>
          </w:p>
        </w:tc>
      </w:tr>
      <w:tr w:rsidR="00DA5D96" w14:paraId="418BBC1B"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6FF85B1" w14:textId="77777777" w:rsidR="00DA5D96" w:rsidRDefault="00DA5D96">
            <w:pPr>
              <w:rPr>
                <w:rFonts w:ascii="Bookman Old Style" w:hAnsi="Bookman Old Style"/>
                <w:sz w:val="20"/>
                <w:szCs w:val="20"/>
              </w:rPr>
            </w:pPr>
            <w:r>
              <w:rPr>
                <w:rFonts w:ascii="Bookman Old Style" w:hAnsi="Bookman Old Style"/>
                <w:sz w:val="20"/>
                <w:szCs w:val="20"/>
              </w:rPr>
              <w:t>52.</w:t>
            </w:r>
          </w:p>
        </w:tc>
        <w:tc>
          <w:tcPr>
            <w:tcW w:w="3459" w:type="dxa"/>
            <w:tcBorders>
              <w:top w:val="single" w:sz="4" w:space="0" w:color="auto"/>
              <w:left w:val="single" w:sz="4" w:space="0" w:color="auto"/>
              <w:bottom w:val="single" w:sz="4" w:space="0" w:color="auto"/>
              <w:right w:val="single" w:sz="4" w:space="0" w:color="auto"/>
            </w:tcBorders>
            <w:hideMark/>
          </w:tcPr>
          <w:p w14:paraId="13B885D6"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Rehabilitasi</w:t>
            </w:r>
            <w:proofErr w:type="spellEnd"/>
            <w:r>
              <w:rPr>
                <w:rFonts w:ascii="Bookman Old Style" w:hAnsi="Bookman Old Style"/>
                <w:sz w:val="20"/>
                <w:szCs w:val="20"/>
              </w:rPr>
              <w:t xml:space="preserve"> Putri</w:t>
            </w:r>
          </w:p>
        </w:tc>
        <w:tc>
          <w:tcPr>
            <w:tcW w:w="1276" w:type="dxa"/>
            <w:tcBorders>
              <w:top w:val="single" w:sz="4" w:space="0" w:color="auto"/>
              <w:left w:val="single" w:sz="4" w:space="0" w:color="auto"/>
              <w:bottom w:val="single" w:sz="4" w:space="0" w:color="auto"/>
              <w:right w:val="single" w:sz="4" w:space="0" w:color="auto"/>
            </w:tcBorders>
            <w:hideMark/>
          </w:tcPr>
          <w:p w14:paraId="28F30E81"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0F802157" w14:textId="77777777" w:rsidR="00DA5D96" w:rsidRDefault="00DA5D96">
            <w:pPr>
              <w:ind w:left="36"/>
              <w:rPr>
                <w:rFonts w:ascii="Bookman Old Style" w:hAnsi="Bookman Old Style"/>
                <w:sz w:val="20"/>
                <w:szCs w:val="20"/>
              </w:rPr>
            </w:pPr>
          </w:p>
        </w:tc>
      </w:tr>
      <w:tr w:rsidR="00DA5D96" w14:paraId="1A6DB513"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8BC25D0" w14:textId="77777777" w:rsidR="00DA5D96" w:rsidRDefault="00DA5D96">
            <w:pPr>
              <w:rPr>
                <w:rFonts w:ascii="Bookman Old Style" w:hAnsi="Bookman Old Style"/>
                <w:sz w:val="20"/>
                <w:szCs w:val="20"/>
              </w:rPr>
            </w:pPr>
            <w:r>
              <w:rPr>
                <w:rFonts w:ascii="Bookman Old Style" w:hAnsi="Bookman Old Style"/>
                <w:sz w:val="20"/>
                <w:szCs w:val="20"/>
              </w:rPr>
              <w:t>53.</w:t>
            </w:r>
          </w:p>
        </w:tc>
        <w:tc>
          <w:tcPr>
            <w:tcW w:w="3459" w:type="dxa"/>
            <w:tcBorders>
              <w:top w:val="single" w:sz="4" w:space="0" w:color="auto"/>
              <w:left w:val="single" w:sz="4" w:space="0" w:color="auto"/>
              <w:bottom w:val="single" w:sz="4" w:space="0" w:color="auto"/>
              <w:right w:val="single" w:sz="4" w:space="0" w:color="auto"/>
            </w:tcBorders>
            <w:hideMark/>
          </w:tcPr>
          <w:p w14:paraId="55035369" w14:textId="77777777" w:rsidR="00DA5D96" w:rsidRDefault="00DA5D96">
            <w:pPr>
              <w:rPr>
                <w:rFonts w:ascii="Bookman Old Style" w:hAnsi="Bookman Old Style"/>
                <w:sz w:val="20"/>
                <w:szCs w:val="20"/>
              </w:rPr>
            </w:pPr>
            <w:r>
              <w:rPr>
                <w:rFonts w:ascii="Bookman Old Style" w:hAnsi="Bookman Old Style"/>
                <w:sz w:val="20"/>
                <w:szCs w:val="20"/>
              </w:rPr>
              <w:t>Asrama Co Ass</w:t>
            </w:r>
          </w:p>
        </w:tc>
        <w:tc>
          <w:tcPr>
            <w:tcW w:w="1276" w:type="dxa"/>
            <w:tcBorders>
              <w:top w:val="single" w:sz="4" w:space="0" w:color="auto"/>
              <w:left w:val="single" w:sz="4" w:space="0" w:color="auto"/>
              <w:bottom w:val="single" w:sz="4" w:space="0" w:color="auto"/>
              <w:right w:val="single" w:sz="4" w:space="0" w:color="auto"/>
            </w:tcBorders>
            <w:hideMark/>
          </w:tcPr>
          <w:p w14:paraId="7BA3BB7B"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84</w:t>
            </w:r>
          </w:p>
        </w:tc>
        <w:tc>
          <w:tcPr>
            <w:tcW w:w="2126" w:type="dxa"/>
            <w:tcBorders>
              <w:top w:val="single" w:sz="4" w:space="0" w:color="auto"/>
              <w:left w:val="single" w:sz="4" w:space="0" w:color="auto"/>
              <w:bottom w:val="single" w:sz="4" w:space="0" w:color="auto"/>
              <w:right w:val="single" w:sz="4" w:space="0" w:color="auto"/>
            </w:tcBorders>
          </w:tcPr>
          <w:p w14:paraId="535C63CE" w14:textId="77777777" w:rsidR="00DA5D96" w:rsidRDefault="00DA5D96">
            <w:pPr>
              <w:ind w:left="36"/>
              <w:rPr>
                <w:rFonts w:ascii="Bookman Old Style" w:hAnsi="Bookman Old Style"/>
                <w:sz w:val="20"/>
                <w:szCs w:val="20"/>
              </w:rPr>
            </w:pPr>
          </w:p>
        </w:tc>
      </w:tr>
      <w:tr w:rsidR="00DA5D96" w14:paraId="0189DF53"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DC84834" w14:textId="77777777" w:rsidR="00DA5D96" w:rsidRDefault="00DA5D96">
            <w:pPr>
              <w:rPr>
                <w:rFonts w:ascii="Bookman Old Style" w:hAnsi="Bookman Old Style"/>
                <w:sz w:val="20"/>
                <w:szCs w:val="20"/>
              </w:rPr>
            </w:pPr>
            <w:r>
              <w:rPr>
                <w:rFonts w:ascii="Bookman Old Style" w:hAnsi="Bookman Old Style"/>
                <w:sz w:val="20"/>
                <w:szCs w:val="20"/>
              </w:rPr>
              <w:t>54.</w:t>
            </w:r>
          </w:p>
        </w:tc>
        <w:tc>
          <w:tcPr>
            <w:tcW w:w="3459" w:type="dxa"/>
            <w:tcBorders>
              <w:top w:val="single" w:sz="4" w:space="0" w:color="auto"/>
              <w:left w:val="single" w:sz="4" w:space="0" w:color="auto"/>
              <w:bottom w:val="single" w:sz="4" w:space="0" w:color="auto"/>
              <w:right w:val="single" w:sz="4" w:space="0" w:color="auto"/>
            </w:tcBorders>
            <w:hideMark/>
          </w:tcPr>
          <w:p w14:paraId="0786FCD6" w14:textId="77777777" w:rsidR="00DA5D96" w:rsidRDefault="00DA5D96">
            <w:pPr>
              <w:rPr>
                <w:rFonts w:ascii="Bookman Old Style" w:hAnsi="Bookman Old Style"/>
                <w:sz w:val="20"/>
                <w:szCs w:val="20"/>
              </w:rPr>
            </w:pPr>
            <w:proofErr w:type="spellStart"/>
            <w:r>
              <w:rPr>
                <w:rFonts w:ascii="Bookman Old Style" w:hAnsi="Bookman Old Style"/>
                <w:sz w:val="20"/>
                <w:szCs w:val="20"/>
              </w:rPr>
              <w:t>Bangsal</w:t>
            </w:r>
            <w:proofErr w:type="spellEnd"/>
            <w:r>
              <w:rPr>
                <w:rFonts w:ascii="Bookman Old Style" w:hAnsi="Bookman Old Style"/>
                <w:sz w:val="20"/>
                <w:szCs w:val="20"/>
              </w:rPr>
              <w:t xml:space="preserve"> </w:t>
            </w:r>
            <w:proofErr w:type="spellStart"/>
            <w:r>
              <w:rPr>
                <w:rFonts w:ascii="Bookman Old Style" w:hAnsi="Bookman Old Style"/>
                <w:sz w:val="20"/>
                <w:szCs w:val="20"/>
              </w:rPr>
              <w:t>Klas</w:t>
            </w:r>
            <w:proofErr w:type="spellEnd"/>
            <w:r>
              <w:rPr>
                <w:rFonts w:ascii="Bookman Old Style" w:hAnsi="Bookman Old Style"/>
                <w:sz w:val="20"/>
                <w:szCs w:val="20"/>
              </w:rPr>
              <w:t xml:space="preserve"> I</w:t>
            </w:r>
          </w:p>
        </w:tc>
        <w:tc>
          <w:tcPr>
            <w:tcW w:w="1276" w:type="dxa"/>
            <w:tcBorders>
              <w:top w:val="single" w:sz="4" w:space="0" w:color="auto"/>
              <w:left w:val="single" w:sz="4" w:space="0" w:color="auto"/>
              <w:bottom w:val="single" w:sz="4" w:space="0" w:color="auto"/>
              <w:right w:val="single" w:sz="4" w:space="0" w:color="auto"/>
            </w:tcBorders>
            <w:hideMark/>
          </w:tcPr>
          <w:p w14:paraId="609E60A7"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220</w:t>
            </w:r>
          </w:p>
        </w:tc>
        <w:tc>
          <w:tcPr>
            <w:tcW w:w="2126" w:type="dxa"/>
            <w:tcBorders>
              <w:top w:val="single" w:sz="4" w:space="0" w:color="auto"/>
              <w:left w:val="single" w:sz="4" w:space="0" w:color="auto"/>
              <w:bottom w:val="single" w:sz="4" w:space="0" w:color="auto"/>
              <w:right w:val="single" w:sz="4" w:space="0" w:color="auto"/>
            </w:tcBorders>
          </w:tcPr>
          <w:p w14:paraId="36EEC860" w14:textId="77777777" w:rsidR="00DA5D96" w:rsidRDefault="00DA5D96">
            <w:pPr>
              <w:ind w:left="36"/>
              <w:rPr>
                <w:rFonts w:ascii="Bookman Old Style" w:hAnsi="Bookman Old Style"/>
                <w:sz w:val="20"/>
                <w:szCs w:val="20"/>
              </w:rPr>
            </w:pPr>
          </w:p>
        </w:tc>
      </w:tr>
      <w:tr w:rsidR="00DA5D96" w14:paraId="3BD2C36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1491B77" w14:textId="77777777" w:rsidR="00DA5D96" w:rsidRDefault="00DA5D96">
            <w:pPr>
              <w:rPr>
                <w:rFonts w:ascii="Bookman Old Style" w:hAnsi="Bookman Old Style"/>
                <w:sz w:val="20"/>
                <w:szCs w:val="20"/>
              </w:rPr>
            </w:pPr>
            <w:r>
              <w:rPr>
                <w:rFonts w:ascii="Bookman Old Style" w:hAnsi="Bookman Old Style"/>
                <w:sz w:val="20"/>
                <w:szCs w:val="20"/>
              </w:rPr>
              <w:t>55.</w:t>
            </w:r>
          </w:p>
        </w:tc>
        <w:tc>
          <w:tcPr>
            <w:tcW w:w="3459" w:type="dxa"/>
            <w:tcBorders>
              <w:top w:val="single" w:sz="4" w:space="0" w:color="auto"/>
              <w:left w:val="single" w:sz="4" w:space="0" w:color="auto"/>
              <w:bottom w:val="single" w:sz="4" w:space="0" w:color="auto"/>
              <w:right w:val="single" w:sz="4" w:space="0" w:color="auto"/>
            </w:tcBorders>
            <w:hideMark/>
          </w:tcPr>
          <w:p w14:paraId="0CAF736F" w14:textId="77777777" w:rsidR="00DA5D96" w:rsidRDefault="00DA5D96">
            <w:pPr>
              <w:rPr>
                <w:rFonts w:ascii="Bookman Old Style" w:hAnsi="Bookman Old Style"/>
                <w:sz w:val="20"/>
                <w:szCs w:val="20"/>
              </w:rPr>
            </w:pPr>
            <w:proofErr w:type="spellStart"/>
            <w:r>
              <w:rPr>
                <w:rFonts w:ascii="Bookman Old Style" w:hAnsi="Bookman Old Style"/>
                <w:sz w:val="20"/>
                <w:szCs w:val="20"/>
              </w:rPr>
              <w:t>Kamar</w:t>
            </w:r>
            <w:proofErr w:type="spellEnd"/>
            <w:r>
              <w:rPr>
                <w:rFonts w:ascii="Bookman Old Style" w:hAnsi="Bookman Old Style"/>
                <w:sz w:val="20"/>
                <w:szCs w:val="20"/>
              </w:rPr>
              <w:t xml:space="preserve"> </w:t>
            </w:r>
            <w:proofErr w:type="spellStart"/>
            <w:r>
              <w:rPr>
                <w:rFonts w:ascii="Bookman Old Style" w:hAnsi="Bookman Old Style"/>
                <w:sz w:val="20"/>
                <w:szCs w:val="20"/>
              </w:rPr>
              <w:t>Mayat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1EC2814"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70</w:t>
            </w:r>
          </w:p>
        </w:tc>
        <w:tc>
          <w:tcPr>
            <w:tcW w:w="2126" w:type="dxa"/>
            <w:tcBorders>
              <w:top w:val="single" w:sz="4" w:space="0" w:color="auto"/>
              <w:left w:val="single" w:sz="4" w:space="0" w:color="auto"/>
              <w:bottom w:val="single" w:sz="4" w:space="0" w:color="auto"/>
              <w:right w:val="single" w:sz="4" w:space="0" w:color="auto"/>
            </w:tcBorders>
          </w:tcPr>
          <w:p w14:paraId="1BCA52AF" w14:textId="77777777" w:rsidR="00DA5D96" w:rsidRDefault="00DA5D96">
            <w:pPr>
              <w:ind w:left="36"/>
              <w:rPr>
                <w:rFonts w:ascii="Bookman Old Style" w:hAnsi="Bookman Old Style"/>
                <w:sz w:val="20"/>
                <w:szCs w:val="20"/>
              </w:rPr>
            </w:pPr>
          </w:p>
        </w:tc>
      </w:tr>
      <w:tr w:rsidR="00DA5D96" w14:paraId="5F9C179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F9F8A0F" w14:textId="77777777" w:rsidR="00DA5D96" w:rsidRDefault="00DA5D96">
            <w:pPr>
              <w:rPr>
                <w:rFonts w:ascii="Bookman Old Style" w:hAnsi="Bookman Old Style"/>
                <w:sz w:val="20"/>
                <w:szCs w:val="20"/>
              </w:rPr>
            </w:pPr>
            <w:r>
              <w:rPr>
                <w:rFonts w:ascii="Bookman Old Style" w:hAnsi="Bookman Old Style"/>
                <w:sz w:val="20"/>
                <w:szCs w:val="20"/>
              </w:rPr>
              <w:t>56.</w:t>
            </w:r>
          </w:p>
        </w:tc>
        <w:tc>
          <w:tcPr>
            <w:tcW w:w="3459" w:type="dxa"/>
            <w:tcBorders>
              <w:top w:val="single" w:sz="4" w:space="0" w:color="auto"/>
              <w:left w:val="single" w:sz="4" w:space="0" w:color="auto"/>
              <w:bottom w:val="single" w:sz="4" w:space="0" w:color="auto"/>
              <w:right w:val="single" w:sz="4" w:space="0" w:color="auto"/>
            </w:tcBorders>
            <w:hideMark/>
          </w:tcPr>
          <w:p w14:paraId="46801F0A" w14:textId="77777777" w:rsidR="00DA5D96" w:rsidRDefault="00DA5D96">
            <w:pPr>
              <w:rPr>
                <w:rFonts w:ascii="Bookman Old Style" w:hAnsi="Bookman Old Style"/>
                <w:sz w:val="20"/>
                <w:szCs w:val="20"/>
              </w:rPr>
            </w:pPr>
            <w:r>
              <w:rPr>
                <w:rFonts w:ascii="Bookman Old Style" w:hAnsi="Bookman Old Style"/>
                <w:sz w:val="20"/>
                <w:szCs w:val="20"/>
              </w:rPr>
              <w:t>Masjid</w:t>
            </w:r>
          </w:p>
        </w:tc>
        <w:tc>
          <w:tcPr>
            <w:tcW w:w="1276" w:type="dxa"/>
            <w:tcBorders>
              <w:top w:val="single" w:sz="4" w:space="0" w:color="auto"/>
              <w:left w:val="single" w:sz="4" w:space="0" w:color="auto"/>
              <w:bottom w:val="single" w:sz="4" w:space="0" w:color="auto"/>
              <w:right w:val="single" w:sz="4" w:space="0" w:color="auto"/>
            </w:tcBorders>
            <w:hideMark/>
          </w:tcPr>
          <w:p w14:paraId="3C33A850"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81</w:t>
            </w:r>
          </w:p>
        </w:tc>
        <w:tc>
          <w:tcPr>
            <w:tcW w:w="2126" w:type="dxa"/>
            <w:tcBorders>
              <w:top w:val="single" w:sz="4" w:space="0" w:color="auto"/>
              <w:left w:val="single" w:sz="4" w:space="0" w:color="auto"/>
              <w:bottom w:val="single" w:sz="4" w:space="0" w:color="auto"/>
              <w:right w:val="single" w:sz="4" w:space="0" w:color="auto"/>
            </w:tcBorders>
          </w:tcPr>
          <w:p w14:paraId="24CCCB33" w14:textId="77777777" w:rsidR="00DA5D96" w:rsidRDefault="00DA5D96">
            <w:pPr>
              <w:ind w:left="36"/>
              <w:rPr>
                <w:rFonts w:ascii="Bookman Old Style" w:hAnsi="Bookman Old Style"/>
                <w:sz w:val="20"/>
                <w:szCs w:val="20"/>
              </w:rPr>
            </w:pPr>
          </w:p>
        </w:tc>
      </w:tr>
      <w:tr w:rsidR="00DA5D96" w14:paraId="2C148C7B"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2425201" w14:textId="77777777" w:rsidR="00DA5D96" w:rsidRDefault="00DA5D96">
            <w:pPr>
              <w:rPr>
                <w:rFonts w:ascii="Bookman Old Style" w:hAnsi="Bookman Old Style"/>
                <w:sz w:val="20"/>
                <w:szCs w:val="20"/>
              </w:rPr>
            </w:pPr>
            <w:r>
              <w:rPr>
                <w:rFonts w:ascii="Bookman Old Style" w:hAnsi="Bookman Old Style"/>
                <w:sz w:val="20"/>
                <w:szCs w:val="20"/>
              </w:rPr>
              <w:t>57.</w:t>
            </w:r>
          </w:p>
        </w:tc>
        <w:tc>
          <w:tcPr>
            <w:tcW w:w="3459" w:type="dxa"/>
            <w:tcBorders>
              <w:top w:val="single" w:sz="4" w:space="0" w:color="auto"/>
              <w:left w:val="single" w:sz="4" w:space="0" w:color="auto"/>
              <w:bottom w:val="single" w:sz="4" w:space="0" w:color="auto"/>
              <w:right w:val="single" w:sz="4" w:space="0" w:color="auto"/>
            </w:tcBorders>
            <w:hideMark/>
          </w:tcPr>
          <w:p w14:paraId="4550A8C9"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Laboratorium</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267F83F"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150</w:t>
            </w:r>
          </w:p>
        </w:tc>
        <w:tc>
          <w:tcPr>
            <w:tcW w:w="2126" w:type="dxa"/>
            <w:tcBorders>
              <w:top w:val="single" w:sz="4" w:space="0" w:color="auto"/>
              <w:left w:val="single" w:sz="4" w:space="0" w:color="auto"/>
              <w:bottom w:val="single" w:sz="4" w:space="0" w:color="auto"/>
              <w:right w:val="single" w:sz="4" w:space="0" w:color="auto"/>
            </w:tcBorders>
          </w:tcPr>
          <w:p w14:paraId="29AB4F79" w14:textId="77777777" w:rsidR="00DA5D96" w:rsidRDefault="00DA5D96">
            <w:pPr>
              <w:ind w:left="36"/>
              <w:rPr>
                <w:rFonts w:ascii="Bookman Old Style" w:hAnsi="Bookman Old Style"/>
                <w:sz w:val="20"/>
                <w:szCs w:val="20"/>
              </w:rPr>
            </w:pPr>
          </w:p>
        </w:tc>
      </w:tr>
      <w:tr w:rsidR="00DA5D96" w14:paraId="7093E4B6"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B5E1504" w14:textId="77777777" w:rsidR="00DA5D96" w:rsidRDefault="00DA5D96">
            <w:pPr>
              <w:rPr>
                <w:rFonts w:ascii="Bookman Old Style" w:hAnsi="Bookman Old Style"/>
                <w:sz w:val="20"/>
                <w:szCs w:val="20"/>
              </w:rPr>
            </w:pPr>
            <w:r>
              <w:rPr>
                <w:rFonts w:ascii="Bookman Old Style" w:hAnsi="Bookman Old Style"/>
                <w:sz w:val="20"/>
                <w:szCs w:val="20"/>
              </w:rPr>
              <w:t>58.</w:t>
            </w:r>
          </w:p>
        </w:tc>
        <w:tc>
          <w:tcPr>
            <w:tcW w:w="3459" w:type="dxa"/>
            <w:tcBorders>
              <w:top w:val="single" w:sz="4" w:space="0" w:color="auto"/>
              <w:left w:val="single" w:sz="4" w:space="0" w:color="auto"/>
              <w:bottom w:val="single" w:sz="4" w:space="0" w:color="auto"/>
              <w:right w:val="single" w:sz="4" w:space="0" w:color="auto"/>
            </w:tcBorders>
            <w:hideMark/>
          </w:tcPr>
          <w:p w14:paraId="5358F51F" w14:textId="77777777" w:rsidR="00DA5D96" w:rsidRDefault="00DA5D96">
            <w:pPr>
              <w:rPr>
                <w:rFonts w:ascii="Bookman Old Style" w:hAnsi="Bookman Old Style"/>
                <w:sz w:val="20"/>
                <w:szCs w:val="20"/>
              </w:rPr>
            </w:pPr>
            <w:r>
              <w:rPr>
                <w:rFonts w:ascii="Bookman Old Style" w:hAnsi="Bookman Old Style"/>
                <w:sz w:val="20"/>
                <w:szCs w:val="20"/>
              </w:rPr>
              <w:t xml:space="preserve">Gedung </w:t>
            </w:r>
            <w:proofErr w:type="spellStart"/>
            <w:r>
              <w:rPr>
                <w:rFonts w:ascii="Bookman Old Style" w:hAnsi="Bookman Old Style"/>
                <w:sz w:val="20"/>
                <w:szCs w:val="20"/>
              </w:rPr>
              <w:t>Terapi</w:t>
            </w:r>
            <w:proofErr w:type="spellEnd"/>
            <w:r>
              <w:rPr>
                <w:rFonts w:ascii="Bookman Old Style" w:hAnsi="Bookman Old Style"/>
                <w:sz w:val="20"/>
                <w:szCs w:val="20"/>
              </w:rPr>
              <w:t xml:space="preserve"> </w:t>
            </w:r>
            <w:proofErr w:type="spellStart"/>
            <w:r>
              <w:rPr>
                <w:rFonts w:ascii="Bookman Old Style" w:hAnsi="Bookman Old Style"/>
                <w:sz w:val="20"/>
                <w:szCs w:val="20"/>
              </w:rPr>
              <w:t>Gerak</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6C088B8"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250</w:t>
            </w:r>
          </w:p>
        </w:tc>
        <w:tc>
          <w:tcPr>
            <w:tcW w:w="2126" w:type="dxa"/>
            <w:tcBorders>
              <w:top w:val="single" w:sz="4" w:space="0" w:color="auto"/>
              <w:left w:val="single" w:sz="4" w:space="0" w:color="auto"/>
              <w:bottom w:val="single" w:sz="4" w:space="0" w:color="auto"/>
              <w:right w:val="single" w:sz="4" w:space="0" w:color="auto"/>
            </w:tcBorders>
          </w:tcPr>
          <w:p w14:paraId="7349C83E" w14:textId="77777777" w:rsidR="00DA5D96" w:rsidRDefault="00DA5D96">
            <w:pPr>
              <w:ind w:left="36"/>
              <w:rPr>
                <w:rFonts w:ascii="Bookman Old Style" w:hAnsi="Bookman Old Style"/>
                <w:sz w:val="20"/>
                <w:szCs w:val="20"/>
              </w:rPr>
            </w:pPr>
          </w:p>
        </w:tc>
      </w:tr>
      <w:tr w:rsidR="00DA5D96" w14:paraId="7FE01DE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4BA136C" w14:textId="77777777" w:rsidR="00DA5D96" w:rsidRDefault="00DA5D96">
            <w:pPr>
              <w:rPr>
                <w:rFonts w:ascii="Bookman Old Style" w:hAnsi="Bookman Old Style"/>
                <w:sz w:val="20"/>
                <w:szCs w:val="20"/>
              </w:rPr>
            </w:pPr>
            <w:r>
              <w:rPr>
                <w:rFonts w:ascii="Bookman Old Style" w:hAnsi="Bookman Old Style"/>
                <w:sz w:val="20"/>
                <w:szCs w:val="20"/>
              </w:rPr>
              <w:t>59.</w:t>
            </w:r>
          </w:p>
        </w:tc>
        <w:tc>
          <w:tcPr>
            <w:tcW w:w="3459" w:type="dxa"/>
            <w:tcBorders>
              <w:top w:val="single" w:sz="4" w:space="0" w:color="auto"/>
              <w:left w:val="single" w:sz="4" w:space="0" w:color="auto"/>
              <w:bottom w:val="single" w:sz="4" w:space="0" w:color="auto"/>
              <w:right w:val="single" w:sz="4" w:space="0" w:color="auto"/>
            </w:tcBorders>
            <w:hideMark/>
          </w:tcPr>
          <w:p w14:paraId="21881970" w14:textId="77777777" w:rsidR="00DA5D96" w:rsidRDefault="00DA5D96">
            <w:pPr>
              <w:rPr>
                <w:rFonts w:ascii="Bookman Old Style" w:hAnsi="Bookman Old Style"/>
                <w:sz w:val="20"/>
                <w:szCs w:val="20"/>
              </w:rPr>
            </w:pPr>
            <w:r>
              <w:rPr>
                <w:rFonts w:ascii="Bookman Old Style" w:hAnsi="Bookman Old Style"/>
                <w:sz w:val="20"/>
                <w:szCs w:val="20"/>
              </w:rPr>
              <w:t xml:space="preserve">Gedung Chandra </w:t>
            </w:r>
            <w:proofErr w:type="spellStart"/>
            <w:r>
              <w:rPr>
                <w:rFonts w:ascii="Bookman Old Style" w:hAnsi="Bookman Old Style"/>
                <w:sz w:val="20"/>
                <w:szCs w:val="20"/>
              </w:rPr>
              <w:t>Kirana</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D449342"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70</w:t>
            </w:r>
          </w:p>
        </w:tc>
        <w:tc>
          <w:tcPr>
            <w:tcW w:w="2126" w:type="dxa"/>
            <w:tcBorders>
              <w:top w:val="single" w:sz="4" w:space="0" w:color="auto"/>
              <w:left w:val="single" w:sz="4" w:space="0" w:color="auto"/>
              <w:bottom w:val="single" w:sz="4" w:space="0" w:color="auto"/>
              <w:right w:val="single" w:sz="4" w:space="0" w:color="auto"/>
            </w:tcBorders>
          </w:tcPr>
          <w:p w14:paraId="4AD2464F" w14:textId="77777777" w:rsidR="00DA5D96" w:rsidRDefault="00DA5D96">
            <w:pPr>
              <w:ind w:left="36"/>
              <w:rPr>
                <w:rFonts w:ascii="Bookman Old Style" w:hAnsi="Bookman Old Style"/>
                <w:sz w:val="20"/>
                <w:szCs w:val="20"/>
              </w:rPr>
            </w:pPr>
          </w:p>
        </w:tc>
      </w:tr>
      <w:tr w:rsidR="00DA5D96" w14:paraId="65781BFD"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3E966D7" w14:textId="77777777" w:rsidR="00DA5D96" w:rsidRDefault="00DA5D96">
            <w:pPr>
              <w:rPr>
                <w:rFonts w:ascii="Bookman Old Style" w:hAnsi="Bookman Old Style"/>
                <w:sz w:val="20"/>
                <w:szCs w:val="20"/>
              </w:rPr>
            </w:pPr>
            <w:r>
              <w:rPr>
                <w:rFonts w:ascii="Bookman Old Style" w:hAnsi="Bookman Old Style"/>
                <w:sz w:val="20"/>
                <w:szCs w:val="20"/>
              </w:rPr>
              <w:t>60.</w:t>
            </w:r>
          </w:p>
        </w:tc>
        <w:tc>
          <w:tcPr>
            <w:tcW w:w="3459" w:type="dxa"/>
            <w:tcBorders>
              <w:top w:val="single" w:sz="4" w:space="0" w:color="auto"/>
              <w:left w:val="single" w:sz="4" w:space="0" w:color="auto"/>
              <w:bottom w:val="single" w:sz="4" w:space="0" w:color="auto"/>
              <w:right w:val="single" w:sz="4" w:space="0" w:color="auto"/>
            </w:tcBorders>
            <w:hideMark/>
          </w:tcPr>
          <w:p w14:paraId="3C1B1A40" w14:textId="77777777" w:rsidR="00DA5D96" w:rsidRDefault="00DA5D96">
            <w:pPr>
              <w:rPr>
                <w:rFonts w:ascii="Bookman Old Style" w:hAnsi="Bookman Old Style"/>
                <w:sz w:val="20"/>
                <w:szCs w:val="20"/>
              </w:rPr>
            </w:pPr>
            <w:r>
              <w:rPr>
                <w:rFonts w:ascii="Bookman Old Style" w:hAnsi="Bookman Old Style"/>
                <w:sz w:val="20"/>
                <w:szCs w:val="20"/>
              </w:rPr>
              <w:t xml:space="preserve">Paving </w:t>
            </w:r>
          </w:p>
        </w:tc>
        <w:tc>
          <w:tcPr>
            <w:tcW w:w="1276" w:type="dxa"/>
            <w:tcBorders>
              <w:top w:val="single" w:sz="4" w:space="0" w:color="auto"/>
              <w:left w:val="single" w:sz="4" w:space="0" w:color="auto"/>
              <w:bottom w:val="single" w:sz="4" w:space="0" w:color="auto"/>
              <w:right w:val="single" w:sz="4" w:space="0" w:color="auto"/>
            </w:tcBorders>
            <w:hideMark/>
          </w:tcPr>
          <w:p w14:paraId="76CAE269"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182</w:t>
            </w:r>
          </w:p>
        </w:tc>
        <w:tc>
          <w:tcPr>
            <w:tcW w:w="2126" w:type="dxa"/>
            <w:tcBorders>
              <w:top w:val="single" w:sz="4" w:space="0" w:color="auto"/>
              <w:left w:val="single" w:sz="4" w:space="0" w:color="auto"/>
              <w:bottom w:val="single" w:sz="4" w:space="0" w:color="auto"/>
              <w:right w:val="single" w:sz="4" w:space="0" w:color="auto"/>
            </w:tcBorders>
          </w:tcPr>
          <w:p w14:paraId="605CDC31" w14:textId="77777777" w:rsidR="00DA5D96" w:rsidRDefault="00DA5D96">
            <w:pPr>
              <w:ind w:left="36"/>
              <w:rPr>
                <w:rFonts w:ascii="Bookman Old Style" w:hAnsi="Bookman Old Style"/>
                <w:sz w:val="20"/>
                <w:szCs w:val="20"/>
              </w:rPr>
            </w:pPr>
          </w:p>
        </w:tc>
      </w:tr>
      <w:tr w:rsidR="00DA5D96" w14:paraId="140215F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BD6B118" w14:textId="77777777" w:rsidR="00DA5D96" w:rsidRDefault="00DA5D96">
            <w:pPr>
              <w:rPr>
                <w:rFonts w:ascii="Bookman Old Style" w:hAnsi="Bookman Old Style"/>
                <w:sz w:val="20"/>
                <w:szCs w:val="20"/>
              </w:rPr>
            </w:pPr>
            <w:r>
              <w:rPr>
                <w:rFonts w:ascii="Bookman Old Style" w:hAnsi="Bookman Old Style"/>
                <w:sz w:val="20"/>
                <w:szCs w:val="20"/>
              </w:rPr>
              <w:t>61.</w:t>
            </w:r>
          </w:p>
        </w:tc>
        <w:tc>
          <w:tcPr>
            <w:tcW w:w="3459" w:type="dxa"/>
            <w:tcBorders>
              <w:top w:val="single" w:sz="4" w:space="0" w:color="auto"/>
              <w:left w:val="single" w:sz="4" w:space="0" w:color="auto"/>
              <w:bottom w:val="single" w:sz="4" w:space="0" w:color="auto"/>
              <w:right w:val="single" w:sz="4" w:space="0" w:color="auto"/>
            </w:tcBorders>
            <w:hideMark/>
          </w:tcPr>
          <w:p w14:paraId="0654CD0C" w14:textId="77777777" w:rsidR="00DA5D96" w:rsidRDefault="00DA5D96">
            <w:pPr>
              <w:rPr>
                <w:rFonts w:ascii="Bookman Old Style" w:hAnsi="Bookman Old Style"/>
                <w:sz w:val="20"/>
                <w:szCs w:val="20"/>
              </w:rPr>
            </w:pPr>
            <w:proofErr w:type="spellStart"/>
            <w:r>
              <w:rPr>
                <w:rFonts w:ascii="Bookman Old Style" w:hAnsi="Bookman Old Style"/>
                <w:sz w:val="20"/>
                <w:szCs w:val="20"/>
              </w:rPr>
              <w:t>Selasar</w:t>
            </w:r>
            <w:proofErr w:type="spellEnd"/>
            <w:r>
              <w:rPr>
                <w:rFonts w:ascii="Bookman Old Style" w:hAnsi="Bookman Old Style"/>
                <w:sz w:val="20"/>
                <w:szCs w:val="20"/>
              </w:rPr>
              <w:t xml:space="preserve"> </w:t>
            </w:r>
            <w:proofErr w:type="spellStart"/>
            <w:r>
              <w:rPr>
                <w:rFonts w:ascii="Bookman Old Style" w:hAnsi="Bookman Old Style"/>
                <w:sz w:val="20"/>
                <w:szCs w:val="20"/>
              </w:rPr>
              <w:t>penghubung</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E4B0B57"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20</w:t>
            </w:r>
          </w:p>
        </w:tc>
        <w:tc>
          <w:tcPr>
            <w:tcW w:w="2126" w:type="dxa"/>
            <w:tcBorders>
              <w:top w:val="single" w:sz="4" w:space="0" w:color="auto"/>
              <w:left w:val="single" w:sz="4" w:space="0" w:color="auto"/>
              <w:bottom w:val="single" w:sz="4" w:space="0" w:color="auto"/>
              <w:right w:val="single" w:sz="4" w:space="0" w:color="auto"/>
            </w:tcBorders>
          </w:tcPr>
          <w:p w14:paraId="1FFEFB79" w14:textId="77777777" w:rsidR="00DA5D96" w:rsidRDefault="00DA5D96">
            <w:pPr>
              <w:ind w:left="36"/>
              <w:rPr>
                <w:rFonts w:ascii="Bookman Old Style" w:hAnsi="Bookman Old Style"/>
                <w:sz w:val="20"/>
                <w:szCs w:val="20"/>
              </w:rPr>
            </w:pPr>
          </w:p>
        </w:tc>
      </w:tr>
      <w:tr w:rsidR="00DA5D96" w14:paraId="3E66BBE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F1189BC" w14:textId="77777777" w:rsidR="00DA5D96" w:rsidRDefault="00DA5D96">
            <w:pPr>
              <w:rPr>
                <w:rFonts w:ascii="Bookman Old Style" w:hAnsi="Bookman Old Style"/>
                <w:sz w:val="20"/>
                <w:szCs w:val="20"/>
              </w:rPr>
            </w:pPr>
            <w:r>
              <w:rPr>
                <w:rFonts w:ascii="Bookman Old Style" w:hAnsi="Bookman Old Style"/>
                <w:sz w:val="20"/>
                <w:szCs w:val="20"/>
              </w:rPr>
              <w:t>62.</w:t>
            </w:r>
          </w:p>
        </w:tc>
        <w:tc>
          <w:tcPr>
            <w:tcW w:w="3459" w:type="dxa"/>
            <w:tcBorders>
              <w:top w:val="single" w:sz="4" w:space="0" w:color="auto"/>
              <w:left w:val="single" w:sz="4" w:space="0" w:color="auto"/>
              <w:bottom w:val="single" w:sz="4" w:space="0" w:color="auto"/>
              <w:right w:val="single" w:sz="4" w:space="0" w:color="auto"/>
            </w:tcBorders>
            <w:hideMark/>
          </w:tcPr>
          <w:p w14:paraId="4EDDC571" w14:textId="77777777" w:rsidR="00DA5D96" w:rsidRDefault="00DA5D96">
            <w:pPr>
              <w:rPr>
                <w:rFonts w:ascii="Bookman Old Style" w:hAnsi="Bookman Old Style"/>
                <w:sz w:val="20"/>
                <w:szCs w:val="20"/>
              </w:rPr>
            </w:pPr>
            <w:r>
              <w:rPr>
                <w:rFonts w:ascii="Bookman Old Style" w:hAnsi="Bookman Old Style"/>
                <w:sz w:val="20"/>
                <w:szCs w:val="20"/>
              </w:rPr>
              <w:t>Taman</w:t>
            </w:r>
          </w:p>
        </w:tc>
        <w:tc>
          <w:tcPr>
            <w:tcW w:w="1276" w:type="dxa"/>
            <w:tcBorders>
              <w:top w:val="single" w:sz="4" w:space="0" w:color="auto"/>
              <w:left w:val="single" w:sz="4" w:space="0" w:color="auto"/>
              <w:bottom w:val="single" w:sz="4" w:space="0" w:color="auto"/>
              <w:right w:val="single" w:sz="4" w:space="0" w:color="auto"/>
            </w:tcBorders>
            <w:hideMark/>
          </w:tcPr>
          <w:p w14:paraId="2CEC5938"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1.042</w:t>
            </w:r>
          </w:p>
        </w:tc>
        <w:tc>
          <w:tcPr>
            <w:tcW w:w="2126" w:type="dxa"/>
            <w:tcBorders>
              <w:top w:val="single" w:sz="4" w:space="0" w:color="auto"/>
              <w:left w:val="single" w:sz="4" w:space="0" w:color="auto"/>
              <w:bottom w:val="single" w:sz="4" w:space="0" w:color="auto"/>
              <w:right w:val="single" w:sz="4" w:space="0" w:color="auto"/>
            </w:tcBorders>
          </w:tcPr>
          <w:p w14:paraId="022772AB" w14:textId="77777777" w:rsidR="00DA5D96" w:rsidRDefault="00DA5D96">
            <w:pPr>
              <w:ind w:left="36"/>
              <w:rPr>
                <w:rFonts w:ascii="Bookman Old Style" w:hAnsi="Bookman Old Style"/>
                <w:sz w:val="20"/>
                <w:szCs w:val="20"/>
              </w:rPr>
            </w:pPr>
          </w:p>
        </w:tc>
      </w:tr>
      <w:tr w:rsidR="00DA5D96" w14:paraId="4008032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6424B3C" w14:textId="77777777" w:rsidR="00DA5D96" w:rsidRDefault="00DA5D96">
            <w:pPr>
              <w:rPr>
                <w:rFonts w:ascii="Bookman Old Style" w:hAnsi="Bookman Old Style"/>
                <w:sz w:val="20"/>
                <w:szCs w:val="20"/>
              </w:rPr>
            </w:pPr>
            <w:r>
              <w:rPr>
                <w:rFonts w:ascii="Bookman Old Style" w:hAnsi="Bookman Old Style"/>
                <w:sz w:val="20"/>
                <w:szCs w:val="20"/>
              </w:rPr>
              <w:t>63.</w:t>
            </w:r>
          </w:p>
        </w:tc>
        <w:tc>
          <w:tcPr>
            <w:tcW w:w="3459" w:type="dxa"/>
            <w:tcBorders>
              <w:top w:val="single" w:sz="4" w:space="0" w:color="auto"/>
              <w:left w:val="single" w:sz="4" w:space="0" w:color="auto"/>
              <w:bottom w:val="single" w:sz="4" w:space="0" w:color="auto"/>
              <w:right w:val="single" w:sz="4" w:space="0" w:color="auto"/>
            </w:tcBorders>
            <w:hideMark/>
          </w:tcPr>
          <w:p w14:paraId="384CF285" w14:textId="77777777" w:rsidR="00DA5D96" w:rsidRDefault="00DA5D96">
            <w:pPr>
              <w:rPr>
                <w:rFonts w:ascii="Bookman Old Style" w:hAnsi="Bookman Old Style"/>
                <w:sz w:val="20"/>
                <w:szCs w:val="20"/>
              </w:rPr>
            </w:pPr>
            <w:proofErr w:type="spellStart"/>
            <w:r>
              <w:rPr>
                <w:rFonts w:ascii="Bookman Old Style" w:hAnsi="Bookman Old Style"/>
                <w:sz w:val="20"/>
                <w:szCs w:val="20"/>
              </w:rPr>
              <w:t>Parkir</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B00BB38"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242</w:t>
            </w:r>
          </w:p>
        </w:tc>
        <w:tc>
          <w:tcPr>
            <w:tcW w:w="2126" w:type="dxa"/>
            <w:tcBorders>
              <w:top w:val="single" w:sz="4" w:space="0" w:color="auto"/>
              <w:left w:val="single" w:sz="4" w:space="0" w:color="auto"/>
              <w:bottom w:val="single" w:sz="4" w:space="0" w:color="auto"/>
              <w:right w:val="single" w:sz="4" w:space="0" w:color="auto"/>
            </w:tcBorders>
          </w:tcPr>
          <w:p w14:paraId="661B4A8D" w14:textId="77777777" w:rsidR="00DA5D96" w:rsidRDefault="00DA5D96">
            <w:pPr>
              <w:ind w:left="36"/>
              <w:rPr>
                <w:rFonts w:ascii="Bookman Old Style" w:hAnsi="Bookman Old Style"/>
                <w:sz w:val="20"/>
                <w:szCs w:val="20"/>
              </w:rPr>
            </w:pPr>
          </w:p>
        </w:tc>
      </w:tr>
      <w:tr w:rsidR="00DA5D96" w14:paraId="66C82149"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E6CBECA" w14:textId="77777777" w:rsidR="00DA5D96" w:rsidRDefault="00DA5D96">
            <w:pPr>
              <w:rPr>
                <w:rFonts w:ascii="Bookman Old Style" w:hAnsi="Bookman Old Style"/>
                <w:sz w:val="20"/>
                <w:szCs w:val="20"/>
              </w:rPr>
            </w:pPr>
            <w:r>
              <w:rPr>
                <w:rFonts w:ascii="Bookman Old Style" w:hAnsi="Bookman Old Style"/>
                <w:sz w:val="20"/>
                <w:szCs w:val="20"/>
              </w:rPr>
              <w:t>64.</w:t>
            </w:r>
          </w:p>
        </w:tc>
        <w:tc>
          <w:tcPr>
            <w:tcW w:w="3459" w:type="dxa"/>
            <w:tcBorders>
              <w:top w:val="single" w:sz="4" w:space="0" w:color="auto"/>
              <w:left w:val="single" w:sz="4" w:space="0" w:color="auto"/>
              <w:bottom w:val="single" w:sz="4" w:space="0" w:color="auto"/>
              <w:right w:val="single" w:sz="4" w:space="0" w:color="auto"/>
            </w:tcBorders>
            <w:hideMark/>
          </w:tcPr>
          <w:p w14:paraId="7CE00EE4" w14:textId="77777777" w:rsidR="00DA5D96" w:rsidRDefault="00DA5D96">
            <w:pPr>
              <w:rPr>
                <w:rFonts w:ascii="Bookman Old Style" w:hAnsi="Bookman Old Style"/>
                <w:sz w:val="20"/>
                <w:szCs w:val="20"/>
              </w:rPr>
            </w:pPr>
            <w:r>
              <w:rPr>
                <w:rFonts w:ascii="Bookman Old Style" w:hAnsi="Bookman Old Style"/>
                <w:sz w:val="20"/>
                <w:szCs w:val="20"/>
              </w:rPr>
              <w:t xml:space="preserve">Gedung Rawat </w:t>
            </w:r>
            <w:proofErr w:type="spellStart"/>
            <w:r>
              <w:rPr>
                <w:rFonts w:ascii="Bookman Old Style" w:hAnsi="Bookman Old Style"/>
                <w:sz w:val="20"/>
                <w:szCs w:val="20"/>
              </w:rPr>
              <w:t>Inap</w:t>
            </w:r>
            <w:proofErr w:type="spellEnd"/>
            <w:r>
              <w:rPr>
                <w:rFonts w:ascii="Bookman Old Style" w:hAnsi="Bookman Old Style"/>
                <w:sz w:val="20"/>
                <w:szCs w:val="20"/>
              </w:rPr>
              <w:t xml:space="preserve"> 5 </w:t>
            </w:r>
            <w:proofErr w:type="spellStart"/>
            <w:r>
              <w:rPr>
                <w:rFonts w:ascii="Bookman Old Style" w:hAnsi="Bookman Old Style"/>
                <w:sz w:val="20"/>
                <w:szCs w:val="20"/>
              </w:rPr>
              <w:t>lt</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AA833EB" w14:textId="77777777" w:rsidR="00DA5D96" w:rsidRDefault="00DA5D96">
            <w:pPr>
              <w:ind w:left="-107"/>
              <w:jc w:val="center"/>
              <w:rPr>
                <w:rFonts w:ascii="Bookman Old Style" w:hAnsi="Bookman Old Style"/>
                <w:sz w:val="20"/>
                <w:szCs w:val="20"/>
              </w:rPr>
            </w:pPr>
            <w:r>
              <w:rPr>
                <w:rFonts w:ascii="Bookman Old Style" w:hAnsi="Bookman Old Style"/>
                <w:sz w:val="20"/>
                <w:szCs w:val="20"/>
              </w:rPr>
              <w:t>1764</w:t>
            </w:r>
          </w:p>
        </w:tc>
        <w:tc>
          <w:tcPr>
            <w:tcW w:w="2126" w:type="dxa"/>
            <w:tcBorders>
              <w:top w:val="single" w:sz="4" w:space="0" w:color="auto"/>
              <w:left w:val="single" w:sz="4" w:space="0" w:color="auto"/>
              <w:bottom w:val="single" w:sz="4" w:space="0" w:color="auto"/>
              <w:right w:val="single" w:sz="4" w:space="0" w:color="auto"/>
            </w:tcBorders>
          </w:tcPr>
          <w:p w14:paraId="61DC9835" w14:textId="77777777" w:rsidR="00DA5D96" w:rsidRDefault="00DA5D96">
            <w:pPr>
              <w:ind w:left="36"/>
              <w:rPr>
                <w:rFonts w:ascii="Bookman Old Style" w:hAnsi="Bookman Old Style"/>
                <w:sz w:val="20"/>
                <w:szCs w:val="20"/>
              </w:rPr>
            </w:pPr>
          </w:p>
        </w:tc>
      </w:tr>
    </w:tbl>
    <w:p w14:paraId="26B1ED46" w14:textId="77777777" w:rsidR="00DA5D96" w:rsidRDefault="00DA5D96" w:rsidP="00DA5D96">
      <w:pPr>
        <w:spacing w:line="360" w:lineRule="auto"/>
        <w:ind w:left="2127"/>
        <w:rPr>
          <w:rFonts w:ascii="Bookman Old Style" w:hAnsi="Bookman Old Style"/>
          <w:sz w:val="18"/>
          <w:szCs w:val="18"/>
        </w:rPr>
      </w:pPr>
      <w:proofErr w:type="gramStart"/>
      <w:r>
        <w:rPr>
          <w:rFonts w:ascii="Bookman Old Style" w:hAnsi="Bookman Old Style"/>
          <w:sz w:val="18"/>
          <w:szCs w:val="18"/>
        </w:rPr>
        <w:t>S</w:t>
      </w:r>
      <w:r>
        <w:rPr>
          <w:rFonts w:ascii="Bookman Old Style" w:hAnsi="Bookman Old Style"/>
          <w:sz w:val="18"/>
          <w:szCs w:val="18"/>
          <w:lang w:val="id-ID"/>
        </w:rPr>
        <w:t>umber :</w:t>
      </w:r>
      <w:proofErr w:type="gramEnd"/>
      <w:r>
        <w:rPr>
          <w:rFonts w:ascii="Bookman Old Style" w:hAnsi="Bookman Old Style"/>
          <w:sz w:val="18"/>
          <w:szCs w:val="18"/>
          <w:lang w:val="id-ID"/>
        </w:rPr>
        <w:t xml:space="preserve"> Data Intern RS</w:t>
      </w:r>
    </w:p>
    <w:p w14:paraId="12E864A8" w14:textId="77777777" w:rsidR="00DA5D96" w:rsidRDefault="00DA5D96" w:rsidP="00DA5D96">
      <w:pPr>
        <w:ind w:left="2127" w:firstLine="567"/>
        <w:jc w:val="both"/>
        <w:rPr>
          <w:rFonts w:ascii="Bookman Old Style" w:hAnsi="Bookman Old Style"/>
        </w:rPr>
      </w:pPr>
      <w:r>
        <w:rPr>
          <w:rFonts w:ascii="Bookman Old Style" w:hAnsi="Bookman Old Style"/>
        </w:rPr>
        <w:t>U</w:t>
      </w:r>
      <w:r>
        <w:rPr>
          <w:rFonts w:ascii="Bookman Old Style" w:hAnsi="Bookman Old Style"/>
          <w:lang w:val="id-ID"/>
        </w:rPr>
        <w:t xml:space="preserve">ntuk </w:t>
      </w:r>
      <w:proofErr w:type="gramStart"/>
      <w:r>
        <w:rPr>
          <w:rFonts w:ascii="Bookman Old Style" w:hAnsi="Bookman Old Style"/>
          <w:lang w:val="id-ID"/>
        </w:rPr>
        <w:t>masa  mendatang</w:t>
      </w:r>
      <w:proofErr w:type="gramEnd"/>
      <w:r>
        <w:rPr>
          <w:rFonts w:ascii="Bookman Old Style" w:hAnsi="Bookman Old Style"/>
          <w:lang w:val="id-ID"/>
        </w:rPr>
        <w:t xml:space="preserve">  masih dimungkinkan penambaha</w:t>
      </w:r>
      <w:r>
        <w:rPr>
          <w:rFonts w:ascii="Bookman Old Style" w:hAnsi="Bookman Old Style"/>
        </w:rPr>
        <w:t xml:space="preserve">n </w:t>
      </w:r>
      <w:r>
        <w:rPr>
          <w:rFonts w:ascii="Bookman Old Style" w:hAnsi="Bookman Old Style"/>
          <w:lang w:val="id-ID"/>
        </w:rPr>
        <w:t>sesuai   dengan kebutuhan.</w:t>
      </w:r>
    </w:p>
    <w:p w14:paraId="786A4CC8" w14:textId="77777777" w:rsidR="00DA5D96" w:rsidRDefault="00DA5D96" w:rsidP="00DA5D96">
      <w:pPr>
        <w:rPr>
          <w:rFonts w:ascii="Bookman Old Style" w:hAnsi="Bookman Old Style"/>
        </w:rPr>
      </w:pPr>
    </w:p>
    <w:p w14:paraId="21108700" w14:textId="77777777" w:rsidR="00DA5D96" w:rsidRDefault="00DA5D96" w:rsidP="00DA5D96">
      <w:pPr>
        <w:pStyle w:val="ListParagraph"/>
        <w:spacing w:line="360" w:lineRule="auto"/>
        <w:ind w:left="2127" w:hanging="567"/>
        <w:rPr>
          <w:rFonts w:ascii="Bookman Old Style" w:hAnsi="Bookman Old Style"/>
          <w:b/>
        </w:rPr>
      </w:pPr>
      <w:r>
        <w:rPr>
          <w:rFonts w:ascii="Bookman Old Style" w:hAnsi="Bookman Old Style"/>
          <w:b/>
        </w:rPr>
        <w:t>2.</w:t>
      </w:r>
      <w:r>
        <w:rPr>
          <w:rFonts w:ascii="Bookman Old Style" w:hAnsi="Bookman Old Style"/>
          <w:b/>
        </w:rPr>
        <w:tab/>
      </w:r>
      <w:r>
        <w:rPr>
          <w:rFonts w:ascii="Bookman Old Style" w:hAnsi="Bookman Old Style"/>
          <w:b/>
          <w:lang w:val="id-ID"/>
        </w:rPr>
        <w:t>Fasilitas Rumah Sakit</w:t>
      </w:r>
    </w:p>
    <w:p w14:paraId="1217C5AC"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Tabel: 2.</w:t>
      </w:r>
      <w:r>
        <w:rPr>
          <w:rFonts w:ascii="Bookman Old Style" w:hAnsi="Bookman Old Style"/>
          <w:b w:val="0"/>
        </w:rPr>
        <w:t>2</w:t>
      </w:r>
      <w:r>
        <w:rPr>
          <w:rFonts w:ascii="Bookman Old Style" w:hAnsi="Bookman Old Style"/>
          <w:b w:val="0"/>
          <w:lang w:val="id-ID"/>
        </w:rPr>
        <w:t>.</w:t>
      </w:r>
      <w:r>
        <w:rPr>
          <w:rFonts w:ascii="Bookman Old Style" w:hAnsi="Bookman Old Style"/>
          <w:b w:val="0"/>
        </w:rPr>
        <w:t>2.2</w:t>
      </w:r>
    </w:p>
    <w:p w14:paraId="35071394"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Instalasi Penunjang RS Jiwa Daerah Surakarta</w:t>
      </w:r>
    </w:p>
    <w:tbl>
      <w:tblPr>
        <w:tblStyle w:val="Normal"/>
        <w:tblW w:w="7512" w:type="dxa"/>
        <w:tblInd w:w="2235" w:type="dxa"/>
        <w:tblLook w:val="04A0" w:firstRow="1" w:lastRow="0" w:firstColumn="1" w:lastColumn="0" w:noHBand="0" w:noVBand="1"/>
      </w:tblPr>
      <w:tblGrid>
        <w:gridCol w:w="810"/>
        <w:gridCol w:w="3300"/>
        <w:gridCol w:w="3402"/>
      </w:tblGrid>
      <w:tr w:rsidR="00DA5D96" w14:paraId="1011D124" w14:textId="77777777" w:rsidTr="00DA5D96">
        <w:tc>
          <w:tcPr>
            <w:tcW w:w="81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B86E22A" w14:textId="77777777" w:rsidR="00DA5D96" w:rsidRDefault="00DA5D96">
            <w:pPr>
              <w:rPr>
                <w:rFonts w:ascii="Bookman Old Style" w:hAnsi="Bookman Old Style"/>
                <w:b/>
              </w:rPr>
            </w:pPr>
            <w:r>
              <w:rPr>
                <w:rFonts w:ascii="Bookman Old Style" w:hAnsi="Bookman Old Style"/>
                <w:b/>
              </w:rPr>
              <w:t>No.</w:t>
            </w:r>
          </w:p>
        </w:tc>
        <w:tc>
          <w:tcPr>
            <w:tcW w:w="33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09F5773" w14:textId="77777777" w:rsidR="00DA5D96" w:rsidRDefault="00DA5D96">
            <w:pPr>
              <w:rPr>
                <w:rFonts w:ascii="Bookman Old Style" w:hAnsi="Bookman Old Style"/>
                <w:b/>
              </w:rPr>
            </w:pPr>
            <w:r>
              <w:rPr>
                <w:rFonts w:ascii="Bookman Old Style" w:hAnsi="Bookman Old Style"/>
                <w:b/>
              </w:rPr>
              <w:t xml:space="preserve"> </w:t>
            </w:r>
            <w:proofErr w:type="spellStart"/>
            <w:r>
              <w:rPr>
                <w:rFonts w:ascii="Bookman Old Style" w:hAnsi="Bookman Old Style"/>
                <w:b/>
              </w:rPr>
              <w:t>Instalasi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6BEAA9B8" w14:textId="77777777" w:rsidR="00DA5D96" w:rsidRDefault="00DA5D96">
            <w:pPr>
              <w:rPr>
                <w:rFonts w:ascii="Bookman Old Style" w:hAnsi="Bookman Old Style"/>
                <w:b/>
              </w:rPr>
            </w:pPr>
            <w:proofErr w:type="spellStart"/>
            <w:r>
              <w:rPr>
                <w:rFonts w:ascii="Bookman Old Style" w:hAnsi="Bookman Old Style"/>
                <w:b/>
              </w:rPr>
              <w:t>Jumlah</w:t>
            </w:r>
            <w:proofErr w:type="spellEnd"/>
          </w:p>
          <w:p w14:paraId="247DFAF8" w14:textId="77777777" w:rsidR="00DA5D96" w:rsidRDefault="00DA5D96">
            <w:pPr>
              <w:ind w:left="979" w:hanging="360"/>
              <w:jc w:val="both"/>
              <w:rPr>
                <w:rFonts w:ascii="Bookman Old Style" w:hAnsi="Bookman Old Style"/>
                <w:b/>
              </w:rPr>
            </w:pPr>
          </w:p>
        </w:tc>
      </w:tr>
    </w:tbl>
    <w:tbl>
      <w:tblPr>
        <w:tblStyle w:val="TableGrid"/>
        <w:tblW w:w="7512" w:type="dxa"/>
        <w:tblInd w:w="2235" w:type="dxa"/>
        <w:tblLook w:val="04A0" w:firstRow="1" w:lastRow="0" w:firstColumn="1" w:lastColumn="0" w:noHBand="0" w:noVBand="1"/>
      </w:tblPr>
      <w:tblGrid>
        <w:gridCol w:w="810"/>
        <w:gridCol w:w="3300"/>
        <w:gridCol w:w="3402"/>
      </w:tblGrid>
      <w:tr w:rsidR="00DA5D96" w14:paraId="61214834"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16910BC7" w14:textId="77777777" w:rsidR="00DA5D96" w:rsidRDefault="00DA5D96">
            <w:pPr>
              <w:ind w:left="0" w:firstLine="0"/>
              <w:rPr>
                <w:rFonts w:ascii="Bookman Old Style" w:hAnsi="Bookman Old Style"/>
              </w:rPr>
            </w:pPr>
            <w:r>
              <w:rPr>
                <w:rFonts w:ascii="Bookman Old Style" w:hAnsi="Bookman Old Style"/>
              </w:rPr>
              <w:t>1.</w:t>
            </w:r>
          </w:p>
        </w:tc>
        <w:tc>
          <w:tcPr>
            <w:tcW w:w="3300" w:type="dxa"/>
            <w:tcBorders>
              <w:top w:val="single" w:sz="4" w:space="0" w:color="auto"/>
              <w:left w:val="single" w:sz="4" w:space="0" w:color="auto"/>
              <w:bottom w:val="single" w:sz="4" w:space="0" w:color="auto"/>
              <w:right w:val="single" w:sz="4" w:space="0" w:color="auto"/>
            </w:tcBorders>
            <w:hideMark/>
          </w:tcPr>
          <w:p w14:paraId="557D7F86" w14:textId="77777777" w:rsidR="00DA5D96" w:rsidRDefault="00DA5D96">
            <w:pPr>
              <w:ind w:left="0" w:firstLine="0"/>
              <w:rPr>
                <w:rFonts w:ascii="Bookman Old Style" w:hAnsi="Bookman Old Style"/>
              </w:rPr>
            </w:pPr>
            <w:proofErr w:type="spellStart"/>
            <w:r>
              <w:rPr>
                <w:rFonts w:ascii="Bookman Old Style" w:hAnsi="Bookman Old Style"/>
              </w:rPr>
              <w:t>Instalasi</w:t>
            </w:r>
            <w:proofErr w:type="spellEnd"/>
            <w:r>
              <w:rPr>
                <w:rFonts w:ascii="Bookman Old Style" w:hAnsi="Bookman Old Style"/>
              </w:rPr>
              <w:t xml:space="preserve"> Air </w:t>
            </w:r>
            <w:proofErr w:type="spellStart"/>
            <w:r>
              <w:rPr>
                <w:rFonts w:ascii="Bookman Old Style" w:hAnsi="Bookman Old Style"/>
              </w:rPr>
              <w:t>Minum</w:t>
            </w:r>
            <w:proofErr w:type="spellEnd"/>
            <w:r>
              <w:rPr>
                <w:rFonts w:ascii="Bookman Old Style" w:hAnsi="Bookman Old Style"/>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4A92144A" w14:textId="77777777" w:rsidR="00DA5D96" w:rsidRDefault="00DA5D96">
            <w:pPr>
              <w:ind w:left="0" w:firstLine="0"/>
              <w:rPr>
                <w:rFonts w:ascii="Bookman Old Style" w:hAnsi="Bookman Old Style"/>
              </w:rPr>
            </w:pPr>
            <w:r>
              <w:rPr>
                <w:rFonts w:ascii="Bookman Old Style" w:hAnsi="Bookman Old Style"/>
              </w:rPr>
              <w:t xml:space="preserve">3 </w:t>
            </w:r>
            <w:proofErr w:type="spellStart"/>
            <w:r>
              <w:rPr>
                <w:rFonts w:ascii="Bookman Old Style" w:hAnsi="Bookman Old Style"/>
              </w:rPr>
              <w:t>sambungan</w:t>
            </w:r>
            <w:proofErr w:type="spellEnd"/>
          </w:p>
        </w:tc>
      </w:tr>
      <w:tr w:rsidR="00DA5D96" w14:paraId="4FA184AC"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54DBCD41" w14:textId="77777777" w:rsidR="00DA5D96" w:rsidRDefault="00DA5D96">
            <w:pPr>
              <w:ind w:left="0" w:firstLine="0"/>
              <w:rPr>
                <w:rFonts w:ascii="Bookman Old Style" w:hAnsi="Bookman Old Style"/>
              </w:rPr>
            </w:pPr>
            <w:r>
              <w:rPr>
                <w:rFonts w:ascii="Bookman Old Style" w:hAnsi="Bookman Old Style"/>
              </w:rPr>
              <w:t>2.</w:t>
            </w:r>
          </w:p>
        </w:tc>
        <w:tc>
          <w:tcPr>
            <w:tcW w:w="3300" w:type="dxa"/>
            <w:tcBorders>
              <w:top w:val="single" w:sz="4" w:space="0" w:color="auto"/>
              <w:left w:val="single" w:sz="4" w:space="0" w:color="auto"/>
              <w:bottom w:val="single" w:sz="4" w:space="0" w:color="auto"/>
              <w:right w:val="single" w:sz="4" w:space="0" w:color="auto"/>
            </w:tcBorders>
            <w:hideMark/>
          </w:tcPr>
          <w:p w14:paraId="0F5E12B4" w14:textId="77777777" w:rsidR="00DA5D96" w:rsidRDefault="00DA5D96">
            <w:pPr>
              <w:ind w:left="0" w:firstLine="0"/>
              <w:rPr>
                <w:rFonts w:ascii="Bookman Old Style" w:hAnsi="Bookman Old Style"/>
              </w:rPr>
            </w:pPr>
            <w:proofErr w:type="spellStart"/>
            <w:r>
              <w:rPr>
                <w:rFonts w:ascii="Bookman Old Style" w:hAnsi="Bookman Old Style"/>
              </w:rPr>
              <w:t>Sumur</w:t>
            </w:r>
            <w:proofErr w:type="spellEnd"/>
            <w:r>
              <w:rPr>
                <w:rFonts w:ascii="Bookman Old Style" w:hAnsi="Bookman Old Style"/>
              </w:rPr>
              <w:t xml:space="preserve"> </w:t>
            </w:r>
            <w:proofErr w:type="spellStart"/>
            <w:r>
              <w:rPr>
                <w:rFonts w:ascii="Bookman Old Style" w:hAnsi="Bookman Old Style"/>
              </w:rPr>
              <w:t>Artesis</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7003FEF" w14:textId="77777777" w:rsidR="00DA5D96" w:rsidRDefault="00DA5D96">
            <w:pPr>
              <w:ind w:left="0" w:firstLine="0"/>
              <w:rPr>
                <w:rFonts w:ascii="Bookman Old Style" w:hAnsi="Bookman Old Style"/>
              </w:rPr>
            </w:pPr>
            <w:r>
              <w:rPr>
                <w:rFonts w:ascii="Bookman Old Style" w:hAnsi="Bookman Old Style"/>
              </w:rPr>
              <w:t xml:space="preserve">4 </w:t>
            </w:r>
            <w:proofErr w:type="spellStart"/>
            <w:r>
              <w:rPr>
                <w:rFonts w:ascii="Bookman Old Style" w:hAnsi="Bookman Old Style"/>
              </w:rPr>
              <w:t>sumur</w:t>
            </w:r>
            <w:proofErr w:type="spellEnd"/>
          </w:p>
        </w:tc>
      </w:tr>
      <w:tr w:rsidR="00DA5D96" w14:paraId="02137F4A"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026B93F4" w14:textId="77777777" w:rsidR="00DA5D96" w:rsidRDefault="00DA5D96">
            <w:pPr>
              <w:ind w:left="0" w:firstLine="0"/>
              <w:rPr>
                <w:rFonts w:ascii="Bookman Old Style" w:hAnsi="Bookman Old Style"/>
              </w:rPr>
            </w:pPr>
            <w:r>
              <w:rPr>
                <w:rFonts w:ascii="Bookman Old Style" w:hAnsi="Bookman Old Style"/>
              </w:rPr>
              <w:t>3.</w:t>
            </w:r>
          </w:p>
        </w:tc>
        <w:tc>
          <w:tcPr>
            <w:tcW w:w="3300" w:type="dxa"/>
            <w:tcBorders>
              <w:top w:val="single" w:sz="4" w:space="0" w:color="auto"/>
              <w:left w:val="single" w:sz="4" w:space="0" w:color="auto"/>
              <w:bottom w:val="single" w:sz="4" w:space="0" w:color="auto"/>
              <w:right w:val="single" w:sz="4" w:space="0" w:color="auto"/>
            </w:tcBorders>
            <w:hideMark/>
          </w:tcPr>
          <w:p w14:paraId="7417A678" w14:textId="77777777" w:rsidR="00DA5D96" w:rsidRDefault="00DA5D96">
            <w:pPr>
              <w:ind w:left="0" w:firstLine="0"/>
              <w:rPr>
                <w:rFonts w:ascii="Bookman Old Style" w:hAnsi="Bookman Old Style"/>
              </w:rPr>
            </w:pPr>
            <w:r>
              <w:rPr>
                <w:rFonts w:ascii="Bookman Old Style" w:hAnsi="Bookman Old Style"/>
              </w:rPr>
              <w:t>Tandon Air</w:t>
            </w:r>
          </w:p>
        </w:tc>
        <w:tc>
          <w:tcPr>
            <w:tcW w:w="3402" w:type="dxa"/>
            <w:tcBorders>
              <w:top w:val="single" w:sz="4" w:space="0" w:color="auto"/>
              <w:left w:val="single" w:sz="4" w:space="0" w:color="auto"/>
              <w:bottom w:val="single" w:sz="4" w:space="0" w:color="auto"/>
              <w:right w:val="single" w:sz="4" w:space="0" w:color="auto"/>
            </w:tcBorders>
            <w:hideMark/>
          </w:tcPr>
          <w:p w14:paraId="4A5A3797" w14:textId="77777777" w:rsidR="00DA5D96" w:rsidRDefault="00DA5D96">
            <w:pPr>
              <w:ind w:left="0" w:firstLine="0"/>
              <w:rPr>
                <w:rFonts w:ascii="Bookman Old Style" w:hAnsi="Bookman Old Style"/>
              </w:rPr>
            </w:pPr>
            <w:r>
              <w:rPr>
                <w:rFonts w:ascii="Bookman Old Style" w:hAnsi="Bookman Old Style"/>
              </w:rPr>
              <w:t xml:space="preserve">2 </w:t>
            </w:r>
            <w:proofErr w:type="spellStart"/>
            <w:r>
              <w:rPr>
                <w:rFonts w:ascii="Bookman Old Style" w:hAnsi="Bookman Old Style"/>
              </w:rPr>
              <w:t>Buah</w:t>
            </w:r>
            <w:proofErr w:type="spellEnd"/>
          </w:p>
        </w:tc>
      </w:tr>
      <w:tr w:rsidR="00DA5D96" w14:paraId="39B02A8C"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4106EEC8" w14:textId="77777777" w:rsidR="00DA5D96" w:rsidRDefault="00DA5D96">
            <w:pPr>
              <w:ind w:left="0" w:firstLine="0"/>
              <w:rPr>
                <w:rFonts w:ascii="Bookman Old Style" w:hAnsi="Bookman Old Style"/>
              </w:rPr>
            </w:pPr>
            <w:r>
              <w:rPr>
                <w:rFonts w:ascii="Bookman Old Style" w:hAnsi="Bookman Old Style"/>
              </w:rPr>
              <w:t>4.</w:t>
            </w:r>
          </w:p>
        </w:tc>
        <w:tc>
          <w:tcPr>
            <w:tcW w:w="3300" w:type="dxa"/>
            <w:tcBorders>
              <w:top w:val="single" w:sz="4" w:space="0" w:color="auto"/>
              <w:left w:val="single" w:sz="4" w:space="0" w:color="auto"/>
              <w:bottom w:val="single" w:sz="4" w:space="0" w:color="auto"/>
              <w:right w:val="single" w:sz="4" w:space="0" w:color="auto"/>
            </w:tcBorders>
            <w:hideMark/>
          </w:tcPr>
          <w:p w14:paraId="420351A4" w14:textId="77777777" w:rsidR="00DA5D96" w:rsidRDefault="00DA5D96">
            <w:pPr>
              <w:ind w:left="0" w:firstLine="0"/>
              <w:rPr>
                <w:rFonts w:ascii="Bookman Old Style" w:hAnsi="Bookman Old Style"/>
              </w:rPr>
            </w:pPr>
            <w:proofErr w:type="spellStart"/>
            <w:r>
              <w:rPr>
                <w:rFonts w:ascii="Bookman Old Style" w:hAnsi="Bookman Old Style"/>
              </w:rPr>
              <w:t>Instalasi</w:t>
            </w:r>
            <w:proofErr w:type="spellEnd"/>
            <w:r>
              <w:rPr>
                <w:rFonts w:ascii="Bookman Old Style" w:hAnsi="Bookman Old Style"/>
              </w:rPr>
              <w:t xml:space="preserve"> Listrik</w:t>
            </w:r>
          </w:p>
        </w:tc>
        <w:tc>
          <w:tcPr>
            <w:tcW w:w="3402" w:type="dxa"/>
            <w:tcBorders>
              <w:top w:val="single" w:sz="4" w:space="0" w:color="auto"/>
              <w:left w:val="single" w:sz="4" w:space="0" w:color="auto"/>
              <w:bottom w:val="single" w:sz="4" w:space="0" w:color="auto"/>
              <w:right w:val="single" w:sz="4" w:space="0" w:color="auto"/>
            </w:tcBorders>
            <w:hideMark/>
          </w:tcPr>
          <w:p w14:paraId="145FC909" w14:textId="77777777" w:rsidR="00DA5D96" w:rsidRDefault="00DA5D96">
            <w:pPr>
              <w:ind w:left="0" w:firstLine="0"/>
              <w:rPr>
                <w:rFonts w:ascii="Bookman Old Style" w:hAnsi="Bookman Old Style"/>
              </w:rPr>
            </w:pPr>
            <w:proofErr w:type="spellStart"/>
            <w:r>
              <w:rPr>
                <w:rFonts w:ascii="Bookman Old Style" w:hAnsi="Bookman Old Style"/>
              </w:rPr>
              <w:t>Daya</w:t>
            </w:r>
            <w:proofErr w:type="spellEnd"/>
            <w:r>
              <w:rPr>
                <w:rFonts w:ascii="Bookman Old Style" w:hAnsi="Bookman Old Style"/>
              </w:rPr>
              <w:t xml:space="preserve"> 680 KVA</w:t>
            </w:r>
          </w:p>
        </w:tc>
      </w:tr>
      <w:tr w:rsidR="00DA5D96" w14:paraId="218D1BC5"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365D1341" w14:textId="77777777" w:rsidR="00DA5D96" w:rsidRDefault="00DA5D96">
            <w:pPr>
              <w:ind w:left="0" w:firstLine="0"/>
              <w:rPr>
                <w:rFonts w:ascii="Bookman Old Style" w:hAnsi="Bookman Old Style"/>
              </w:rPr>
            </w:pPr>
            <w:r>
              <w:rPr>
                <w:rFonts w:ascii="Bookman Old Style" w:hAnsi="Bookman Old Style"/>
              </w:rPr>
              <w:t>5.</w:t>
            </w:r>
          </w:p>
        </w:tc>
        <w:tc>
          <w:tcPr>
            <w:tcW w:w="3300" w:type="dxa"/>
            <w:tcBorders>
              <w:top w:val="single" w:sz="4" w:space="0" w:color="auto"/>
              <w:left w:val="single" w:sz="4" w:space="0" w:color="auto"/>
              <w:bottom w:val="single" w:sz="4" w:space="0" w:color="auto"/>
              <w:right w:val="single" w:sz="4" w:space="0" w:color="auto"/>
            </w:tcBorders>
            <w:hideMark/>
          </w:tcPr>
          <w:p w14:paraId="2BB868A6" w14:textId="77777777" w:rsidR="00DA5D96" w:rsidRDefault="00DA5D96">
            <w:pPr>
              <w:ind w:left="0" w:firstLine="0"/>
              <w:rPr>
                <w:rFonts w:ascii="Bookman Old Style" w:hAnsi="Bookman Old Style"/>
              </w:rPr>
            </w:pPr>
            <w:r>
              <w:rPr>
                <w:rFonts w:ascii="Bookman Old Style" w:hAnsi="Bookman Old Style"/>
              </w:rPr>
              <w:t>Generator /</w:t>
            </w:r>
            <w:proofErr w:type="spellStart"/>
            <w:r>
              <w:rPr>
                <w:rFonts w:ascii="Bookman Old Style" w:hAnsi="Bookman Old Style"/>
              </w:rPr>
              <w:t>Genzet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C937F72" w14:textId="77777777" w:rsidR="00DA5D96" w:rsidRDefault="00DA5D96">
            <w:pPr>
              <w:ind w:left="0" w:firstLine="0"/>
              <w:rPr>
                <w:rFonts w:ascii="Bookman Old Style" w:hAnsi="Bookman Old Style"/>
              </w:rPr>
            </w:pPr>
            <w:proofErr w:type="spellStart"/>
            <w:r>
              <w:rPr>
                <w:rFonts w:ascii="Bookman Old Style" w:hAnsi="Bookman Old Style"/>
              </w:rPr>
              <w:t>Daya</w:t>
            </w:r>
            <w:proofErr w:type="spellEnd"/>
            <w:r>
              <w:rPr>
                <w:rFonts w:ascii="Bookman Old Style" w:hAnsi="Bookman Old Style"/>
              </w:rPr>
              <w:t xml:space="preserve"> 500 KVA</w:t>
            </w:r>
          </w:p>
        </w:tc>
      </w:tr>
      <w:tr w:rsidR="00DA5D96" w14:paraId="114334B4"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3D6F28DC" w14:textId="77777777" w:rsidR="00DA5D96" w:rsidRDefault="00DA5D96">
            <w:pPr>
              <w:ind w:left="0" w:firstLine="0"/>
              <w:rPr>
                <w:rFonts w:ascii="Bookman Old Style" w:hAnsi="Bookman Old Style"/>
              </w:rPr>
            </w:pPr>
            <w:r>
              <w:rPr>
                <w:rFonts w:ascii="Bookman Old Style" w:hAnsi="Bookman Old Style"/>
              </w:rPr>
              <w:t>6.</w:t>
            </w:r>
          </w:p>
        </w:tc>
        <w:tc>
          <w:tcPr>
            <w:tcW w:w="3300" w:type="dxa"/>
            <w:tcBorders>
              <w:top w:val="single" w:sz="4" w:space="0" w:color="auto"/>
              <w:left w:val="single" w:sz="4" w:space="0" w:color="auto"/>
              <w:bottom w:val="single" w:sz="4" w:space="0" w:color="auto"/>
              <w:right w:val="single" w:sz="4" w:space="0" w:color="auto"/>
            </w:tcBorders>
            <w:hideMark/>
          </w:tcPr>
          <w:p w14:paraId="6C7F6705" w14:textId="77777777" w:rsidR="00DA5D96" w:rsidRDefault="00DA5D96">
            <w:pPr>
              <w:ind w:left="0" w:firstLine="0"/>
              <w:rPr>
                <w:rFonts w:ascii="Bookman Old Style" w:hAnsi="Bookman Old Style"/>
              </w:rPr>
            </w:pPr>
            <w:proofErr w:type="spellStart"/>
            <w:r>
              <w:rPr>
                <w:rFonts w:ascii="Bookman Old Style" w:hAnsi="Bookman Old Style"/>
              </w:rPr>
              <w:t>Incenerator</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EA0289E" w14:textId="77777777" w:rsidR="00DA5D96" w:rsidRDefault="00DA5D96">
            <w:pPr>
              <w:ind w:left="0" w:firstLine="0"/>
              <w:rPr>
                <w:rFonts w:ascii="Bookman Old Style" w:hAnsi="Bookman Old Style"/>
              </w:rPr>
            </w:pPr>
            <w:proofErr w:type="spellStart"/>
            <w:r>
              <w:rPr>
                <w:rFonts w:ascii="Bookman Old Style" w:hAnsi="Bookman Old Style"/>
              </w:rPr>
              <w:t>Kapasitas</w:t>
            </w:r>
            <w:proofErr w:type="spellEnd"/>
            <w:r>
              <w:rPr>
                <w:rFonts w:ascii="Bookman Old Style" w:hAnsi="Bookman Old Style"/>
              </w:rPr>
              <w:t xml:space="preserve"> 1 M³</w:t>
            </w:r>
          </w:p>
        </w:tc>
      </w:tr>
      <w:tr w:rsidR="00DA5D96" w14:paraId="66C63F32" w14:textId="77777777" w:rsidTr="00DA5D96">
        <w:tc>
          <w:tcPr>
            <w:tcW w:w="810" w:type="dxa"/>
            <w:tcBorders>
              <w:top w:val="single" w:sz="4" w:space="0" w:color="auto"/>
              <w:left w:val="single" w:sz="4" w:space="0" w:color="auto"/>
              <w:bottom w:val="single" w:sz="4" w:space="0" w:color="auto"/>
              <w:right w:val="single" w:sz="4" w:space="0" w:color="auto"/>
            </w:tcBorders>
            <w:hideMark/>
          </w:tcPr>
          <w:p w14:paraId="5A49A83E" w14:textId="77777777" w:rsidR="00DA5D96" w:rsidRDefault="00DA5D96">
            <w:pPr>
              <w:ind w:left="0" w:firstLine="0"/>
              <w:rPr>
                <w:rFonts w:ascii="Bookman Old Style" w:hAnsi="Bookman Old Style"/>
              </w:rPr>
            </w:pPr>
            <w:r>
              <w:rPr>
                <w:rFonts w:ascii="Bookman Old Style" w:hAnsi="Bookman Old Style"/>
              </w:rPr>
              <w:t xml:space="preserve">7. </w:t>
            </w:r>
          </w:p>
        </w:tc>
        <w:tc>
          <w:tcPr>
            <w:tcW w:w="3300" w:type="dxa"/>
            <w:tcBorders>
              <w:top w:val="single" w:sz="4" w:space="0" w:color="auto"/>
              <w:left w:val="single" w:sz="4" w:space="0" w:color="auto"/>
              <w:bottom w:val="single" w:sz="4" w:space="0" w:color="auto"/>
              <w:right w:val="single" w:sz="4" w:space="0" w:color="auto"/>
            </w:tcBorders>
            <w:hideMark/>
          </w:tcPr>
          <w:p w14:paraId="56C83DF8" w14:textId="77777777" w:rsidR="00DA5D96" w:rsidRDefault="00DA5D96">
            <w:pPr>
              <w:ind w:left="0" w:firstLine="0"/>
              <w:rPr>
                <w:rFonts w:ascii="Bookman Old Style" w:hAnsi="Bookman Old Style"/>
              </w:rPr>
            </w:pPr>
            <w:r>
              <w:rPr>
                <w:rFonts w:ascii="Bookman Old Style" w:hAnsi="Bookman Old Style"/>
              </w:rPr>
              <w:t>Ground Tank</w:t>
            </w:r>
          </w:p>
        </w:tc>
        <w:tc>
          <w:tcPr>
            <w:tcW w:w="3402" w:type="dxa"/>
            <w:tcBorders>
              <w:top w:val="single" w:sz="4" w:space="0" w:color="auto"/>
              <w:left w:val="single" w:sz="4" w:space="0" w:color="auto"/>
              <w:bottom w:val="single" w:sz="4" w:space="0" w:color="auto"/>
              <w:right w:val="single" w:sz="4" w:space="0" w:color="auto"/>
            </w:tcBorders>
            <w:hideMark/>
          </w:tcPr>
          <w:p w14:paraId="5AFE3F10" w14:textId="77777777" w:rsidR="00DA5D96" w:rsidRDefault="00DA5D96">
            <w:pPr>
              <w:ind w:left="0" w:firstLine="0"/>
              <w:rPr>
                <w:rFonts w:ascii="Bookman Old Style" w:hAnsi="Bookman Old Style"/>
              </w:rPr>
            </w:pPr>
            <w:r>
              <w:rPr>
                <w:rFonts w:ascii="Bookman Old Style" w:hAnsi="Bookman Old Style"/>
              </w:rPr>
              <w:t>1 Unit</w:t>
            </w:r>
          </w:p>
        </w:tc>
      </w:tr>
    </w:tbl>
    <w:p w14:paraId="5E736111" w14:textId="77777777" w:rsidR="00DA5D96" w:rsidRDefault="00DA5D96" w:rsidP="00DA5D96">
      <w:pPr>
        <w:spacing w:line="360" w:lineRule="auto"/>
        <w:ind w:left="2127"/>
        <w:rPr>
          <w:rFonts w:ascii="Bookman Old Style" w:hAnsi="Bookman Old Style"/>
          <w:sz w:val="18"/>
          <w:szCs w:val="18"/>
          <w:lang w:val="id-ID"/>
        </w:rPr>
      </w:pPr>
      <w:proofErr w:type="gramStart"/>
      <w:r>
        <w:rPr>
          <w:rFonts w:ascii="Bookman Old Style" w:hAnsi="Bookman Old Style"/>
          <w:sz w:val="18"/>
          <w:szCs w:val="18"/>
        </w:rPr>
        <w:t>S</w:t>
      </w:r>
      <w:r>
        <w:rPr>
          <w:rFonts w:ascii="Bookman Old Style" w:hAnsi="Bookman Old Style"/>
          <w:sz w:val="18"/>
          <w:szCs w:val="18"/>
          <w:lang w:val="id-ID"/>
        </w:rPr>
        <w:t>umber :</w:t>
      </w:r>
      <w:proofErr w:type="gramEnd"/>
      <w:r>
        <w:rPr>
          <w:rFonts w:ascii="Bookman Old Style" w:hAnsi="Bookman Old Style"/>
          <w:sz w:val="18"/>
          <w:szCs w:val="18"/>
          <w:lang w:val="id-ID"/>
        </w:rPr>
        <w:t xml:space="preserve"> Data Intern RS</w:t>
      </w:r>
    </w:p>
    <w:p w14:paraId="0B5FA557" w14:textId="77777777" w:rsidR="00DA5D96" w:rsidRDefault="00DA5D96" w:rsidP="00DA5D96">
      <w:pPr>
        <w:spacing w:line="360" w:lineRule="auto"/>
        <w:ind w:left="2127"/>
        <w:rPr>
          <w:rFonts w:ascii="Bookman Old Style" w:hAnsi="Bookman Old Style"/>
          <w:sz w:val="18"/>
          <w:szCs w:val="18"/>
          <w:lang w:val="id-ID"/>
        </w:rPr>
      </w:pPr>
    </w:p>
    <w:p w14:paraId="6F56BE1D"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Tabel : 2.</w:t>
      </w:r>
      <w:r>
        <w:rPr>
          <w:rFonts w:ascii="Bookman Old Style" w:hAnsi="Bookman Old Style"/>
          <w:b w:val="0"/>
        </w:rPr>
        <w:t>2</w:t>
      </w:r>
      <w:r>
        <w:rPr>
          <w:rFonts w:ascii="Bookman Old Style" w:hAnsi="Bookman Old Style"/>
          <w:b w:val="0"/>
          <w:lang w:val="id-ID"/>
        </w:rPr>
        <w:t>.</w:t>
      </w:r>
      <w:r>
        <w:rPr>
          <w:rFonts w:ascii="Bookman Old Style" w:hAnsi="Bookman Old Style"/>
          <w:b w:val="0"/>
        </w:rPr>
        <w:t>2.3</w:t>
      </w:r>
      <w:r>
        <w:rPr>
          <w:rFonts w:ascii="Bookman Old Style" w:hAnsi="Bookman Old Style"/>
          <w:b w:val="0"/>
          <w:lang w:val="id-ID"/>
        </w:rPr>
        <w:t xml:space="preserve"> </w:t>
      </w:r>
    </w:p>
    <w:p w14:paraId="6DC8519F"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Sarana Transportasi Dan Alat Angkut Tidak Bermesin</w:t>
      </w:r>
    </w:p>
    <w:p w14:paraId="38F040F7"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RS Jiwa Daerah Surakarta</w:t>
      </w:r>
    </w:p>
    <w:p w14:paraId="73F91579" w14:textId="77777777" w:rsidR="00DA5D96" w:rsidRDefault="00DA5D96" w:rsidP="00DA5D96"/>
    <w:tbl>
      <w:tblPr>
        <w:tblStyle w:val="Normal"/>
        <w:tblW w:w="7512" w:type="dxa"/>
        <w:tblInd w:w="2235" w:type="dxa"/>
        <w:tblLook w:val="04A0" w:firstRow="1" w:lastRow="0" w:firstColumn="1" w:lastColumn="0" w:noHBand="0" w:noVBand="1"/>
      </w:tblPr>
      <w:tblGrid>
        <w:gridCol w:w="651"/>
        <w:gridCol w:w="3459"/>
        <w:gridCol w:w="3402"/>
      </w:tblGrid>
      <w:tr w:rsidR="00DA5D96" w14:paraId="5363F3AE" w14:textId="77777777" w:rsidTr="00DA5D96">
        <w:trPr>
          <w:tblHeader/>
        </w:trPr>
        <w:tc>
          <w:tcPr>
            <w:tcW w:w="65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5B9C9AE" w14:textId="77777777" w:rsidR="00DA5D96" w:rsidRDefault="00DA5D96">
            <w:pPr>
              <w:rPr>
                <w:rFonts w:ascii="Bookman Old Style" w:hAnsi="Bookman Old Style"/>
              </w:rPr>
            </w:pPr>
            <w:r>
              <w:rPr>
                <w:rFonts w:ascii="Bookman Old Style" w:hAnsi="Bookman Old Style"/>
              </w:rPr>
              <w:t>No.</w:t>
            </w:r>
          </w:p>
        </w:tc>
        <w:tc>
          <w:tcPr>
            <w:tcW w:w="3459"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337AE277" w14:textId="77777777" w:rsidR="00DA5D96" w:rsidRDefault="00DA5D96">
            <w:pPr>
              <w:rPr>
                <w:rFonts w:ascii="Bookman Old Style" w:hAnsi="Bookman Old Style"/>
              </w:rPr>
            </w:pPr>
            <w:proofErr w:type="spellStart"/>
            <w:r>
              <w:rPr>
                <w:rFonts w:ascii="Bookman Old Style" w:hAnsi="Bookman Old Style"/>
              </w:rPr>
              <w:t>Jenis</w:t>
            </w:r>
            <w:proofErr w:type="spellEnd"/>
            <w:r>
              <w:rPr>
                <w:rFonts w:ascii="Bookman Old Style" w:hAnsi="Bookman Old Style"/>
              </w:rPr>
              <w:t xml:space="preserve"> </w:t>
            </w:r>
            <w:proofErr w:type="spellStart"/>
            <w:r>
              <w:rPr>
                <w:rFonts w:ascii="Bookman Old Style" w:hAnsi="Bookman Old Style"/>
              </w:rPr>
              <w:t>Kendaraan</w:t>
            </w:r>
            <w:proofErr w:type="spellEnd"/>
          </w:p>
          <w:p w14:paraId="0C4EC94C" w14:textId="77777777" w:rsidR="00DA5D96" w:rsidRDefault="00DA5D96">
            <w:pPr>
              <w:ind w:left="979" w:hanging="360"/>
              <w:jc w:val="both"/>
              <w:rPr>
                <w:rFonts w:ascii="Bookman Old Style" w:hAnsi="Bookman Old Style"/>
              </w:rPr>
            </w:pPr>
          </w:p>
        </w:tc>
        <w:tc>
          <w:tcPr>
            <w:tcW w:w="3402"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58D28D3" w14:textId="77777777" w:rsidR="00DA5D96" w:rsidRDefault="00DA5D96">
            <w:pPr>
              <w:rPr>
                <w:rFonts w:ascii="Bookman Old Style" w:hAnsi="Bookman Old Style"/>
              </w:rPr>
            </w:pPr>
            <w:proofErr w:type="spellStart"/>
            <w:r>
              <w:rPr>
                <w:rFonts w:ascii="Bookman Old Style" w:hAnsi="Bookman Old Style"/>
              </w:rPr>
              <w:t>Jumlah</w:t>
            </w:r>
            <w:proofErr w:type="spellEnd"/>
          </w:p>
        </w:tc>
      </w:tr>
    </w:tbl>
    <w:tbl>
      <w:tblPr>
        <w:tblStyle w:val="TableGrid"/>
        <w:tblW w:w="7512" w:type="dxa"/>
        <w:tblInd w:w="2235" w:type="dxa"/>
        <w:tblLook w:val="04A0" w:firstRow="1" w:lastRow="0" w:firstColumn="1" w:lastColumn="0" w:noHBand="0" w:noVBand="1"/>
      </w:tblPr>
      <w:tblGrid>
        <w:gridCol w:w="651"/>
        <w:gridCol w:w="3459"/>
        <w:gridCol w:w="3402"/>
      </w:tblGrid>
      <w:tr w:rsidR="00DA5D96" w14:paraId="227B8B7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3C88298F" w14:textId="77777777" w:rsidR="00DA5D96" w:rsidRDefault="00DA5D96">
            <w:pPr>
              <w:ind w:left="0" w:firstLine="0"/>
              <w:rPr>
                <w:rFonts w:ascii="Bookman Old Style" w:hAnsi="Bookman Old Style"/>
              </w:rPr>
            </w:pPr>
            <w:r>
              <w:rPr>
                <w:rFonts w:ascii="Bookman Old Style" w:hAnsi="Bookman Old Style"/>
              </w:rPr>
              <w:t>1.</w:t>
            </w:r>
          </w:p>
        </w:tc>
        <w:tc>
          <w:tcPr>
            <w:tcW w:w="3459" w:type="dxa"/>
            <w:tcBorders>
              <w:top w:val="single" w:sz="4" w:space="0" w:color="auto"/>
              <w:left w:val="single" w:sz="4" w:space="0" w:color="auto"/>
              <w:bottom w:val="single" w:sz="4" w:space="0" w:color="auto"/>
              <w:right w:val="single" w:sz="4" w:space="0" w:color="auto"/>
            </w:tcBorders>
            <w:hideMark/>
          </w:tcPr>
          <w:p w14:paraId="4EAF3A80" w14:textId="77777777" w:rsidR="00DA5D96" w:rsidRDefault="00DA5D96">
            <w:pPr>
              <w:ind w:left="0" w:firstLine="0"/>
              <w:rPr>
                <w:rFonts w:ascii="Bookman Old Style" w:hAnsi="Bookman Old Style"/>
              </w:rPr>
            </w:pPr>
            <w:proofErr w:type="spellStart"/>
            <w:r>
              <w:rPr>
                <w:rFonts w:ascii="Bookman Old Style" w:hAnsi="Bookman Old Style"/>
              </w:rPr>
              <w:t>Tandu</w:t>
            </w:r>
            <w:proofErr w:type="spellEnd"/>
            <w:r>
              <w:rPr>
                <w:rFonts w:ascii="Bookman Old Style" w:hAnsi="Bookman Old Style"/>
              </w:rPr>
              <w:t xml:space="preserve"> </w:t>
            </w:r>
            <w:proofErr w:type="spellStart"/>
            <w:r>
              <w:rPr>
                <w:rFonts w:ascii="Bookman Old Style" w:hAnsi="Bookman Old Style"/>
              </w:rPr>
              <w:t>beroda</w:t>
            </w:r>
            <w:proofErr w:type="spellEnd"/>
            <w:r>
              <w:rPr>
                <w:rFonts w:ascii="Bookman Old Style" w:hAnsi="Bookman Old Style"/>
              </w:rPr>
              <w:t xml:space="preserve">/ </w:t>
            </w:r>
            <w:proofErr w:type="spellStart"/>
            <w:r>
              <w:rPr>
                <w:rFonts w:ascii="Bookman Old Style" w:hAnsi="Bookman Old Style"/>
              </w:rPr>
              <w:t>branchart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3641B64"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5  Unit</w:t>
            </w:r>
            <w:proofErr w:type="gramEnd"/>
          </w:p>
        </w:tc>
      </w:tr>
      <w:tr w:rsidR="00DA5D96" w14:paraId="681FA3F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78A240A6" w14:textId="77777777" w:rsidR="00DA5D96" w:rsidRDefault="00DA5D96">
            <w:pPr>
              <w:ind w:left="0" w:firstLine="0"/>
              <w:rPr>
                <w:rFonts w:ascii="Bookman Old Style" w:hAnsi="Bookman Old Style"/>
              </w:rPr>
            </w:pPr>
            <w:r>
              <w:rPr>
                <w:rFonts w:ascii="Bookman Old Style" w:hAnsi="Bookman Old Style"/>
              </w:rPr>
              <w:t>2.</w:t>
            </w:r>
          </w:p>
        </w:tc>
        <w:tc>
          <w:tcPr>
            <w:tcW w:w="3459" w:type="dxa"/>
            <w:tcBorders>
              <w:top w:val="single" w:sz="4" w:space="0" w:color="auto"/>
              <w:left w:val="single" w:sz="4" w:space="0" w:color="auto"/>
              <w:bottom w:val="single" w:sz="4" w:space="0" w:color="auto"/>
              <w:right w:val="single" w:sz="4" w:space="0" w:color="auto"/>
            </w:tcBorders>
            <w:hideMark/>
          </w:tcPr>
          <w:p w14:paraId="03971A24" w14:textId="77777777" w:rsidR="00DA5D96" w:rsidRDefault="00DA5D96">
            <w:pPr>
              <w:ind w:left="0" w:firstLine="0"/>
              <w:rPr>
                <w:rFonts w:ascii="Bookman Old Style" w:hAnsi="Bookman Old Style"/>
              </w:rPr>
            </w:pPr>
            <w:proofErr w:type="spellStart"/>
            <w:r>
              <w:rPr>
                <w:rFonts w:ascii="Bookman Old Style" w:hAnsi="Bookman Old Style"/>
              </w:rPr>
              <w:t>Gerobag</w:t>
            </w:r>
            <w:proofErr w:type="spellEnd"/>
            <w:r>
              <w:rPr>
                <w:rFonts w:ascii="Bookman Old Style" w:hAnsi="Bookman Old Style"/>
              </w:rPr>
              <w:t xml:space="preserve"> </w:t>
            </w:r>
            <w:proofErr w:type="spellStart"/>
            <w:r>
              <w:rPr>
                <w:rFonts w:ascii="Bookman Old Style" w:hAnsi="Bookman Old Style"/>
              </w:rPr>
              <w:t>Cucian</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6D2980A"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5  Unit</w:t>
            </w:r>
            <w:proofErr w:type="gramEnd"/>
          </w:p>
        </w:tc>
      </w:tr>
      <w:tr w:rsidR="00DA5D96" w14:paraId="7E718D9F"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0E2A0B0" w14:textId="77777777" w:rsidR="00DA5D96" w:rsidRDefault="00DA5D96">
            <w:pPr>
              <w:ind w:left="0" w:firstLine="0"/>
              <w:rPr>
                <w:rFonts w:ascii="Bookman Old Style" w:hAnsi="Bookman Old Style"/>
              </w:rPr>
            </w:pPr>
            <w:r>
              <w:rPr>
                <w:rFonts w:ascii="Bookman Old Style" w:hAnsi="Bookman Old Style"/>
              </w:rPr>
              <w:t>3.</w:t>
            </w:r>
          </w:p>
        </w:tc>
        <w:tc>
          <w:tcPr>
            <w:tcW w:w="3459" w:type="dxa"/>
            <w:tcBorders>
              <w:top w:val="single" w:sz="4" w:space="0" w:color="auto"/>
              <w:left w:val="single" w:sz="4" w:space="0" w:color="auto"/>
              <w:bottom w:val="single" w:sz="4" w:space="0" w:color="auto"/>
              <w:right w:val="single" w:sz="4" w:space="0" w:color="auto"/>
            </w:tcBorders>
            <w:hideMark/>
          </w:tcPr>
          <w:p w14:paraId="313B44DF" w14:textId="77777777" w:rsidR="00DA5D96" w:rsidRDefault="00DA5D96">
            <w:pPr>
              <w:ind w:left="0" w:firstLine="0"/>
              <w:rPr>
                <w:rFonts w:ascii="Bookman Old Style" w:hAnsi="Bookman Old Style"/>
              </w:rPr>
            </w:pPr>
            <w:proofErr w:type="spellStart"/>
            <w:r>
              <w:rPr>
                <w:rFonts w:ascii="Bookman Old Style" w:hAnsi="Bookman Old Style"/>
              </w:rPr>
              <w:t>Gerobag</w:t>
            </w:r>
            <w:proofErr w:type="spellEnd"/>
            <w:r>
              <w:rPr>
                <w:rFonts w:ascii="Bookman Old Style" w:hAnsi="Bookman Old Style"/>
              </w:rPr>
              <w:t xml:space="preserve"> </w:t>
            </w:r>
            <w:proofErr w:type="spellStart"/>
            <w:r>
              <w:rPr>
                <w:rFonts w:ascii="Bookman Old Style" w:hAnsi="Bookman Old Style"/>
              </w:rPr>
              <w:t>Sampah</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49CDFD0C"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6  Unit</w:t>
            </w:r>
            <w:proofErr w:type="gramEnd"/>
          </w:p>
        </w:tc>
      </w:tr>
      <w:tr w:rsidR="00DA5D96" w14:paraId="369C7B7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5530BEA" w14:textId="77777777" w:rsidR="00DA5D96" w:rsidRDefault="00DA5D96">
            <w:pPr>
              <w:ind w:left="0" w:firstLine="0"/>
              <w:rPr>
                <w:rFonts w:ascii="Bookman Old Style" w:hAnsi="Bookman Old Style"/>
              </w:rPr>
            </w:pPr>
            <w:r>
              <w:rPr>
                <w:rFonts w:ascii="Bookman Old Style" w:hAnsi="Bookman Old Style"/>
              </w:rPr>
              <w:t>4.</w:t>
            </w:r>
          </w:p>
        </w:tc>
        <w:tc>
          <w:tcPr>
            <w:tcW w:w="3459" w:type="dxa"/>
            <w:tcBorders>
              <w:top w:val="single" w:sz="4" w:space="0" w:color="auto"/>
              <w:left w:val="single" w:sz="4" w:space="0" w:color="auto"/>
              <w:bottom w:val="single" w:sz="4" w:space="0" w:color="auto"/>
              <w:right w:val="single" w:sz="4" w:space="0" w:color="auto"/>
            </w:tcBorders>
            <w:hideMark/>
          </w:tcPr>
          <w:p w14:paraId="3DFCF34A" w14:textId="77777777" w:rsidR="00DA5D96" w:rsidRDefault="00DA5D96">
            <w:pPr>
              <w:ind w:left="0" w:firstLine="0"/>
              <w:rPr>
                <w:rFonts w:ascii="Bookman Old Style" w:hAnsi="Bookman Old Style"/>
              </w:rPr>
            </w:pPr>
            <w:r>
              <w:rPr>
                <w:rFonts w:ascii="Bookman Old Style" w:hAnsi="Bookman Old Style"/>
              </w:rPr>
              <w:t xml:space="preserve">Trolley </w:t>
            </w:r>
          </w:p>
        </w:tc>
        <w:tc>
          <w:tcPr>
            <w:tcW w:w="3402" w:type="dxa"/>
            <w:tcBorders>
              <w:top w:val="single" w:sz="4" w:space="0" w:color="auto"/>
              <w:left w:val="single" w:sz="4" w:space="0" w:color="auto"/>
              <w:bottom w:val="single" w:sz="4" w:space="0" w:color="auto"/>
              <w:right w:val="single" w:sz="4" w:space="0" w:color="auto"/>
            </w:tcBorders>
            <w:hideMark/>
          </w:tcPr>
          <w:p w14:paraId="2C0E2B36" w14:textId="77777777" w:rsidR="00DA5D96" w:rsidRDefault="00DA5D96">
            <w:pPr>
              <w:rPr>
                <w:rFonts w:ascii="Bookman Old Style" w:hAnsi="Bookman Old Style"/>
              </w:rPr>
            </w:pPr>
            <w:r>
              <w:rPr>
                <w:rFonts w:ascii="Bookman Old Style" w:hAnsi="Bookman Old Style"/>
              </w:rPr>
              <w:t>11 Unit</w:t>
            </w:r>
          </w:p>
        </w:tc>
      </w:tr>
      <w:tr w:rsidR="00DA5D96" w14:paraId="3579C1E6"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C39CE63" w14:textId="77777777" w:rsidR="00DA5D96" w:rsidRDefault="00DA5D96">
            <w:pPr>
              <w:ind w:left="0" w:firstLine="0"/>
              <w:rPr>
                <w:rFonts w:ascii="Bookman Old Style" w:hAnsi="Bookman Old Style"/>
              </w:rPr>
            </w:pPr>
            <w:r>
              <w:rPr>
                <w:rFonts w:ascii="Bookman Old Style" w:hAnsi="Bookman Old Style"/>
              </w:rPr>
              <w:t>5.</w:t>
            </w:r>
          </w:p>
        </w:tc>
        <w:tc>
          <w:tcPr>
            <w:tcW w:w="3459" w:type="dxa"/>
            <w:tcBorders>
              <w:top w:val="single" w:sz="4" w:space="0" w:color="auto"/>
              <w:left w:val="single" w:sz="4" w:space="0" w:color="auto"/>
              <w:bottom w:val="single" w:sz="4" w:space="0" w:color="auto"/>
              <w:right w:val="single" w:sz="4" w:space="0" w:color="auto"/>
            </w:tcBorders>
            <w:hideMark/>
          </w:tcPr>
          <w:p w14:paraId="40AF885A" w14:textId="77777777" w:rsidR="00DA5D96" w:rsidRDefault="00DA5D96">
            <w:pPr>
              <w:ind w:left="0" w:firstLine="0"/>
              <w:rPr>
                <w:rFonts w:ascii="Bookman Old Style" w:hAnsi="Bookman Old Style"/>
              </w:rPr>
            </w:pPr>
            <w:r>
              <w:rPr>
                <w:rFonts w:ascii="Bookman Old Style" w:hAnsi="Bookman Old Style"/>
              </w:rPr>
              <w:t xml:space="preserve">Trolley </w:t>
            </w:r>
            <w:proofErr w:type="spellStart"/>
            <w:r>
              <w:rPr>
                <w:rFonts w:ascii="Bookman Old Style" w:hAnsi="Bookman Old Style"/>
              </w:rPr>
              <w:t>Cucian</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90EBD1D" w14:textId="77777777" w:rsidR="00DA5D96" w:rsidRDefault="00DA5D96">
            <w:pPr>
              <w:rPr>
                <w:rFonts w:ascii="Bookman Old Style" w:hAnsi="Bookman Old Style"/>
              </w:rPr>
            </w:pPr>
            <w:r>
              <w:rPr>
                <w:rFonts w:ascii="Bookman Old Style" w:hAnsi="Bookman Old Style"/>
              </w:rPr>
              <w:t>20 Unit</w:t>
            </w:r>
          </w:p>
        </w:tc>
      </w:tr>
      <w:tr w:rsidR="00DA5D96" w14:paraId="1E75FE9E"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B106F85" w14:textId="77777777" w:rsidR="00DA5D96" w:rsidRDefault="00DA5D96">
            <w:pPr>
              <w:ind w:left="0" w:firstLine="0"/>
              <w:rPr>
                <w:rFonts w:ascii="Bookman Old Style" w:hAnsi="Bookman Old Style"/>
              </w:rPr>
            </w:pPr>
            <w:r>
              <w:rPr>
                <w:rFonts w:ascii="Bookman Old Style" w:hAnsi="Bookman Old Style"/>
              </w:rPr>
              <w:t>6.</w:t>
            </w:r>
          </w:p>
        </w:tc>
        <w:tc>
          <w:tcPr>
            <w:tcW w:w="3459" w:type="dxa"/>
            <w:tcBorders>
              <w:top w:val="single" w:sz="4" w:space="0" w:color="auto"/>
              <w:left w:val="single" w:sz="4" w:space="0" w:color="auto"/>
              <w:bottom w:val="single" w:sz="4" w:space="0" w:color="auto"/>
              <w:right w:val="single" w:sz="4" w:space="0" w:color="auto"/>
            </w:tcBorders>
            <w:hideMark/>
          </w:tcPr>
          <w:p w14:paraId="6093086C" w14:textId="77777777" w:rsidR="00DA5D96" w:rsidRDefault="00DA5D96">
            <w:pPr>
              <w:ind w:left="0" w:firstLine="0"/>
              <w:rPr>
                <w:rFonts w:ascii="Bookman Old Style" w:hAnsi="Bookman Old Style"/>
              </w:rPr>
            </w:pPr>
            <w:r>
              <w:rPr>
                <w:rFonts w:ascii="Bookman Old Style" w:hAnsi="Bookman Old Style"/>
              </w:rPr>
              <w:t xml:space="preserve">Trolley </w:t>
            </w:r>
            <w:proofErr w:type="spellStart"/>
            <w:r>
              <w:rPr>
                <w:rFonts w:ascii="Bookman Old Style" w:hAnsi="Bookman Old Style"/>
              </w:rPr>
              <w:t>Makanan</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3B6FF8A" w14:textId="77777777" w:rsidR="00DA5D96" w:rsidRDefault="00DA5D96">
            <w:pPr>
              <w:rPr>
                <w:rFonts w:ascii="Bookman Old Style" w:hAnsi="Bookman Old Style"/>
              </w:rPr>
            </w:pPr>
            <w:r>
              <w:rPr>
                <w:rFonts w:ascii="Bookman Old Style" w:hAnsi="Bookman Old Style"/>
              </w:rPr>
              <w:t>10 Unit</w:t>
            </w:r>
          </w:p>
        </w:tc>
      </w:tr>
      <w:tr w:rsidR="00DA5D96" w14:paraId="69C58889"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2FB5B0B1" w14:textId="77777777" w:rsidR="00DA5D96" w:rsidRDefault="00DA5D96">
            <w:pPr>
              <w:ind w:left="0" w:firstLine="0"/>
              <w:rPr>
                <w:rFonts w:ascii="Bookman Old Style" w:hAnsi="Bookman Old Style"/>
              </w:rPr>
            </w:pPr>
            <w:r>
              <w:rPr>
                <w:rFonts w:ascii="Bookman Old Style" w:hAnsi="Bookman Old Style"/>
              </w:rPr>
              <w:t>7.</w:t>
            </w:r>
          </w:p>
        </w:tc>
        <w:tc>
          <w:tcPr>
            <w:tcW w:w="3459" w:type="dxa"/>
            <w:tcBorders>
              <w:top w:val="single" w:sz="4" w:space="0" w:color="auto"/>
              <w:left w:val="single" w:sz="4" w:space="0" w:color="auto"/>
              <w:bottom w:val="single" w:sz="4" w:space="0" w:color="auto"/>
              <w:right w:val="single" w:sz="4" w:space="0" w:color="auto"/>
            </w:tcBorders>
            <w:hideMark/>
          </w:tcPr>
          <w:p w14:paraId="6848401A" w14:textId="77777777" w:rsidR="00DA5D96" w:rsidRDefault="00DA5D96">
            <w:pPr>
              <w:ind w:left="0" w:firstLine="0"/>
              <w:rPr>
                <w:rFonts w:ascii="Bookman Old Style" w:hAnsi="Bookman Old Style"/>
              </w:rPr>
            </w:pPr>
            <w:r>
              <w:rPr>
                <w:rFonts w:ascii="Bookman Old Style" w:hAnsi="Bookman Old Style"/>
              </w:rPr>
              <w:t xml:space="preserve">Trolley </w:t>
            </w:r>
            <w:proofErr w:type="spellStart"/>
            <w:r>
              <w:rPr>
                <w:rFonts w:ascii="Bookman Old Style" w:hAnsi="Bookman Old Style"/>
              </w:rPr>
              <w:t>Obat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6D0226D"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3  Unit</w:t>
            </w:r>
            <w:proofErr w:type="gramEnd"/>
          </w:p>
        </w:tc>
      </w:tr>
      <w:tr w:rsidR="00DA5D96" w14:paraId="0B5B7AB6"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A13E0E9" w14:textId="77777777" w:rsidR="00DA5D96" w:rsidRDefault="00DA5D96">
            <w:pPr>
              <w:ind w:left="0" w:firstLine="0"/>
              <w:rPr>
                <w:rFonts w:ascii="Bookman Old Style" w:hAnsi="Bookman Old Style"/>
              </w:rPr>
            </w:pPr>
            <w:r>
              <w:rPr>
                <w:rFonts w:ascii="Bookman Old Style" w:hAnsi="Bookman Old Style"/>
              </w:rPr>
              <w:t>8.</w:t>
            </w:r>
          </w:p>
        </w:tc>
        <w:tc>
          <w:tcPr>
            <w:tcW w:w="3459" w:type="dxa"/>
            <w:tcBorders>
              <w:top w:val="single" w:sz="4" w:space="0" w:color="auto"/>
              <w:left w:val="single" w:sz="4" w:space="0" w:color="auto"/>
              <w:bottom w:val="single" w:sz="4" w:space="0" w:color="auto"/>
              <w:right w:val="single" w:sz="4" w:space="0" w:color="auto"/>
            </w:tcBorders>
            <w:hideMark/>
          </w:tcPr>
          <w:p w14:paraId="47A82F20" w14:textId="77777777" w:rsidR="00DA5D96" w:rsidRDefault="00DA5D96">
            <w:pPr>
              <w:ind w:left="0" w:firstLine="0"/>
              <w:rPr>
                <w:rFonts w:ascii="Bookman Old Style" w:hAnsi="Bookman Old Style"/>
              </w:rPr>
            </w:pPr>
            <w:proofErr w:type="spellStart"/>
            <w:r>
              <w:rPr>
                <w:rFonts w:ascii="Bookman Old Style" w:hAnsi="Bookman Old Style"/>
              </w:rPr>
              <w:t>Loundry</w:t>
            </w:r>
            <w:proofErr w:type="spellEnd"/>
            <w:r>
              <w:rPr>
                <w:rFonts w:ascii="Bookman Old Style" w:hAnsi="Bookman Old Style"/>
              </w:rPr>
              <w:t xml:space="preserve"> Chart</w:t>
            </w:r>
          </w:p>
        </w:tc>
        <w:tc>
          <w:tcPr>
            <w:tcW w:w="3402" w:type="dxa"/>
            <w:tcBorders>
              <w:top w:val="single" w:sz="4" w:space="0" w:color="auto"/>
              <w:left w:val="single" w:sz="4" w:space="0" w:color="auto"/>
              <w:bottom w:val="single" w:sz="4" w:space="0" w:color="auto"/>
              <w:right w:val="single" w:sz="4" w:space="0" w:color="auto"/>
            </w:tcBorders>
            <w:hideMark/>
          </w:tcPr>
          <w:p w14:paraId="1A24A85B"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2  Unit</w:t>
            </w:r>
            <w:proofErr w:type="gramEnd"/>
          </w:p>
        </w:tc>
      </w:tr>
      <w:tr w:rsidR="00DA5D96" w14:paraId="52D1EE49"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F7F4ED0" w14:textId="77777777" w:rsidR="00DA5D96" w:rsidRDefault="00DA5D96">
            <w:pPr>
              <w:ind w:left="0" w:firstLine="0"/>
              <w:rPr>
                <w:rFonts w:ascii="Bookman Old Style" w:hAnsi="Bookman Old Style"/>
              </w:rPr>
            </w:pPr>
            <w:r>
              <w:rPr>
                <w:rFonts w:ascii="Bookman Old Style" w:hAnsi="Bookman Old Style"/>
              </w:rPr>
              <w:t>9.</w:t>
            </w:r>
          </w:p>
        </w:tc>
        <w:tc>
          <w:tcPr>
            <w:tcW w:w="3459" w:type="dxa"/>
            <w:tcBorders>
              <w:top w:val="single" w:sz="4" w:space="0" w:color="auto"/>
              <w:left w:val="single" w:sz="4" w:space="0" w:color="auto"/>
              <w:bottom w:val="single" w:sz="4" w:space="0" w:color="auto"/>
              <w:right w:val="single" w:sz="4" w:space="0" w:color="auto"/>
            </w:tcBorders>
            <w:hideMark/>
          </w:tcPr>
          <w:p w14:paraId="61FF7254" w14:textId="77777777" w:rsidR="00DA5D96" w:rsidRDefault="00DA5D96">
            <w:pPr>
              <w:ind w:left="0" w:firstLine="0"/>
              <w:rPr>
                <w:rFonts w:ascii="Bookman Old Style" w:hAnsi="Bookman Old Style"/>
              </w:rPr>
            </w:pPr>
            <w:proofErr w:type="spellStart"/>
            <w:r>
              <w:rPr>
                <w:rFonts w:ascii="Bookman Old Style" w:hAnsi="Bookman Old Style"/>
              </w:rPr>
              <w:t>Kendaraan</w:t>
            </w:r>
            <w:proofErr w:type="spellEnd"/>
            <w:r>
              <w:rPr>
                <w:rFonts w:ascii="Bookman Old Style" w:hAnsi="Bookman Old Style"/>
              </w:rPr>
              <w:t xml:space="preserve"> </w:t>
            </w:r>
            <w:proofErr w:type="spellStart"/>
            <w:r>
              <w:rPr>
                <w:rFonts w:ascii="Bookman Old Style" w:hAnsi="Bookman Old Style"/>
              </w:rPr>
              <w:t>Roda</w:t>
            </w:r>
            <w:proofErr w:type="spellEnd"/>
            <w:r>
              <w:rPr>
                <w:rFonts w:ascii="Bookman Old Style" w:hAnsi="Bookman Old Style"/>
              </w:rPr>
              <w:t xml:space="preserve"> </w:t>
            </w:r>
            <w:proofErr w:type="spellStart"/>
            <w:r>
              <w:rPr>
                <w:rFonts w:ascii="Bookman Old Style" w:hAnsi="Bookman Old Style"/>
              </w:rPr>
              <w:t>dua</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FD1E885" w14:textId="77777777" w:rsidR="00DA5D96" w:rsidRDefault="00DA5D96">
            <w:pPr>
              <w:rPr>
                <w:rFonts w:ascii="Bookman Old Style" w:hAnsi="Bookman Old Style"/>
              </w:rPr>
            </w:pPr>
            <w:r>
              <w:rPr>
                <w:rFonts w:ascii="Bookman Old Style" w:hAnsi="Bookman Old Style"/>
              </w:rPr>
              <w:t>16 Unit</w:t>
            </w:r>
          </w:p>
        </w:tc>
      </w:tr>
      <w:tr w:rsidR="00DA5D96" w14:paraId="67575491"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5AAF5AA8" w14:textId="77777777" w:rsidR="00DA5D96" w:rsidRDefault="00DA5D96">
            <w:pPr>
              <w:ind w:left="0" w:firstLine="0"/>
              <w:rPr>
                <w:rFonts w:ascii="Bookman Old Style" w:hAnsi="Bookman Old Style"/>
              </w:rPr>
            </w:pPr>
            <w:r>
              <w:rPr>
                <w:rFonts w:ascii="Bookman Old Style" w:hAnsi="Bookman Old Style"/>
              </w:rPr>
              <w:t>10.</w:t>
            </w:r>
          </w:p>
        </w:tc>
        <w:tc>
          <w:tcPr>
            <w:tcW w:w="3459" w:type="dxa"/>
            <w:tcBorders>
              <w:top w:val="single" w:sz="4" w:space="0" w:color="auto"/>
              <w:left w:val="single" w:sz="4" w:space="0" w:color="auto"/>
              <w:bottom w:val="single" w:sz="4" w:space="0" w:color="auto"/>
              <w:right w:val="single" w:sz="4" w:space="0" w:color="auto"/>
            </w:tcBorders>
            <w:hideMark/>
          </w:tcPr>
          <w:p w14:paraId="1435CDB4" w14:textId="77777777" w:rsidR="00DA5D96" w:rsidRDefault="00DA5D96">
            <w:pPr>
              <w:ind w:left="0" w:firstLine="0"/>
              <w:rPr>
                <w:rFonts w:ascii="Bookman Old Style" w:hAnsi="Bookman Old Style"/>
              </w:rPr>
            </w:pPr>
            <w:proofErr w:type="spellStart"/>
            <w:r>
              <w:rPr>
                <w:rFonts w:ascii="Bookman Old Style" w:hAnsi="Bookman Old Style"/>
              </w:rPr>
              <w:t>Kendaraan</w:t>
            </w:r>
            <w:proofErr w:type="spellEnd"/>
            <w:r>
              <w:rPr>
                <w:rFonts w:ascii="Bookman Old Style" w:hAnsi="Bookman Old Style"/>
              </w:rPr>
              <w:t xml:space="preserve"> </w:t>
            </w:r>
            <w:proofErr w:type="spellStart"/>
            <w:r>
              <w:rPr>
                <w:rFonts w:ascii="Bookman Old Style" w:hAnsi="Bookman Old Style"/>
              </w:rPr>
              <w:t>Roda</w:t>
            </w:r>
            <w:proofErr w:type="spellEnd"/>
            <w:r>
              <w:rPr>
                <w:rFonts w:ascii="Bookman Old Style" w:hAnsi="Bookman Old Style"/>
              </w:rPr>
              <w:t xml:space="preserve"> </w:t>
            </w:r>
            <w:proofErr w:type="spellStart"/>
            <w:r>
              <w:rPr>
                <w:rFonts w:ascii="Bookman Old Style" w:hAnsi="Bookman Old Style"/>
              </w:rPr>
              <w:t>Tiga</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F2130BA"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1  Unit</w:t>
            </w:r>
            <w:proofErr w:type="gramEnd"/>
          </w:p>
        </w:tc>
      </w:tr>
      <w:tr w:rsidR="00DA5D96" w14:paraId="36F7412A"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1C542867" w14:textId="77777777" w:rsidR="00DA5D96" w:rsidRDefault="00DA5D96">
            <w:pPr>
              <w:ind w:left="0" w:firstLine="0"/>
              <w:rPr>
                <w:rFonts w:ascii="Bookman Old Style" w:hAnsi="Bookman Old Style"/>
              </w:rPr>
            </w:pPr>
            <w:r>
              <w:rPr>
                <w:rFonts w:ascii="Bookman Old Style" w:hAnsi="Bookman Old Style"/>
              </w:rPr>
              <w:t>11.</w:t>
            </w:r>
          </w:p>
        </w:tc>
        <w:tc>
          <w:tcPr>
            <w:tcW w:w="3459" w:type="dxa"/>
            <w:tcBorders>
              <w:top w:val="single" w:sz="4" w:space="0" w:color="auto"/>
              <w:left w:val="single" w:sz="4" w:space="0" w:color="auto"/>
              <w:bottom w:val="single" w:sz="4" w:space="0" w:color="auto"/>
              <w:right w:val="single" w:sz="4" w:space="0" w:color="auto"/>
            </w:tcBorders>
            <w:hideMark/>
          </w:tcPr>
          <w:p w14:paraId="639EB635" w14:textId="77777777" w:rsidR="00DA5D96" w:rsidRDefault="00DA5D96">
            <w:pPr>
              <w:ind w:left="0" w:firstLine="0"/>
              <w:rPr>
                <w:rFonts w:ascii="Bookman Old Style" w:hAnsi="Bookman Old Style"/>
              </w:rPr>
            </w:pPr>
            <w:proofErr w:type="spellStart"/>
            <w:r>
              <w:rPr>
                <w:rFonts w:ascii="Bookman Old Style" w:hAnsi="Bookman Old Style"/>
              </w:rPr>
              <w:t>Kendaraan</w:t>
            </w:r>
            <w:proofErr w:type="spellEnd"/>
            <w:r>
              <w:rPr>
                <w:rFonts w:ascii="Bookman Old Style" w:hAnsi="Bookman Old Style"/>
              </w:rPr>
              <w:t xml:space="preserve"> Ambulance</w:t>
            </w:r>
          </w:p>
        </w:tc>
        <w:tc>
          <w:tcPr>
            <w:tcW w:w="3402" w:type="dxa"/>
            <w:tcBorders>
              <w:top w:val="single" w:sz="4" w:space="0" w:color="auto"/>
              <w:left w:val="single" w:sz="4" w:space="0" w:color="auto"/>
              <w:bottom w:val="single" w:sz="4" w:space="0" w:color="auto"/>
              <w:right w:val="single" w:sz="4" w:space="0" w:color="auto"/>
            </w:tcBorders>
            <w:hideMark/>
          </w:tcPr>
          <w:p w14:paraId="5AC0F155"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3  Unit</w:t>
            </w:r>
            <w:proofErr w:type="gramEnd"/>
          </w:p>
        </w:tc>
      </w:tr>
      <w:tr w:rsidR="00DA5D96" w14:paraId="2F622002"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468BC8B1" w14:textId="77777777" w:rsidR="00DA5D96" w:rsidRDefault="00DA5D96">
            <w:pPr>
              <w:ind w:left="0" w:firstLine="0"/>
              <w:rPr>
                <w:rFonts w:ascii="Bookman Old Style" w:hAnsi="Bookman Old Style"/>
              </w:rPr>
            </w:pPr>
            <w:r>
              <w:rPr>
                <w:rFonts w:ascii="Bookman Old Style" w:hAnsi="Bookman Old Style"/>
              </w:rPr>
              <w:t>12.</w:t>
            </w:r>
          </w:p>
        </w:tc>
        <w:tc>
          <w:tcPr>
            <w:tcW w:w="3459" w:type="dxa"/>
            <w:tcBorders>
              <w:top w:val="single" w:sz="4" w:space="0" w:color="auto"/>
              <w:left w:val="single" w:sz="4" w:space="0" w:color="auto"/>
              <w:bottom w:val="single" w:sz="4" w:space="0" w:color="auto"/>
              <w:right w:val="single" w:sz="4" w:space="0" w:color="auto"/>
            </w:tcBorders>
            <w:hideMark/>
          </w:tcPr>
          <w:p w14:paraId="7B9EFF5F" w14:textId="77777777" w:rsidR="00DA5D96" w:rsidRDefault="00DA5D96">
            <w:pPr>
              <w:ind w:left="0" w:firstLine="0"/>
              <w:rPr>
                <w:rFonts w:ascii="Bookman Old Style" w:hAnsi="Bookman Old Style"/>
              </w:rPr>
            </w:pPr>
            <w:proofErr w:type="spellStart"/>
            <w:r>
              <w:rPr>
                <w:rFonts w:ascii="Bookman Old Style" w:hAnsi="Bookman Old Style"/>
              </w:rPr>
              <w:t>Kendaraan</w:t>
            </w:r>
            <w:proofErr w:type="spellEnd"/>
            <w:r>
              <w:rPr>
                <w:rFonts w:ascii="Bookman Old Style" w:hAnsi="Bookman Old Style"/>
              </w:rPr>
              <w:t xml:space="preserve"> </w:t>
            </w:r>
            <w:proofErr w:type="spellStart"/>
            <w:r>
              <w:rPr>
                <w:rFonts w:ascii="Bookman Old Style" w:hAnsi="Bookman Old Style"/>
              </w:rPr>
              <w:t>Roda</w:t>
            </w:r>
            <w:proofErr w:type="spellEnd"/>
            <w:r>
              <w:rPr>
                <w:rFonts w:ascii="Bookman Old Style" w:hAnsi="Bookman Old Style"/>
              </w:rPr>
              <w:t xml:space="preserve"> </w:t>
            </w:r>
            <w:proofErr w:type="spellStart"/>
            <w:r>
              <w:rPr>
                <w:rFonts w:ascii="Bookman Old Style" w:hAnsi="Bookman Old Style"/>
              </w:rPr>
              <w:t>empat</w:t>
            </w:r>
            <w:proofErr w:type="spellEnd"/>
            <w:r>
              <w:rPr>
                <w:rFonts w:ascii="Bookman Old Style" w:hAnsi="Bookman Old Style"/>
              </w:rPr>
              <w:t xml:space="preserve"> (</w:t>
            </w:r>
            <w:proofErr w:type="spellStart"/>
            <w:r>
              <w:rPr>
                <w:rFonts w:ascii="Bookman Old Style" w:hAnsi="Bookman Old Style"/>
              </w:rPr>
              <w:t>operasional</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w:t>
            </w:r>
          </w:p>
        </w:tc>
        <w:tc>
          <w:tcPr>
            <w:tcW w:w="3402" w:type="dxa"/>
            <w:tcBorders>
              <w:top w:val="single" w:sz="4" w:space="0" w:color="auto"/>
              <w:left w:val="single" w:sz="4" w:space="0" w:color="auto"/>
              <w:bottom w:val="single" w:sz="4" w:space="0" w:color="auto"/>
              <w:right w:val="single" w:sz="4" w:space="0" w:color="auto"/>
            </w:tcBorders>
            <w:hideMark/>
          </w:tcPr>
          <w:p w14:paraId="1DB7CDE2" w14:textId="77777777" w:rsidR="00DA5D96" w:rsidRDefault="00DA5D96">
            <w:pPr>
              <w:rPr>
                <w:rFonts w:ascii="Bookman Old Style" w:hAnsi="Bookman Old Style"/>
              </w:rPr>
            </w:pPr>
            <w:r>
              <w:rPr>
                <w:rFonts w:ascii="Bookman Old Style" w:hAnsi="Bookman Old Style"/>
              </w:rPr>
              <w:t xml:space="preserve">  </w:t>
            </w:r>
            <w:proofErr w:type="gramStart"/>
            <w:r>
              <w:rPr>
                <w:rFonts w:ascii="Bookman Old Style" w:hAnsi="Bookman Old Style"/>
              </w:rPr>
              <w:t>3  Unit</w:t>
            </w:r>
            <w:proofErr w:type="gramEnd"/>
          </w:p>
        </w:tc>
      </w:tr>
      <w:tr w:rsidR="00DA5D96" w14:paraId="25D11910"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272BC73" w14:textId="77777777" w:rsidR="00DA5D96" w:rsidRDefault="00DA5D96">
            <w:pPr>
              <w:ind w:left="0" w:firstLine="0"/>
              <w:rPr>
                <w:rFonts w:ascii="Bookman Old Style" w:hAnsi="Bookman Old Style"/>
              </w:rPr>
            </w:pPr>
            <w:r>
              <w:rPr>
                <w:rFonts w:ascii="Bookman Old Style" w:hAnsi="Bookman Old Style"/>
              </w:rPr>
              <w:t>13.</w:t>
            </w:r>
          </w:p>
        </w:tc>
        <w:tc>
          <w:tcPr>
            <w:tcW w:w="3459" w:type="dxa"/>
            <w:tcBorders>
              <w:top w:val="single" w:sz="4" w:space="0" w:color="auto"/>
              <w:left w:val="single" w:sz="4" w:space="0" w:color="auto"/>
              <w:bottom w:val="single" w:sz="4" w:space="0" w:color="auto"/>
              <w:right w:val="single" w:sz="4" w:space="0" w:color="auto"/>
            </w:tcBorders>
            <w:hideMark/>
          </w:tcPr>
          <w:p w14:paraId="66B46BCE" w14:textId="77777777" w:rsidR="00DA5D96" w:rsidRDefault="00DA5D96">
            <w:pPr>
              <w:ind w:left="0" w:firstLine="0"/>
              <w:rPr>
                <w:rFonts w:ascii="Bookman Old Style" w:hAnsi="Bookman Old Style"/>
              </w:rPr>
            </w:pPr>
            <w:proofErr w:type="spellStart"/>
            <w:r>
              <w:rPr>
                <w:rFonts w:ascii="Bookman Old Style" w:hAnsi="Bookman Old Style"/>
              </w:rPr>
              <w:t>Kendaraan</w:t>
            </w:r>
            <w:proofErr w:type="spellEnd"/>
            <w:r>
              <w:rPr>
                <w:rFonts w:ascii="Bookman Old Style" w:hAnsi="Bookman Old Style"/>
              </w:rPr>
              <w:t xml:space="preserve"> </w:t>
            </w:r>
            <w:proofErr w:type="spellStart"/>
            <w:r>
              <w:rPr>
                <w:rFonts w:ascii="Bookman Old Style" w:hAnsi="Bookman Old Style"/>
              </w:rPr>
              <w:t>Roda</w:t>
            </w:r>
            <w:proofErr w:type="spellEnd"/>
            <w:r>
              <w:rPr>
                <w:rFonts w:ascii="Bookman Old Style" w:hAnsi="Bookman Old Style"/>
              </w:rPr>
              <w:t xml:space="preserve"> </w:t>
            </w:r>
            <w:proofErr w:type="spellStart"/>
            <w:r>
              <w:rPr>
                <w:rFonts w:ascii="Bookman Old Style" w:hAnsi="Bookman Old Style"/>
              </w:rPr>
              <w:t>empat</w:t>
            </w:r>
            <w:proofErr w:type="spellEnd"/>
            <w:r>
              <w:rPr>
                <w:rFonts w:ascii="Bookman Old Style" w:hAnsi="Bookman Old Style"/>
              </w:rPr>
              <w:t xml:space="preserve"> (</w:t>
            </w:r>
            <w:proofErr w:type="spellStart"/>
            <w:r>
              <w:rPr>
                <w:rFonts w:ascii="Bookman Old Style" w:hAnsi="Bookman Old Style"/>
              </w:rPr>
              <w:t>operasional</w:t>
            </w:r>
            <w:proofErr w:type="spellEnd"/>
            <w:r>
              <w:rPr>
                <w:rFonts w:ascii="Bookman Old Style" w:hAnsi="Bookman Old Style"/>
              </w:rPr>
              <w:t xml:space="preserve"> </w:t>
            </w:r>
            <w:proofErr w:type="spellStart"/>
            <w:r>
              <w:rPr>
                <w:rFonts w:ascii="Bookman Old Style" w:hAnsi="Bookman Old Style"/>
              </w:rPr>
              <w:t>pejabat</w:t>
            </w:r>
            <w:proofErr w:type="spellEnd"/>
            <w:r>
              <w:rPr>
                <w:rFonts w:ascii="Bookman Old Style" w:hAnsi="Bookman Old Style"/>
              </w:rPr>
              <w:t xml:space="preserve"> structural)</w:t>
            </w:r>
          </w:p>
        </w:tc>
        <w:tc>
          <w:tcPr>
            <w:tcW w:w="3402" w:type="dxa"/>
            <w:tcBorders>
              <w:top w:val="single" w:sz="4" w:space="0" w:color="auto"/>
              <w:left w:val="single" w:sz="4" w:space="0" w:color="auto"/>
              <w:bottom w:val="single" w:sz="4" w:space="0" w:color="auto"/>
              <w:right w:val="single" w:sz="4" w:space="0" w:color="auto"/>
            </w:tcBorders>
            <w:hideMark/>
          </w:tcPr>
          <w:p w14:paraId="3298AA7C" w14:textId="77777777" w:rsidR="00DA5D96" w:rsidRDefault="00DA5D96">
            <w:pPr>
              <w:rPr>
                <w:rFonts w:ascii="Bookman Old Style" w:hAnsi="Bookman Old Style"/>
              </w:rPr>
            </w:pPr>
            <w:proofErr w:type="gramStart"/>
            <w:r>
              <w:rPr>
                <w:rFonts w:ascii="Bookman Old Style" w:hAnsi="Bookman Old Style"/>
              </w:rPr>
              <w:t>10  Unit</w:t>
            </w:r>
            <w:proofErr w:type="gramEnd"/>
          </w:p>
        </w:tc>
      </w:tr>
      <w:tr w:rsidR="00DA5D96" w14:paraId="44DD05AE"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1BB2F43" w14:textId="77777777" w:rsidR="00DA5D96" w:rsidRDefault="00DA5D96">
            <w:pPr>
              <w:ind w:left="0" w:firstLine="0"/>
              <w:rPr>
                <w:rFonts w:ascii="Bookman Old Style" w:hAnsi="Bookman Old Style"/>
              </w:rPr>
            </w:pPr>
            <w:r>
              <w:rPr>
                <w:rFonts w:ascii="Bookman Old Style" w:hAnsi="Bookman Old Style"/>
              </w:rPr>
              <w:t>14.</w:t>
            </w:r>
          </w:p>
        </w:tc>
        <w:tc>
          <w:tcPr>
            <w:tcW w:w="3459" w:type="dxa"/>
            <w:tcBorders>
              <w:top w:val="single" w:sz="4" w:space="0" w:color="auto"/>
              <w:left w:val="single" w:sz="4" w:space="0" w:color="auto"/>
              <w:bottom w:val="single" w:sz="4" w:space="0" w:color="auto"/>
              <w:right w:val="single" w:sz="4" w:space="0" w:color="auto"/>
            </w:tcBorders>
            <w:hideMark/>
          </w:tcPr>
          <w:p w14:paraId="6510FCDF" w14:textId="77777777" w:rsidR="00DA5D96" w:rsidRDefault="00DA5D96">
            <w:pPr>
              <w:ind w:left="0" w:firstLine="0"/>
              <w:rPr>
                <w:rFonts w:ascii="Bookman Old Style" w:hAnsi="Bookman Old Style"/>
              </w:rPr>
            </w:pPr>
            <w:proofErr w:type="spellStart"/>
            <w:r>
              <w:rPr>
                <w:rFonts w:ascii="Bookman Old Style" w:hAnsi="Bookman Old Style"/>
              </w:rPr>
              <w:t>Kendaraan</w:t>
            </w:r>
            <w:proofErr w:type="spellEnd"/>
            <w:r>
              <w:rPr>
                <w:rFonts w:ascii="Bookman Old Style" w:hAnsi="Bookman Old Style"/>
              </w:rPr>
              <w:t xml:space="preserve"> Minibus (Elf)</w:t>
            </w:r>
          </w:p>
        </w:tc>
        <w:tc>
          <w:tcPr>
            <w:tcW w:w="3402" w:type="dxa"/>
            <w:tcBorders>
              <w:top w:val="single" w:sz="4" w:space="0" w:color="auto"/>
              <w:left w:val="single" w:sz="4" w:space="0" w:color="auto"/>
              <w:bottom w:val="single" w:sz="4" w:space="0" w:color="auto"/>
              <w:right w:val="single" w:sz="4" w:space="0" w:color="auto"/>
            </w:tcBorders>
            <w:hideMark/>
          </w:tcPr>
          <w:p w14:paraId="57C1E78E" w14:textId="77777777" w:rsidR="00DA5D96" w:rsidRDefault="00DA5D96">
            <w:pPr>
              <w:rPr>
                <w:rFonts w:ascii="Bookman Old Style" w:hAnsi="Bookman Old Style"/>
              </w:rPr>
            </w:pPr>
            <w:r>
              <w:rPr>
                <w:rFonts w:ascii="Bookman Old Style" w:hAnsi="Bookman Old Style"/>
              </w:rPr>
              <w:t>1    Unit</w:t>
            </w:r>
          </w:p>
        </w:tc>
      </w:tr>
      <w:tr w:rsidR="00DA5D96" w14:paraId="70627758"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6E2FCEE8" w14:textId="77777777" w:rsidR="00DA5D96" w:rsidRDefault="00DA5D96">
            <w:pPr>
              <w:ind w:left="0" w:firstLine="0"/>
              <w:rPr>
                <w:rFonts w:ascii="Bookman Old Style" w:hAnsi="Bookman Old Style"/>
              </w:rPr>
            </w:pPr>
            <w:r>
              <w:rPr>
                <w:rFonts w:ascii="Bookman Old Style" w:hAnsi="Bookman Old Style"/>
              </w:rPr>
              <w:lastRenderedPageBreak/>
              <w:t>15.</w:t>
            </w:r>
          </w:p>
        </w:tc>
        <w:tc>
          <w:tcPr>
            <w:tcW w:w="3459" w:type="dxa"/>
            <w:tcBorders>
              <w:top w:val="single" w:sz="4" w:space="0" w:color="auto"/>
              <w:left w:val="single" w:sz="4" w:space="0" w:color="auto"/>
              <w:bottom w:val="single" w:sz="4" w:space="0" w:color="auto"/>
              <w:right w:val="single" w:sz="4" w:space="0" w:color="auto"/>
            </w:tcBorders>
            <w:hideMark/>
          </w:tcPr>
          <w:p w14:paraId="3B218D4C" w14:textId="77777777" w:rsidR="00DA5D96" w:rsidRDefault="00DA5D96">
            <w:pPr>
              <w:ind w:left="0" w:firstLine="0"/>
              <w:rPr>
                <w:rFonts w:ascii="Bookman Old Style" w:hAnsi="Bookman Old Style"/>
              </w:rPr>
            </w:pPr>
            <w:r>
              <w:rPr>
                <w:rFonts w:ascii="Bookman Old Style" w:hAnsi="Bookman Old Style"/>
              </w:rPr>
              <w:t>Microbus</w:t>
            </w:r>
          </w:p>
        </w:tc>
        <w:tc>
          <w:tcPr>
            <w:tcW w:w="3402" w:type="dxa"/>
            <w:tcBorders>
              <w:top w:val="single" w:sz="4" w:space="0" w:color="auto"/>
              <w:left w:val="single" w:sz="4" w:space="0" w:color="auto"/>
              <w:bottom w:val="single" w:sz="4" w:space="0" w:color="auto"/>
              <w:right w:val="single" w:sz="4" w:space="0" w:color="auto"/>
            </w:tcBorders>
            <w:hideMark/>
          </w:tcPr>
          <w:p w14:paraId="11366F8F" w14:textId="77777777" w:rsidR="00DA5D96" w:rsidRDefault="00DA5D96">
            <w:pPr>
              <w:rPr>
                <w:rFonts w:ascii="Bookman Old Style" w:hAnsi="Bookman Old Style"/>
              </w:rPr>
            </w:pPr>
            <w:r>
              <w:rPr>
                <w:rFonts w:ascii="Bookman Old Style" w:hAnsi="Bookman Old Style"/>
              </w:rPr>
              <w:t>1    Unit</w:t>
            </w:r>
          </w:p>
        </w:tc>
      </w:tr>
      <w:tr w:rsidR="00DA5D96" w14:paraId="6A746FF7" w14:textId="77777777" w:rsidTr="00DA5D96">
        <w:tc>
          <w:tcPr>
            <w:tcW w:w="651" w:type="dxa"/>
            <w:tcBorders>
              <w:top w:val="single" w:sz="4" w:space="0" w:color="auto"/>
              <w:left w:val="single" w:sz="4" w:space="0" w:color="auto"/>
              <w:bottom w:val="single" w:sz="4" w:space="0" w:color="auto"/>
              <w:right w:val="single" w:sz="4" w:space="0" w:color="auto"/>
            </w:tcBorders>
            <w:hideMark/>
          </w:tcPr>
          <w:p w14:paraId="0C89663B" w14:textId="77777777" w:rsidR="00DA5D96" w:rsidRDefault="00DA5D96">
            <w:pPr>
              <w:ind w:left="0" w:firstLine="0"/>
              <w:rPr>
                <w:rFonts w:ascii="Bookman Old Style" w:hAnsi="Bookman Old Style"/>
              </w:rPr>
            </w:pPr>
            <w:r>
              <w:rPr>
                <w:rFonts w:ascii="Bookman Old Style" w:hAnsi="Bookman Old Style"/>
              </w:rPr>
              <w:t>16.</w:t>
            </w:r>
          </w:p>
        </w:tc>
        <w:tc>
          <w:tcPr>
            <w:tcW w:w="3459" w:type="dxa"/>
            <w:tcBorders>
              <w:top w:val="single" w:sz="4" w:space="0" w:color="auto"/>
              <w:left w:val="single" w:sz="4" w:space="0" w:color="auto"/>
              <w:bottom w:val="single" w:sz="4" w:space="0" w:color="auto"/>
              <w:right w:val="single" w:sz="4" w:space="0" w:color="auto"/>
            </w:tcBorders>
            <w:hideMark/>
          </w:tcPr>
          <w:p w14:paraId="0E239145" w14:textId="77777777" w:rsidR="00DA5D96" w:rsidRDefault="00DA5D96">
            <w:pPr>
              <w:ind w:left="0" w:firstLine="0"/>
              <w:rPr>
                <w:rFonts w:ascii="Bookman Old Style" w:hAnsi="Bookman Old Style"/>
              </w:rPr>
            </w:pPr>
            <w:proofErr w:type="spellStart"/>
            <w:r>
              <w:rPr>
                <w:rFonts w:ascii="Bookman Old Style" w:hAnsi="Bookman Old Style"/>
              </w:rPr>
              <w:t>Sepeda</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588C183" w14:textId="77777777" w:rsidR="00DA5D96" w:rsidRDefault="00DA5D96">
            <w:pPr>
              <w:rPr>
                <w:rFonts w:ascii="Bookman Old Style" w:hAnsi="Bookman Old Style"/>
              </w:rPr>
            </w:pPr>
            <w:r>
              <w:rPr>
                <w:rFonts w:ascii="Bookman Old Style" w:hAnsi="Bookman Old Style"/>
              </w:rPr>
              <w:t>5    Unit</w:t>
            </w:r>
          </w:p>
        </w:tc>
      </w:tr>
      <w:tr w:rsidR="00DA5D96" w14:paraId="0C52B740" w14:textId="77777777" w:rsidTr="00DA5D96">
        <w:tc>
          <w:tcPr>
            <w:tcW w:w="651" w:type="dxa"/>
            <w:tcBorders>
              <w:top w:val="single" w:sz="4" w:space="0" w:color="auto"/>
              <w:left w:val="single" w:sz="4" w:space="0" w:color="auto"/>
              <w:bottom w:val="single" w:sz="4" w:space="0" w:color="auto"/>
              <w:right w:val="single" w:sz="4" w:space="0" w:color="auto"/>
            </w:tcBorders>
          </w:tcPr>
          <w:p w14:paraId="0FF84B79" w14:textId="77777777" w:rsidR="00DA5D96" w:rsidRDefault="00DA5D96">
            <w:pPr>
              <w:rPr>
                <w:rFonts w:ascii="Bookman Old Style" w:hAnsi="Bookman Old Style"/>
              </w:rPr>
            </w:pPr>
          </w:p>
        </w:tc>
        <w:tc>
          <w:tcPr>
            <w:tcW w:w="3459" w:type="dxa"/>
            <w:tcBorders>
              <w:top w:val="single" w:sz="4" w:space="0" w:color="auto"/>
              <w:left w:val="single" w:sz="4" w:space="0" w:color="auto"/>
              <w:bottom w:val="single" w:sz="4" w:space="0" w:color="auto"/>
              <w:right w:val="single" w:sz="4" w:space="0" w:color="auto"/>
            </w:tcBorders>
          </w:tcPr>
          <w:p w14:paraId="43741448" w14:textId="77777777" w:rsidR="00DA5D96" w:rsidRDefault="00DA5D96">
            <w:pPr>
              <w:rPr>
                <w:rFonts w:ascii="Bookman Old Style" w:hAnsi="Bookman Old Style"/>
              </w:rPr>
            </w:pPr>
          </w:p>
        </w:tc>
        <w:tc>
          <w:tcPr>
            <w:tcW w:w="3402" w:type="dxa"/>
            <w:tcBorders>
              <w:top w:val="single" w:sz="4" w:space="0" w:color="auto"/>
              <w:left w:val="single" w:sz="4" w:space="0" w:color="auto"/>
              <w:bottom w:val="single" w:sz="4" w:space="0" w:color="auto"/>
              <w:right w:val="single" w:sz="4" w:space="0" w:color="auto"/>
            </w:tcBorders>
          </w:tcPr>
          <w:p w14:paraId="573AF841" w14:textId="77777777" w:rsidR="00DA5D96" w:rsidRDefault="00DA5D96">
            <w:pPr>
              <w:rPr>
                <w:rFonts w:ascii="Bookman Old Style" w:hAnsi="Bookman Old Style"/>
              </w:rPr>
            </w:pPr>
          </w:p>
        </w:tc>
      </w:tr>
    </w:tbl>
    <w:p w14:paraId="5C4CB95C" w14:textId="77777777" w:rsidR="00DA5D96" w:rsidRDefault="00DA5D96" w:rsidP="00DA5D96">
      <w:pPr>
        <w:spacing w:line="360" w:lineRule="auto"/>
        <w:ind w:left="2127"/>
        <w:rPr>
          <w:rFonts w:ascii="Bookman Old Style" w:hAnsi="Bookman Old Style"/>
          <w:sz w:val="18"/>
          <w:szCs w:val="18"/>
          <w:lang w:val="id-ID"/>
        </w:rPr>
      </w:pPr>
      <w:r>
        <w:rPr>
          <w:rFonts w:ascii="Bookman Old Style" w:hAnsi="Bookman Old Style"/>
          <w:sz w:val="18"/>
          <w:szCs w:val="18"/>
          <w:lang w:val="id-ID"/>
        </w:rPr>
        <w:t>Sumber : Data intern RS</w:t>
      </w:r>
    </w:p>
    <w:p w14:paraId="066FF796" w14:textId="77777777" w:rsidR="00DA5D96" w:rsidRDefault="00DA5D96" w:rsidP="00DA5D96">
      <w:pPr>
        <w:tabs>
          <w:tab w:val="left" w:pos="1980"/>
        </w:tabs>
        <w:spacing w:line="360" w:lineRule="auto"/>
        <w:rPr>
          <w:rFonts w:ascii="Bookman Old Style" w:hAnsi="Bookman Old Style"/>
          <w:sz w:val="18"/>
          <w:szCs w:val="18"/>
          <w:lang w:val="id-ID"/>
        </w:rPr>
      </w:pPr>
    </w:p>
    <w:p w14:paraId="1079DDF5"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Tabel : 2.</w:t>
      </w:r>
      <w:r>
        <w:rPr>
          <w:rFonts w:ascii="Bookman Old Style" w:hAnsi="Bookman Old Style"/>
          <w:b w:val="0"/>
        </w:rPr>
        <w:t>2</w:t>
      </w:r>
      <w:r>
        <w:rPr>
          <w:rFonts w:ascii="Bookman Old Style" w:hAnsi="Bookman Old Style"/>
          <w:b w:val="0"/>
          <w:lang w:val="id-ID"/>
        </w:rPr>
        <w:t>.</w:t>
      </w:r>
      <w:r>
        <w:rPr>
          <w:rFonts w:ascii="Bookman Old Style" w:hAnsi="Bookman Old Style"/>
          <w:b w:val="0"/>
        </w:rPr>
        <w:t>2.4</w:t>
      </w:r>
    </w:p>
    <w:p w14:paraId="2E44B6C7"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lang w:val="id-ID"/>
        </w:rPr>
        <w:t xml:space="preserve">Alat – alat Kantor Dan Rumah Tangga </w:t>
      </w:r>
    </w:p>
    <w:tbl>
      <w:tblPr>
        <w:tblW w:w="7512" w:type="dxa"/>
        <w:tblInd w:w="2235" w:type="dxa"/>
        <w:tblLook w:val="04A0" w:firstRow="1" w:lastRow="0" w:firstColumn="1" w:lastColumn="0" w:noHBand="0" w:noVBand="1"/>
      </w:tblPr>
      <w:tblGrid>
        <w:gridCol w:w="651"/>
        <w:gridCol w:w="4294"/>
        <w:gridCol w:w="1130"/>
        <w:gridCol w:w="1437"/>
      </w:tblGrid>
      <w:tr w:rsidR="00DA5D96" w14:paraId="6326575A" w14:textId="77777777" w:rsidTr="00DA5D96">
        <w:trPr>
          <w:trHeight w:val="423"/>
          <w:tblHeader/>
        </w:trPr>
        <w:tc>
          <w:tcPr>
            <w:tcW w:w="651"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1D24C1A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No.</w:t>
            </w:r>
          </w:p>
        </w:tc>
        <w:tc>
          <w:tcPr>
            <w:tcW w:w="4294"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26267AA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Nama Alat</w:t>
            </w:r>
          </w:p>
        </w:tc>
        <w:tc>
          <w:tcPr>
            <w:tcW w:w="2567" w:type="dxa"/>
            <w:gridSpan w:val="2"/>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2D3B9DE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Jumlah</w:t>
            </w:r>
          </w:p>
        </w:tc>
      </w:tr>
      <w:tr w:rsidR="00DA5D96" w14:paraId="7969EBE2" w14:textId="77777777" w:rsidTr="00DA5D96">
        <w:trPr>
          <w:trHeight w:val="40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F1C2" w14:textId="77777777" w:rsidR="00DA5D96" w:rsidRDefault="00DA5D96">
            <w:pPr>
              <w:rPr>
                <w:rFonts w:ascii="Bookman Old Style" w:hAnsi="Bookman Old Style"/>
                <w:color w:val="000000"/>
                <w:sz w:val="22"/>
                <w:szCs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D4860D" w14:textId="77777777" w:rsidR="00DA5D96" w:rsidRDefault="00DA5D96">
            <w:pPr>
              <w:rPr>
                <w:rFonts w:ascii="Bookman Old Style" w:hAnsi="Bookman Old Style"/>
                <w:color w:val="000000"/>
                <w:sz w:val="22"/>
                <w:szCs w:val="22"/>
                <w:lang w:val="id-ID" w:eastAsia="id-ID"/>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27941D" w14:textId="77777777" w:rsidR="00DA5D96" w:rsidRDefault="00DA5D96">
            <w:pPr>
              <w:rPr>
                <w:rFonts w:ascii="Bookman Old Style" w:hAnsi="Bookman Old Style"/>
                <w:color w:val="000000"/>
                <w:sz w:val="22"/>
                <w:szCs w:val="22"/>
                <w:lang w:val="id-ID" w:eastAsia="id-ID"/>
              </w:rPr>
            </w:pPr>
          </w:p>
        </w:tc>
      </w:tr>
      <w:tr w:rsidR="00DA5D96" w14:paraId="4795FF4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F8B24A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4294" w:type="dxa"/>
            <w:tcBorders>
              <w:top w:val="nil"/>
              <w:left w:val="nil"/>
              <w:bottom w:val="single" w:sz="4" w:space="0" w:color="auto"/>
              <w:right w:val="nil"/>
            </w:tcBorders>
            <w:hideMark/>
          </w:tcPr>
          <w:p w14:paraId="4809F5B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AC Floor</w:t>
            </w:r>
          </w:p>
        </w:tc>
        <w:tc>
          <w:tcPr>
            <w:tcW w:w="1130" w:type="dxa"/>
            <w:tcBorders>
              <w:top w:val="single" w:sz="4" w:space="0" w:color="auto"/>
              <w:left w:val="single" w:sz="4" w:space="0" w:color="auto"/>
              <w:bottom w:val="single" w:sz="4" w:space="0" w:color="auto"/>
              <w:right w:val="nil"/>
            </w:tcBorders>
            <w:vAlign w:val="center"/>
            <w:hideMark/>
          </w:tcPr>
          <w:p w14:paraId="4123EEE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single" w:sz="4" w:space="0" w:color="auto"/>
              <w:left w:val="nil"/>
              <w:bottom w:val="single" w:sz="4" w:space="0" w:color="auto"/>
              <w:right w:val="single" w:sz="4" w:space="0" w:color="auto"/>
            </w:tcBorders>
            <w:vAlign w:val="center"/>
            <w:hideMark/>
          </w:tcPr>
          <w:p w14:paraId="1A90FF1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32AB43D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06F00F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4294" w:type="dxa"/>
            <w:tcBorders>
              <w:top w:val="nil"/>
              <w:left w:val="nil"/>
              <w:bottom w:val="single" w:sz="4" w:space="0" w:color="auto"/>
              <w:right w:val="nil"/>
            </w:tcBorders>
            <w:hideMark/>
          </w:tcPr>
          <w:p w14:paraId="1D83CF3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AC Split </w:t>
            </w:r>
          </w:p>
        </w:tc>
        <w:tc>
          <w:tcPr>
            <w:tcW w:w="1130" w:type="dxa"/>
            <w:tcBorders>
              <w:top w:val="nil"/>
              <w:left w:val="single" w:sz="4" w:space="0" w:color="auto"/>
              <w:bottom w:val="single" w:sz="4" w:space="0" w:color="auto"/>
              <w:right w:val="nil"/>
            </w:tcBorders>
            <w:vAlign w:val="center"/>
            <w:hideMark/>
          </w:tcPr>
          <w:p w14:paraId="64B1CE5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226</w:t>
            </w:r>
          </w:p>
        </w:tc>
        <w:tc>
          <w:tcPr>
            <w:tcW w:w="1437" w:type="dxa"/>
            <w:tcBorders>
              <w:top w:val="nil"/>
              <w:left w:val="nil"/>
              <w:bottom w:val="single" w:sz="4" w:space="0" w:color="auto"/>
              <w:right w:val="single" w:sz="4" w:space="0" w:color="auto"/>
            </w:tcBorders>
            <w:vAlign w:val="center"/>
            <w:hideMark/>
          </w:tcPr>
          <w:p w14:paraId="1444E8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4E956A7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F57958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4294" w:type="dxa"/>
            <w:tcBorders>
              <w:top w:val="nil"/>
              <w:left w:val="nil"/>
              <w:bottom w:val="single" w:sz="4" w:space="0" w:color="auto"/>
              <w:right w:val="nil"/>
            </w:tcBorders>
            <w:hideMark/>
          </w:tcPr>
          <w:p w14:paraId="0E1156B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Alat Pemadam / Portable</w:t>
            </w:r>
          </w:p>
        </w:tc>
        <w:tc>
          <w:tcPr>
            <w:tcW w:w="1130" w:type="dxa"/>
            <w:tcBorders>
              <w:top w:val="nil"/>
              <w:left w:val="single" w:sz="4" w:space="0" w:color="auto"/>
              <w:bottom w:val="single" w:sz="4" w:space="0" w:color="auto"/>
              <w:right w:val="nil"/>
            </w:tcBorders>
            <w:vAlign w:val="center"/>
            <w:hideMark/>
          </w:tcPr>
          <w:p w14:paraId="4A391E5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100</w:t>
            </w:r>
          </w:p>
        </w:tc>
        <w:tc>
          <w:tcPr>
            <w:tcW w:w="1437" w:type="dxa"/>
            <w:tcBorders>
              <w:top w:val="nil"/>
              <w:left w:val="nil"/>
              <w:bottom w:val="single" w:sz="4" w:space="0" w:color="auto"/>
              <w:right w:val="single" w:sz="4" w:space="0" w:color="auto"/>
            </w:tcBorders>
            <w:vAlign w:val="center"/>
            <w:hideMark/>
          </w:tcPr>
          <w:p w14:paraId="0C4F059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024D2009" w14:textId="77777777" w:rsidTr="00DA5D96">
        <w:trPr>
          <w:trHeight w:val="330"/>
        </w:trPr>
        <w:tc>
          <w:tcPr>
            <w:tcW w:w="651" w:type="dxa"/>
            <w:tcBorders>
              <w:top w:val="nil"/>
              <w:left w:val="single" w:sz="4" w:space="0" w:color="auto"/>
              <w:bottom w:val="single" w:sz="4" w:space="0" w:color="auto"/>
              <w:right w:val="single" w:sz="4" w:space="0" w:color="auto"/>
            </w:tcBorders>
            <w:vAlign w:val="center"/>
            <w:hideMark/>
          </w:tcPr>
          <w:p w14:paraId="552202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4294" w:type="dxa"/>
            <w:tcBorders>
              <w:top w:val="nil"/>
              <w:left w:val="nil"/>
              <w:bottom w:val="single" w:sz="4" w:space="0" w:color="auto"/>
              <w:right w:val="nil"/>
            </w:tcBorders>
            <w:hideMark/>
          </w:tcPr>
          <w:p w14:paraId="14B7024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Alat Pemanas</w:t>
            </w:r>
          </w:p>
        </w:tc>
        <w:tc>
          <w:tcPr>
            <w:tcW w:w="1130" w:type="dxa"/>
            <w:tcBorders>
              <w:top w:val="nil"/>
              <w:left w:val="single" w:sz="4" w:space="0" w:color="auto"/>
              <w:bottom w:val="single" w:sz="4" w:space="0" w:color="auto"/>
              <w:right w:val="nil"/>
            </w:tcBorders>
            <w:vAlign w:val="center"/>
            <w:hideMark/>
          </w:tcPr>
          <w:p w14:paraId="4BE0048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6C1BD1D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635428E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3D2BC5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4294" w:type="dxa"/>
            <w:tcBorders>
              <w:top w:val="nil"/>
              <w:left w:val="nil"/>
              <w:bottom w:val="single" w:sz="4" w:space="0" w:color="auto"/>
              <w:right w:val="nil"/>
            </w:tcBorders>
            <w:hideMark/>
          </w:tcPr>
          <w:p w14:paraId="268FD22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Potong Kertas </w:t>
            </w:r>
          </w:p>
        </w:tc>
        <w:tc>
          <w:tcPr>
            <w:tcW w:w="1130" w:type="dxa"/>
            <w:tcBorders>
              <w:top w:val="nil"/>
              <w:left w:val="single" w:sz="4" w:space="0" w:color="auto"/>
              <w:bottom w:val="single" w:sz="4" w:space="0" w:color="auto"/>
              <w:right w:val="nil"/>
            </w:tcBorders>
            <w:vAlign w:val="center"/>
            <w:hideMark/>
          </w:tcPr>
          <w:p w14:paraId="767E521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72075C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73CBDB1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EB1907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4294" w:type="dxa"/>
            <w:tcBorders>
              <w:top w:val="nil"/>
              <w:left w:val="nil"/>
              <w:bottom w:val="single" w:sz="4" w:space="0" w:color="auto"/>
              <w:right w:val="nil"/>
            </w:tcBorders>
            <w:hideMark/>
          </w:tcPr>
          <w:p w14:paraId="6D00E73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Alat Pencetak Label</w:t>
            </w:r>
          </w:p>
        </w:tc>
        <w:tc>
          <w:tcPr>
            <w:tcW w:w="1130" w:type="dxa"/>
            <w:tcBorders>
              <w:top w:val="nil"/>
              <w:left w:val="single" w:sz="4" w:space="0" w:color="auto"/>
              <w:bottom w:val="single" w:sz="4" w:space="0" w:color="auto"/>
              <w:right w:val="nil"/>
            </w:tcBorders>
            <w:vAlign w:val="center"/>
            <w:hideMark/>
          </w:tcPr>
          <w:p w14:paraId="56B2568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2AF8D4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1B4B028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EA2178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4294" w:type="dxa"/>
            <w:tcBorders>
              <w:top w:val="nil"/>
              <w:left w:val="nil"/>
              <w:bottom w:val="single" w:sz="4" w:space="0" w:color="auto"/>
              <w:right w:val="nil"/>
            </w:tcBorders>
            <w:hideMark/>
          </w:tcPr>
          <w:p w14:paraId="5B6DFCE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Alat penghancur Kertas </w:t>
            </w:r>
          </w:p>
        </w:tc>
        <w:tc>
          <w:tcPr>
            <w:tcW w:w="1130" w:type="dxa"/>
            <w:tcBorders>
              <w:top w:val="nil"/>
              <w:left w:val="single" w:sz="4" w:space="0" w:color="auto"/>
              <w:bottom w:val="single" w:sz="4" w:space="0" w:color="auto"/>
              <w:right w:val="nil"/>
            </w:tcBorders>
            <w:vAlign w:val="center"/>
            <w:hideMark/>
          </w:tcPr>
          <w:p w14:paraId="258BCF7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7FA2956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7478B55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7AC30E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4294" w:type="dxa"/>
            <w:tcBorders>
              <w:top w:val="nil"/>
              <w:left w:val="nil"/>
              <w:bottom w:val="single" w:sz="4" w:space="0" w:color="auto"/>
              <w:right w:val="nil"/>
            </w:tcBorders>
            <w:hideMark/>
          </w:tcPr>
          <w:p w14:paraId="13DE166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Amplifier </w:t>
            </w:r>
          </w:p>
        </w:tc>
        <w:tc>
          <w:tcPr>
            <w:tcW w:w="1130" w:type="dxa"/>
            <w:tcBorders>
              <w:top w:val="nil"/>
              <w:left w:val="single" w:sz="4" w:space="0" w:color="auto"/>
              <w:bottom w:val="single" w:sz="4" w:space="0" w:color="auto"/>
              <w:right w:val="nil"/>
            </w:tcBorders>
            <w:vAlign w:val="center"/>
            <w:hideMark/>
          </w:tcPr>
          <w:p w14:paraId="4A0DE4C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1437" w:type="dxa"/>
            <w:tcBorders>
              <w:top w:val="nil"/>
              <w:left w:val="nil"/>
              <w:bottom w:val="single" w:sz="4" w:space="0" w:color="auto"/>
              <w:right w:val="single" w:sz="4" w:space="0" w:color="auto"/>
            </w:tcBorders>
            <w:vAlign w:val="center"/>
            <w:hideMark/>
          </w:tcPr>
          <w:p w14:paraId="120F6A9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83C6F5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5D2857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4294" w:type="dxa"/>
            <w:tcBorders>
              <w:top w:val="nil"/>
              <w:left w:val="nil"/>
              <w:bottom w:val="single" w:sz="4" w:space="0" w:color="auto"/>
              <w:right w:val="nil"/>
            </w:tcBorders>
            <w:hideMark/>
          </w:tcPr>
          <w:p w14:paraId="085696E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Aquarium</w:t>
            </w:r>
          </w:p>
        </w:tc>
        <w:tc>
          <w:tcPr>
            <w:tcW w:w="1130" w:type="dxa"/>
            <w:tcBorders>
              <w:top w:val="nil"/>
              <w:left w:val="single" w:sz="4" w:space="0" w:color="auto"/>
              <w:bottom w:val="single" w:sz="4" w:space="0" w:color="auto"/>
              <w:right w:val="nil"/>
            </w:tcBorders>
            <w:vAlign w:val="center"/>
            <w:hideMark/>
          </w:tcPr>
          <w:p w14:paraId="7CE6B9C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1437" w:type="dxa"/>
            <w:tcBorders>
              <w:top w:val="nil"/>
              <w:left w:val="nil"/>
              <w:bottom w:val="single" w:sz="4" w:space="0" w:color="auto"/>
              <w:right w:val="single" w:sz="4" w:space="0" w:color="auto"/>
            </w:tcBorders>
            <w:vAlign w:val="center"/>
            <w:hideMark/>
          </w:tcPr>
          <w:p w14:paraId="3A72268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402B63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188513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4294" w:type="dxa"/>
            <w:tcBorders>
              <w:top w:val="nil"/>
              <w:left w:val="nil"/>
              <w:bottom w:val="single" w:sz="4" w:space="0" w:color="auto"/>
              <w:right w:val="nil"/>
            </w:tcBorders>
            <w:hideMark/>
          </w:tcPr>
          <w:p w14:paraId="759FB6E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Brandkas </w:t>
            </w:r>
          </w:p>
        </w:tc>
        <w:tc>
          <w:tcPr>
            <w:tcW w:w="1130" w:type="dxa"/>
            <w:tcBorders>
              <w:top w:val="nil"/>
              <w:left w:val="single" w:sz="4" w:space="0" w:color="auto"/>
              <w:bottom w:val="single" w:sz="4" w:space="0" w:color="auto"/>
              <w:right w:val="nil"/>
            </w:tcBorders>
            <w:vAlign w:val="center"/>
            <w:hideMark/>
          </w:tcPr>
          <w:p w14:paraId="0B39215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29C1345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754909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71635E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w:t>
            </w:r>
          </w:p>
        </w:tc>
        <w:tc>
          <w:tcPr>
            <w:tcW w:w="4294" w:type="dxa"/>
            <w:tcBorders>
              <w:top w:val="nil"/>
              <w:left w:val="nil"/>
              <w:bottom w:val="single" w:sz="4" w:space="0" w:color="auto"/>
              <w:right w:val="nil"/>
            </w:tcBorders>
            <w:hideMark/>
          </w:tcPr>
          <w:p w14:paraId="1A1F910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Bangku Sekolah</w:t>
            </w:r>
          </w:p>
        </w:tc>
        <w:tc>
          <w:tcPr>
            <w:tcW w:w="1130" w:type="dxa"/>
            <w:tcBorders>
              <w:top w:val="nil"/>
              <w:left w:val="single" w:sz="4" w:space="0" w:color="auto"/>
              <w:bottom w:val="single" w:sz="4" w:space="0" w:color="auto"/>
              <w:right w:val="nil"/>
            </w:tcBorders>
            <w:vAlign w:val="center"/>
            <w:hideMark/>
          </w:tcPr>
          <w:p w14:paraId="480A86E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100</w:t>
            </w:r>
          </w:p>
        </w:tc>
        <w:tc>
          <w:tcPr>
            <w:tcW w:w="1437" w:type="dxa"/>
            <w:tcBorders>
              <w:top w:val="nil"/>
              <w:left w:val="nil"/>
              <w:bottom w:val="single" w:sz="4" w:space="0" w:color="auto"/>
              <w:right w:val="single" w:sz="4" w:space="0" w:color="auto"/>
            </w:tcBorders>
            <w:vAlign w:val="center"/>
            <w:hideMark/>
          </w:tcPr>
          <w:p w14:paraId="56E697A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7F942F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23B260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4294" w:type="dxa"/>
            <w:tcBorders>
              <w:top w:val="nil"/>
              <w:left w:val="nil"/>
              <w:bottom w:val="single" w:sz="4" w:space="0" w:color="auto"/>
              <w:right w:val="nil"/>
            </w:tcBorders>
            <w:hideMark/>
          </w:tcPr>
          <w:p w14:paraId="222DBC9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Bangku Tunggu</w:t>
            </w:r>
          </w:p>
        </w:tc>
        <w:tc>
          <w:tcPr>
            <w:tcW w:w="1130" w:type="dxa"/>
            <w:tcBorders>
              <w:top w:val="nil"/>
              <w:left w:val="single" w:sz="4" w:space="0" w:color="auto"/>
              <w:bottom w:val="single" w:sz="4" w:space="0" w:color="auto"/>
              <w:right w:val="nil"/>
            </w:tcBorders>
            <w:vAlign w:val="center"/>
            <w:hideMark/>
          </w:tcPr>
          <w:p w14:paraId="4FA8F0F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251</w:t>
            </w:r>
          </w:p>
        </w:tc>
        <w:tc>
          <w:tcPr>
            <w:tcW w:w="1437" w:type="dxa"/>
            <w:tcBorders>
              <w:top w:val="nil"/>
              <w:left w:val="nil"/>
              <w:bottom w:val="single" w:sz="4" w:space="0" w:color="auto"/>
              <w:right w:val="single" w:sz="4" w:space="0" w:color="auto"/>
            </w:tcBorders>
            <w:vAlign w:val="center"/>
            <w:hideMark/>
          </w:tcPr>
          <w:p w14:paraId="1F30A36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1A260A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08ADF7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w:t>
            </w:r>
          </w:p>
        </w:tc>
        <w:tc>
          <w:tcPr>
            <w:tcW w:w="4294" w:type="dxa"/>
            <w:tcBorders>
              <w:top w:val="nil"/>
              <w:left w:val="nil"/>
              <w:bottom w:val="single" w:sz="4" w:space="0" w:color="auto"/>
              <w:right w:val="nil"/>
            </w:tcBorders>
            <w:hideMark/>
          </w:tcPr>
          <w:p w14:paraId="0AAAA02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Bufet Kayu</w:t>
            </w:r>
          </w:p>
        </w:tc>
        <w:tc>
          <w:tcPr>
            <w:tcW w:w="1130" w:type="dxa"/>
            <w:tcBorders>
              <w:top w:val="nil"/>
              <w:left w:val="single" w:sz="4" w:space="0" w:color="auto"/>
              <w:bottom w:val="single" w:sz="4" w:space="0" w:color="auto"/>
              <w:right w:val="nil"/>
            </w:tcBorders>
            <w:vAlign w:val="center"/>
            <w:hideMark/>
          </w:tcPr>
          <w:p w14:paraId="4ECE07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50F066B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9D804C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D62305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w:t>
            </w:r>
          </w:p>
        </w:tc>
        <w:tc>
          <w:tcPr>
            <w:tcW w:w="4294" w:type="dxa"/>
            <w:tcBorders>
              <w:top w:val="nil"/>
              <w:left w:val="nil"/>
              <w:bottom w:val="single" w:sz="4" w:space="0" w:color="auto"/>
              <w:right w:val="nil"/>
            </w:tcBorders>
            <w:hideMark/>
          </w:tcPr>
          <w:p w14:paraId="7AE585B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Camera Film</w:t>
            </w:r>
          </w:p>
        </w:tc>
        <w:tc>
          <w:tcPr>
            <w:tcW w:w="1130" w:type="dxa"/>
            <w:tcBorders>
              <w:top w:val="nil"/>
              <w:left w:val="single" w:sz="4" w:space="0" w:color="auto"/>
              <w:bottom w:val="single" w:sz="4" w:space="0" w:color="auto"/>
              <w:right w:val="nil"/>
            </w:tcBorders>
            <w:vAlign w:val="center"/>
            <w:hideMark/>
          </w:tcPr>
          <w:p w14:paraId="5247D74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291BC8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5DE4617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F3B374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w:t>
            </w:r>
          </w:p>
        </w:tc>
        <w:tc>
          <w:tcPr>
            <w:tcW w:w="4294" w:type="dxa"/>
            <w:tcBorders>
              <w:top w:val="nil"/>
              <w:left w:val="nil"/>
              <w:bottom w:val="single" w:sz="4" w:space="0" w:color="auto"/>
              <w:right w:val="nil"/>
            </w:tcBorders>
            <w:hideMark/>
          </w:tcPr>
          <w:p w14:paraId="7DC39BF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Camera CCTV </w:t>
            </w:r>
          </w:p>
        </w:tc>
        <w:tc>
          <w:tcPr>
            <w:tcW w:w="1130" w:type="dxa"/>
            <w:tcBorders>
              <w:top w:val="nil"/>
              <w:left w:val="single" w:sz="4" w:space="0" w:color="auto"/>
              <w:bottom w:val="single" w:sz="4" w:space="0" w:color="auto"/>
              <w:right w:val="nil"/>
            </w:tcBorders>
            <w:vAlign w:val="center"/>
            <w:hideMark/>
          </w:tcPr>
          <w:p w14:paraId="54434D6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58</w:t>
            </w:r>
          </w:p>
        </w:tc>
        <w:tc>
          <w:tcPr>
            <w:tcW w:w="1437" w:type="dxa"/>
            <w:tcBorders>
              <w:top w:val="nil"/>
              <w:left w:val="nil"/>
              <w:bottom w:val="single" w:sz="4" w:space="0" w:color="auto"/>
              <w:right w:val="single" w:sz="4" w:space="0" w:color="auto"/>
            </w:tcBorders>
            <w:vAlign w:val="center"/>
            <w:hideMark/>
          </w:tcPr>
          <w:p w14:paraId="34FCB62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11A7FD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D7CCD2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w:t>
            </w:r>
          </w:p>
        </w:tc>
        <w:tc>
          <w:tcPr>
            <w:tcW w:w="4294" w:type="dxa"/>
            <w:tcBorders>
              <w:top w:val="nil"/>
              <w:left w:val="nil"/>
              <w:bottom w:val="single" w:sz="4" w:space="0" w:color="auto"/>
              <w:right w:val="nil"/>
            </w:tcBorders>
            <w:hideMark/>
          </w:tcPr>
          <w:p w14:paraId="57D73BB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Cassette Recorder</w:t>
            </w:r>
          </w:p>
        </w:tc>
        <w:tc>
          <w:tcPr>
            <w:tcW w:w="1130" w:type="dxa"/>
            <w:tcBorders>
              <w:top w:val="nil"/>
              <w:left w:val="single" w:sz="4" w:space="0" w:color="auto"/>
              <w:bottom w:val="single" w:sz="4" w:space="0" w:color="auto"/>
              <w:right w:val="nil"/>
            </w:tcBorders>
            <w:vAlign w:val="center"/>
            <w:hideMark/>
          </w:tcPr>
          <w:p w14:paraId="771AC08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w:t>
            </w:r>
          </w:p>
        </w:tc>
        <w:tc>
          <w:tcPr>
            <w:tcW w:w="1437" w:type="dxa"/>
            <w:tcBorders>
              <w:top w:val="nil"/>
              <w:left w:val="nil"/>
              <w:bottom w:val="single" w:sz="4" w:space="0" w:color="auto"/>
              <w:right w:val="single" w:sz="4" w:space="0" w:color="auto"/>
            </w:tcBorders>
            <w:vAlign w:val="center"/>
            <w:hideMark/>
          </w:tcPr>
          <w:p w14:paraId="585A091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2344B91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0A7D4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w:t>
            </w:r>
          </w:p>
        </w:tc>
        <w:tc>
          <w:tcPr>
            <w:tcW w:w="4294" w:type="dxa"/>
            <w:tcBorders>
              <w:top w:val="nil"/>
              <w:left w:val="nil"/>
              <w:bottom w:val="single" w:sz="4" w:space="0" w:color="auto"/>
              <w:right w:val="nil"/>
            </w:tcBorders>
            <w:hideMark/>
          </w:tcPr>
          <w:p w14:paraId="019485F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Cold Storage</w:t>
            </w:r>
          </w:p>
        </w:tc>
        <w:tc>
          <w:tcPr>
            <w:tcW w:w="1130" w:type="dxa"/>
            <w:tcBorders>
              <w:top w:val="nil"/>
              <w:left w:val="single" w:sz="4" w:space="0" w:color="auto"/>
              <w:bottom w:val="single" w:sz="4" w:space="0" w:color="auto"/>
              <w:right w:val="nil"/>
            </w:tcBorders>
            <w:vAlign w:val="center"/>
            <w:hideMark/>
          </w:tcPr>
          <w:p w14:paraId="39E53DE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A83F46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8DDF4A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E7C6EE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w:t>
            </w:r>
          </w:p>
        </w:tc>
        <w:tc>
          <w:tcPr>
            <w:tcW w:w="4294" w:type="dxa"/>
            <w:tcBorders>
              <w:top w:val="nil"/>
              <w:left w:val="nil"/>
              <w:bottom w:val="single" w:sz="4" w:space="0" w:color="auto"/>
              <w:right w:val="nil"/>
            </w:tcBorders>
            <w:hideMark/>
          </w:tcPr>
          <w:p w14:paraId="26B6A64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Compact Disk</w:t>
            </w:r>
          </w:p>
        </w:tc>
        <w:tc>
          <w:tcPr>
            <w:tcW w:w="1130" w:type="dxa"/>
            <w:tcBorders>
              <w:top w:val="nil"/>
              <w:left w:val="single" w:sz="4" w:space="0" w:color="auto"/>
              <w:bottom w:val="single" w:sz="4" w:space="0" w:color="auto"/>
              <w:right w:val="nil"/>
            </w:tcBorders>
            <w:vAlign w:val="center"/>
            <w:hideMark/>
          </w:tcPr>
          <w:p w14:paraId="4816956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w:t>
            </w:r>
          </w:p>
        </w:tc>
        <w:tc>
          <w:tcPr>
            <w:tcW w:w="1437" w:type="dxa"/>
            <w:tcBorders>
              <w:top w:val="nil"/>
              <w:left w:val="nil"/>
              <w:bottom w:val="single" w:sz="4" w:space="0" w:color="auto"/>
              <w:right w:val="single" w:sz="4" w:space="0" w:color="auto"/>
            </w:tcBorders>
            <w:vAlign w:val="center"/>
            <w:hideMark/>
          </w:tcPr>
          <w:p w14:paraId="256EDB4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C79D17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5FE77D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w:t>
            </w:r>
          </w:p>
        </w:tc>
        <w:tc>
          <w:tcPr>
            <w:tcW w:w="4294" w:type="dxa"/>
            <w:tcBorders>
              <w:top w:val="nil"/>
              <w:left w:val="nil"/>
              <w:bottom w:val="single" w:sz="4" w:space="0" w:color="auto"/>
              <w:right w:val="nil"/>
            </w:tcBorders>
            <w:hideMark/>
          </w:tcPr>
          <w:p w14:paraId="6E4750A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Copy Board </w:t>
            </w:r>
          </w:p>
        </w:tc>
        <w:tc>
          <w:tcPr>
            <w:tcW w:w="1130" w:type="dxa"/>
            <w:tcBorders>
              <w:top w:val="nil"/>
              <w:left w:val="single" w:sz="4" w:space="0" w:color="auto"/>
              <w:bottom w:val="single" w:sz="4" w:space="0" w:color="auto"/>
              <w:right w:val="nil"/>
            </w:tcBorders>
            <w:vAlign w:val="center"/>
            <w:hideMark/>
          </w:tcPr>
          <w:p w14:paraId="40EE45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0FDAEB1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5D3B77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8664CC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w:t>
            </w:r>
          </w:p>
        </w:tc>
        <w:tc>
          <w:tcPr>
            <w:tcW w:w="4294" w:type="dxa"/>
            <w:tcBorders>
              <w:top w:val="nil"/>
              <w:left w:val="nil"/>
              <w:bottom w:val="single" w:sz="4" w:space="0" w:color="auto"/>
              <w:right w:val="nil"/>
            </w:tcBorders>
            <w:hideMark/>
          </w:tcPr>
          <w:p w14:paraId="179B3F4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CPU</w:t>
            </w:r>
          </w:p>
        </w:tc>
        <w:tc>
          <w:tcPr>
            <w:tcW w:w="1130" w:type="dxa"/>
            <w:tcBorders>
              <w:top w:val="nil"/>
              <w:left w:val="single" w:sz="4" w:space="0" w:color="auto"/>
              <w:bottom w:val="single" w:sz="4" w:space="0" w:color="auto"/>
              <w:right w:val="nil"/>
            </w:tcBorders>
            <w:vAlign w:val="center"/>
            <w:hideMark/>
          </w:tcPr>
          <w:p w14:paraId="39D6BB3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7DD8161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71DD59B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632EF2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w:t>
            </w:r>
          </w:p>
        </w:tc>
        <w:tc>
          <w:tcPr>
            <w:tcW w:w="4294" w:type="dxa"/>
            <w:tcBorders>
              <w:top w:val="nil"/>
              <w:left w:val="nil"/>
              <w:bottom w:val="single" w:sz="4" w:space="0" w:color="auto"/>
              <w:right w:val="nil"/>
            </w:tcBorders>
            <w:hideMark/>
          </w:tcPr>
          <w:p w14:paraId="6B0CB21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Dispenser </w:t>
            </w:r>
          </w:p>
        </w:tc>
        <w:tc>
          <w:tcPr>
            <w:tcW w:w="1130" w:type="dxa"/>
            <w:tcBorders>
              <w:top w:val="nil"/>
              <w:left w:val="single" w:sz="4" w:space="0" w:color="auto"/>
              <w:bottom w:val="single" w:sz="4" w:space="0" w:color="auto"/>
              <w:right w:val="nil"/>
            </w:tcBorders>
            <w:vAlign w:val="center"/>
            <w:hideMark/>
          </w:tcPr>
          <w:p w14:paraId="6118BB7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68</w:t>
            </w:r>
          </w:p>
        </w:tc>
        <w:tc>
          <w:tcPr>
            <w:tcW w:w="1437" w:type="dxa"/>
            <w:tcBorders>
              <w:top w:val="nil"/>
              <w:left w:val="nil"/>
              <w:bottom w:val="single" w:sz="4" w:space="0" w:color="auto"/>
              <w:right w:val="single" w:sz="4" w:space="0" w:color="auto"/>
            </w:tcBorders>
            <w:vAlign w:val="center"/>
            <w:hideMark/>
          </w:tcPr>
          <w:p w14:paraId="0CDC13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E554A3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3C7E57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w:t>
            </w:r>
          </w:p>
        </w:tc>
        <w:tc>
          <w:tcPr>
            <w:tcW w:w="4294" w:type="dxa"/>
            <w:tcBorders>
              <w:top w:val="nil"/>
              <w:left w:val="nil"/>
              <w:bottom w:val="single" w:sz="4" w:space="0" w:color="auto"/>
              <w:right w:val="nil"/>
            </w:tcBorders>
            <w:hideMark/>
          </w:tcPr>
          <w:p w14:paraId="36BC2A8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Equalizer</w:t>
            </w:r>
          </w:p>
        </w:tc>
        <w:tc>
          <w:tcPr>
            <w:tcW w:w="1130" w:type="dxa"/>
            <w:tcBorders>
              <w:top w:val="nil"/>
              <w:left w:val="single" w:sz="4" w:space="0" w:color="auto"/>
              <w:bottom w:val="single" w:sz="4" w:space="0" w:color="auto"/>
              <w:right w:val="nil"/>
            </w:tcBorders>
            <w:vAlign w:val="center"/>
            <w:hideMark/>
          </w:tcPr>
          <w:p w14:paraId="6BB769E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7665E6D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A389A7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90D6C9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w:t>
            </w:r>
          </w:p>
        </w:tc>
        <w:tc>
          <w:tcPr>
            <w:tcW w:w="4294" w:type="dxa"/>
            <w:tcBorders>
              <w:top w:val="nil"/>
              <w:left w:val="nil"/>
              <w:bottom w:val="single" w:sz="4" w:space="0" w:color="auto"/>
              <w:right w:val="nil"/>
            </w:tcBorders>
            <w:hideMark/>
          </w:tcPr>
          <w:p w14:paraId="430C78D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Exhause Fan </w:t>
            </w:r>
          </w:p>
        </w:tc>
        <w:tc>
          <w:tcPr>
            <w:tcW w:w="1130" w:type="dxa"/>
            <w:tcBorders>
              <w:top w:val="nil"/>
              <w:left w:val="single" w:sz="4" w:space="0" w:color="auto"/>
              <w:bottom w:val="single" w:sz="4" w:space="0" w:color="auto"/>
              <w:right w:val="nil"/>
            </w:tcBorders>
            <w:vAlign w:val="center"/>
            <w:hideMark/>
          </w:tcPr>
          <w:p w14:paraId="50846D4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27</w:t>
            </w:r>
          </w:p>
        </w:tc>
        <w:tc>
          <w:tcPr>
            <w:tcW w:w="1437" w:type="dxa"/>
            <w:tcBorders>
              <w:top w:val="nil"/>
              <w:left w:val="nil"/>
              <w:bottom w:val="single" w:sz="4" w:space="0" w:color="auto"/>
              <w:right w:val="single" w:sz="4" w:space="0" w:color="auto"/>
            </w:tcBorders>
            <w:vAlign w:val="center"/>
            <w:hideMark/>
          </w:tcPr>
          <w:p w14:paraId="0360235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0AAA88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889D9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24</w:t>
            </w:r>
          </w:p>
        </w:tc>
        <w:tc>
          <w:tcPr>
            <w:tcW w:w="4294" w:type="dxa"/>
            <w:tcBorders>
              <w:top w:val="nil"/>
              <w:left w:val="nil"/>
              <w:bottom w:val="single" w:sz="4" w:space="0" w:color="auto"/>
              <w:right w:val="nil"/>
            </w:tcBorders>
            <w:hideMark/>
          </w:tcPr>
          <w:p w14:paraId="2B59FA6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Filling Besi  / Metal</w:t>
            </w:r>
          </w:p>
        </w:tc>
        <w:tc>
          <w:tcPr>
            <w:tcW w:w="1130" w:type="dxa"/>
            <w:tcBorders>
              <w:top w:val="nil"/>
              <w:left w:val="single" w:sz="4" w:space="0" w:color="auto"/>
              <w:bottom w:val="single" w:sz="4" w:space="0" w:color="auto"/>
              <w:right w:val="nil"/>
            </w:tcBorders>
            <w:vAlign w:val="center"/>
            <w:hideMark/>
          </w:tcPr>
          <w:p w14:paraId="35E74FD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200</w:t>
            </w:r>
          </w:p>
        </w:tc>
        <w:tc>
          <w:tcPr>
            <w:tcW w:w="1437" w:type="dxa"/>
            <w:tcBorders>
              <w:top w:val="nil"/>
              <w:left w:val="nil"/>
              <w:bottom w:val="single" w:sz="4" w:space="0" w:color="auto"/>
              <w:right w:val="single" w:sz="4" w:space="0" w:color="auto"/>
            </w:tcBorders>
            <w:vAlign w:val="center"/>
            <w:hideMark/>
          </w:tcPr>
          <w:p w14:paraId="05EE43C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A27B97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E10BD6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25</w:t>
            </w:r>
          </w:p>
        </w:tc>
        <w:tc>
          <w:tcPr>
            <w:tcW w:w="4294" w:type="dxa"/>
            <w:tcBorders>
              <w:top w:val="nil"/>
              <w:left w:val="nil"/>
              <w:bottom w:val="single" w:sz="4" w:space="0" w:color="auto"/>
              <w:right w:val="nil"/>
            </w:tcBorders>
            <w:hideMark/>
          </w:tcPr>
          <w:p w14:paraId="733E06C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Filling Cabinet</w:t>
            </w:r>
          </w:p>
        </w:tc>
        <w:tc>
          <w:tcPr>
            <w:tcW w:w="1130" w:type="dxa"/>
            <w:tcBorders>
              <w:top w:val="nil"/>
              <w:left w:val="single" w:sz="4" w:space="0" w:color="auto"/>
              <w:bottom w:val="single" w:sz="4" w:space="0" w:color="auto"/>
              <w:right w:val="nil"/>
            </w:tcBorders>
            <w:vAlign w:val="center"/>
            <w:hideMark/>
          </w:tcPr>
          <w:p w14:paraId="2D9616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1437" w:type="dxa"/>
            <w:tcBorders>
              <w:top w:val="nil"/>
              <w:left w:val="nil"/>
              <w:bottom w:val="single" w:sz="4" w:space="0" w:color="auto"/>
              <w:right w:val="single" w:sz="4" w:space="0" w:color="auto"/>
            </w:tcBorders>
            <w:vAlign w:val="center"/>
            <w:hideMark/>
          </w:tcPr>
          <w:p w14:paraId="71DB6E6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7C7F04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102E5D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26</w:t>
            </w:r>
          </w:p>
        </w:tc>
        <w:tc>
          <w:tcPr>
            <w:tcW w:w="4294" w:type="dxa"/>
            <w:tcBorders>
              <w:top w:val="nil"/>
              <w:left w:val="nil"/>
              <w:bottom w:val="single" w:sz="4" w:space="0" w:color="auto"/>
              <w:right w:val="nil"/>
            </w:tcBorders>
            <w:hideMark/>
          </w:tcPr>
          <w:p w14:paraId="5739551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Filling Kayu</w:t>
            </w:r>
          </w:p>
        </w:tc>
        <w:tc>
          <w:tcPr>
            <w:tcW w:w="1130" w:type="dxa"/>
            <w:tcBorders>
              <w:top w:val="nil"/>
              <w:left w:val="single" w:sz="4" w:space="0" w:color="auto"/>
              <w:bottom w:val="single" w:sz="4" w:space="0" w:color="auto"/>
              <w:right w:val="nil"/>
            </w:tcBorders>
            <w:vAlign w:val="center"/>
            <w:hideMark/>
          </w:tcPr>
          <w:p w14:paraId="4D82D66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F6744D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CD38CE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C58976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27</w:t>
            </w:r>
          </w:p>
        </w:tc>
        <w:tc>
          <w:tcPr>
            <w:tcW w:w="4294" w:type="dxa"/>
            <w:tcBorders>
              <w:top w:val="nil"/>
              <w:left w:val="nil"/>
              <w:bottom w:val="single" w:sz="4" w:space="0" w:color="auto"/>
              <w:right w:val="nil"/>
            </w:tcBorders>
            <w:hideMark/>
          </w:tcPr>
          <w:p w14:paraId="2DB5F1B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Pigura </w:t>
            </w:r>
          </w:p>
        </w:tc>
        <w:tc>
          <w:tcPr>
            <w:tcW w:w="1130" w:type="dxa"/>
            <w:tcBorders>
              <w:top w:val="nil"/>
              <w:left w:val="single" w:sz="4" w:space="0" w:color="auto"/>
              <w:bottom w:val="single" w:sz="4" w:space="0" w:color="auto"/>
              <w:right w:val="nil"/>
            </w:tcBorders>
            <w:vAlign w:val="center"/>
            <w:hideMark/>
          </w:tcPr>
          <w:p w14:paraId="3806A70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24</w:t>
            </w:r>
          </w:p>
        </w:tc>
        <w:tc>
          <w:tcPr>
            <w:tcW w:w="1437" w:type="dxa"/>
            <w:tcBorders>
              <w:top w:val="nil"/>
              <w:left w:val="nil"/>
              <w:bottom w:val="single" w:sz="4" w:space="0" w:color="auto"/>
              <w:right w:val="single" w:sz="4" w:space="0" w:color="auto"/>
            </w:tcBorders>
            <w:vAlign w:val="center"/>
            <w:hideMark/>
          </w:tcPr>
          <w:p w14:paraId="7242EEE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CC74A5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AD0448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28</w:t>
            </w:r>
          </w:p>
        </w:tc>
        <w:tc>
          <w:tcPr>
            <w:tcW w:w="4294" w:type="dxa"/>
            <w:tcBorders>
              <w:top w:val="nil"/>
              <w:left w:val="nil"/>
              <w:bottom w:val="single" w:sz="4" w:space="0" w:color="auto"/>
              <w:right w:val="nil"/>
            </w:tcBorders>
            <w:hideMark/>
          </w:tcPr>
          <w:p w14:paraId="12E15F5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Hardisk </w:t>
            </w:r>
          </w:p>
        </w:tc>
        <w:tc>
          <w:tcPr>
            <w:tcW w:w="1130" w:type="dxa"/>
            <w:tcBorders>
              <w:top w:val="nil"/>
              <w:left w:val="single" w:sz="4" w:space="0" w:color="auto"/>
              <w:bottom w:val="single" w:sz="4" w:space="0" w:color="auto"/>
              <w:right w:val="nil"/>
            </w:tcBorders>
            <w:vAlign w:val="center"/>
            <w:hideMark/>
          </w:tcPr>
          <w:p w14:paraId="6B122DF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vAlign w:val="center"/>
            <w:hideMark/>
          </w:tcPr>
          <w:p w14:paraId="337B506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CCE017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47ADE4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29</w:t>
            </w:r>
          </w:p>
        </w:tc>
        <w:tc>
          <w:tcPr>
            <w:tcW w:w="4294" w:type="dxa"/>
            <w:tcBorders>
              <w:top w:val="nil"/>
              <w:left w:val="nil"/>
              <w:bottom w:val="single" w:sz="4" w:space="0" w:color="auto"/>
              <w:right w:val="nil"/>
            </w:tcBorders>
            <w:hideMark/>
          </w:tcPr>
          <w:p w14:paraId="18AEA70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Internet</w:t>
            </w:r>
          </w:p>
        </w:tc>
        <w:tc>
          <w:tcPr>
            <w:tcW w:w="1130" w:type="dxa"/>
            <w:tcBorders>
              <w:top w:val="nil"/>
              <w:left w:val="single" w:sz="4" w:space="0" w:color="auto"/>
              <w:bottom w:val="single" w:sz="4" w:space="0" w:color="auto"/>
              <w:right w:val="nil"/>
            </w:tcBorders>
            <w:vAlign w:val="center"/>
            <w:hideMark/>
          </w:tcPr>
          <w:p w14:paraId="7F4BACA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152CA54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E74F9D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61C110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30</w:t>
            </w:r>
          </w:p>
        </w:tc>
        <w:tc>
          <w:tcPr>
            <w:tcW w:w="4294" w:type="dxa"/>
            <w:tcBorders>
              <w:top w:val="nil"/>
              <w:left w:val="nil"/>
              <w:bottom w:val="single" w:sz="4" w:space="0" w:color="auto"/>
              <w:right w:val="nil"/>
            </w:tcBorders>
            <w:hideMark/>
          </w:tcPr>
          <w:p w14:paraId="6DC6BDE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Jam Elektronik</w:t>
            </w:r>
          </w:p>
        </w:tc>
        <w:tc>
          <w:tcPr>
            <w:tcW w:w="1130" w:type="dxa"/>
            <w:tcBorders>
              <w:top w:val="nil"/>
              <w:left w:val="single" w:sz="4" w:space="0" w:color="auto"/>
              <w:bottom w:val="single" w:sz="4" w:space="0" w:color="auto"/>
              <w:right w:val="nil"/>
            </w:tcBorders>
            <w:noWrap/>
            <w:vAlign w:val="center"/>
            <w:hideMark/>
          </w:tcPr>
          <w:p w14:paraId="7C70C1E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165</w:t>
            </w:r>
          </w:p>
        </w:tc>
        <w:tc>
          <w:tcPr>
            <w:tcW w:w="1437" w:type="dxa"/>
            <w:tcBorders>
              <w:top w:val="nil"/>
              <w:left w:val="nil"/>
              <w:bottom w:val="single" w:sz="4" w:space="0" w:color="auto"/>
              <w:right w:val="single" w:sz="4" w:space="0" w:color="auto"/>
            </w:tcBorders>
            <w:vAlign w:val="center"/>
            <w:hideMark/>
          </w:tcPr>
          <w:p w14:paraId="0CCC8E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B84742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8A1073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31</w:t>
            </w:r>
          </w:p>
        </w:tc>
        <w:tc>
          <w:tcPr>
            <w:tcW w:w="4294" w:type="dxa"/>
            <w:tcBorders>
              <w:top w:val="nil"/>
              <w:left w:val="nil"/>
              <w:bottom w:val="single" w:sz="4" w:space="0" w:color="auto"/>
              <w:right w:val="nil"/>
            </w:tcBorders>
            <w:hideMark/>
          </w:tcPr>
          <w:p w14:paraId="249DC01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Jam Listrik</w:t>
            </w:r>
          </w:p>
        </w:tc>
        <w:tc>
          <w:tcPr>
            <w:tcW w:w="1130" w:type="dxa"/>
            <w:tcBorders>
              <w:top w:val="nil"/>
              <w:left w:val="single" w:sz="4" w:space="0" w:color="auto"/>
              <w:bottom w:val="single" w:sz="4" w:space="0" w:color="auto"/>
              <w:right w:val="nil"/>
            </w:tcBorders>
            <w:noWrap/>
            <w:vAlign w:val="center"/>
            <w:hideMark/>
          </w:tcPr>
          <w:p w14:paraId="52DEEB4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4CF5C49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E20F22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367FF8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32</w:t>
            </w:r>
          </w:p>
        </w:tc>
        <w:tc>
          <w:tcPr>
            <w:tcW w:w="4294" w:type="dxa"/>
            <w:tcBorders>
              <w:top w:val="nil"/>
              <w:left w:val="nil"/>
              <w:bottom w:val="single" w:sz="4" w:space="0" w:color="auto"/>
              <w:right w:val="nil"/>
            </w:tcBorders>
            <w:hideMark/>
          </w:tcPr>
          <w:p w14:paraId="77C40E8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Kaca Hias </w:t>
            </w:r>
          </w:p>
        </w:tc>
        <w:tc>
          <w:tcPr>
            <w:tcW w:w="1130" w:type="dxa"/>
            <w:tcBorders>
              <w:top w:val="nil"/>
              <w:left w:val="single" w:sz="4" w:space="0" w:color="auto"/>
              <w:bottom w:val="single" w:sz="4" w:space="0" w:color="auto"/>
              <w:right w:val="nil"/>
            </w:tcBorders>
            <w:noWrap/>
            <w:vAlign w:val="center"/>
            <w:hideMark/>
          </w:tcPr>
          <w:p w14:paraId="376E3B5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32</w:t>
            </w:r>
          </w:p>
        </w:tc>
        <w:tc>
          <w:tcPr>
            <w:tcW w:w="1437" w:type="dxa"/>
            <w:tcBorders>
              <w:top w:val="nil"/>
              <w:left w:val="nil"/>
              <w:bottom w:val="single" w:sz="4" w:space="0" w:color="auto"/>
              <w:right w:val="single" w:sz="4" w:space="0" w:color="auto"/>
            </w:tcBorders>
            <w:vAlign w:val="center"/>
            <w:hideMark/>
          </w:tcPr>
          <w:p w14:paraId="1AE8556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4C2CB3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0F5F88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33</w:t>
            </w:r>
          </w:p>
        </w:tc>
        <w:tc>
          <w:tcPr>
            <w:tcW w:w="4294" w:type="dxa"/>
            <w:tcBorders>
              <w:top w:val="nil"/>
              <w:left w:val="nil"/>
              <w:bottom w:val="single" w:sz="4" w:space="0" w:color="auto"/>
              <w:right w:val="nil"/>
            </w:tcBorders>
            <w:hideMark/>
          </w:tcPr>
          <w:p w14:paraId="674BA49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Karaoke</w:t>
            </w:r>
          </w:p>
        </w:tc>
        <w:tc>
          <w:tcPr>
            <w:tcW w:w="1130" w:type="dxa"/>
            <w:tcBorders>
              <w:top w:val="nil"/>
              <w:left w:val="single" w:sz="4" w:space="0" w:color="auto"/>
              <w:bottom w:val="single" w:sz="4" w:space="0" w:color="auto"/>
              <w:right w:val="nil"/>
            </w:tcBorders>
            <w:noWrap/>
            <w:vAlign w:val="center"/>
            <w:hideMark/>
          </w:tcPr>
          <w:p w14:paraId="5BF5F70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06123D3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74EDC4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FF9950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lastRenderedPageBreak/>
              <w:t>34</w:t>
            </w:r>
          </w:p>
        </w:tc>
        <w:tc>
          <w:tcPr>
            <w:tcW w:w="4294" w:type="dxa"/>
            <w:tcBorders>
              <w:top w:val="nil"/>
              <w:left w:val="nil"/>
              <w:bottom w:val="single" w:sz="4" w:space="0" w:color="auto"/>
              <w:right w:val="nil"/>
            </w:tcBorders>
            <w:hideMark/>
          </w:tcPr>
          <w:p w14:paraId="64D6136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Kardek Besi / Kas </w:t>
            </w:r>
          </w:p>
        </w:tc>
        <w:tc>
          <w:tcPr>
            <w:tcW w:w="1130" w:type="dxa"/>
            <w:tcBorders>
              <w:top w:val="nil"/>
              <w:left w:val="single" w:sz="4" w:space="0" w:color="auto"/>
              <w:bottom w:val="single" w:sz="4" w:space="0" w:color="auto"/>
              <w:right w:val="nil"/>
            </w:tcBorders>
            <w:noWrap/>
            <w:vAlign w:val="center"/>
            <w:hideMark/>
          </w:tcPr>
          <w:p w14:paraId="03B3B15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1437" w:type="dxa"/>
            <w:tcBorders>
              <w:top w:val="nil"/>
              <w:left w:val="nil"/>
              <w:bottom w:val="single" w:sz="4" w:space="0" w:color="auto"/>
              <w:right w:val="single" w:sz="4" w:space="0" w:color="auto"/>
            </w:tcBorders>
            <w:vAlign w:val="center"/>
            <w:hideMark/>
          </w:tcPr>
          <w:p w14:paraId="1FA7E6D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5952F1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7668A4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35</w:t>
            </w:r>
          </w:p>
        </w:tc>
        <w:tc>
          <w:tcPr>
            <w:tcW w:w="4294" w:type="dxa"/>
            <w:tcBorders>
              <w:top w:val="nil"/>
              <w:left w:val="nil"/>
              <w:bottom w:val="single" w:sz="4" w:space="0" w:color="auto"/>
              <w:right w:val="nil"/>
            </w:tcBorders>
            <w:hideMark/>
          </w:tcPr>
          <w:p w14:paraId="33D2CB5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Kasur</w:t>
            </w:r>
          </w:p>
        </w:tc>
        <w:tc>
          <w:tcPr>
            <w:tcW w:w="1130" w:type="dxa"/>
            <w:tcBorders>
              <w:top w:val="nil"/>
              <w:left w:val="single" w:sz="4" w:space="0" w:color="auto"/>
              <w:bottom w:val="single" w:sz="4" w:space="0" w:color="auto"/>
              <w:right w:val="nil"/>
            </w:tcBorders>
            <w:noWrap/>
            <w:vAlign w:val="center"/>
            <w:hideMark/>
          </w:tcPr>
          <w:p w14:paraId="38D06A0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468</w:t>
            </w:r>
          </w:p>
        </w:tc>
        <w:tc>
          <w:tcPr>
            <w:tcW w:w="1437" w:type="dxa"/>
            <w:tcBorders>
              <w:top w:val="nil"/>
              <w:left w:val="nil"/>
              <w:bottom w:val="single" w:sz="4" w:space="0" w:color="auto"/>
              <w:right w:val="single" w:sz="4" w:space="0" w:color="auto"/>
            </w:tcBorders>
            <w:vAlign w:val="center"/>
            <w:hideMark/>
          </w:tcPr>
          <w:p w14:paraId="2E81689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C3929E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73D13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36</w:t>
            </w:r>
          </w:p>
        </w:tc>
        <w:tc>
          <w:tcPr>
            <w:tcW w:w="4294" w:type="dxa"/>
            <w:tcBorders>
              <w:top w:val="nil"/>
              <w:left w:val="nil"/>
              <w:bottom w:val="single" w:sz="4" w:space="0" w:color="auto"/>
              <w:right w:val="nil"/>
            </w:tcBorders>
            <w:hideMark/>
          </w:tcPr>
          <w:p w14:paraId="3D34FAC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Kipas Angin </w:t>
            </w:r>
          </w:p>
        </w:tc>
        <w:tc>
          <w:tcPr>
            <w:tcW w:w="1130" w:type="dxa"/>
            <w:tcBorders>
              <w:top w:val="nil"/>
              <w:left w:val="single" w:sz="4" w:space="0" w:color="auto"/>
              <w:bottom w:val="single" w:sz="4" w:space="0" w:color="auto"/>
              <w:right w:val="nil"/>
            </w:tcBorders>
            <w:noWrap/>
            <w:vAlign w:val="center"/>
            <w:hideMark/>
          </w:tcPr>
          <w:p w14:paraId="34854F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322</w:t>
            </w:r>
          </w:p>
        </w:tc>
        <w:tc>
          <w:tcPr>
            <w:tcW w:w="1437" w:type="dxa"/>
            <w:tcBorders>
              <w:top w:val="nil"/>
              <w:left w:val="nil"/>
              <w:bottom w:val="single" w:sz="4" w:space="0" w:color="auto"/>
              <w:right w:val="single" w:sz="4" w:space="0" w:color="auto"/>
            </w:tcBorders>
            <w:vAlign w:val="center"/>
            <w:hideMark/>
          </w:tcPr>
          <w:p w14:paraId="794020D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C8AD74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80973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37</w:t>
            </w:r>
          </w:p>
        </w:tc>
        <w:tc>
          <w:tcPr>
            <w:tcW w:w="4294" w:type="dxa"/>
            <w:tcBorders>
              <w:top w:val="nil"/>
              <w:left w:val="nil"/>
              <w:bottom w:val="single" w:sz="4" w:space="0" w:color="auto"/>
              <w:right w:val="nil"/>
            </w:tcBorders>
            <w:hideMark/>
          </w:tcPr>
          <w:p w14:paraId="0DA228D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Kitchen Set </w:t>
            </w:r>
          </w:p>
        </w:tc>
        <w:tc>
          <w:tcPr>
            <w:tcW w:w="1130" w:type="dxa"/>
            <w:tcBorders>
              <w:top w:val="nil"/>
              <w:left w:val="single" w:sz="4" w:space="0" w:color="auto"/>
              <w:bottom w:val="single" w:sz="4" w:space="0" w:color="auto"/>
              <w:right w:val="nil"/>
            </w:tcBorders>
            <w:noWrap/>
            <w:vAlign w:val="center"/>
            <w:hideMark/>
          </w:tcPr>
          <w:p w14:paraId="210559F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6558D9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E9C9FE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570C02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w:t>
            </w:r>
          </w:p>
        </w:tc>
        <w:tc>
          <w:tcPr>
            <w:tcW w:w="4294" w:type="dxa"/>
            <w:tcBorders>
              <w:top w:val="nil"/>
              <w:left w:val="nil"/>
              <w:bottom w:val="single" w:sz="4" w:space="0" w:color="auto"/>
              <w:right w:val="nil"/>
            </w:tcBorders>
            <w:hideMark/>
          </w:tcPr>
          <w:p w14:paraId="2188E62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Kompor Gas </w:t>
            </w:r>
          </w:p>
        </w:tc>
        <w:tc>
          <w:tcPr>
            <w:tcW w:w="1130" w:type="dxa"/>
            <w:tcBorders>
              <w:top w:val="nil"/>
              <w:left w:val="single" w:sz="4" w:space="0" w:color="auto"/>
              <w:bottom w:val="single" w:sz="4" w:space="0" w:color="auto"/>
              <w:right w:val="nil"/>
            </w:tcBorders>
            <w:noWrap/>
            <w:vAlign w:val="center"/>
            <w:hideMark/>
          </w:tcPr>
          <w:p w14:paraId="1BF1FFF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w:t>
            </w:r>
          </w:p>
        </w:tc>
        <w:tc>
          <w:tcPr>
            <w:tcW w:w="1437" w:type="dxa"/>
            <w:tcBorders>
              <w:top w:val="nil"/>
              <w:left w:val="nil"/>
              <w:bottom w:val="single" w:sz="4" w:space="0" w:color="auto"/>
              <w:right w:val="single" w:sz="4" w:space="0" w:color="auto"/>
            </w:tcBorders>
            <w:vAlign w:val="center"/>
            <w:hideMark/>
          </w:tcPr>
          <w:p w14:paraId="2DF4ACF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838623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9B02E4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39</w:t>
            </w:r>
          </w:p>
        </w:tc>
        <w:tc>
          <w:tcPr>
            <w:tcW w:w="4294" w:type="dxa"/>
            <w:tcBorders>
              <w:top w:val="nil"/>
              <w:left w:val="nil"/>
              <w:bottom w:val="single" w:sz="4" w:space="0" w:color="auto"/>
              <w:right w:val="nil"/>
            </w:tcBorders>
            <w:hideMark/>
          </w:tcPr>
          <w:p w14:paraId="76EC11D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Kursi Besi / Metal</w:t>
            </w:r>
          </w:p>
        </w:tc>
        <w:tc>
          <w:tcPr>
            <w:tcW w:w="1130" w:type="dxa"/>
            <w:tcBorders>
              <w:top w:val="nil"/>
              <w:left w:val="single" w:sz="4" w:space="0" w:color="auto"/>
              <w:bottom w:val="single" w:sz="4" w:space="0" w:color="auto"/>
              <w:right w:val="nil"/>
            </w:tcBorders>
            <w:noWrap/>
            <w:vAlign w:val="center"/>
            <w:hideMark/>
          </w:tcPr>
          <w:p w14:paraId="597539D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496</w:t>
            </w:r>
          </w:p>
        </w:tc>
        <w:tc>
          <w:tcPr>
            <w:tcW w:w="1437" w:type="dxa"/>
            <w:tcBorders>
              <w:top w:val="nil"/>
              <w:left w:val="nil"/>
              <w:bottom w:val="single" w:sz="4" w:space="0" w:color="auto"/>
              <w:right w:val="single" w:sz="4" w:space="0" w:color="auto"/>
            </w:tcBorders>
            <w:vAlign w:val="center"/>
            <w:hideMark/>
          </w:tcPr>
          <w:p w14:paraId="0139247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64B22B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61BA26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40</w:t>
            </w:r>
          </w:p>
        </w:tc>
        <w:tc>
          <w:tcPr>
            <w:tcW w:w="4294" w:type="dxa"/>
            <w:tcBorders>
              <w:top w:val="nil"/>
              <w:left w:val="nil"/>
              <w:bottom w:val="single" w:sz="4" w:space="0" w:color="auto"/>
              <w:right w:val="nil"/>
            </w:tcBorders>
            <w:hideMark/>
          </w:tcPr>
          <w:p w14:paraId="1D3336E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Kursi Biasa</w:t>
            </w:r>
          </w:p>
        </w:tc>
        <w:tc>
          <w:tcPr>
            <w:tcW w:w="1130" w:type="dxa"/>
            <w:tcBorders>
              <w:top w:val="nil"/>
              <w:left w:val="single" w:sz="4" w:space="0" w:color="auto"/>
              <w:bottom w:val="single" w:sz="4" w:space="0" w:color="auto"/>
              <w:right w:val="nil"/>
            </w:tcBorders>
            <w:noWrap/>
            <w:vAlign w:val="center"/>
            <w:hideMark/>
          </w:tcPr>
          <w:p w14:paraId="50CD40F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431</w:t>
            </w:r>
          </w:p>
        </w:tc>
        <w:tc>
          <w:tcPr>
            <w:tcW w:w="1437" w:type="dxa"/>
            <w:tcBorders>
              <w:top w:val="nil"/>
              <w:left w:val="nil"/>
              <w:bottom w:val="single" w:sz="4" w:space="0" w:color="auto"/>
              <w:right w:val="single" w:sz="4" w:space="0" w:color="auto"/>
            </w:tcBorders>
            <w:vAlign w:val="center"/>
            <w:hideMark/>
          </w:tcPr>
          <w:p w14:paraId="6D41F46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7494E1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B7F789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41</w:t>
            </w:r>
          </w:p>
        </w:tc>
        <w:tc>
          <w:tcPr>
            <w:tcW w:w="4294" w:type="dxa"/>
            <w:tcBorders>
              <w:top w:val="nil"/>
              <w:left w:val="nil"/>
              <w:bottom w:val="single" w:sz="4" w:space="0" w:color="auto"/>
              <w:right w:val="nil"/>
            </w:tcBorders>
            <w:hideMark/>
          </w:tcPr>
          <w:p w14:paraId="4442C00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Kursi Injak</w:t>
            </w:r>
          </w:p>
        </w:tc>
        <w:tc>
          <w:tcPr>
            <w:tcW w:w="1130" w:type="dxa"/>
            <w:tcBorders>
              <w:top w:val="nil"/>
              <w:left w:val="single" w:sz="4" w:space="0" w:color="auto"/>
              <w:bottom w:val="single" w:sz="4" w:space="0" w:color="auto"/>
              <w:right w:val="nil"/>
            </w:tcBorders>
            <w:noWrap/>
            <w:vAlign w:val="center"/>
            <w:hideMark/>
          </w:tcPr>
          <w:p w14:paraId="4FCCBD3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vAlign w:val="center"/>
            <w:hideMark/>
          </w:tcPr>
          <w:p w14:paraId="7C8361B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F39D01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245149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42</w:t>
            </w:r>
          </w:p>
        </w:tc>
        <w:tc>
          <w:tcPr>
            <w:tcW w:w="4294" w:type="dxa"/>
            <w:tcBorders>
              <w:top w:val="nil"/>
              <w:left w:val="nil"/>
              <w:bottom w:val="single" w:sz="4" w:space="0" w:color="auto"/>
              <w:right w:val="nil"/>
            </w:tcBorders>
            <w:hideMark/>
          </w:tcPr>
          <w:p w14:paraId="1F335E4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Kayu </w:t>
            </w:r>
          </w:p>
        </w:tc>
        <w:tc>
          <w:tcPr>
            <w:tcW w:w="1130" w:type="dxa"/>
            <w:tcBorders>
              <w:top w:val="nil"/>
              <w:left w:val="single" w:sz="4" w:space="0" w:color="auto"/>
              <w:bottom w:val="single" w:sz="4" w:space="0" w:color="auto"/>
              <w:right w:val="nil"/>
            </w:tcBorders>
            <w:noWrap/>
            <w:vAlign w:val="center"/>
            <w:hideMark/>
          </w:tcPr>
          <w:p w14:paraId="10B40AC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186</w:t>
            </w:r>
          </w:p>
        </w:tc>
        <w:tc>
          <w:tcPr>
            <w:tcW w:w="1437" w:type="dxa"/>
            <w:tcBorders>
              <w:top w:val="nil"/>
              <w:left w:val="nil"/>
              <w:bottom w:val="single" w:sz="4" w:space="0" w:color="auto"/>
              <w:right w:val="single" w:sz="4" w:space="0" w:color="auto"/>
            </w:tcBorders>
            <w:vAlign w:val="center"/>
            <w:hideMark/>
          </w:tcPr>
          <w:p w14:paraId="660E575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39D067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7F1E01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43</w:t>
            </w:r>
          </w:p>
        </w:tc>
        <w:tc>
          <w:tcPr>
            <w:tcW w:w="4294" w:type="dxa"/>
            <w:tcBorders>
              <w:top w:val="nil"/>
              <w:left w:val="nil"/>
              <w:bottom w:val="single" w:sz="4" w:space="0" w:color="auto"/>
              <w:right w:val="nil"/>
            </w:tcBorders>
            <w:hideMark/>
          </w:tcPr>
          <w:p w14:paraId="152FDB3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Kasir </w:t>
            </w:r>
          </w:p>
        </w:tc>
        <w:tc>
          <w:tcPr>
            <w:tcW w:w="1130" w:type="dxa"/>
            <w:tcBorders>
              <w:top w:val="nil"/>
              <w:left w:val="single" w:sz="4" w:space="0" w:color="auto"/>
              <w:bottom w:val="single" w:sz="4" w:space="0" w:color="auto"/>
              <w:right w:val="nil"/>
            </w:tcBorders>
            <w:noWrap/>
            <w:vAlign w:val="center"/>
            <w:hideMark/>
          </w:tcPr>
          <w:p w14:paraId="67F940E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603C47D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39F033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A0D79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44</w:t>
            </w:r>
          </w:p>
        </w:tc>
        <w:tc>
          <w:tcPr>
            <w:tcW w:w="4294" w:type="dxa"/>
            <w:tcBorders>
              <w:top w:val="nil"/>
              <w:left w:val="nil"/>
              <w:bottom w:val="single" w:sz="4" w:space="0" w:color="auto"/>
              <w:right w:val="nil"/>
            </w:tcBorders>
            <w:hideMark/>
          </w:tcPr>
          <w:p w14:paraId="320BD84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Makan Panjang </w:t>
            </w:r>
          </w:p>
        </w:tc>
        <w:tc>
          <w:tcPr>
            <w:tcW w:w="1130" w:type="dxa"/>
            <w:tcBorders>
              <w:top w:val="nil"/>
              <w:left w:val="single" w:sz="4" w:space="0" w:color="auto"/>
              <w:bottom w:val="single" w:sz="4" w:space="0" w:color="auto"/>
              <w:right w:val="nil"/>
            </w:tcBorders>
            <w:noWrap/>
            <w:vAlign w:val="center"/>
            <w:hideMark/>
          </w:tcPr>
          <w:p w14:paraId="0B762CA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w:t>
            </w:r>
          </w:p>
        </w:tc>
        <w:tc>
          <w:tcPr>
            <w:tcW w:w="1437" w:type="dxa"/>
            <w:tcBorders>
              <w:top w:val="nil"/>
              <w:left w:val="nil"/>
              <w:bottom w:val="single" w:sz="4" w:space="0" w:color="auto"/>
              <w:right w:val="single" w:sz="4" w:space="0" w:color="auto"/>
            </w:tcBorders>
            <w:vAlign w:val="center"/>
            <w:hideMark/>
          </w:tcPr>
          <w:p w14:paraId="4F9C20B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D0F114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64B117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45</w:t>
            </w:r>
          </w:p>
        </w:tc>
        <w:tc>
          <w:tcPr>
            <w:tcW w:w="4294" w:type="dxa"/>
            <w:tcBorders>
              <w:top w:val="nil"/>
              <w:left w:val="nil"/>
              <w:bottom w:val="single" w:sz="4" w:space="0" w:color="auto"/>
              <w:right w:val="nil"/>
            </w:tcBorders>
            <w:hideMark/>
          </w:tcPr>
          <w:p w14:paraId="38E932A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Eselon </w:t>
            </w:r>
          </w:p>
        </w:tc>
        <w:tc>
          <w:tcPr>
            <w:tcW w:w="1130" w:type="dxa"/>
            <w:tcBorders>
              <w:top w:val="nil"/>
              <w:left w:val="single" w:sz="4" w:space="0" w:color="auto"/>
              <w:bottom w:val="single" w:sz="4" w:space="0" w:color="auto"/>
              <w:right w:val="nil"/>
            </w:tcBorders>
            <w:noWrap/>
            <w:vAlign w:val="center"/>
            <w:hideMark/>
          </w:tcPr>
          <w:p w14:paraId="654934C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447A25F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4B520C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616B27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46</w:t>
            </w:r>
          </w:p>
        </w:tc>
        <w:tc>
          <w:tcPr>
            <w:tcW w:w="4294" w:type="dxa"/>
            <w:tcBorders>
              <w:top w:val="nil"/>
              <w:left w:val="nil"/>
              <w:bottom w:val="single" w:sz="4" w:space="0" w:color="auto"/>
              <w:right w:val="nil"/>
            </w:tcBorders>
            <w:hideMark/>
          </w:tcPr>
          <w:p w14:paraId="0FCAACF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Kursi Putar</w:t>
            </w:r>
          </w:p>
        </w:tc>
        <w:tc>
          <w:tcPr>
            <w:tcW w:w="1130" w:type="dxa"/>
            <w:tcBorders>
              <w:top w:val="nil"/>
              <w:left w:val="single" w:sz="4" w:space="0" w:color="auto"/>
              <w:bottom w:val="single" w:sz="4" w:space="0" w:color="auto"/>
              <w:right w:val="nil"/>
            </w:tcBorders>
            <w:noWrap/>
            <w:vAlign w:val="center"/>
            <w:hideMark/>
          </w:tcPr>
          <w:p w14:paraId="6D598E9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124</w:t>
            </w:r>
          </w:p>
        </w:tc>
        <w:tc>
          <w:tcPr>
            <w:tcW w:w="1437" w:type="dxa"/>
            <w:tcBorders>
              <w:top w:val="nil"/>
              <w:left w:val="nil"/>
              <w:bottom w:val="single" w:sz="4" w:space="0" w:color="auto"/>
              <w:right w:val="single" w:sz="4" w:space="0" w:color="auto"/>
            </w:tcBorders>
            <w:vAlign w:val="center"/>
            <w:hideMark/>
          </w:tcPr>
          <w:p w14:paraId="1FC0060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A82F69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3B736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47</w:t>
            </w:r>
          </w:p>
        </w:tc>
        <w:tc>
          <w:tcPr>
            <w:tcW w:w="4294" w:type="dxa"/>
            <w:tcBorders>
              <w:top w:val="nil"/>
              <w:left w:val="nil"/>
              <w:bottom w:val="single" w:sz="4" w:space="0" w:color="auto"/>
              <w:right w:val="nil"/>
            </w:tcBorders>
            <w:hideMark/>
          </w:tcPr>
          <w:p w14:paraId="36A08C2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Besi /Rapat </w:t>
            </w:r>
          </w:p>
        </w:tc>
        <w:tc>
          <w:tcPr>
            <w:tcW w:w="1130" w:type="dxa"/>
            <w:tcBorders>
              <w:top w:val="nil"/>
              <w:left w:val="single" w:sz="4" w:space="0" w:color="auto"/>
              <w:bottom w:val="single" w:sz="4" w:space="0" w:color="auto"/>
              <w:right w:val="nil"/>
            </w:tcBorders>
            <w:noWrap/>
            <w:vAlign w:val="center"/>
            <w:hideMark/>
          </w:tcPr>
          <w:p w14:paraId="482E67D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111</w:t>
            </w:r>
          </w:p>
        </w:tc>
        <w:tc>
          <w:tcPr>
            <w:tcW w:w="1437" w:type="dxa"/>
            <w:tcBorders>
              <w:top w:val="nil"/>
              <w:left w:val="nil"/>
              <w:bottom w:val="single" w:sz="4" w:space="0" w:color="auto"/>
              <w:right w:val="single" w:sz="4" w:space="0" w:color="auto"/>
            </w:tcBorders>
            <w:vAlign w:val="center"/>
            <w:hideMark/>
          </w:tcPr>
          <w:p w14:paraId="3751DC7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F0CE4D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D3B4F1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48</w:t>
            </w:r>
          </w:p>
        </w:tc>
        <w:tc>
          <w:tcPr>
            <w:tcW w:w="4294" w:type="dxa"/>
            <w:tcBorders>
              <w:top w:val="nil"/>
              <w:left w:val="nil"/>
              <w:bottom w:val="single" w:sz="4" w:space="0" w:color="auto"/>
              <w:right w:val="nil"/>
            </w:tcBorders>
            <w:hideMark/>
          </w:tcPr>
          <w:p w14:paraId="1755AA0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Tamu </w:t>
            </w:r>
          </w:p>
        </w:tc>
        <w:tc>
          <w:tcPr>
            <w:tcW w:w="1130" w:type="dxa"/>
            <w:tcBorders>
              <w:top w:val="nil"/>
              <w:left w:val="single" w:sz="4" w:space="0" w:color="auto"/>
              <w:bottom w:val="single" w:sz="4" w:space="0" w:color="auto"/>
              <w:right w:val="nil"/>
            </w:tcBorders>
            <w:noWrap/>
            <w:vAlign w:val="center"/>
            <w:hideMark/>
          </w:tcPr>
          <w:p w14:paraId="4C67A6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3F59473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25B2C9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CB2DA6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49</w:t>
            </w:r>
          </w:p>
        </w:tc>
        <w:tc>
          <w:tcPr>
            <w:tcW w:w="4294" w:type="dxa"/>
            <w:tcBorders>
              <w:top w:val="nil"/>
              <w:left w:val="nil"/>
              <w:bottom w:val="single" w:sz="4" w:space="0" w:color="auto"/>
              <w:right w:val="nil"/>
            </w:tcBorders>
            <w:hideMark/>
          </w:tcPr>
          <w:p w14:paraId="4470746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Hias </w:t>
            </w:r>
          </w:p>
        </w:tc>
        <w:tc>
          <w:tcPr>
            <w:tcW w:w="1130" w:type="dxa"/>
            <w:tcBorders>
              <w:top w:val="nil"/>
              <w:left w:val="single" w:sz="4" w:space="0" w:color="auto"/>
              <w:bottom w:val="single" w:sz="4" w:space="0" w:color="auto"/>
              <w:right w:val="nil"/>
            </w:tcBorders>
            <w:noWrap/>
            <w:vAlign w:val="center"/>
            <w:hideMark/>
          </w:tcPr>
          <w:p w14:paraId="292EAA5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7E49053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85E11A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ECA432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50</w:t>
            </w:r>
          </w:p>
        </w:tc>
        <w:tc>
          <w:tcPr>
            <w:tcW w:w="4294" w:type="dxa"/>
            <w:tcBorders>
              <w:top w:val="nil"/>
              <w:left w:val="nil"/>
              <w:bottom w:val="single" w:sz="4" w:space="0" w:color="auto"/>
              <w:right w:val="nil"/>
            </w:tcBorders>
            <w:hideMark/>
          </w:tcPr>
          <w:p w14:paraId="007EB55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Gordyin/Kray </w:t>
            </w:r>
          </w:p>
        </w:tc>
        <w:tc>
          <w:tcPr>
            <w:tcW w:w="1130" w:type="dxa"/>
            <w:tcBorders>
              <w:top w:val="nil"/>
              <w:left w:val="single" w:sz="4" w:space="0" w:color="auto"/>
              <w:bottom w:val="single" w:sz="4" w:space="0" w:color="auto"/>
              <w:right w:val="nil"/>
            </w:tcBorders>
            <w:noWrap/>
            <w:vAlign w:val="center"/>
            <w:hideMark/>
          </w:tcPr>
          <w:p w14:paraId="17FE93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1C7B119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792486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BD7FC5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51</w:t>
            </w:r>
          </w:p>
        </w:tc>
        <w:tc>
          <w:tcPr>
            <w:tcW w:w="4294" w:type="dxa"/>
            <w:tcBorders>
              <w:top w:val="nil"/>
              <w:left w:val="nil"/>
              <w:bottom w:val="single" w:sz="4" w:space="0" w:color="auto"/>
              <w:right w:val="nil"/>
            </w:tcBorders>
            <w:hideMark/>
          </w:tcPr>
          <w:p w14:paraId="77F7538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relaksasi </w:t>
            </w:r>
          </w:p>
        </w:tc>
        <w:tc>
          <w:tcPr>
            <w:tcW w:w="1130" w:type="dxa"/>
            <w:tcBorders>
              <w:top w:val="nil"/>
              <w:left w:val="single" w:sz="4" w:space="0" w:color="auto"/>
              <w:bottom w:val="single" w:sz="4" w:space="0" w:color="auto"/>
              <w:right w:val="nil"/>
            </w:tcBorders>
            <w:noWrap/>
            <w:vAlign w:val="center"/>
            <w:hideMark/>
          </w:tcPr>
          <w:p w14:paraId="664CC41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A0BF3B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0129B4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1F0F1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52</w:t>
            </w:r>
          </w:p>
        </w:tc>
        <w:tc>
          <w:tcPr>
            <w:tcW w:w="4294" w:type="dxa"/>
            <w:tcBorders>
              <w:top w:val="nil"/>
              <w:left w:val="nil"/>
              <w:bottom w:val="single" w:sz="4" w:space="0" w:color="auto"/>
              <w:right w:val="nil"/>
            </w:tcBorders>
            <w:hideMark/>
          </w:tcPr>
          <w:p w14:paraId="036EE53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Troly sound kayu </w:t>
            </w:r>
          </w:p>
        </w:tc>
        <w:tc>
          <w:tcPr>
            <w:tcW w:w="1130" w:type="dxa"/>
            <w:tcBorders>
              <w:top w:val="nil"/>
              <w:left w:val="single" w:sz="4" w:space="0" w:color="auto"/>
              <w:bottom w:val="single" w:sz="4" w:space="0" w:color="auto"/>
              <w:right w:val="nil"/>
            </w:tcBorders>
            <w:noWrap/>
            <w:vAlign w:val="center"/>
            <w:hideMark/>
          </w:tcPr>
          <w:p w14:paraId="505D588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28195D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9A09FF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4DCB6F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53</w:t>
            </w:r>
          </w:p>
        </w:tc>
        <w:tc>
          <w:tcPr>
            <w:tcW w:w="4294" w:type="dxa"/>
            <w:tcBorders>
              <w:top w:val="nil"/>
              <w:left w:val="nil"/>
              <w:bottom w:val="single" w:sz="4" w:space="0" w:color="auto"/>
              <w:right w:val="nil"/>
            </w:tcBorders>
            <w:hideMark/>
          </w:tcPr>
          <w:p w14:paraId="7262C04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Palang Pintu Parkir Otomatis  </w:t>
            </w:r>
          </w:p>
        </w:tc>
        <w:tc>
          <w:tcPr>
            <w:tcW w:w="1130" w:type="dxa"/>
            <w:tcBorders>
              <w:top w:val="nil"/>
              <w:left w:val="single" w:sz="4" w:space="0" w:color="auto"/>
              <w:bottom w:val="single" w:sz="4" w:space="0" w:color="auto"/>
              <w:right w:val="nil"/>
            </w:tcBorders>
            <w:noWrap/>
            <w:vAlign w:val="center"/>
            <w:hideMark/>
          </w:tcPr>
          <w:p w14:paraId="517701E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D9148B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E195E4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22521F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54</w:t>
            </w:r>
          </w:p>
        </w:tc>
        <w:tc>
          <w:tcPr>
            <w:tcW w:w="4294" w:type="dxa"/>
            <w:tcBorders>
              <w:top w:val="nil"/>
              <w:left w:val="nil"/>
              <w:bottom w:val="single" w:sz="4" w:space="0" w:color="auto"/>
              <w:right w:val="nil"/>
            </w:tcBorders>
            <w:hideMark/>
          </w:tcPr>
          <w:p w14:paraId="3593ED4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Flip Card  </w:t>
            </w:r>
          </w:p>
        </w:tc>
        <w:tc>
          <w:tcPr>
            <w:tcW w:w="1130" w:type="dxa"/>
            <w:tcBorders>
              <w:top w:val="nil"/>
              <w:left w:val="single" w:sz="4" w:space="0" w:color="auto"/>
              <w:bottom w:val="single" w:sz="4" w:space="0" w:color="auto"/>
              <w:right w:val="nil"/>
            </w:tcBorders>
            <w:noWrap/>
            <w:vAlign w:val="center"/>
            <w:hideMark/>
          </w:tcPr>
          <w:p w14:paraId="07025E4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00E7F7C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7327F8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E43244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55</w:t>
            </w:r>
          </w:p>
        </w:tc>
        <w:tc>
          <w:tcPr>
            <w:tcW w:w="4294" w:type="dxa"/>
            <w:tcBorders>
              <w:top w:val="nil"/>
              <w:left w:val="nil"/>
              <w:bottom w:val="single" w:sz="4" w:space="0" w:color="auto"/>
              <w:right w:val="nil"/>
            </w:tcBorders>
            <w:hideMark/>
          </w:tcPr>
          <w:p w14:paraId="40D3DCE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Tempat Sampah  </w:t>
            </w:r>
          </w:p>
        </w:tc>
        <w:tc>
          <w:tcPr>
            <w:tcW w:w="1130" w:type="dxa"/>
            <w:tcBorders>
              <w:top w:val="nil"/>
              <w:left w:val="single" w:sz="4" w:space="0" w:color="auto"/>
              <w:bottom w:val="single" w:sz="4" w:space="0" w:color="auto"/>
              <w:right w:val="nil"/>
            </w:tcBorders>
            <w:noWrap/>
            <w:vAlign w:val="center"/>
            <w:hideMark/>
          </w:tcPr>
          <w:p w14:paraId="1ACFA38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2AC2333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9FE2E2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753DFC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56</w:t>
            </w:r>
          </w:p>
        </w:tc>
        <w:tc>
          <w:tcPr>
            <w:tcW w:w="4294" w:type="dxa"/>
            <w:tcBorders>
              <w:top w:val="nil"/>
              <w:left w:val="nil"/>
              <w:bottom w:val="single" w:sz="4" w:space="0" w:color="auto"/>
              <w:right w:val="nil"/>
            </w:tcBorders>
            <w:hideMark/>
          </w:tcPr>
          <w:p w14:paraId="17BD68F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Rice Cooker </w:t>
            </w:r>
          </w:p>
        </w:tc>
        <w:tc>
          <w:tcPr>
            <w:tcW w:w="1130" w:type="dxa"/>
            <w:tcBorders>
              <w:top w:val="nil"/>
              <w:left w:val="single" w:sz="4" w:space="0" w:color="auto"/>
              <w:bottom w:val="single" w:sz="4" w:space="0" w:color="auto"/>
              <w:right w:val="nil"/>
            </w:tcBorders>
            <w:noWrap/>
            <w:vAlign w:val="center"/>
            <w:hideMark/>
          </w:tcPr>
          <w:p w14:paraId="58703C4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64C5F96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440A34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73C5A9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57</w:t>
            </w:r>
          </w:p>
        </w:tc>
        <w:tc>
          <w:tcPr>
            <w:tcW w:w="4294" w:type="dxa"/>
            <w:tcBorders>
              <w:top w:val="nil"/>
              <w:left w:val="nil"/>
              <w:bottom w:val="single" w:sz="4" w:space="0" w:color="auto"/>
              <w:right w:val="nil"/>
            </w:tcBorders>
            <w:hideMark/>
          </w:tcPr>
          <w:p w14:paraId="716B377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Plato/Tempat makan </w:t>
            </w:r>
          </w:p>
        </w:tc>
        <w:tc>
          <w:tcPr>
            <w:tcW w:w="1130" w:type="dxa"/>
            <w:tcBorders>
              <w:top w:val="nil"/>
              <w:left w:val="single" w:sz="4" w:space="0" w:color="auto"/>
              <w:bottom w:val="single" w:sz="4" w:space="0" w:color="auto"/>
              <w:right w:val="nil"/>
            </w:tcBorders>
            <w:noWrap/>
            <w:vAlign w:val="center"/>
            <w:hideMark/>
          </w:tcPr>
          <w:p w14:paraId="393B419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300</w:t>
            </w:r>
          </w:p>
        </w:tc>
        <w:tc>
          <w:tcPr>
            <w:tcW w:w="1437" w:type="dxa"/>
            <w:tcBorders>
              <w:top w:val="nil"/>
              <w:left w:val="nil"/>
              <w:bottom w:val="single" w:sz="4" w:space="0" w:color="auto"/>
              <w:right w:val="single" w:sz="4" w:space="0" w:color="auto"/>
            </w:tcBorders>
            <w:vAlign w:val="center"/>
            <w:hideMark/>
          </w:tcPr>
          <w:p w14:paraId="31513A9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009D03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EC54D3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58</w:t>
            </w:r>
          </w:p>
        </w:tc>
        <w:tc>
          <w:tcPr>
            <w:tcW w:w="4294" w:type="dxa"/>
            <w:tcBorders>
              <w:top w:val="nil"/>
              <w:left w:val="nil"/>
              <w:bottom w:val="single" w:sz="4" w:space="0" w:color="auto"/>
              <w:right w:val="nil"/>
            </w:tcBorders>
            <w:hideMark/>
          </w:tcPr>
          <w:p w14:paraId="422EF53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Alat Pot Klimpok </w:t>
            </w:r>
          </w:p>
        </w:tc>
        <w:tc>
          <w:tcPr>
            <w:tcW w:w="1130" w:type="dxa"/>
            <w:tcBorders>
              <w:top w:val="nil"/>
              <w:left w:val="single" w:sz="4" w:space="0" w:color="auto"/>
              <w:bottom w:val="single" w:sz="4" w:space="0" w:color="auto"/>
              <w:right w:val="nil"/>
            </w:tcBorders>
            <w:noWrap/>
            <w:vAlign w:val="center"/>
            <w:hideMark/>
          </w:tcPr>
          <w:p w14:paraId="1E82237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01972F9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83796E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386447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59</w:t>
            </w:r>
          </w:p>
        </w:tc>
        <w:tc>
          <w:tcPr>
            <w:tcW w:w="4294" w:type="dxa"/>
            <w:tcBorders>
              <w:top w:val="nil"/>
              <w:left w:val="nil"/>
              <w:bottom w:val="single" w:sz="4" w:space="0" w:color="auto"/>
              <w:right w:val="nil"/>
            </w:tcBorders>
            <w:hideMark/>
          </w:tcPr>
          <w:p w14:paraId="40FE920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Panci Presto </w:t>
            </w:r>
          </w:p>
        </w:tc>
        <w:tc>
          <w:tcPr>
            <w:tcW w:w="1130" w:type="dxa"/>
            <w:tcBorders>
              <w:top w:val="nil"/>
              <w:left w:val="single" w:sz="4" w:space="0" w:color="auto"/>
              <w:bottom w:val="single" w:sz="4" w:space="0" w:color="auto"/>
              <w:right w:val="nil"/>
            </w:tcBorders>
            <w:noWrap/>
            <w:vAlign w:val="center"/>
            <w:hideMark/>
          </w:tcPr>
          <w:p w14:paraId="0135804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7C8728D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D66EC6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7A5019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60</w:t>
            </w:r>
          </w:p>
        </w:tc>
        <w:tc>
          <w:tcPr>
            <w:tcW w:w="4294" w:type="dxa"/>
            <w:tcBorders>
              <w:top w:val="nil"/>
              <w:left w:val="nil"/>
              <w:bottom w:val="single" w:sz="4" w:space="0" w:color="auto"/>
              <w:right w:val="nil"/>
            </w:tcBorders>
            <w:hideMark/>
          </w:tcPr>
          <w:p w14:paraId="503B10B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Plato Steinles </w:t>
            </w:r>
          </w:p>
        </w:tc>
        <w:tc>
          <w:tcPr>
            <w:tcW w:w="1130" w:type="dxa"/>
            <w:tcBorders>
              <w:top w:val="nil"/>
              <w:left w:val="single" w:sz="4" w:space="0" w:color="auto"/>
              <w:bottom w:val="single" w:sz="4" w:space="0" w:color="auto"/>
              <w:right w:val="nil"/>
            </w:tcBorders>
            <w:noWrap/>
            <w:vAlign w:val="center"/>
            <w:hideMark/>
          </w:tcPr>
          <w:p w14:paraId="04FD16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200</w:t>
            </w:r>
          </w:p>
        </w:tc>
        <w:tc>
          <w:tcPr>
            <w:tcW w:w="1437" w:type="dxa"/>
            <w:tcBorders>
              <w:top w:val="nil"/>
              <w:left w:val="nil"/>
              <w:bottom w:val="single" w:sz="4" w:space="0" w:color="auto"/>
              <w:right w:val="single" w:sz="4" w:space="0" w:color="auto"/>
            </w:tcBorders>
            <w:vAlign w:val="center"/>
            <w:hideMark/>
          </w:tcPr>
          <w:p w14:paraId="7C65186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86C5B1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0873CE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61</w:t>
            </w:r>
          </w:p>
        </w:tc>
        <w:tc>
          <w:tcPr>
            <w:tcW w:w="4294" w:type="dxa"/>
            <w:tcBorders>
              <w:top w:val="nil"/>
              <w:left w:val="nil"/>
              <w:bottom w:val="single" w:sz="4" w:space="0" w:color="auto"/>
              <w:right w:val="nil"/>
            </w:tcBorders>
            <w:hideMark/>
          </w:tcPr>
          <w:p w14:paraId="5F38207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Magig com </w:t>
            </w:r>
          </w:p>
        </w:tc>
        <w:tc>
          <w:tcPr>
            <w:tcW w:w="1130" w:type="dxa"/>
            <w:tcBorders>
              <w:top w:val="nil"/>
              <w:left w:val="single" w:sz="4" w:space="0" w:color="auto"/>
              <w:bottom w:val="single" w:sz="4" w:space="0" w:color="auto"/>
              <w:right w:val="nil"/>
            </w:tcBorders>
            <w:noWrap/>
            <w:vAlign w:val="center"/>
            <w:hideMark/>
          </w:tcPr>
          <w:p w14:paraId="0742581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1739332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2871E7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FEFB88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62</w:t>
            </w:r>
          </w:p>
        </w:tc>
        <w:tc>
          <w:tcPr>
            <w:tcW w:w="4294" w:type="dxa"/>
            <w:tcBorders>
              <w:top w:val="nil"/>
              <w:left w:val="nil"/>
              <w:bottom w:val="single" w:sz="4" w:space="0" w:color="auto"/>
              <w:right w:val="nil"/>
            </w:tcBorders>
            <w:hideMark/>
          </w:tcPr>
          <w:p w14:paraId="6A87FDB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Food processor </w:t>
            </w:r>
          </w:p>
        </w:tc>
        <w:tc>
          <w:tcPr>
            <w:tcW w:w="1130" w:type="dxa"/>
            <w:tcBorders>
              <w:top w:val="nil"/>
              <w:left w:val="single" w:sz="4" w:space="0" w:color="auto"/>
              <w:bottom w:val="single" w:sz="4" w:space="0" w:color="auto"/>
              <w:right w:val="nil"/>
            </w:tcBorders>
            <w:noWrap/>
            <w:vAlign w:val="center"/>
            <w:hideMark/>
          </w:tcPr>
          <w:p w14:paraId="7E1C74E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24BD703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F634A5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4A77F7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63</w:t>
            </w:r>
          </w:p>
        </w:tc>
        <w:tc>
          <w:tcPr>
            <w:tcW w:w="4294" w:type="dxa"/>
            <w:tcBorders>
              <w:top w:val="nil"/>
              <w:left w:val="nil"/>
              <w:bottom w:val="single" w:sz="4" w:space="0" w:color="auto"/>
              <w:right w:val="nil"/>
            </w:tcBorders>
            <w:hideMark/>
          </w:tcPr>
          <w:p w14:paraId="08D1A45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Blender Juice </w:t>
            </w:r>
          </w:p>
        </w:tc>
        <w:tc>
          <w:tcPr>
            <w:tcW w:w="1130" w:type="dxa"/>
            <w:tcBorders>
              <w:top w:val="nil"/>
              <w:left w:val="single" w:sz="4" w:space="0" w:color="auto"/>
              <w:bottom w:val="single" w:sz="4" w:space="0" w:color="auto"/>
              <w:right w:val="nil"/>
            </w:tcBorders>
            <w:noWrap/>
            <w:vAlign w:val="center"/>
            <w:hideMark/>
          </w:tcPr>
          <w:p w14:paraId="6D9B5D1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7C4F75B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7B96F2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F27BE4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64</w:t>
            </w:r>
          </w:p>
        </w:tc>
        <w:tc>
          <w:tcPr>
            <w:tcW w:w="4294" w:type="dxa"/>
            <w:tcBorders>
              <w:top w:val="nil"/>
              <w:left w:val="nil"/>
              <w:bottom w:val="single" w:sz="4" w:space="0" w:color="auto"/>
              <w:right w:val="nil"/>
            </w:tcBorders>
            <w:hideMark/>
          </w:tcPr>
          <w:p w14:paraId="62BA848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Super Slicer Besi </w:t>
            </w:r>
          </w:p>
        </w:tc>
        <w:tc>
          <w:tcPr>
            <w:tcW w:w="1130" w:type="dxa"/>
            <w:tcBorders>
              <w:top w:val="nil"/>
              <w:left w:val="single" w:sz="4" w:space="0" w:color="auto"/>
              <w:bottom w:val="single" w:sz="4" w:space="0" w:color="auto"/>
              <w:right w:val="nil"/>
            </w:tcBorders>
            <w:noWrap/>
            <w:vAlign w:val="center"/>
            <w:hideMark/>
          </w:tcPr>
          <w:p w14:paraId="287A080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C92D3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F7EF0E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FE9010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65</w:t>
            </w:r>
          </w:p>
        </w:tc>
        <w:tc>
          <w:tcPr>
            <w:tcW w:w="4294" w:type="dxa"/>
            <w:tcBorders>
              <w:top w:val="nil"/>
              <w:left w:val="nil"/>
              <w:bottom w:val="single" w:sz="4" w:space="0" w:color="auto"/>
              <w:right w:val="nil"/>
            </w:tcBorders>
            <w:hideMark/>
          </w:tcPr>
          <w:p w14:paraId="28D8702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Penggiling Daging no.22 </w:t>
            </w:r>
          </w:p>
        </w:tc>
        <w:tc>
          <w:tcPr>
            <w:tcW w:w="1130" w:type="dxa"/>
            <w:tcBorders>
              <w:top w:val="nil"/>
              <w:left w:val="single" w:sz="4" w:space="0" w:color="auto"/>
              <w:bottom w:val="single" w:sz="4" w:space="0" w:color="auto"/>
              <w:right w:val="nil"/>
            </w:tcBorders>
            <w:noWrap/>
            <w:vAlign w:val="center"/>
            <w:hideMark/>
          </w:tcPr>
          <w:p w14:paraId="1253A4D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DE7C50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3A45D0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3ED2A8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66</w:t>
            </w:r>
          </w:p>
        </w:tc>
        <w:tc>
          <w:tcPr>
            <w:tcW w:w="4294" w:type="dxa"/>
            <w:tcBorders>
              <w:top w:val="nil"/>
              <w:left w:val="nil"/>
              <w:bottom w:val="single" w:sz="4" w:space="0" w:color="auto"/>
              <w:right w:val="nil"/>
            </w:tcBorders>
            <w:hideMark/>
          </w:tcPr>
          <w:p w14:paraId="2C848D7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Mixer Besar</w:t>
            </w:r>
          </w:p>
        </w:tc>
        <w:tc>
          <w:tcPr>
            <w:tcW w:w="1130" w:type="dxa"/>
            <w:tcBorders>
              <w:top w:val="nil"/>
              <w:left w:val="single" w:sz="4" w:space="0" w:color="auto"/>
              <w:bottom w:val="single" w:sz="4" w:space="0" w:color="auto"/>
              <w:right w:val="nil"/>
            </w:tcBorders>
            <w:noWrap/>
            <w:vAlign w:val="center"/>
            <w:hideMark/>
          </w:tcPr>
          <w:p w14:paraId="7434496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4F0C43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AC07AE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392AB3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67</w:t>
            </w:r>
          </w:p>
        </w:tc>
        <w:tc>
          <w:tcPr>
            <w:tcW w:w="4294" w:type="dxa"/>
            <w:tcBorders>
              <w:top w:val="nil"/>
              <w:left w:val="nil"/>
              <w:bottom w:val="single" w:sz="4" w:space="0" w:color="auto"/>
              <w:right w:val="nil"/>
            </w:tcBorders>
            <w:hideMark/>
          </w:tcPr>
          <w:p w14:paraId="2CBF419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Penanak Nasi </w:t>
            </w:r>
          </w:p>
        </w:tc>
        <w:tc>
          <w:tcPr>
            <w:tcW w:w="1130" w:type="dxa"/>
            <w:tcBorders>
              <w:top w:val="nil"/>
              <w:left w:val="single" w:sz="4" w:space="0" w:color="auto"/>
              <w:bottom w:val="single" w:sz="4" w:space="0" w:color="auto"/>
              <w:right w:val="nil"/>
            </w:tcBorders>
            <w:noWrap/>
            <w:vAlign w:val="center"/>
            <w:hideMark/>
          </w:tcPr>
          <w:p w14:paraId="4044D55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BB9320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D1D01A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537B34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68</w:t>
            </w:r>
          </w:p>
        </w:tc>
        <w:tc>
          <w:tcPr>
            <w:tcW w:w="4294" w:type="dxa"/>
            <w:tcBorders>
              <w:top w:val="nil"/>
              <w:left w:val="nil"/>
              <w:bottom w:val="single" w:sz="4" w:space="0" w:color="auto"/>
              <w:right w:val="nil"/>
            </w:tcBorders>
            <w:hideMark/>
          </w:tcPr>
          <w:p w14:paraId="04E5900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Blender </w:t>
            </w:r>
          </w:p>
        </w:tc>
        <w:tc>
          <w:tcPr>
            <w:tcW w:w="1130" w:type="dxa"/>
            <w:tcBorders>
              <w:top w:val="nil"/>
              <w:left w:val="single" w:sz="4" w:space="0" w:color="auto"/>
              <w:bottom w:val="single" w:sz="4" w:space="0" w:color="auto"/>
              <w:right w:val="nil"/>
            </w:tcBorders>
            <w:noWrap/>
            <w:vAlign w:val="center"/>
            <w:hideMark/>
          </w:tcPr>
          <w:p w14:paraId="75D2F8D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39A2297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272FC6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CD584E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69</w:t>
            </w:r>
          </w:p>
        </w:tc>
        <w:tc>
          <w:tcPr>
            <w:tcW w:w="4294" w:type="dxa"/>
            <w:tcBorders>
              <w:top w:val="nil"/>
              <w:left w:val="nil"/>
              <w:bottom w:val="single" w:sz="4" w:space="0" w:color="auto"/>
              <w:right w:val="nil"/>
            </w:tcBorders>
            <w:hideMark/>
          </w:tcPr>
          <w:p w14:paraId="2658DAA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Mixer </w:t>
            </w:r>
          </w:p>
        </w:tc>
        <w:tc>
          <w:tcPr>
            <w:tcW w:w="1130" w:type="dxa"/>
            <w:tcBorders>
              <w:top w:val="nil"/>
              <w:left w:val="single" w:sz="4" w:space="0" w:color="auto"/>
              <w:bottom w:val="single" w:sz="4" w:space="0" w:color="auto"/>
              <w:right w:val="nil"/>
            </w:tcBorders>
            <w:noWrap/>
            <w:vAlign w:val="center"/>
            <w:hideMark/>
          </w:tcPr>
          <w:p w14:paraId="39C903D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FA470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5C5428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048C07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70</w:t>
            </w:r>
          </w:p>
        </w:tc>
        <w:tc>
          <w:tcPr>
            <w:tcW w:w="4294" w:type="dxa"/>
            <w:tcBorders>
              <w:top w:val="nil"/>
              <w:left w:val="nil"/>
              <w:bottom w:val="single" w:sz="4" w:space="0" w:color="auto"/>
              <w:right w:val="nil"/>
            </w:tcBorders>
            <w:hideMark/>
          </w:tcPr>
          <w:p w14:paraId="620CB46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Hot water </w:t>
            </w:r>
          </w:p>
        </w:tc>
        <w:tc>
          <w:tcPr>
            <w:tcW w:w="1130" w:type="dxa"/>
            <w:tcBorders>
              <w:top w:val="nil"/>
              <w:left w:val="single" w:sz="4" w:space="0" w:color="auto"/>
              <w:bottom w:val="single" w:sz="4" w:space="0" w:color="auto"/>
              <w:right w:val="nil"/>
            </w:tcBorders>
            <w:noWrap/>
            <w:vAlign w:val="center"/>
            <w:hideMark/>
          </w:tcPr>
          <w:p w14:paraId="1C70BF9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C72A8D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885E17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B956AB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71</w:t>
            </w:r>
          </w:p>
        </w:tc>
        <w:tc>
          <w:tcPr>
            <w:tcW w:w="4294" w:type="dxa"/>
            <w:tcBorders>
              <w:top w:val="nil"/>
              <w:left w:val="nil"/>
              <w:bottom w:val="single" w:sz="4" w:space="0" w:color="auto"/>
              <w:right w:val="nil"/>
            </w:tcBorders>
            <w:hideMark/>
          </w:tcPr>
          <w:p w14:paraId="6E2BC12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Tiang Bendera </w:t>
            </w:r>
          </w:p>
        </w:tc>
        <w:tc>
          <w:tcPr>
            <w:tcW w:w="1130" w:type="dxa"/>
            <w:tcBorders>
              <w:top w:val="nil"/>
              <w:left w:val="single" w:sz="4" w:space="0" w:color="auto"/>
              <w:bottom w:val="single" w:sz="4" w:space="0" w:color="auto"/>
              <w:right w:val="nil"/>
            </w:tcBorders>
            <w:noWrap/>
            <w:vAlign w:val="center"/>
            <w:hideMark/>
          </w:tcPr>
          <w:p w14:paraId="1F9CCFE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DDFA9E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E6E43B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327E80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72</w:t>
            </w:r>
          </w:p>
        </w:tc>
        <w:tc>
          <w:tcPr>
            <w:tcW w:w="4294" w:type="dxa"/>
            <w:tcBorders>
              <w:top w:val="nil"/>
              <w:left w:val="nil"/>
              <w:bottom w:val="single" w:sz="4" w:space="0" w:color="auto"/>
              <w:right w:val="nil"/>
            </w:tcBorders>
            <w:hideMark/>
          </w:tcPr>
          <w:p w14:paraId="5CFC2A4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Sketsel </w:t>
            </w:r>
          </w:p>
        </w:tc>
        <w:tc>
          <w:tcPr>
            <w:tcW w:w="1130" w:type="dxa"/>
            <w:tcBorders>
              <w:top w:val="nil"/>
              <w:left w:val="single" w:sz="4" w:space="0" w:color="auto"/>
              <w:bottom w:val="single" w:sz="4" w:space="0" w:color="auto"/>
              <w:right w:val="nil"/>
            </w:tcBorders>
            <w:noWrap/>
            <w:vAlign w:val="center"/>
            <w:hideMark/>
          </w:tcPr>
          <w:p w14:paraId="50EFD82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1437" w:type="dxa"/>
            <w:tcBorders>
              <w:top w:val="nil"/>
              <w:left w:val="nil"/>
              <w:bottom w:val="single" w:sz="4" w:space="0" w:color="auto"/>
              <w:right w:val="single" w:sz="4" w:space="0" w:color="auto"/>
            </w:tcBorders>
            <w:vAlign w:val="center"/>
            <w:hideMark/>
          </w:tcPr>
          <w:p w14:paraId="1C44975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2E9E3C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72880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lastRenderedPageBreak/>
              <w:t>73</w:t>
            </w:r>
          </w:p>
        </w:tc>
        <w:tc>
          <w:tcPr>
            <w:tcW w:w="4294" w:type="dxa"/>
            <w:tcBorders>
              <w:top w:val="nil"/>
              <w:left w:val="nil"/>
              <w:bottom w:val="single" w:sz="4" w:space="0" w:color="auto"/>
              <w:right w:val="nil"/>
            </w:tcBorders>
            <w:hideMark/>
          </w:tcPr>
          <w:p w14:paraId="27E6B57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Kabel Rol </w:t>
            </w:r>
          </w:p>
        </w:tc>
        <w:tc>
          <w:tcPr>
            <w:tcW w:w="1130" w:type="dxa"/>
            <w:tcBorders>
              <w:top w:val="nil"/>
              <w:left w:val="single" w:sz="4" w:space="0" w:color="auto"/>
              <w:bottom w:val="single" w:sz="4" w:space="0" w:color="auto"/>
              <w:right w:val="nil"/>
            </w:tcBorders>
            <w:noWrap/>
            <w:vAlign w:val="center"/>
            <w:hideMark/>
          </w:tcPr>
          <w:p w14:paraId="58CCD7B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457BA15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5FA1D8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1D4C46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74</w:t>
            </w:r>
          </w:p>
        </w:tc>
        <w:tc>
          <w:tcPr>
            <w:tcW w:w="4294" w:type="dxa"/>
            <w:tcBorders>
              <w:top w:val="nil"/>
              <w:left w:val="nil"/>
              <w:bottom w:val="single" w:sz="4" w:space="0" w:color="auto"/>
              <w:right w:val="nil"/>
            </w:tcBorders>
            <w:hideMark/>
          </w:tcPr>
          <w:p w14:paraId="6A7E8AB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Intermediate Telepon </w:t>
            </w:r>
          </w:p>
        </w:tc>
        <w:tc>
          <w:tcPr>
            <w:tcW w:w="1130" w:type="dxa"/>
            <w:tcBorders>
              <w:top w:val="nil"/>
              <w:left w:val="single" w:sz="4" w:space="0" w:color="auto"/>
              <w:bottom w:val="single" w:sz="4" w:space="0" w:color="auto"/>
              <w:right w:val="nil"/>
            </w:tcBorders>
            <w:noWrap/>
            <w:vAlign w:val="center"/>
            <w:hideMark/>
          </w:tcPr>
          <w:p w14:paraId="139C614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1437" w:type="dxa"/>
            <w:tcBorders>
              <w:top w:val="nil"/>
              <w:left w:val="nil"/>
              <w:bottom w:val="single" w:sz="4" w:space="0" w:color="auto"/>
              <w:right w:val="single" w:sz="4" w:space="0" w:color="auto"/>
            </w:tcBorders>
            <w:vAlign w:val="center"/>
            <w:hideMark/>
          </w:tcPr>
          <w:p w14:paraId="714CAF9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BD562B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74BE23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75</w:t>
            </w:r>
          </w:p>
        </w:tc>
        <w:tc>
          <w:tcPr>
            <w:tcW w:w="4294" w:type="dxa"/>
            <w:tcBorders>
              <w:top w:val="nil"/>
              <w:left w:val="nil"/>
              <w:bottom w:val="single" w:sz="4" w:space="0" w:color="auto"/>
              <w:right w:val="nil"/>
            </w:tcBorders>
            <w:hideMark/>
          </w:tcPr>
          <w:p w14:paraId="053242D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Pesawat Aipon </w:t>
            </w:r>
          </w:p>
        </w:tc>
        <w:tc>
          <w:tcPr>
            <w:tcW w:w="1130" w:type="dxa"/>
            <w:tcBorders>
              <w:top w:val="nil"/>
              <w:left w:val="single" w:sz="4" w:space="0" w:color="auto"/>
              <w:bottom w:val="single" w:sz="4" w:space="0" w:color="auto"/>
              <w:right w:val="nil"/>
            </w:tcBorders>
            <w:noWrap/>
            <w:vAlign w:val="center"/>
            <w:hideMark/>
          </w:tcPr>
          <w:p w14:paraId="743A999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072399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DA56DB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43971E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76</w:t>
            </w:r>
          </w:p>
        </w:tc>
        <w:tc>
          <w:tcPr>
            <w:tcW w:w="4294" w:type="dxa"/>
            <w:tcBorders>
              <w:top w:val="nil"/>
              <w:left w:val="nil"/>
              <w:bottom w:val="single" w:sz="4" w:space="0" w:color="auto"/>
              <w:right w:val="nil"/>
            </w:tcBorders>
            <w:hideMark/>
          </w:tcPr>
          <w:p w14:paraId="6AD3A05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Pesawat Telepone </w:t>
            </w:r>
          </w:p>
        </w:tc>
        <w:tc>
          <w:tcPr>
            <w:tcW w:w="1130" w:type="dxa"/>
            <w:tcBorders>
              <w:top w:val="nil"/>
              <w:left w:val="single" w:sz="4" w:space="0" w:color="auto"/>
              <w:bottom w:val="single" w:sz="4" w:space="0" w:color="auto"/>
              <w:right w:val="nil"/>
            </w:tcBorders>
            <w:noWrap/>
            <w:vAlign w:val="center"/>
            <w:hideMark/>
          </w:tcPr>
          <w:p w14:paraId="53BAA88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3AE13B1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7CD827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E702AA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77</w:t>
            </w:r>
          </w:p>
        </w:tc>
        <w:tc>
          <w:tcPr>
            <w:tcW w:w="4294" w:type="dxa"/>
            <w:tcBorders>
              <w:top w:val="nil"/>
              <w:left w:val="nil"/>
              <w:bottom w:val="single" w:sz="4" w:space="0" w:color="auto"/>
              <w:right w:val="nil"/>
            </w:tcBorders>
            <w:hideMark/>
          </w:tcPr>
          <w:p w14:paraId="302122A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Lokal Battery Telepone </w:t>
            </w:r>
          </w:p>
        </w:tc>
        <w:tc>
          <w:tcPr>
            <w:tcW w:w="1130" w:type="dxa"/>
            <w:tcBorders>
              <w:top w:val="nil"/>
              <w:left w:val="single" w:sz="4" w:space="0" w:color="auto"/>
              <w:bottom w:val="single" w:sz="4" w:space="0" w:color="auto"/>
              <w:right w:val="nil"/>
            </w:tcBorders>
            <w:noWrap/>
            <w:vAlign w:val="center"/>
            <w:hideMark/>
          </w:tcPr>
          <w:p w14:paraId="023B66B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1437" w:type="dxa"/>
            <w:tcBorders>
              <w:top w:val="nil"/>
              <w:left w:val="nil"/>
              <w:bottom w:val="single" w:sz="4" w:space="0" w:color="auto"/>
              <w:right w:val="single" w:sz="4" w:space="0" w:color="auto"/>
            </w:tcBorders>
            <w:vAlign w:val="center"/>
            <w:hideMark/>
          </w:tcPr>
          <w:p w14:paraId="3BE0529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3DCE6F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211DEC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78</w:t>
            </w:r>
          </w:p>
        </w:tc>
        <w:tc>
          <w:tcPr>
            <w:tcW w:w="4294" w:type="dxa"/>
            <w:tcBorders>
              <w:top w:val="nil"/>
              <w:left w:val="nil"/>
              <w:bottom w:val="single" w:sz="4" w:space="0" w:color="auto"/>
              <w:right w:val="nil"/>
            </w:tcBorders>
            <w:hideMark/>
          </w:tcPr>
          <w:p w14:paraId="529C34D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Potong kain </w:t>
            </w:r>
          </w:p>
        </w:tc>
        <w:tc>
          <w:tcPr>
            <w:tcW w:w="1130" w:type="dxa"/>
            <w:tcBorders>
              <w:top w:val="nil"/>
              <w:left w:val="single" w:sz="4" w:space="0" w:color="auto"/>
              <w:bottom w:val="single" w:sz="4" w:space="0" w:color="auto"/>
              <w:right w:val="nil"/>
            </w:tcBorders>
            <w:noWrap/>
            <w:vAlign w:val="center"/>
            <w:hideMark/>
          </w:tcPr>
          <w:p w14:paraId="4DA3C6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F06685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D9620D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C96192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79</w:t>
            </w:r>
          </w:p>
        </w:tc>
        <w:tc>
          <w:tcPr>
            <w:tcW w:w="4294" w:type="dxa"/>
            <w:tcBorders>
              <w:top w:val="nil"/>
              <w:left w:val="nil"/>
              <w:bottom w:val="single" w:sz="4" w:space="0" w:color="auto"/>
              <w:right w:val="nil"/>
            </w:tcBorders>
            <w:hideMark/>
          </w:tcPr>
          <w:p w14:paraId="0550C61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Tensi meter </w:t>
            </w:r>
          </w:p>
        </w:tc>
        <w:tc>
          <w:tcPr>
            <w:tcW w:w="1130" w:type="dxa"/>
            <w:tcBorders>
              <w:top w:val="nil"/>
              <w:left w:val="single" w:sz="4" w:space="0" w:color="auto"/>
              <w:bottom w:val="single" w:sz="4" w:space="0" w:color="auto"/>
              <w:right w:val="nil"/>
            </w:tcBorders>
            <w:noWrap/>
            <w:vAlign w:val="center"/>
            <w:hideMark/>
          </w:tcPr>
          <w:p w14:paraId="06CB312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3C2A4B4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612347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377516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80</w:t>
            </w:r>
          </w:p>
        </w:tc>
        <w:tc>
          <w:tcPr>
            <w:tcW w:w="4294" w:type="dxa"/>
            <w:tcBorders>
              <w:top w:val="nil"/>
              <w:left w:val="nil"/>
              <w:bottom w:val="single" w:sz="4" w:space="0" w:color="auto"/>
              <w:right w:val="nil"/>
            </w:tcBorders>
            <w:hideMark/>
          </w:tcPr>
          <w:p w14:paraId="537A4F6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Higrometer </w:t>
            </w:r>
          </w:p>
        </w:tc>
        <w:tc>
          <w:tcPr>
            <w:tcW w:w="1130" w:type="dxa"/>
            <w:tcBorders>
              <w:top w:val="nil"/>
              <w:left w:val="single" w:sz="4" w:space="0" w:color="auto"/>
              <w:bottom w:val="single" w:sz="4" w:space="0" w:color="auto"/>
              <w:right w:val="nil"/>
            </w:tcBorders>
            <w:noWrap/>
            <w:vAlign w:val="center"/>
            <w:hideMark/>
          </w:tcPr>
          <w:p w14:paraId="1644253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4F5474D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F4D3BE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37492F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81</w:t>
            </w:r>
          </w:p>
        </w:tc>
        <w:tc>
          <w:tcPr>
            <w:tcW w:w="4294" w:type="dxa"/>
            <w:tcBorders>
              <w:top w:val="nil"/>
              <w:left w:val="nil"/>
              <w:bottom w:val="single" w:sz="4" w:space="0" w:color="auto"/>
              <w:right w:val="nil"/>
            </w:tcBorders>
            <w:hideMark/>
          </w:tcPr>
          <w:p w14:paraId="1A3651B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Aiphone </w:t>
            </w:r>
          </w:p>
        </w:tc>
        <w:tc>
          <w:tcPr>
            <w:tcW w:w="1130" w:type="dxa"/>
            <w:tcBorders>
              <w:top w:val="nil"/>
              <w:left w:val="single" w:sz="4" w:space="0" w:color="auto"/>
              <w:bottom w:val="single" w:sz="4" w:space="0" w:color="auto"/>
              <w:right w:val="nil"/>
            </w:tcBorders>
            <w:noWrap/>
            <w:vAlign w:val="center"/>
            <w:hideMark/>
          </w:tcPr>
          <w:p w14:paraId="30E9A05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1437" w:type="dxa"/>
            <w:tcBorders>
              <w:top w:val="nil"/>
              <w:left w:val="nil"/>
              <w:bottom w:val="single" w:sz="4" w:space="0" w:color="auto"/>
              <w:right w:val="single" w:sz="4" w:space="0" w:color="auto"/>
            </w:tcBorders>
            <w:vAlign w:val="center"/>
            <w:hideMark/>
          </w:tcPr>
          <w:p w14:paraId="0DB9E32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7F44B9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10088E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82</w:t>
            </w:r>
          </w:p>
        </w:tc>
        <w:tc>
          <w:tcPr>
            <w:tcW w:w="4294" w:type="dxa"/>
            <w:tcBorders>
              <w:top w:val="nil"/>
              <w:left w:val="nil"/>
              <w:bottom w:val="single" w:sz="4" w:space="0" w:color="auto"/>
              <w:right w:val="nil"/>
            </w:tcBorders>
            <w:hideMark/>
          </w:tcPr>
          <w:p w14:paraId="4C90DA4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Regulator </w:t>
            </w:r>
          </w:p>
        </w:tc>
        <w:tc>
          <w:tcPr>
            <w:tcW w:w="1130" w:type="dxa"/>
            <w:tcBorders>
              <w:top w:val="nil"/>
              <w:left w:val="single" w:sz="4" w:space="0" w:color="auto"/>
              <w:bottom w:val="single" w:sz="4" w:space="0" w:color="auto"/>
              <w:right w:val="nil"/>
            </w:tcBorders>
            <w:noWrap/>
            <w:vAlign w:val="center"/>
            <w:hideMark/>
          </w:tcPr>
          <w:p w14:paraId="6C13109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1437" w:type="dxa"/>
            <w:tcBorders>
              <w:top w:val="nil"/>
              <w:left w:val="nil"/>
              <w:bottom w:val="single" w:sz="4" w:space="0" w:color="auto"/>
              <w:right w:val="single" w:sz="4" w:space="0" w:color="auto"/>
            </w:tcBorders>
            <w:vAlign w:val="center"/>
            <w:hideMark/>
          </w:tcPr>
          <w:p w14:paraId="3270442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7E7A63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204A02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83</w:t>
            </w:r>
          </w:p>
        </w:tc>
        <w:tc>
          <w:tcPr>
            <w:tcW w:w="4294" w:type="dxa"/>
            <w:tcBorders>
              <w:top w:val="nil"/>
              <w:left w:val="nil"/>
              <w:bottom w:val="single" w:sz="4" w:space="0" w:color="auto"/>
              <w:right w:val="nil"/>
            </w:tcBorders>
            <w:hideMark/>
          </w:tcPr>
          <w:p w14:paraId="56807F6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Tangki Spayer </w:t>
            </w:r>
          </w:p>
        </w:tc>
        <w:tc>
          <w:tcPr>
            <w:tcW w:w="1130" w:type="dxa"/>
            <w:tcBorders>
              <w:top w:val="nil"/>
              <w:left w:val="single" w:sz="4" w:space="0" w:color="auto"/>
              <w:bottom w:val="single" w:sz="4" w:space="0" w:color="auto"/>
              <w:right w:val="nil"/>
            </w:tcBorders>
            <w:noWrap/>
            <w:vAlign w:val="center"/>
            <w:hideMark/>
          </w:tcPr>
          <w:p w14:paraId="1AA5B6E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26716E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70D527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CDF77B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84</w:t>
            </w:r>
          </w:p>
        </w:tc>
        <w:tc>
          <w:tcPr>
            <w:tcW w:w="4294" w:type="dxa"/>
            <w:tcBorders>
              <w:top w:val="nil"/>
              <w:left w:val="nil"/>
              <w:bottom w:val="single" w:sz="4" w:space="0" w:color="auto"/>
              <w:right w:val="nil"/>
            </w:tcBorders>
            <w:hideMark/>
          </w:tcPr>
          <w:p w14:paraId="23FFD5F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Antene Televisi </w:t>
            </w:r>
          </w:p>
        </w:tc>
        <w:tc>
          <w:tcPr>
            <w:tcW w:w="1130" w:type="dxa"/>
            <w:tcBorders>
              <w:top w:val="nil"/>
              <w:left w:val="single" w:sz="4" w:space="0" w:color="auto"/>
              <w:bottom w:val="single" w:sz="4" w:space="0" w:color="auto"/>
              <w:right w:val="nil"/>
            </w:tcBorders>
            <w:noWrap/>
            <w:vAlign w:val="center"/>
            <w:hideMark/>
          </w:tcPr>
          <w:p w14:paraId="28C0003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68D5A44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D181D1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521DBC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85</w:t>
            </w:r>
          </w:p>
        </w:tc>
        <w:tc>
          <w:tcPr>
            <w:tcW w:w="4294" w:type="dxa"/>
            <w:tcBorders>
              <w:top w:val="nil"/>
              <w:left w:val="nil"/>
              <w:bottom w:val="single" w:sz="4" w:space="0" w:color="auto"/>
              <w:right w:val="nil"/>
            </w:tcBorders>
            <w:hideMark/>
          </w:tcPr>
          <w:p w14:paraId="7EF82EE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Kabel Instalasi </w:t>
            </w:r>
          </w:p>
        </w:tc>
        <w:tc>
          <w:tcPr>
            <w:tcW w:w="1130" w:type="dxa"/>
            <w:tcBorders>
              <w:top w:val="nil"/>
              <w:left w:val="single" w:sz="4" w:space="0" w:color="auto"/>
              <w:bottom w:val="single" w:sz="4" w:space="0" w:color="auto"/>
              <w:right w:val="nil"/>
            </w:tcBorders>
            <w:noWrap/>
            <w:vAlign w:val="center"/>
            <w:hideMark/>
          </w:tcPr>
          <w:p w14:paraId="122BA80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FD9442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28B90E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1214A3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86</w:t>
            </w:r>
          </w:p>
        </w:tc>
        <w:tc>
          <w:tcPr>
            <w:tcW w:w="4294" w:type="dxa"/>
            <w:tcBorders>
              <w:top w:val="nil"/>
              <w:left w:val="nil"/>
              <w:bottom w:val="single" w:sz="4" w:space="0" w:color="auto"/>
              <w:right w:val="nil"/>
            </w:tcBorders>
            <w:hideMark/>
          </w:tcPr>
          <w:p w14:paraId="5529A6D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Neon Box </w:t>
            </w:r>
          </w:p>
        </w:tc>
        <w:tc>
          <w:tcPr>
            <w:tcW w:w="1130" w:type="dxa"/>
            <w:tcBorders>
              <w:top w:val="nil"/>
              <w:left w:val="single" w:sz="4" w:space="0" w:color="auto"/>
              <w:bottom w:val="single" w:sz="4" w:space="0" w:color="auto"/>
              <w:right w:val="nil"/>
            </w:tcBorders>
            <w:noWrap/>
            <w:vAlign w:val="center"/>
            <w:hideMark/>
          </w:tcPr>
          <w:p w14:paraId="39F1F45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237D24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3F398F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F42482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87</w:t>
            </w:r>
          </w:p>
        </w:tc>
        <w:tc>
          <w:tcPr>
            <w:tcW w:w="4294" w:type="dxa"/>
            <w:tcBorders>
              <w:top w:val="nil"/>
              <w:left w:val="nil"/>
              <w:bottom w:val="single" w:sz="4" w:space="0" w:color="auto"/>
              <w:right w:val="nil"/>
            </w:tcBorders>
            <w:hideMark/>
          </w:tcPr>
          <w:p w14:paraId="6CD6EB6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Thermometer Kulkas </w:t>
            </w:r>
          </w:p>
        </w:tc>
        <w:tc>
          <w:tcPr>
            <w:tcW w:w="1130" w:type="dxa"/>
            <w:tcBorders>
              <w:top w:val="nil"/>
              <w:left w:val="single" w:sz="4" w:space="0" w:color="auto"/>
              <w:bottom w:val="single" w:sz="4" w:space="0" w:color="auto"/>
              <w:right w:val="nil"/>
            </w:tcBorders>
            <w:noWrap/>
            <w:vAlign w:val="center"/>
            <w:hideMark/>
          </w:tcPr>
          <w:p w14:paraId="0C11496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0E39A17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4DEF05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340DE1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88</w:t>
            </w:r>
          </w:p>
        </w:tc>
        <w:tc>
          <w:tcPr>
            <w:tcW w:w="4294" w:type="dxa"/>
            <w:tcBorders>
              <w:top w:val="nil"/>
              <w:left w:val="nil"/>
              <w:bottom w:val="single" w:sz="4" w:space="0" w:color="auto"/>
              <w:right w:val="nil"/>
            </w:tcBorders>
            <w:hideMark/>
          </w:tcPr>
          <w:p w14:paraId="2A9479A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Thermometer Digital </w:t>
            </w:r>
          </w:p>
        </w:tc>
        <w:tc>
          <w:tcPr>
            <w:tcW w:w="1130" w:type="dxa"/>
            <w:tcBorders>
              <w:top w:val="nil"/>
              <w:left w:val="single" w:sz="4" w:space="0" w:color="auto"/>
              <w:bottom w:val="single" w:sz="4" w:space="0" w:color="auto"/>
              <w:right w:val="nil"/>
            </w:tcBorders>
            <w:noWrap/>
            <w:vAlign w:val="center"/>
            <w:hideMark/>
          </w:tcPr>
          <w:p w14:paraId="1D0B29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054160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392F53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7B686C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89</w:t>
            </w:r>
          </w:p>
        </w:tc>
        <w:tc>
          <w:tcPr>
            <w:tcW w:w="4294" w:type="dxa"/>
            <w:tcBorders>
              <w:top w:val="nil"/>
              <w:left w:val="nil"/>
              <w:bottom w:val="single" w:sz="4" w:space="0" w:color="auto"/>
              <w:right w:val="nil"/>
            </w:tcBorders>
            <w:hideMark/>
          </w:tcPr>
          <w:p w14:paraId="705E60D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Termometer ruangan </w:t>
            </w:r>
          </w:p>
        </w:tc>
        <w:tc>
          <w:tcPr>
            <w:tcW w:w="1130" w:type="dxa"/>
            <w:tcBorders>
              <w:top w:val="nil"/>
              <w:left w:val="single" w:sz="4" w:space="0" w:color="auto"/>
              <w:bottom w:val="single" w:sz="4" w:space="0" w:color="auto"/>
              <w:right w:val="nil"/>
            </w:tcBorders>
            <w:noWrap/>
            <w:vAlign w:val="center"/>
            <w:hideMark/>
          </w:tcPr>
          <w:p w14:paraId="6FB5969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245FA03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1488DE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7D6FE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90</w:t>
            </w:r>
          </w:p>
        </w:tc>
        <w:tc>
          <w:tcPr>
            <w:tcW w:w="4294" w:type="dxa"/>
            <w:tcBorders>
              <w:top w:val="nil"/>
              <w:left w:val="nil"/>
              <w:bottom w:val="single" w:sz="4" w:space="0" w:color="auto"/>
              <w:right w:val="nil"/>
            </w:tcBorders>
            <w:hideMark/>
          </w:tcPr>
          <w:p w14:paraId="4DDC165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Digital Thermometer </w:t>
            </w:r>
          </w:p>
        </w:tc>
        <w:tc>
          <w:tcPr>
            <w:tcW w:w="1130" w:type="dxa"/>
            <w:tcBorders>
              <w:top w:val="nil"/>
              <w:left w:val="single" w:sz="4" w:space="0" w:color="auto"/>
              <w:bottom w:val="single" w:sz="4" w:space="0" w:color="auto"/>
              <w:right w:val="nil"/>
            </w:tcBorders>
            <w:noWrap/>
            <w:vAlign w:val="center"/>
            <w:hideMark/>
          </w:tcPr>
          <w:p w14:paraId="0F52634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6B823F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C5775A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778A23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91</w:t>
            </w:r>
          </w:p>
        </w:tc>
        <w:tc>
          <w:tcPr>
            <w:tcW w:w="4294" w:type="dxa"/>
            <w:tcBorders>
              <w:top w:val="nil"/>
              <w:left w:val="nil"/>
              <w:bottom w:val="single" w:sz="4" w:space="0" w:color="auto"/>
              <w:right w:val="nil"/>
            </w:tcBorders>
            <w:hideMark/>
          </w:tcPr>
          <w:p w14:paraId="09F42D3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Penlight(senter kecil) </w:t>
            </w:r>
          </w:p>
        </w:tc>
        <w:tc>
          <w:tcPr>
            <w:tcW w:w="1130" w:type="dxa"/>
            <w:tcBorders>
              <w:top w:val="nil"/>
              <w:left w:val="single" w:sz="4" w:space="0" w:color="auto"/>
              <w:bottom w:val="single" w:sz="4" w:space="0" w:color="auto"/>
              <w:right w:val="nil"/>
            </w:tcBorders>
            <w:noWrap/>
            <w:vAlign w:val="center"/>
            <w:hideMark/>
          </w:tcPr>
          <w:p w14:paraId="7778506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DB1780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3AA056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2491C8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92</w:t>
            </w:r>
          </w:p>
        </w:tc>
        <w:tc>
          <w:tcPr>
            <w:tcW w:w="4294" w:type="dxa"/>
            <w:tcBorders>
              <w:top w:val="nil"/>
              <w:left w:val="nil"/>
              <w:bottom w:val="single" w:sz="4" w:space="0" w:color="auto"/>
              <w:right w:val="nil"/>
            </w:tcBorders>
            <w:hideMark/>
          </w:tcPr>
          <w:p w14:paraId="09D7212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Stetoskop </w:t>
            </w:r>
          </w:p>
        </w:tc>
        <w:tc>
          <w:tcPr>
            <w:tcW w:w="1130" w:type="dxa"/>
            <w:tcBorders>
              <w:top w:val="nil"/>
              <w:left w:val="single" w:sz="4" w:space="0" w:color="auto"/>
              <w:bottom w:val="single" w:sz="4" w:space="0" w:color="auto"/>
              <w:right w:val="nil"/>
            </w:tcBorders>
            <w:noWrap/>
            <w:vAlign w:val="center"/>
            <w:hideMark/>
          </w:tcPr>
          <w:p w14:paraId="1D1FE06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vAlign w:val="center"/>
            <w:hideMark/>
          </w:tcPr>
          <w:p w14:paraId="6AEFFC2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D721ED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C9DAC4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93</w:t>
            </w:r>
          </w:p>
        </w:tc>
        <w:tc>
          <w:tcPr>
            <w:tcW w:w="4294" w:type="dxa"/>
            <w:tcBorders>
              <w:top w:val="nil"/>
              <w:left w:val="nil"/>
              <w:bottom w:val="single" w:sz="4" w:space="0" w:color="auto"/>
              <w:right w:val="nil"/>
            </w:tcBorders>
            <w:hideMark/>
          </w:tcPr>
          <w:p w14:paraId="47E6658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Reflek Hammer </w:t>
            </w:r>
          </w:p>
        </w:tc>
        <w:tc>
          <w:tcPr>
            <w:tcW w:w="1130" w:type="dxa"/>
            <w:tcBorders>
              <w:top w:val="nil"/>
              <w:left w:val="single" w:sz="4" w:space="0" w:color="auto"/>
              <w:bottom w:val="single" w:sz="4" w:space="0" w:color="auto"/>
              <w:right w:val="nil"/>
            </w:tcBorders>
            <w:noWrap/>
            <w:vAlign w:val="center"/>
            <w:hideMark/>
          </w:tcPr>
          <w:p w14:paraId="6CD0AD5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1C9724F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85A4D1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E15719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94</w:t>
            </w:r>
          </w:p>
        </w:tc>
        <w:tc>
          <w:tcPr>
            <w:tcW w:w="4294" w:type="dxa"/>
            <w:tcBorders>
              <w:top w:val="nil"/>
              <w:left w:val="nil"/>
              <w:bottom w:val="single" w:sz="4" w:space="0" w:color="auto"/>
              <w:right w:val="nil"/>
            </w:tcBorders>
            <w:hideMark/>
          </w:tcPr>
          <w:p w14:paraId="27B3D89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Reflek Hammer mod Buck </w:t>
            </w:r>
          </w:p>
        </w:tc>
        <w:tc>
          <w:tcPr>
            <w:tcW w:w="1130" w:type="dxa"/>
            <w:tcBorders>
              <w:top w:val="nil"/>
              <w:left w:val="single" w:sz="4" w:space="0" w:color="auto"/>
              <w:bottom w:val="single" w:sz="4" w:space="0" w:color="auto"/>
              <w:right w:val="nil"/>
            </w:tcBorders>
            <w:noWrap/>
            <w:vAlign w:val="center"/>
            <w:hideMark/>
          </w:tcPr>
          <w:p w14:paraId="3989FDA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7DD53B8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689113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B4B4B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95</w:t>
            </w:r>
          </w:p>
        </w:tc>
        <w:tc>
          <w:tcPr>
            <w:tcW w:w="4294" w:type="dxa"/>
            <w:tcBorders>
              <w:top w:val="nil"/>
              <w:left w:val="nil"/>
              <w:bottom w:val="single" w:sz="4" w:space="0" w:color="auto"/>
              <w:right w:val="nil"/>
            </w:tcBorders>
            <w:hideMark/>
          </w:tcPr>
          <w:p w14:paraId="529D8FD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Trompilon </w:t>
            </w:r>
          </w:p>
        </w:tc>
        <w:tc>
          <w:tcPr>
            <w:tcW w:w="1130" w:type="dxa"/>
            <w:tcBorders>
              <w:top w:val="nil"/>
              <w:left w:val="single" w:sz="4" w:space="0" w:color="auto"/>
              <w:bottom w:val="single" w:sz="4" w:space="0" w:color="auto"/>
              <w:right w:val="nil"/>
            </w:tcBorders>
            <w:noWrap/>
            <w:vAlign w:val="center"/>
            <w:hideMark/>
          </w:tcPr>
          <w:p w14:paraId="01A36F5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75F22BD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864E2A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366CA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96</w:t>
            </w:r>
          </w:p>
        </w:tc>
        <w:tc>
          <w:tcPr>
            <w:tcW w:w="4294" w:type="dxa"/>
            <w:tcBorders>
              <w:top w:val="nil"/>
              <w:left w:val="nil"/>
              <w:bottom w:val="single" w:sz="4" w:space="0" w:color="auto"/>
              <w:right w:val="nil"/>
            </w:tcBorders>
            <w:hideMark/>
          </w:tcPr>
          <w:p w14:paraId="0984567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Papan titian </w:t>
            </w:r>
          </w:p>
        </w:tc>
        <w:tc>
          <w:tcPr>
            <w:tcW w:w="1130" w:type="dxa"/>
            <w:tcBorders>
              <w:top w:val="nil"/>
              <w:left w:val="single" w:sz="4" w:space="0" w:color="auto"/>
              <w:bottom w:val="single" w:sz="4" w:space="0" w:color="auto"/>
              <w:right w:val="nil"/>
            </w:tcBorders>
            <w:noWrap/>
            <w:vAlign w:val="center"/>
            <w:hideMark/>
          </w:tcPr>
          <w:p w14:paraId="34F6080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D9F6EA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F5619F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157B5F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97</w:t>
            </w:r>
          </w:p>
        </w:tc>
        <w:tc>
          <w:tcPr>
            <w:tcW w:w="4294" w:type="dxa"/>
            <w:tcBorders>
              <w:top w:val="nil"/>
              <w:left w:val="nil"/>
              <w:bottom w:val="single" w:sz="4" w:space="0" w:color="auto"/>
              <w:right w:val="nil"/>
            </w:tcBorders>
            <w:hideMark/>
          </w:tcPr>
          <w:p w14:paraId="7CEBF53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Crowing tunel </w:t>
            </w:r>
          </w:p>
        </w:tc>
        <w:tc>
          <w:tcPr>
            <w:tcW w:w="1130" w:type="dxa"/>
            <w:tcBorders>
              <w:top w:val="nil"/>
              <w:left w:val="single" w:sz="4" w:space="0" w:color="auto"/>
              <w:bottom w:val="single" w:sz="4" w:space="0" w:color="auto"/>
              <w:right w:val="nil"/>
            </w:tcBorders>
            <w:noWrap/>
            <w:vAlign w:val="center"/>
            <w:hideMark/>
          </w:tcPr>
          <w:p w14:paraId="032BBCF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3FFE06C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69D2FA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52E1EB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98</w:t>
            </w:r>
          </w:p>
        </w:tc>
        <w:tc>
          <w:tcPr>
            <w:tcW w:w="4294" w:type="dxa"/>
            <w:tcBorders>
              <w:top w:val="nil"/>
              <w:left w:val="nil"/>
              <w:bottom w:val="single" w:sz="4" w:space="0" w:color="auto"/>
              <w:right w:val="nil"/>
            </w:tcBorders>
            <w:hideMark/>
          </w:tcPr>
          <w:p w14:paraId="055E6A5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kursi terapi </w:t>
            </w:r>
          </w:p>
        </w:tc>
        <w:tc>
          <w:tcPr>
            <w:tcW w:w="1130" w:type="dxa"/>
            <w:tcBorders>
              <w:top w:val="nil"/>
              <w:left w:val="single" w:sz="4" w:space="0" w:color="auto"/>
              <w:bottom w:val="single" w:sz="4" w:space="0" w:color="auto"/>
              <w:right w:val="nil"/>
            </w:tcBorders>
            <w:noWrap/>
            <w:vAlign w:val="center"/>
            <w:hideMark/>
          </w:tcPr>
          <w:p w14:paraId="122172A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8393B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0B1DEA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73935D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99</w:t>
            </w:r>
          </w:p>
        </w:tc>
        <w:tc>
          <w:tcPr>
            <w:tcW w:w="4294" w:type="dxa"/>
            <w:tcBorders>
              <w:top w:val="nil"/>
              <w:left w:val="nil"/>
              <w:bottom w:val="single" w:sz="4" w:space="0" w:color="auto"/>
              <w:right w:val="nil"/>
            </w:tcBorders>
            <w:hideMark/>
          </w:tcPr>
          <w:p w14:paraId="78D43B3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Tensimeter model stand </w:t>
            </w:r>
          </w:p>
        </w:tc>
        <w:tc>
          <w:tcPr>
            <w:tcW w:w="1130" w:type="dxa"/>
            <w:tcBorders>
              <w:top w:val="nil"/>
              <w:left w:val="single" w:sz="4" w:space="0" w:color="auto"/>
              <w:bottom w:val="single" w:sz="4" w:space="0" w:color="auto"/>
              <w:right w:val="nil"/>
            </w:tcBorders>
            <w:noWrap/>
            <w:vAlign w:val="center"/>
            <w:hideMark/>
          </w:tcPr>
          <w:p w14:paraId="00F0CEA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31359C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4D5396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2B73F6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100</w:t>
            </w:r>
          </w:p>
        </w:tc>
        <w:tc>
          <w:tcPr>
            <w:tcW w:w="4294" w:type="dxa"/>
            <w:tcBorders>
              <w:top w:val="nil"/>
              <w:left w:val="nil"/>
              <w:bottom w:val="single" w:sz="4" w:space="0" w:color="auto"/>
              <w:right w:val="nil"/>
            </w:tcBorders>
            <w:hideMark/>
          </w:tcPr>
          <w:p w14:paraId="7B0985A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Tensimeter Air Raksa Reiester </w:t>
            </w:r>
          </w:p>
        </w:tc>
        <w:tc>
          <w:tcPr>
            <w:tcW w:w="1130" w:type="dxa"/>
            <w:tcBorders>
              <w:top w:val="nil"/>
              <w:left w:val="single" w:sz="4" w:space="0" w:color="auto"/>
              <w:bottom w:val="single" w:sz="4" w:space="0" w:color="auto"/>
              <w:right w:val="nil"/>
            </w:tcBorders>
            <w:noWrap/>
            <w:vAlign w:val="center"/>
            <w:hideMark/>
          </w:tcPr>
          <w:p w14:paraId="375A1D8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72BC29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6F1574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3080BC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101</w:t>
            </w:r>
          </w:p>
        </w:tc>
        <w:tc>
          <w:tcPr>
            <w:tcW w:w="4294" w:type="dxa"/>
            <w:tcBorders>
              <w:top w:val="nil"/>
              <w:left w:val="nil"/>
              <w:bottom w:val="single" w:sz="4" w:space="0" w:color="auto"/>
              <w:right w:val="nil"/>
            </w:tcBorders>
            <w:hideMark/>
          </w:tcPr>
          <w:p w14:paraId="66B7645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LCD Monitor</w:t>
            </w:r>
          </w:p>
        </w:tc>
        <w:tc>
          <w:tcPr>
            <w:tcW w:w="1130" w:type="dxa"/>
            <w:tcBorders>
              <w:top w:val="nil"/>
              <w:left w:val="single" w:sz="4" w:space="0" w:color="auto"/>
              <w:bottom w:val="single" w:sz="4" w:space="0" w:color="auto"/>
              <w:right w:val="nil"/>
            </w:tcBorders>
            <w:noWrap/>
            <w:vAlign w:val="center"/>
            <w:hideMark/>
          </w:tcPr>
          <w:p w14:paraId="24925D0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E073E6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8C0E00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3AED7B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102</w:t>
            </w:r>
          </w:p>
        </w:tc>
        <w:tc>
          <w:tcPr>
            <w:tcW w:w="4294" w:type="dxa"/>
            <w:tcBorders>
              <w:top w:val="nil"/>
              <w:left w:val="nil"/>
              <w:bottom w:val="single" w:sz="4" w:space="0" w:color="auto"/>
              <w:right w:val="nil"/>
            </w:tcBorders>
            <w:hideMark/>
          </w:tcPr>
          <w:p w14:paraId="2595C6B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Nierbekem </w:t>
            </w:r>
          </w:p>
        </w:tc>
        <w:tc>
          <w:tcPr>
            <w:tcW w:w="1130" w:type="dxa"/>
            <w:tcBorders>
              <w:top w:val="nil"/>
              <w:left w:val="single" w:sz="4" w:space="0" w:color="auto"/>
              <w:bottom w:val="single" w:sz="4" w:space="0" w:color="auto"/>
              <w:right w:val="nil"/>
            </w:tcBorders>
            <w:noWrap/>
            <w:vAlign w:val="center"/>
            <w:hideMark/>
          </w:tcPr>
          <w:p w14:paraId="7DF6434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B7F2BD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A0D8D2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A5FEE3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103</w:t>
            </w:r>
          </w:p>
        </w:tc>
        <w:tc>
          <w:tcPr>
            <w:tcW w:w="4294" w:type="dxa"/>
            <w:tcBorders>
              <w:top w:val="nil"/>
              <w:left w:val="nil"/>
              <w:bottom w:val="single" w:sz="4" w:space="0" w:color="auto"/>
              <w:right w:val="nil"/>
            </w:tcBorders>
            <w:hideMark/>
          </w:tcPr>
          <w:p w14:paraId="7D42CD9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Bak Instrument </w:t>
            </w:r>
          </w:p>
        </w:tc>
        <w:tc>
          <w:tcPr>
            <w:tcW w:w="1130" w:type="dxa"/>
            <w:tcBorders>
              <w:top w:val="nil"/>
              <w:left w:val="single" w:sz="4" w:space="0" w:color="auto"/>
              <w:bottom w:val="single" w:sz="4" w:space="0" w:color="auto"/>
              <w:right w:val="nil"/>
            </w:tcBorders>
            <w:noWrap/>
            <w:vAlign w:val="center"/>
            <w:hideMark/>
          </w:tcPr>
          <w:p w14:paraId="06D5B4E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4F89F1C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20885B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4EBEE0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104</w:t>
            </w:r>
          </w:p>
        </w:tc>
        <w:tc>
          <w:tcPr>
            <w:tcW w:w="4294" w:type="dxa"/>
            <w:tcBorders>
              <w:top w:val="nil"/>
              <w:left w:val="nil"/>
              <w:bottom w:val="single" w:sz="4" w:space="0" w:color="auto"/>
              <w:right w:val="nil"/>
            </w:tcBorders>
            <w:hideMark/>
          </w:tcPr>
          <w:p w14:paraId="1A18321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Sprayer </w:t>
            </w:r>
          </w:p>
        </w:tc>
        <w:tc>
          <w:tcPr>
            <w:tcW w:w="1130" w:type="dxa"/>
            <w:tcBorders>
              <w:top w:val="nil"/>
              <w:left w:val="single" w:sz="4" w:space="0" w:color="auto"/>
              <w:bottom w:val="single" w:sz="4" w:space="0" w:color="auto"/>
              <w:right w:val="nil"/>
            </w:tcBorders>
            <w:noWrap/>
            <w:vAlign w:val="center"/>
            <w:hideMark/>
          </w:tcPr>
          <w:p w14:paraId="2D45FC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70F4FF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3D7E5E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BFDD15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105</w:t>
            </w:r>
          </w:p>
        </w:tc>
        <w:tc>
          <w:tcPr>
            <w:tcW w:w="4294" w:type="dxa"/>
            <w:tcBorders>
              <w:top w:val="nil"/>
              <w:left w:val="nil"/>
              <w:bottom w:val="single" w:sz="4" w:space="0" w:color="auto"/>
              <w:right w:val="nil"/>
            </w:tcBorders>
            <w:hideMark/>
          </w:tcPr>
          <w:p w14:paraId="73558C2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Tabung O2 </w:t>
            </w:r>
          </w:p>
        </w:tc>
        <w:tc>
          <w:tcPr>
            <w:tcW w:w="1130" w:type="dxa"/>
            <w:tcBorders>
              <w:top w:val="nil"/>
              <w:left w:val="single" w:sz="4" w:space="0" w:color="auto"/>
              <w:bottom w:val="single" w:sz="4" w:space="0" w:color="auto"/>
              <w:right w:val="nil"/>
            </w:tcBorders>
            <w:noWrap/>
            <w:vAlign w:val="center"/>
            <w:hideMark/>
          </w:tcPr>
          <w:p w14:paraId="33EE2A2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2D300F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AE1674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C9CC72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106</w:t>
            </w:r>
          </w:p>
        </w:tc>
        <w:tc>
          <w:tcPr>
            <w:tcW w:w="4294" w:type="dxa"/>
            <w:tcBorders>
              <w:top w:val="nil"/>
              <w:left w:val="nil"/>
              <w:bottom w:val="single" w:sz="4" w:space="0" w:color="auto"/>
              <w:right w:val="nil"/>
            </w:tcBorders>
            <w:hideMark/>
          </w:tcPr>
          <w:p w14:paraId="75903DD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Oxygen Regulator </w:t>
            </w:r>
          </w:p>
        </w:tc>
        <w:tc>
          <w:tcPr>
            <w:tcW w:w="1130" w:type="dxa"/>
            <w:tcBorders>
              <w:top w:val="nil"/>
              <w:left w:val="single" w:sz="4" w:space="0" w:color="auto"/>
              <w:bottom w:val="single" w:sz="4" w:space="0" w:color="auto"/>
              <w:right w:val="nil"/>
            </w:tcBorders>
            <w:noWrap/>
            <w:vAlign w:val="center"/>
            <w:hideMark/>
          </w:tcPr>
          <w:p w14:paraId="39A2314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E4A7E7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CC46C9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442F6E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107</w:t>
            </w:r>
          </w:p>
        </w:tc>
        <w:tc>
          <w:tcPr>
            <w:tcW w:w="4294" w:type="dxa"/>
            <w:tcBorders>
              <w:top w:val="nil"/>
              <w:left w:val="nil"/>
              <w:bottom w:val="single" w:sz="4" w:space="0" w:color="auto"/>
              <w:right w:val="nil"/>
            </w:tcBorders>
            <w:hideMark/>
          </w:tcPr>
          <w:p w14:paraId="380741B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Penlight(senter kecil) </w:t>
            </w:r>
          </w:p>
        </w:tc>
        <w:tc>
          <w:tcPr>
            <w:tcW w:w="1130" w:type="dxa"/>
            <w:tcBorders>
              <w:top w:val="nil"/>
              <w:left w:val="single" w:sz="4" w:space="0" w:color="auto"/>
              <w:bottom w:val="single" w:sz="4" w:space="0" w:color="auto"/>
              <w:right w:val="nil"/>
            </w:tcBorders>
            <w:noWrap/>
            <w:vAlign w:val="center"/>
            <w:hideMark/>
          </w:tcPr>
          <w:p w14:paraId="09716AC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F1AA8A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00E661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6862AC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108</w:t>
            </w:r>
          </w:p>
        </w:tc>
        <w:tc>
          <w:tcPr>
            <w:tcW w:w="4294" w:type="dxa"/>
            <w:tcBorders>
              <w:top w:val="nil"/>
              <w:left w:val="nil"/>
              <w:bottom w:val="single" w:sz="4" w:space="0" w:color="auto"/>
              <w:right w:val="nil"/>
            </w:tcBorders>
            <w:hideMark/>
          </w:tcPr>
          <w:p w14:paraId="5424EDC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Raket Karbonat </w:t>
            </w:r>
          </w:p>
        </w:tc>
        <w:tc>
          <w:tcPr>
            <w:tcW w:w="1130" w:type="dxa"/>
            <w:tcBorders>
              <w:top w:val="nil"/>
              <w:left w:val="single" w:sz="4" w:space="0" w:color="auto"/>
              <w:bottom w:val="single" w:sz="4" w:space="0" w:color="auto"/>
              <w:right w:val="nil"/>
            </w:tcBorders>
            <w:noWrap/>
            <w:vAlign w:val="center"/>
            <w:hideMark/>
          </w:tcPr>
          <w:p w14:paraId="27C326C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04B2F28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788FE0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36FDD7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109</w:t>
            </w:r>
          </w:p>
        </w:tc>
        <w:tc>
          <w:tcPr>
            <w:tcW w:w="4294" w:type="dxa"/>
            <w:tcBorders>
              <w:top w:val="nil"/>
              <w:left w:val="nil"/>
              <w:bottom w:val="single" w:sz="4" w:space="0" w:color="auto"/>
              <w:right w:val="nil"/>
            </w:tcBorders>
            <w:hideMark/>
          </w:tcPr>
          <w:p w14:paraId="15901F4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Net Volly </w:t>
            </w:r>
          </w:p>
        </w:tc>
        <w:tc>
          <w:tcPr>
            <w:tcW w:w="1130" w:type="dxa"/>
            <w:tcBorders>
              <w:top w:val="nil"/>
              <w:left w:val="single" w:sz="4" w:space="0" w:color="auto"/>
              <w:bottom w:val="single" w:sz="4" w:space="0" w:color="auto"/>
              <w:right w:val="nil"/>
            </w:tcBorders>
            <w:noWrap/>
            <w:vAlign w:val="center"/>
            <w:hideMark/>
          </w:tcPr>
          <w:p w14:paraId="550BF89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474BF1D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736D9E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D85116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110</w:t>
            </w:r>
          </w:p>
        </w:tc>
        <w:tc>
          <w:tcPr>
            <w:tcW w:w="4294" w:type="dxa"/>
            <w:tcBorders>
              <w:top w:val="nil"/>
              <w:left w:val="nil"/>
              <w:bottom w:val="single" w:sz="4" w:space="0" w:color="auto"/>
              <w:right w:val="nil"/>
            </w:tcBorders>
            <w:hideMark/>
          </w:tcPr>
          <w:p w14:paraId="24F885B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Tempat Obat </w:t>
            </w:r>
          </w:p>
        </w:tc>
        <w:tc>
          <w:tcPr>
            <w:tcW w:w="1130" w:type="dxa"/>
            <w:tcBorders>
              <w:top w:val="nil"/>
              <w:left w:val="single" w:sz="4" w:space="0" w:color="auto"/>
              <w:bottom w:val="single" w:sz="4" w:space="0" w:color="auto"/>
              <w:right w:val="nil"/>
            </w:tcBorders>
            <w:noWrap/>
            <w:vAlign w:val="center"/>
            <w:hideMark/>
          </w:tcPr>
          <w:p w14:paraId="6D2F72D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50563B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3DE0DE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E52324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111</w:t>
            </w:r>
          </w:p>
        </w:tc>
        <w:tc>
          <w:tcPr>
            <w:tcW w:w="4294" w:type="dxa"/>
            <w:tcBorders>
              <w:top w:val="nil"/>
              <w:left w:val="nil"/>
              <w:bottom w:val="single" w:sz="4" w:space="0" w:color="auto"/>
              <w:right w:val="nil"/>
            </w:tcBorders>
            <w:hideMark/>
          </w:tcPr>
          <w:p w14:paraId="2260CDC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Gunting Lurus </w:t>
            </w:r>
          </w:p>
        </w:tc>
        <w:tc>
          <w:tcPr>
            <w:tcW w:w="1130" w:type="dxa"/>
            <w:tcBorders>
              <w:top w:val="nil"/>
              <w:left w:val="single" w:sz="4" w:space="0" w:color="auto"/>
              <w:bottom w:val="single" w:sz="4" w:space="0" w:color="auto"/>
              <w:right w:val="nil"/>
            </w:tcBorders>
            <w:noWrap/>
            <w:vAlign w:val="center"/>
            <w:hideMark/>
          </w:tcPr>
          <w:p w14:paraId="76C407C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596BB3D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0084E7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8C81A8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lastRenderedPageBreak/>
              <w:t>112</w:t>
            </w:r>
          </w:p>
        </w:tc>
        <w:tc>
          <w:tcPr>
            <w:tcW w:w="4294" w:type="dxa"/>
            <w:tcBorders>
              <w:top w:val="nil"/>
              <w:left w:val="nil"/>
              <w:bottom w:val="single" w:sz="4" w:space="0" w:color="auto"/>
              <w:right w:val="nil"/>
            </w:tcBorders>
            <w:hideMark/>
          </w:tcPr>
          <w:p w14:paraId="3FAD9A8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Bidal (spalek kayu ) </w:t>
            </w:r>
          </w:p>
        </w:tc>
        <w:tc>
          <w:tcPr>
            <w:tcW w:w="1130" w:type="dxa"/>
            <w:tcBorders>
              <w:top w:val="nil"/>
              <w:left w:val="single" w:sz="4" w:space="0" w:color="auto"/>
              <w:bottom w:val="single" w:sz="4" w:space="0" w:color="auto"/>
              <w:right w:val="nil"/>
            </w:tcBorders>
            <w:noWrap/>
            <w:vAlign w:val="center"/>
            <w:hideMark/>
          </w:tcPr>
          <w:p w14:paraId="020F35A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1C8AB32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989607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9B8086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113</w:t>
            </w:r>
          </w:p>
        </w:tc>
        <w:tc>
          <w:tcPr>
            <w:tcW w:w="4294" w:type="dxa"/>
            <w:tcBorders>
              <w:top w:val="nil"/>
              <w:left w:val="nil"/>
              <w:bottom w:val="single" w:sz="4" w:space="0" w:color="auto"/>
              <w:right w:val="nil"/>
            </w:tcBorders>
            <w:hideMark/>
          </w:tcPr>
          <w:p w14:paraId="1426F59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Tas PPPK </w:t>
            </w:r>
          </w:p>
        </w:tc>
        <w:tc>
          <w:tcPr>
            <w:tcW w:w="1130" w:type="dxa"/>
            <w:tcBorders>
              <w:top w:val="nil"/>
              <w:left w:val="single" w:sz="4" w:space="0" w:color="auto"/>
              <w:bottom w:val="single" w:sz="4" w:space="0" w:color="auto"/>
              <w:right w:val="nil"/>
            </w:tcBorders>
            <w:noWrap/>
            <w:vAlign w:val="center"/>
            <w:hideMark/>
          </w:tcPr>
          <w:p w14:paraId="35A9699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3F44B2B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95AC7C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64769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114</w:t>
            </w:r>
          </w:p>
        </w:tc>
        <w:tc>
          <w:tcPr>
            <w:tcW w:w="4294" w:type="dxa"/>
            <w:tcBorders>
              <w:top w:val="nil"/>
              <w:left w:val="nil"/>
              <w:bottom w:val="single" w:sz="4" w:space="0" w:color="auto"/>
              <w:right w:val="nil"/>
            </w:tcBorders>
            <w:hideMark/>
          </w:tcPr>
          <w:p w14:paraId="6CB4FD9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Kotak Obat </w:t>
            </w:r>
          </w:p>
        </w:tc>
        <w:tc>
          <w:tcPr>
            <w:tcW w:w="1130" w:type="dxa"/>
            <w:tcBorders>
              <w:top w:val="nil"/>
              <w:left w:val="single" w:sz="4" w:space="0" w:color="auto"/>
              <w:bottom w:val="single" w:sz="4" w:space="0" w:color="auto"/>
              <w:right w:val="nil"/>
            </w:tcBorders>
            <w:noWrap/>
            <w:vAlign w:val="center"/>
            <w:hideMark/>
          </w:tcPr>
          <w:p w14:paraId="7670FCB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79CE7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DA0999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AB0113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115</w:t>
            </w:r>
          </w:p>
        </w:tc>
        <w:tc>
          <w:tcPr>
            <w:tcW w:w="4294" w:type="dxa"/>
            <w:tcBorders>
              <w:top w:val="nil"/>
              <w:left w:val="nil"/>
              <w:bottom w:val="single" w:sz="4" w:space="0" w:color="auto"/>
              <w:right w:val="nil"/>
            </w:tcBorders>
            <w:hideMark/>
          </w:tcPr>
          <w:p w14:paraId="4F921E1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Milligram Balance </w:t>
            </w:r>
          </w:p>
        </w:tc>
        <w:tc>
          <w:tcPr>
            <w:tcW w:w="1130" w:type="dxa"/>
            <w:tcBorders>
              <w:top w:val="nil"/>
              <w:left w:val="single" w:sz="4" w:space="0" w:color="auto"/>
              <w:bottom w:val="single" w:sz="4" w:space="0" w:color="auto"/>
              <w:right w:val="nil"/>
            </w:tcBorders>
            <w:noWrap/>
            <w:vAlign w:val="center"/>
            <w:hideMark/>
          </w:tcPr>
          <w:p w14:paraId="339A06F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370B0A8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CEAD6D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532066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116</w:t>
            </w:r>
          </w:p>
        </w:tc>
        <w:tc>
          <w:tcPr>
            <w:tcW w:w="4294" w:type="dxa"/>
            <w:tcBorders>
              <w:top w:val="nil"/>
              <w:left w:val="nil"/>
              <w:bottom w:val="single" w:sz="4" w:space="0" w:color="auto"/>
              <w:right w:val="nil"/>
            </w:tcBorders>
            <w:hideMark/>
          </w:tcPr>
          <w:p w14:paraId="7B2DA77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Drakbard Lipat </w:t>
            </w:r>
          </w:p>
        </w:tc>
        <w:tc>
          <w:tcPr>
            <w:tcW w:w="1130" w:type="dxa"/>
            <w:tcBorders>
              <w:top w:val="nil"/>
              <w:left w:val="single" w:sz="4" w:space="0" w:color="auto"/>
              <w:bottom w:val="single" w:sz="4" w:space="0" w:color="auto"/>
              <w:right w:val="nil"/>
            </w:tcBorders>
            <w:noWrap/>
            <w:vAlign w:val="center"/>
            <w:hideMark/>
          </w:tcPr>
          <w:p w14:paraId="217E639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08BF45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509689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841AB7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117</w:t>
            </w:r>
          </w:p>
        </w:tc>
        <w:tc>
          <w:tcPr>
            <w:tcW w:w="4294" w:type="dxa"/>
            <w:tcBorders>
              <w:top w:val="nil"/>
              <w:left w:val="nil"/>
              <w:bottom w:val="single" w:sz="4" w:space="0" w:color="auto"/>
              <w:right w:val="nil"/>
            </w:tcBorders>
            <w:hideMark/>
          </w:tcPr>
          <w:p w14:paraId="1A5C8DA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Screen </w:t>
            </w:r>
          </w:p>
        </w:tc>
        <w:tc>
          <w:tcPr>
            <w:tcW w:w="1130" w:type="dxa"/>
            <w:tcBorders>
              <w:top w:val="nil"/>
              <w:left w:val="single" w:sz="4" w:space="0" w:color="auto"/>
              <w:bottom w:val="single" w:sz="4" w:space="0" w:color="auto"/>
              <w:right w:val="nil"/>
            </w:tcBorders>
            <w:noWrap/>
            <w:vAlign w:val="center"/>
            <w:hideMark/>
          </w:tcPr>
          <w:p w14:paraId="6BB36F8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DCA4D6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2985C9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4FDB3A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118</w:t>
            </w:r>
          </w:p>
        </w:tc>
        <w:tc>
          <w:tcPr>
            <w:tcW w:w="4294" w:type="dxa"/>
            <w:tcBorders>
              <w:top w:val="nil"/>
              <w:left w:val="nil"/>
              <w:bottom w:val="single" w:sz="4" w:space="0" w:color="auto"/>
              <w:right w:val="nil"/>
            </w:tcBorders>
            <w:hideMark/>
          </w:tcPr>
          <w:p w14:paraId="53E20F3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Gitar Elektrik Yamaha </w:t>
            </w:r>
          </w:p>
        </w:tc>
        <w:tc>
          <w:tcPr>
            <w:tcW w:w="1130" w:type="dxa"/>
            <w:tcBorders>
              <w:top w:val="nil"/>
              <w:left w:val="single" w:sz="4" w:space="0" w:color="auto"/>
              <w:bottom w:val="single" w:sz="4" w:space="0" w:color="auto"/>
              <w:right w:val="nil"/>
            </w:tcBorders>
            <w:noWrap/>
            <w:vAlign w:val="center"/>
            <w:hideMark/>
          </w:tcPr>
          <w:p w14:paraId="226EB35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0BE3860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4F8CE0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A257F6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119</w:t>
            </w:r>
          </w:p>
        </w:tc>
        <w:tc>
          <w:tcPr>
            <w:tcW w:w="4294" w:type="dxa"/>
            <w:tcBorders>
              <w:top w:val="nil"/>
              <w:left w:val="nil"/>
              <w:bottom w:val="single" w:sz="4" w:space="0" w:color="auto"/>
              <w:right w:val="nil"/>
            </w:tcBorders>
            <w:hideMark/>
          </w:tcPr>
          <w:p w14:paraId="2B9544C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Simbal Drum </w:t>
            </w:r>
          </w:p>
        </w:tc>
        <w:tc>
          <w:tcPr>
            <w:tcW w:w="1130" w:type="dxa"/>
            <w:tcBorders>
              <w:top w:val="nil"/>
              <w:left w:val="single" w:sz="4" w:space="0" w:color="auto"/>
              <w:bottom w:val="single" w:sz="4" w:space="0" w:color="auto"/>
              <w:right w:val="nil"/>
            </w:tcBorders>
            <w:noWrap/>
            <w:vAlign w:val="center"/>
            <w:hideMark/>
          </w:tcPr>
          <w:p w14:paraId="187C15C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B5D4A5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DFDA20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804E33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120</w:t>
            </w:r>
          </w:p>
        </w:tc>
        <w:tc>
          <w:tcPr>
            <w:tcW w:w="4294" w:type="dxa"/>
            <w:tcBorders>
              <w:top w:val="nil"/>
              <w:left w:val="nil"/>
              <w:bottom w:val="single" w:sz="4" w:space="0" w:color="auto"/>
              <w:right w:val="nil"/>
            </w:tcBorders>
            <w:hideMark/>
          </w:tcPr>
          <w:p w14:paraId="3E8CCA5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Baterai Halogen </w:t>
            </w:r>
          </w:p>
        </w:tc>
        <w:tc>
          <w:tcPr>
            <w:tcW w:w="1130" w:type="dxa"/>
            <w:tcBorders>
              <w:top w:val="nil"/>
              <w:left w:val="single" w:sz="4" w:space="0" w:color="auto"/>
              <w:bottom w:val="single" w:sz="4" w:space="0" w:color="auto"/>
              <w:right w:val="nil"/>
            </w:tcBorders>
            <w:noWrap/>
            <w:vAlign w:val="center"/>
            <w:hideMark/>
          </w:tcPr>
          <w:p w14:paraId="3A3BF30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28E82C7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66774C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63E8CA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121</w:t>
            </w:r>
          </w:p>
        </w:tc>
        <w:tc>
          <w:tcPr>
            <w:tcW w:w="4294" w:type="dxa"/>
            <w:tcBorders>
              <w:top w:val="nil"/>
              <w:left w:val="nil"/>
              <w:bottom w:val="single" w:sz="4" w:space="0" w:color="auto"/>
              <w:right w:val="nil"/>
            </w:tcBorders>
            <w:hideMark/>
          </w:tcPr>
          <w:p w14:paraId="18A620C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Neon Box 2 muka </w:t>
            </w:r>
          </w:p>
        </w:tc>
        <w:tc>
          <w:tcPr>
            <w:tcW w:w="1130" w:type="dxa"/>
            <w:tcBorders>
              <w:top w:val="nil"/>
              <w:left w:val="single" w:sz="4" w:space="0" w:color="auto"/>
              <w:bottom w:val="single" w:sz="4" w:space="0" w:color="auto"/>
              <w:right w:val="nil"/>
            </w:tcBorders>
            <w:noWrap/>
            <w:vAlign w:val="center"/>
            <w:hideMark/>
          </w:tcPr>
          <w:p w14:paraId="384565A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959002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315B24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9F8521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122</w:t>
            </w:r>
          </w:p>
        </w:tc>
        <w:tc>
          <w:tcPr>
            <w:tcW w:w="4294" w:type="dxa"/>
            <w:tcBorders>
              <w:top w:val="nil"/>
              <w:left w:val="nil"/>
              <w:bottom w:val="single" w:sz="4" w:space="0" w:color="auto"/>
              <w:right w:val="nil"/>
            </w:tcBorders>
            <w:hideMark/>
          </w:tcPr>
          <w:p w14:paraId="1670D9C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Gordyn Slimline Blinds </w:t>
            </w:r>
          </w:p>
        </w:tc>
        <w:tc>
          <w:tcPr>
            <w:tcW w:w="1130" w:type="dxa"/>
            <w:tcBorders>
              <w:top w:val="nil"/>
              <w:left w:val="single" w:sz="4" w:space="0" w:color="auto"/>
              <w:bottom w:val="single" w:sz="4" w:space="0" w:color="auto"/>
              <w:right w:val="nil"/>
            </w:tcBorders>
            <w:noWrap/>
            <w:vAlign w:val="center"/>
            <w:hideMark/>
          </w:tcPr>
          <w:p w14:paraId="025F4FF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w:t>
            </w:r>
          </w:p>
        </w:tc>
        <w:tc>
          <w:tcPr>
            <w:tcW w:w="1437" w:type="dxa"/>
            <w:tcBorders>
              <w:top w:val="nil"/>
              <w:left w:val="nil"/>
              <w:bottom w:val="single" w:sz="4" w:space="0" w:color="auto"/>
              <w:right w:val="single" w:sz="4" w:space="0" w:color="auto"/>
            </w:tcBorders>
            <w:vAlign w:val="center"/>
            <w:hideMark/>
          </w:tcPr>
          <w:p w14:paraId="1D8C1BD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2566BE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265E34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123</w:t>
            </w:r>
          </w:p>
        </w:tc>
        <w:tc>
          <w:tcPr>
            <w:tcW w:w="4294" w:type="dxa"/>
            <w:tcBorders>
              <w:top w:val="nil"/>
              <w:left w:val="nil"/>
              <w:bottom w:val="single" w:sz="4" w:space="0" w:color="auto"/>
              <w:right w:val="nil"/>
            </w:tcBorders>
            <w:hideMark/>
          </w:tcPr>
          <w:p w14:paraId="69CBFFB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Peralatan Cuci Mobil  </w:t>
            </w:r>
          </w:p>
        </w:tc>
        <w:tc>
          <w:tcPr>
            <w:tcW w:w="1130" w:type="dxa"/>
            <w:tcBorders>
              <w:top w:val="nil"/>
              <w:left w:val="single" w:sz="4" w:space="0" w:color="auto"/>
              <w:bottom w:val="single" w:sz="4" w:space="0" w:color="auto"/>
              <w:right w:val="nil"/>
            </w:tcBorders>
            <w:noWrap/>
            <w:vAlign w:val="center"/>
            <w:hideMark/>
          </w:tcPr>
          <w:p w14:paraId="521D034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3E140D7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668E53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8770BB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124</w:t>
            </w:r>
          </w:p>
        </w:tc>
        <w:tc>
          <w:tcPr>
            <w:tcW w:w="4294" w:type="dxa"/>
            <w:tcBorders>
              <w:top w:val="nil"/>
              <w:left w:val="nil"/>
              <w:bottom w:val="single" w:sz="4" w:space="0" w:color="auto"/>
              <w:right w:val="nil"/>
            </w:tcBorders>
            <w:hideMark/>
          </w:tcPr>
          <w:p w14:paraId="3A0909D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Water Destilation </w:t>
            </w:r>
          </w:p>
        </w:tc>
        <w:tc>
          <w:tcPr>
            <w:tcW w:w="1130" w:type="dxa"/>
            <w:tcBorders>
              <w:top w:val="nil"/>
              <w:left w:val="single" w:sz="4" w:space="0" w:color="auto"/>
              <w:bottom w:val="single" w:sz="4" w:space="0" w:color="auto"/>
              <w:right w:val="nil"/>
            </w:tcBorders>
            <w:noWrap/>
            <w:vAlign w:val="center"/>
            <w:hideMark/>
          </w:tcPr>
          <w:p w14:paraId="07CAD32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0B13171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B0A21C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12DE9A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125</w:t>
            </w:r>
          </w:p>
        </w:tc>
        <w:tc>
          <w:tcPr>
            <w:tcW w:w="4294" w:type="dxa"/>
            <w:tcBorders>
              <w:top w:val="nil"/>
              <w:left w:val="nil"/>
              <w:bottom w:val="single" w:sz="4" w:space="0" w:color="auto"/>
              <w:right w:val="nil"/>
            </w:tcBorders>
            <w:hideMark/>
          </w:tcPr>
          <w:p w14:paraId="4969D64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Kabel Audio </w:t>
            </w:r>
          </w:p>
        </w:tc>
        <w:tc>
          <w:tcPr>
            <w:tcW w:w="1130" w:type="dxa"/>
            <w:tcBorders>
              <w:top w:val="nil"/>
              <w:left w:val="single" w:sz="4" w:space="0" w:color="auto"/>
              <w:bottom w:val="single" w:sz="4" w:space="0" w:color="auto"/>
              <w:right w:val="nil"/>
            </w:tcBorders>
            <w:noWrap/>
            <w:vAlign w:val="center"/>
            <w:hideMark/>
          </w:tcPr>
          <w:p w14:paraId="7C4E527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63BF401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9D5582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EBF637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126</w:t>
            </w:r>
          </w:p>
        </w:tc>
        <w:tc>
          <w:tcPr>
            <w:tcW w:w="4294" w:type="dxa"/>
            <w:tcBorders>
              <w:top w:val="nil"/>
              <w:left w:val="nil"/>
              <w:bottom w:val="single" w:sz="4" w:space="0" w:color="auto"/>
              <w:right w:val="nil"/>
            </w:tcBorders>
            <w:hideMark/>
          </w:tcPr>
          <w:p w14:paraId="5F582D6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Insect Killer  </w:t>
            </w:r>
          </w:p>
        </w:tc>
        <w:tc>
          <w:tcPr>
            <w:tcW w:w="1130" w:type="dxa"/>
            <w:tcBorders>
              <w:top w:val="nil"/>
              <w:left w:val="single" w:sz="4" w:space="0" w:color="auto"/>
              <w:bottom w:val="single" w:sz="4" w:space="0" w:color="auto"/>
              <w:right w:val="nil"/>
            </w:tcBorders>
            <w:noWrap/>
            <w:vAlign w:val="center"/>
            <w:hideMark/>
          </w:tcPr>
          <w:p w14:paraId="54D228A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42</w:t>
            </w:r>
          </w:p>
        </w:tc>
        <w:tc>
          <w:tcPr>
            <w:tcW w:w="1437" w:type="dxa"/>
            <w:tcBorders>
              <w:top w:val="nil"/>
              <w:left w:val="nil"/>
              <w:bottom w:val="single" w:sz="4" w:space="0" w:color="auto"/>
              <w:right w:val="single" w:sz="4" w:space="0" w:color="auto"/>
            </w:tcBorders>
            <w:vAlign w:val="center"/>
            <w:hideMark/>
          </w:tcPr>
          <w:p w14:paraId="1D6E418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1E88CA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8A37DC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127</w:t>
            </w:r>
          </w:p>
        </w:tc>
        <w:tc>
          <w:tcPr>
            <w:tcW w:w="4294" w:type="dxa"/>
            <w:tcBorders>
              <w:top w:val="nil"/>
              <w:left w:val="nil"/>
              <w:bottom w:val="single" w:sz="4" w:space="0" w:color="auto"/>
              <w:right w:val="nil"/>
            </w:tcBorders>
            <w:hideMark/>
          </w:tcPr>
          <w:p w14:paraId="331DECB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Needle Crusher </w:t>
            </w:r>
          </w:p>
        </w:tc>
        <w:tc>
          <w:tcPr>
            <w:tcW w:w="1130" w:type="dxa"/>
            <w:tcBorders>
              <w:top w:val="nil"/>
              <w:left w:val="single" w:sz="4" w:space="0" w:color="auto"/>
              <w:bottom w:val="single" w:sz="4" w:space="0" w:color="auto"/>
              <w:right w:val="nil"/>
            </w:tcBorders>
            <w:noWrap/>
            <w:vAlign w:val="center"/>
            <w:hideMark/>
          </w:tcPr>
          <w:p w14:paraId="1E0E76F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BF6460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E44B10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1679E0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128</w:t>
            </w:r>
          </w:p>
        </w:tc>
        <w:tc>
          <w:tcPr>
            <w:tcW w:w="4294" w:type="dxa"/>
            <w:tcBorders>
              <w:top w:val="nil"/>
              <w:left w:val="nil"/>
              <w:bottom w:val="single" w:sz="4" w:space="0" w:color="auto"/>
              <w:right w:val="nil"/>
            </w:tcBorders>
            <w:hideMark/>
          </w:tcPr>
          <w:p w14:paraId="2F27675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Wastafel Steinles </w:t>
            </w:r>
          </w:p>
        </w:tc>
        <w:tc>
          <w:tcPr>
            <w:tcW w:w="1130" w:type="dxa"/>
            <w:tcBorders>
              <w:top w:val="nil"/>
              <w:left w:val="single" w:sz="4" w:space="0" w:color="auto"/>
              <w:bottom w:val="single" w:sz="4" w:space="0" w:color="auto"/>
              <w:right w:val="nil"/>
            </w:tcBorders>
            <w:noWrap/>
            <w:vAlign w:val="center"/>
            <w:hideMark/>
          </w:tcPr>
          <w:p w14:paraId="15B3350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705A2D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6F2AF9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C491A3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129</w:t>
            </w:r>
          </w:p>
        </w:tc>
        <w:tc>
          <w:tcPr>
            <w:tcW w:w="4294" w:type="dxa"/>
            <w:tcBorders>
              <w:top w:val="nil"/>
              <w:left w:val="nil"/>
              <w:bottom w:val="single" w:sz="4" w:space="0" w:color="auto"/>
              <w:right w:val="nil"/>
            </w:tcBorders>
            <w:hideMark/>
          </w:tcPr>
          <w:p w14:paraId="5B8059D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Tripot Spiker </w:t>
            </w:r>
          </w:p>
        </w:tc>
        <w:tc>
          <w:tcPr>
            <w:tcW w:w="1130" w:type="dxa"/>
            <w:tcBorders>
              <w:top w:val="nil"/>
              <w:left w:val="single" w:sz="4" w:space="0" w:color="auto"/>
              <w:bottom w:val="single" w:sz="4" w:space="0" w:color="auto"/>
              <w:right w:val="nil"/>
            </w:tcBorders>
            <w:noWrap/>
            <w:vAlign w:val="center"/>
            <w:hideMark/>
          </w:tcPr>
          <w:p w14:paraId="6602A7F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0EF20D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033D07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746B97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130</w:t>
            </w:r>
          </w:p>
        </w:tc>
        <w:tc>
          <w:tcPr>
            <w:tcW w:w="4294" w:type="dxa"/>
            <w:tcBorders>
              <w:top w:val="nil"/>
              <w:left w:val="nil"/>
              <w:bottom w:val="single" w:sz="4" w:space="0" w:color="auto"/>
              <w:right w:val="nil"/>
            </w:tcBorders>
            <w:hideMark/>
          </w:tcPr>
          <w:p w14:paraId="4F4648C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Charger </w:t>
            </w:r>
          </w:p>
        </w:tc>
        <w:tc>
          <w:tcPr>
            <w:tcW w:w="1130" w:type="dxa"/>
            <w:tcBorders>
              <w:top w:val="nil"/>
              <w:left w:val="single" w:sz="4" w:space="0" w:color="auto"/>
              <w:bottom w:val="single" w:sz="4" w:space="0" w:color="auto"/>
              <w:right w:val="nil"/>
            </w:tcBorders>
            <w:noWrap/>
            <w:vAlign w:val="center"/>
            <w:hideMark/>
          </w:tcPr>
          <w:p w14:paraId="5662AA6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222FD60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DF3A7C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ED16F5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131</w:t>
            </w:r>
          </w:p>
        </w:tc>
        <w:tc>
          <w:tcPr>
            <w:tcW w:w="4294" w:type="dxa"/>
            <w:tcBorders>
              <w:top w:val="nil"/>
              <w:left w:val="nil"/>
              <w:bottom w:val="single" w:sz="4" w:space="0" w:color="auto"/>
              <w:right w:val="nil"/>
            </w:tcBorders>
            <w:hideMark/>
          </w:tcPr>
          <w:p w14:paraId="43A893E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Layar LCD </w:t>
            </w:r>
          </w:p>
        </w:tc>
        <w:tc>
          <w:tcPr>
            <w:tcW w:w="1130" w:type="dxa"/>
            <w:tcBorders>
              <w:top w:val="nil"/>
              <w:left w:val="single" w:sz="4" w:space="0" w:color="auto"/>
              <w:bottom w:val="single" w:sz="4" w:space="0" w:color="auto"/>
              <w:right w:val="nil"/>
            </w:tcBorders>
            <w:noWrap/>
            <w:vAlign w:val="center"/>
            <w:hideMark/>
          </w:tcPr>
          <w:p w14:paraId="353FBDB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vAlign w:val="center"/>
            <w:hideMark/>
          </w:tcPr>
          <w:p w14:paraId="695F094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8108C7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77980D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132</w:t>
            </w:r>
          </w:p>
        </w:tc>
        <w:tc>
          <w:tcPr>
            <w:tcW w:w="4294" w:type="dxa"/>
            <w:tcBorders>
              <w:top w:val="nil"/>
              <w:left w:val="nil"/>
              <w:bottom w:val="single" w:sz="4" w:space="0" w:color="auto"/>
              <w:right w:val="nil"/>
            </w:tcBorders>
            <w:hideMark/>
          </w:tcPr>
          <w:p w14:paraId="5B4FE33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LCD Proyektor   </w:t>
            </w:r>
          </w:p>
        </w:tc>
        <w:tc>
          <w:tcPr>
            <w:tcW w:w="1130" w:type="dxa"/>
            <w:tcBorders>
              <w:top w:val="nil"/>
              <w:left w:val="single" w:sz="4" w:space="0" w:color="auto"/>
              <w:bottom w:val="single" w:sz="4" w:space="0" w:color="auto"/>
              <w:right w:val="nil"/>
            </w:tcBorders>
            <w:noWrap/>
            <w:vAlign w:val="center"/>
            <w:hideMark/>
          </w:tcPr>
          <w:p w14:paraId="22CC702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17F834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3BF6D1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DE9F2C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133</w:t>
            </w:r>
          </w:p>
        </w:tc>
        <w:tc>
          <w:tcPr>
            <w:tcW w:w="4294" w:type="dxa"/>
            <w:tcBorders>
              <w:top w:val="nil"/>
              <w:left w:val="nil"/>
              <w:bottom w:val="single" w:sz="4" w:space="0" w:color="auto"/>
              <w:right w:val="nil"/>
            </w:tcBorders>
            <w:hideMark/>
          </w:tcPr>
          <w:p w14:paraId="3313503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Key Board  </w:t>
            </w:r>
          </w:p>
        </w:tc>
        <w:tc>
          <w:tcPr>
            <w:tcW w:w="1130" w:type="dxa"/>
            <w:tcBorders>
              <w:top w:val="nil"/>
              <w:left w:val="single" w:sz="4" w:space="0" w:color="auto"/>
              <w:bottom w:val="single" w:sz="4" w:space="0" w:color="auto"/>
              <w:right w:val="nil"/>
            </w:tcBorders>
            <w:noWrap/>
            <w:vAlign w:val="center"/>
            <w:hideMark/>
          </w:tcPr>
          <w:p w14:paraId="06F980B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2CCA9B9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FE1FED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1C8A33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134</w:t>
            </w:r>
          </w:p>
        </w:tc>
        <w:tc>
          <w:tcPr>
            <w:tcW w:w="4294" w:type="dxa"/>
            <w:tcBorders>
              <w:top w:val="nil"/>
              <w:left w:val="nil"/>
              <w:bottom w:val="single" w:sz="4" w:space="0" w:color="auto"/>
              <w:right w:val="nil"/>
            </w:tcBorders>
            <w:hideMark/>
          </w:tcPr>
          <w:p w14:paraId="592912E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Tablet</w:t>
            </w:r>
          </w:p>
        </w:tc>
        <w:tc>
          <w:tcPr>
            <w:tcW w:w="1130" w:type="dxa"/>
            <w:tcBorders>
              <w:top w:val="nil"/>
              <w:left w:val="single" w:sz="4" w:space="0" w:color="auto"/>
              <w:bottom w:val="single" w:sz="4" w:space="0" w:color="auto"/>
              <w:right w:val="nil"/>
            </w:tcBorders>
            <w:noWrap/>
            <w:vAlign w:val="center"/>
            <w:hideMark/>
          </w:tcPr>
          <w:p w14:paraId="17C7C13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1437" w:type="dxa"/>
            <w:tcBorders>
              <w:top w:val="nil"/>
              <w:left w:val="nil"/>
              <w:bottom w:val="single" w:sz="4" w:space="0" w:color="auto"/>
              <w:right w:val="single" w:sz="4" w:space="0" w:color="auto"/>
            </w:tcBorders>
            <w:vAlign w:val="center"/>
            <w:hideMark/>
          </w:tcPr>
          <w:p w14:paraId="654B96B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F410AD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BFA4A7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135</w:t>
            </w:r>
          </w:p>
        </w:tc>
        <w:tc>
          <w:tcPr>
            <w:tcW w:w="4294" w:type="dxa"/>
            <w:tcBorders>
              <w:top w:val="nil"/>
              <w:left w:val="nil"/>
              <w:bottom w:val="single" w:sz="4" w:space="0" w:color="auto"/>
              <w:right w:val="nil"/>
            </w:tcBorders>
            <w:hideMark/>
          </w:tcPr>
          <w:p w14:paraId="0C0747D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Alat Peraga Okupasi Terapi </w:t>
            </w:r>
          </w:p>
        </w:tc>
        <w:tc>
          <w:tcPr>
            <w:tcW w:w="1130" w:type="dxa"/>
            <w:tcBorders>
              <w:top w:val="nil"/>
              <w:left w:val="single" w:sz="4" w:space="0" w:color="auto"/>
              <w:bottom w:val="single" w:sz="4" w:space="0" w:color="auto"/>
              <w:right w:val="nil"/>
            </w:tcBorders>
            <w:noWrap/>
            <w:vAlign w:val="center"/>
            <w:hideMark/>
          </w:tcPr>
          <w:p w14:paraId="0E5CCF9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19939ED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3ED305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D4A0CE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136</w:t>
            </w:r>
          </w:p>
        </w:tc>
        <w:tc>
          <w:tcPr>
            <w:tcW w:w="4294" w:type="dxa"/>
            <w:tcBorders>
              <w:top w:val="nil"/>
              <w:left w:val="nil"/>
              <w:bottom w:val="single" w:sz="4" w:space="0" w:color="auto"/>
              <w:right w:val="nil"/>
            </w:tcBorders>
            <w:hideMark/>
          </w:tcPr>
          <w:p w14:paraId="6CDD231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Trolly </w:t>
            </w:r>
          </w:p>
        </w:tc>
        <w:tc>
          <w:tcPr>
            <w:tcW w:w="1130" w:type="dxa"/>
            <w:tcBorders>
              <w:top w:val="nil"/>
              <w:left w:val="single" w:sz="4" w:space="0" w:color="auto"/>
              <w:bottom w:val="single" w:sz="4" w:space="0" w:color="auto"/>
              <w:right w:val="nil"/>
            </w:tcBorders>
            <w:noWrap/>
            <w:vAlign w:val="center"/>
            <w:hideMark/>
          </w:tcPr>
          <w:p w14:paraId="7A977C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vAlign w:val="center"/>
            <w:hideMark/>
          </w:tcPr>
          <w:p w14:paraId="2080B00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D643D2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D645D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137</w:t>
            </w:r>
          </w:p>
        </w:tc>
        <w:tc>
          <w:tcPr>
            <w:tcW w:w="4294" w:type="dxa"/>
            <w:tcBorders>
              <w:top w:val="nil"/>
              <w:left w:val="nil"/>
              <w:bottom w:val="single" w:sz="4" w:space="0" w:color="auto"/>
              <w:right w:val="nil"/>
            </w:tcBorders>
            <w:hideMark/>
          </w:tcPr>
          <w:p w14:paraId="4E719C1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Sketsel Penutup Toilet Aula </w:t>
            </w:r>
          </w:p>
        </w:tc>
        <w:tc>
          <w:tcPr>
            <w:tcW w:w="1130" w:type="dxa"/>
            <w:tcBorders>
              <w:top w:val="nil"/>
              <w:left w:val="single" w:sz="4" w:space="0" w:color="auto"/>
              <w:bottom w:val="single" w:sz="4" w:space="0" w:color="auto"/>
              <w:right w:val="nil"/>
            </w:tcBorders>
            <w:noWrap/>
            <w:vAlign w:val="center"/>
            <w:hideMark/>
          </w:tcPr>
          <w:p w14:paraId="777EBA2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vAlign w:val="center"/>
            <w:hideMark/>
          </w:tcPr>
          <w:p w14:paraId="53B9790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7CB0C5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98A216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138</w:t>
            </w:r>
          </w:p>
        </w:tc>
        <w:tc>
          <w:tcPr>
            <w:tcW w:w="4294" w:type="dxa"/>
            <w:tcBorders>
              <w:top w:val="nil"/>
              <w:left w:val="nil"/>
              <w:bottom w:val="single" w:sz="4" w:space="0" w:color="auto"/>
              <w:right w:val="nil"/>
            </w:tcBorders>
            <w:hideMark/>
          </w:tcPr>
          <w:p w14:paraId="23308DB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Jaringan Tambahan Daya Listrik</w:t>
            </w:r>
          </w:p>
        </w:tc>
        <w:tc>
          <w:tcPr>
            <w:tcW w:w="1130" w:type="dxa"/>
            <w:tcBorders>
              <w:top w:val="nil"/>
              <w:left w:val="single" w:sz="4" w:space="0" w:color="auto"/>
              <w:bottom w:val="single" w:sz="4" w:space="0" w:color="auto"/>
              <w:right w:val="nil"/>
            </w:tcBorders>
            <w:noWrap/>
            <w:vAlign w:val="center"/>
            <w:hideMark/>
          </w:tcPr>
          <w:p w14:paraId="18BA684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423F0C6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7FD0FF0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3A4CE9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139</w:t>
            </w:r>
          </w:p>
        </w:tc>
        <w:tc>
          <w:tcPr>
            <w:tcW w:w="4294" w:type="dxa"/>
            <w:tcBorders>
              <w:top w:val="nil"/>
              <w:left w:val="nil"/>
              <w:bottom w:val="single" w:sz="4" w:space="0" w:color="auto"/>
              <w:right w:val="nil"/>
            </w:tcBorders>
            <w:hideMark/>
          </w:tcPr>
          <w:p w14:paraId="3496CCD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Kursi Examination </w:t>
            </w:r>
          </w:p>
        </w:tc>
        <w:tc>
          <w:tcPr>
            <w:tcW w:w="1130" w:type="dxa"/>
            <w:tcBorders>
              <w:top w:val="nil"/>
              <w:left w:val="single" w:sz="4" w:space="0" w:color="auto"/>
              <w:bottom w:val="single" w:sz="4" w:space="0" w:color="auto"/>
              <w:right w:val="nil"/>
            </w:tcBorders>
            <w:noWrap/>
            <w:vAlign w:val="center"/>
            <w:hideMark/>
          </w:tcPr>
          <w:p w14:paraId="183D980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0DFEB77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1D71B6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FD5D07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140</w:t>
            </w:r>
          </w:p>
        </w:tc>
        <w:tc>
          <w:tcPr>
            <w:tcW w:w="4294" w:type="dxa"/>
            <w:tcBorders>
              <w:top w:val="nil"/>
              <w:left w:val="nil"/>
              <w:bottom w:val="single" w:sz="4" w:space="0" w:color="auto"/>
              <w:right w:val="nil"/>
            </w:tcBorders>
            <w:hideMark/>
          </w:tcPr>
          <w:p w14:paraId="18AA71C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Foot Step </w:t>
            </w:r>
          </w:p>
        </w:tc>
        <w:tc>
          <w:tcPr>
            <w:tcW w:w="1130" w:type="dxa"/>
            <w:tcBorders>
              <w:top w:val="nil"/>
              <w:left w:val="single" w:sz="4" w:space="0" w:color="auto"/>
              <w:bottom w:val="single" w:sz="4" w:space="0" w:color="auto"/>
              <w:right w:val="nil"/>
            </w:tcBorders>
            <w:noWrap/>
            <w:vAlign w:val="center"/>
            <w:hideMark/>
          </w:tcPr>
          <w:p w14:paraId="5DDB499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noWrap/>
            <w:vAlign w:val="bottom"/>
            <w:hideMark/>
          </w:tcPr>
          <w:p w14:paraId="40A1FF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7EDF0A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441EB5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141</w:t>
            </w:r>
          </w:p>
        </w:tc>
        <w:tc>
          <w:tcPr>
            <w:tcW w:w="4294" w:type="dxa"/>
            <w:tcBorders>
              <w:top w:val="nil"/>
              <w:left w:val="nil"/>
              <w:bottom w:val="single" w:sz="4" w:space="0" w:color="auto"/>
              <w:right w:val="nil"/>
            </w:tcBorders>
            <w:hideMark/>
          </w:tcPr>
          <w:p w14:paraId="7FEE750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Emergency KIT </w:t>
            </w:r>
          </w:p>
        </w:tc>
        <w:tc>
          <w:tcPr>
            <w:tcW w:w="1130" w:type="dxa"/>
            <w:tcBorders>
              <w:top w:val="nil"/>
              <w:left w:val="single" w:sz="4" w:space="0" w:color="auto"/>
              <w:bottom w:val="single" w:sz="4" w:space="0" w:color="auto"/>
              <w:right w:val="nil"/>
            </w:tcBorders>
            <w:noWrap/>
            <w:vAlign w:val="center"/>
            <w:hideMark/>
          </w:tcPr>
          <w:p w14:paraId="7A0C29C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3FAC16A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301AAB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E35939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142</w:t>
            </w:r>
          </w:p>
        </w:tc>
        <w:tc>
          <w:tcPr>
            <w:tcW w:w="4294" w:type="dxa"/>
            <w:tcBorders>
              <w:top w:val="nil"/>
              <w:left w:val="nil"/>
              <w:bottom w:val="single" w:sz="4" w:space="0" w:color="auto"/>
              <w:right w:val="nil"/>
            </w:tcBorders>
            <w:hideMark/>
          </w:tcPr>
          <w:p w14:paraId="386C547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Emergency Call </w:t>
            </w:r>
          </w:p>
        </w:tc>
        <w:tc>
          <w:tcPr>
            <w:tcW w:w="1130" w:type="dxa"/>
            <w:tcBorders>
              <w:top w:val="nil"/>
              <w:left w:val="single" w:sz="4" w:space="0" w:color="auto"/>
              <w:bottom w:val="single" w:sz="4" w:space="0" w:color="auto"/>
              <w:right w:val="nil"/>
            </w:tcBorders>
            <w:noWrap/>
            <w:vAlign w:val="center"/>
            <w:hideMark/>
          </w:tcPr>
          <w:p w14:paraId="2EF1F53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39</w:t>
            </w:r>
          </w:p>
        </w:tc>
        <w:tc>
          <w:tcPr>
            <w:tcW w:w="1437" w:type="dxa"/>
            <w:tcBorders>
              <w:top w:val="nil"/>
              <w:left w:val="nil"/>
              <w:bottom w:val="single" w:sz="4" w:space="0" w:color="auto"/>
              <w:right w:val="single" w:sz="4" w:space="0" w:color="auto"/>
            </w:tcBorders>
            <w:noWrap/>
            <w:vAlign w:val="bottom"/>
            <w:hideMark/>
          </w:tcPr>
          <w:p w14:paraId="1358DC2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495900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1FF085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143</w:t>
            </w:r>
          </w:p>
        </w:tc>
        <w:tc>
          <w:tcPr>
            <w:tcW w:w="4294" w:type="dxa"/>
            <w:tcBorders>
              <w:top w:val="nil"/>
              <w:left w:val="nil"/>
              <w:bottom w:val="single" w:sz="4" w:space="0" w:color="auto"/>
              <w:right w:val="nil"/>
            </w:tcBorders>
            <w:hideMark/>
          </w:tcPr>
          <w:p w14:paraId="2FEF037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Hair Dryer ( Pengering Rambut ) </w:t>
            </w:r>
          </w:p>
        </w:tc>
        <w:tc>
          <w:tcPr>
            <w:tcW w:w="1130" w:type="dxa"/>
            <w:tcBorders>
              <w:top w:val="nil"/>
              <w:left w:val="single" w:sz="4" w:space="0" w:color="auto"/>
              <w:bottom w:val="single" w:sz="4" w:space="0" w:color="auto"/>
              <w:right w:val="nil"/>
            </w:tcBorders>
            <w:noWrap/>
            <w:vAlign w:val="center"/>
            <w:hideMark/>
          </w:tcPr>
          <w:p w14:paraId="7F649F4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23E8C3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1E4C71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8C2BD3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144</w:t>
            </w:r>
          </w:p>
        </w:tc>
        <w:tc>
          <w:tcPr>
            <w:tcW w:w="4294" w:type="dxa"/>
            <w:tcBorders>
              <w:top w:val="nil"/>
              <w:left w:val="nil"/>
              <w:bottom w:val="single" w:sz="4" w:space="0" w:color="auto"/>
              <w:right w:val="nil"/>
            </w:tcBorders>
            <w:hideMark/>
          </w:tcPr>
          <w:p w14:paraId="21E2106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Etalase / Kotak APAR </w:t>
            </w:r>
          </w:p>
        </w:tc>
        <w:tc>
          <w:tcPr>
            <w:tcW w:w="1130" w:type="dxa"/>
            <w:tcBorders>
              <w:top w:val="nil"/>
              <w:left w:val="single" w:sz="4" w:space="0" w:color="auto"/>
              <w:bottom w:val="single" w:sz="4" w:space="0" w:color="auto"/>
              <w:right w:val="nil"/>
            </w:tcBorders>
            <w:noWrap/>
            <w:vAlign w:val="center"/>
            <w:hideMark/>
          </w:tcPr>
          <w:p w14:paraId="789BC09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noWrap/>
            <w:vAlign w:val="bottom"/>
            <w:hideMark/>
          </w:tcPr>
          <w:p w14:paraId="0A3943A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87FC8B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0B789E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145</w:t>
            </w:r>
          </w:p>
        </w:tc>
        <w:tc>
          <w:tcPr>
            <w:tcW w:w="4294" w:type="dxa"/>
            <w:tcBorders>
              <w:top w:val="nil"/>
              <w:left w:val="nil"/>
              <w:bottom w:val="single" w:sz="4" w:space="0" w:color="auto"/>
              <w:right w:val="nil"/>
            </w:tcBorders>
            <w:hideMark/>
          </w:tcPr>
          <w:p w14:paraId="2C31A7F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SWITCH HUB </w:t>
            </w:r>
          </w:p>
        </w:tc>
        <w:tc>
          <w:tcPr>
            <w:tcW w:w="1130" w:type="dxa"/>
            <w:tcBorders>
              <w:top w:val="nil"/>
              <w:left w:val="single" w:sz="4" w:space="0" w:color="auto"/>
              <w:bottom w:val="single" w:sz="4" w:space="0" w:color="auto"/>
              <w:right w:val="nil"/>
            </w:tcBorders>
            <w:noWrap/>
            <w:vAlign w:val="center"/>
            <w:hideMark/>
          </w:tcPr>
          <w:p w14:paraId="0804F0F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409E005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9A9EFF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9432C4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146</w:t>
            </w:r>
          </w:p>
        </w:tc>
        <w:tc>
          <w:tcPr>
            <w:tcW w:w="4294" w:type="dxa"/>
            <w:tcBorders>
              <w:top w:val="nil"/>
              <w:left w:val="nil"/>
              <w:bottom w:val="single" w:sz="4" w:space="0" w:color="auto"/>
              <w:right w:val="nil"/>
            </w:tcBorders>
            <w:hideMark/>
          </w:tcPr>
          <w:p w14:paraId="1105A06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Software Billing System </w:t>
            </w:r>
          </w:p>
        </w:tc>
        <w:tc>
          <w:tcPr>
            <w:tcW w:w="1130" w:type="dxa"/>
            <w:tcBorders>
              <w:top w:val="nil"/>
              <w:left w:val="single" w:sz="4" w:space="0" w:color="auto"/>
              <w:bottom w:val="single" w:sz="4" w:space="0" w:color="auto"/>
              <w:right w:val="nil"/>
            </w:tcBorders>
            <w:noWrap/>
            <w:vAlign w:val="center"/>
            <w:hideMark/>
          </w:tcPr>
          <w:p w14:paraId="1FE7E47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1E33860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1D11AB6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766E73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147</w:t>
            </w:r>
          </w:p>
        </w:tc>
        <w:tc>
          <w:tcPr>
            <w:tcW w:w="4294" w:type="dxa"/>
            <w:tcBorders>
              <w:top w:val="nil"/>
              <w:left w:val="nil"/>
              <w:bottom w:val="single" w:sz="4" w:space="0" w:color="auto"/>
              <w:right w:val="nil"/>
            </w:tcBorders>
            <w:hideMark/>
          </w:tcPr>
          <w:p w14:paraId="51C1DE3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Laptop </w:t>
            </w:r>
          </w:p>
        </w:tc>
        <w:tc>
          <w:tcPr>
            <w:tcW w:w="1130" w:type="dxa"/>
            <w:tcBorders>
              <w:top w:val="nil"/>
              <w:left w:val="single" w:sz="4" w:space="0" w:color="auto"/>
              <w:bottom w:val="single" w:sz="4" w:space="0" w:color="auto"/>
              <w:right w:val="nil"/>
            </w:tcBorders>
            <w:noWrap/>
            <w:vAlign w:val="center"/>
            <w:hideMark/>
          </w:tcPr>
          <w:p w14:paraId="1576894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48</w:t>
            </w:r>
          </w:p>
        </w:tc>
        <w:tc>
          <w:tcPr>
            <w:tcW w:w="1437" w:type="dxa"/>
            <w:tcBorders>
              <w:top w:val="nil"/>
              <w:left w:val="nil"/>
              <w:bottom w:val="single" w:sz="4" w:space="0" w:color="auto"/>
              <w:right w:val="single" w:sz="4" w:space="0" w:color="auto"/>
            </w:tcBorders>
            <w:noWrap/>
            <w:vAlign w:val="bottom"/>
            <w:hideMark/>
          </w:tcPr>
          <w:p w14:paraId="7F7DED9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2550A8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9E9629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148</w:t>
            </w:r>
          </w:p>
        </w:tc>
        <w:tc>
          <w:tcPr>
            <w:tcW w:w="4294" w:type="dxa"/>
            <w:tcBorders>
              <w:top w:val="nil"/>
              <w:left w:val="nil"/>
              <w:bottom w:val="single" w:sz="4" w:space="0" w:color="auto"/>
              <w:right w:val="nil"/>
            </w:tcBorders>
            <w:hideMark/>
          </w:tcPr>
          <w:p w14:paraId="1977077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Layar OHP</w:t>
            </w:r>
          </w:p>
        </w:tc>
        <w:tc>
          <w:tcPr>
            <w:tcW w:w="1130" w:type="dxa"/>
            <w:tcBorders>
              <w:top w:val="nil"/>
              <w:left w:val="single" w:sz="4" w:space="0" w:color="auto"/>
              <w:bottom w:val="single" w:sz="4" w:space="0" w:color="auto"/>
              <w:right w:val="nil"/>
            </w:tcBorders>
            <w:noWrap/>
            <w:vAlign w:val="center"/>
            <w:hideMark/>
          </w:tcPr>
          <w:p w14:paraId="0666B30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2CEE057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412B8C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382153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149</w:t>
            </w:r>
          </w:p>
        </w:tc>
        <w:tc>
          <w:tcPr>
            <w:tcW w:w="4294" w:type="dxa"/>
            <w:tcBorders>
              <w:top w:val="nil"/>
              <w:left w:val="nil"/>
              <w:bottom w:val="single" w:sz="4" w:space="0" w:color="auto"/>
              <w:right w:val="nil"/>
            </w:tcBorders>
            <w:hideMark/>
          </w:tcPr>
          <w:p w14:paraId="4074CAF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LCD Proyektor</w:t>
            </w:r>
          </w:p>
        </w:tc>
        <w:tc>
          <w:tcPr>
            <w:tcW w:w="1130" w:type="dxa"/>
            <w:tcBorders>
              <w:top w:val="nil"/>
              <w:left w:val="single" w:sz="4" w:space="0" w:color="auto"/>
              <w:bottom w:val="single" w:sz="4" w:space="0" w:color="auto"/>
              <w:right w:val="nil"/>
            </w:tcBorders>
            <w:noWrap/>
            <w:vAlign w:val="center"/>
            <w:hideMark/>
          </w:tcPr>
          <w:p w14:paraId="5B9AC2A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noWrap/>
            <w:vAlign w:val="bottom"/>
            <w:hideMark/>
          </w:tcPr>
          <w:p w14:paraId="5B2ACD4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A376B9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D47477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150</w:t>
            </w:r>
          </w:p>
        </w:tc>
        <w:tc>
          <w:tcPr>
            <w:tcW w:w="4294" w:type="dxa"/>
            <w:tcBorders>
              <w:top w:val="nil"/>
              <w:left w:val="nil"/>
              <w:bottom w:val="single" w:sz="4" w:space="0" w:color="auto"/>
              <w:right w:val="nil"/>
            </w:tcBorders>
            <w:hideMark/>
          </w:tcPr>
          <w:p w14:paraId="228C86C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Lemari Besi / Metal </w:t>
            </w:r>
          </w:p>
        </w:tc>
        <w:tc>
          <w:tcPr>
            <w:tcW w:w="1130" w:type="dxa"/>
            <w:tcBorders>
              <w:top w:val="nil"/>
              <w:left w:val="single" w:sz="4" w:space="0" w:color="auto"/>
              <w:bottom w:val="single" w:sz="4" w:space="0" w:color="auto"/>
              <w:right w:val="nil"/>
            </w:tcBorders>
            <w:noWrap/>
            <w:vAlign w:val="center"/>
            <w:hideMark/>
          </w:tcPr>
          <w:p w14:paraId="041B5A2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192</w:t>
            </w:r>
          </w:p>
        </w:tc>
        <w:tc>
          <w:tcPr>
            <w:tcW w:w="1437" w:type="dxa"/>
            <w:tcBorders>
              <w:top w:val="nil"/>
              <w:left w:val="nil"/>
              <w:bottom w:val="single" w:sz="4" w:space="0" w:color="auto"/>
              <w:right w:val="single" w:sz="4" w:space="0" w:color="auto"/>
            </w:tcBorders>
            <w:noWrap/>
            <w:vAlign w:val="bottom"/>
            <w:hideMark/>
          </w:tcPr>
          <w:p w14:paraId="285D9C0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3FF1BB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B268E4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lastRenderedPageBreak/>
              <w:t>151</w:t>
            </w:r>
          </w:p>
        </w:tc>
        <w:tc>
          <w:tcPr>
            <w:tcW w:w="4294" w:type="dxa"/>
            <w:tcBorders>
              <w:top w:val="nil"/>
              <w:left w:val="nil"/>
              <w:bottom w:val="single" w:sz="4" w:space="0" w:color="auto"/>
              <w:right w:val="nil"/>
            </w:tcBorders>
            <w:hideMark/>
          </w:tcPr>
          <w:p w14:paraId="012C927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Lemari Es </w:t>
            </w:r>
          </w:p>
        </w:tc>
        <w:tc>
          <w:tcPr>
            <w:tcW w:w="1130" w:type="dxa"/>
            <w:tcBorders>
              <w:top w:val="nil"/>
              <w:left w:val="single" w:sz="4" w:space="0" w:color="auto"/>
              <w:bottom w:val="single" w:sz="4" w:space="0" w:color="auto"/>
              <w:right w:val="nil"/>
            </w:tcBorders>
            <w:noWrap/>
            <w:vAlign w:val="center"/>
            <w:hideMark/>
          </w:tcPr>
          <w:p w14:paraId="25FB5E7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56</w:t>
            </w:r>
          </w:p>
        </w:tc>
        <w:tc>
          <w:tcPr>
            <w:tcW w:w="1437" w:type="dxa"/>
            <w:tcBorders>
              <w:top w:val="nil"/>
              <w:left w:val="nil"/>
              <w:bottom w:val="single" w:sz="4" w:space="0" w:color="auto"/>
              <w:right w:val="single" w:sz="4" w:space="0" w:color="auto"/>
            </w:tcBorders>
            <w:noWrap/>
            <w:vAlign w:val="bottom"/>
            <w:hideMark/>
          </w:tcPr>
          <w:p w14:paraId="3764759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9ABF44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CD65F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152</w:t>
            </w:r>
          </w:p>
        </w:tc>
        <w:tc>
          <w:tcPr>
            <w:tcW w:w="4294" w:type="dxa"/>
            <w:tcBorders>
              <w:top w:val="nil"/>
              <w:left w:val="nil"/>
              <w:bottom w:val="single" w:sz="4" w:space="0" w:color="auto"/>
              <w:right w:val="nil"/>
            </w:tcBorders>
            <w:hideMark/>
          </w:tcPr>
          <w:p w14:paraId="172A959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Lemari Kaca</w:t>
            </w:r>
          </w:p>
        </w:tc>
        <w:tc>
          <w:tcPr>
            <w:tcW w:w="1130" w:type="dxa"/>
            <w:tcBorders>
              <w:top w:val="nil"/>
              <w:left w:val="single" w:sz="4" w:space="0" w:color="auto"/>
              <w:bottom w:val="single" w:sz="4" w:space="0" w:color="auto"/>
              <w:right w:val="nil"/>
            </w:tcBorders>
            <w:noWrap/>
            <w:vAlign w:val="center"/>
            <w:hideMark/>
          </w:tcPr>
          <w:p w14:paraId="57B86AF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29</w:t>
            </w:r>
          </w:p>
        </w:tc>
        <w:tc>
          <w:tcPr>
            <w:tcW w:w="1437" w:type="dxa"/>
            <w:tcBorders>
              <w:top w:val="nil"/>
              <w:left w:val="nil"/>
              <w:bottom w:val="single" w:sz="4" w:space="0" w:color="auto"/>
              <w:right w:val="single" w:sz="4" w:space="0" w:color="auto"/>
            </w:tcBorders>
            <w:noWrap/>
            <w:vAlign w:val="bottom"/>
            <w:hideMark/>
          </w:tcPr>
          <w:p w14:paraId="58EC3B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77A02F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4C82D6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153</w:t>
            </w:r>
          </w:p>
        </w:tc>
        <w:tc>
          <w:tcPr>
            <w:tcW w:w="4294" w:type="dxa"/>
            <w:tcBorders>
              <w:top w:val="nil"/>
              <w:left w:val="nil"/>
              <w:bottom w:val="single" w:sz="4" w:space="0" w:color="auto"/>
              <w:right w:val="nil"/>
            </w:tcBorders>
            <w:hideMark/>
          </w:tcPr>
          <w:p w14:paraId="1E83876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Lemari Kayu </w:t>
            </w:r>
          </w:p>
        </w:tc>
        <w:tc>
          <w:tcPr>
            <w:tcW w:w="1130" w:type="dxa"/>
            <w:tcBorders>
              <w:top w:val="nil"/>
              <w:left w:val="single" w:sz="4" w:space="0" w:color="auto"/>
              <w:bottom w:val="single" w:sz="4" w:space="0" w:color="auto"/>
              <w:right w:val="nil"/>
            </w:tcBorders>
            <w:noWrap/>
            <w:vAlign w:val="center"/>
            <w:hideMark/>
          </w:tcPr>
          <w:p w14:paraId="36EDC42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142</w:t>
            </w:r>
          </w:p>
        </w:tc>
        <w:tc>
          <w:tcPr>
            <w:tcW w:w="1437" w:type="dxa"/>
            <w:tcBorders>
              <w:top w:val="nil"/>
              <w:left w:val="nil"/>
              <w:bottom w:val="single" w:sz="4" w:space="0" w:color="auto"/>
              <w:right w:val="single" w:sz="4" w:space="0" w:color="auto"/>
            </w:tcBorders>
            <w:noWrap/>
            <w:vAlign w:val="bottom"/>
            <w:hideMark/>
          </w:tcPr>
          <w:p w14:paraId="5A8B925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3C061A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ECFFAF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154</w:t>
            </w:r>
          </w:p>
        </w:tc>
        <w:tc>
          <w:tcPr>
            <w:tcW w:w="4294" w:type="dxa"/>
            <w:tcBorders>
              <w:top w:val="nil"/>
              <w:left w:val="nil"/>
              <w:bottom w:val="single" w:sz="4" w:space="0" w:color="auto"/>
              <w:right w:val="nil"/>
            </w:tcBorders>
            <w:hideMark/>
          </w:tcPr>
          <w:p w14:paraId="6BDBDC0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Lemari Locker</w:t>
            </w:r>
          </w:p>
        </w:tc>
        <w:tc>
          <w:tcPr>
            <w:tcW w:w="1130" w:type="dxa"/>
            <w:tcBorders>
              <w:top w:val="nil"/>
              <w:left w:val="single" w:sz="4" w:space="0" w:color="auto"/>
              <w:bottom w:val="single" w:sz="4" w:space="0" w:color="auto"/>
              <w:right w:val="nil"/>
            </w:tcBorders>
            <w:noWrap/>
            <w:vAlign w:val="center"/>
            <w:hideMark/>
          </w:tcPr>
          <w:p w14:paraId="6C93D90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7EF979B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06587C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66E8E8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155</w:t>
            </w:r>
          </w:p>
        </w:tc>
        <w:tc>
          <w:tcPr>
            <w:tcW w:w="4294" w:type="dxa"/>
            <w:tcBorders>
              <w:top w:val="nil"/>
              <w:left w:val="nil"/>
              <w:bottom w:val="single" w:sz="4" w:space="0" w:color="auto"/>
              <w:right w:val="nil"/>
            </w:tcBorders>
            <w:hideMark/>
          </w:tcPr>
          <w:p w14:paraId="1A5F4CA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Lemari Obat</w:t>
            </w:r>
          </w:p>
        </w:tc>
        <w:tc>
          <w:tcPr>
            <w:tcW w:w="1130" w:type="dxa"/>
            <w:tcBorders>
              <w:top w:val="nil"/>
              <w:left w:val="single" w:sz="4" w:space="0" w:color="auto"/>
              <w:bottom w:val="single" w:sz="4" w:space="0" w:color="auto"/>
              <w:right w:val="nil"/>
            </w:tcBorders>
            <w:noWrap/>
            <w:vAlign w:val="center"/>
            <w:hideMark/>
          </w:tcPr>
          <w:p w14:paraId="550C7A8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AC69C4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1CAF21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21714D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156</w:t>
            </w:r>
          </w:p>
        </w:tc>
        <w:tc>
          <w:tcPr>
            <w:tcW w:w="4294" w:type="dxa"/>
            <w:tcBorders>
              <w:top w:val="nil"/>
              <w:left w:val="nil"/>
              <w:bottom w:val="single" w:sz="4" w:space="0" w:color="auto"/>
              <w:right w:val="nil"/>
            </w:tcBorders>
            <w:hideMark/>
          </w:tcPr>
          <w:p w14:paraId="6A88633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Lemari Pakaian</w:t>
            </w:r>
          </w:p>
        </w:tc>
        <w:tc>
          <w:tcPr>
            <w:tcW w:w="1130" w:type="dxa"/>
            <w:tcBorders>
              <w:top w:val="nil"/>
              <w:left w:val="single" w:sz="4" w:space="0" w:color="auto"/>
              <w:bottom w:val="single" w:sz="4" w:space="0" w:color="auto"/>
              <w:right w:val="nil"/>
            </w:tcBorders>
            <w:noWrap/>
            <w:vAlign w:val="center"/>
            <w:hideMark/>
          </w:tcPr>
          <w:p w14:paraId="0D53E5C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w:t>
            </w:r>
          </w:p>
        </w:tc>
        <w:tc>
          <w:tcPr>
            <w:tcW w:w="1437" w:type="dxa"/>
            <w:tcBorders>
              <w:top w:val="nil"/>
              <w:left w:val="nil"/>
              <w:bottom w:val="single" w:sz="4" w:space="0" w:color="auto"/>
              <w:right w:val="single" w:sz="4" w:space="0" w:color="auto"/>
            </w:tcBorders>
            <w:noWrap/>
            <w:vAlign w:val="bottom"/>
            <w:hideMark/>
          </w:tcPr>
          <w:p w14:paraId="66A34C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8729F6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1B56B7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157</w:t>
            </w:r>
          </w:p>
        </w:tc>
        <w:tc>
          <w:tcPr>
            <w:tcW w:w="4294" w:type="dxa"/>
            <w:tcBorders>
              <w:top w:val="nil"/>
              <w:left w:val="nil"/>
              <w:bottom w:val="single" w:sz="4" w:space="0" w:color="auto"/>
              <w:right w:val="nil"/>
            </w:tcBorders>
            <w:hideMark/>
          </w:tcPr>
          <w:p w14:paraId="27E78BC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Lemari Hias </w:t>
            </w:r>
          </w:p>
        </w:tc>
        <w:tc>
          <w:tcPr>
            <w:tcW w:w="1130" w:type="dxa"/>
            <w:tcBorders>
              <w:top w:val="nil"/>
              <w:left w:val="single" w:sz="4" w:space="0" w:color="auto"/>
              <w:bottom w:val="single" w:sz="4" w:space="0" w:color="auto"/>
              <w:right w:val="nil"/>
            </w:tcBorders>
            <w:noWrap/>
            <w:vAlign w:val="center"/>
            <w:hideMark/>
          </w:tcPr>
          <w:p w14:paraId="78EAB7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FA1ACE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8DBCEF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0597CC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158</w:t>
            </w:r>
          </w:p>
        </w:tc>
        <w:tc>
          <w:tcPr>
            <w:tcW w:w="4294" w:type="dxa"/>
            <w:tcBorders>
              <w:top w:val="nil"/>
              <w:left w:val="nil"/>
              <w:bottom w:val="single" w:sz="4" w:space="0" w:color="auto"/>
              <w:right w:val="nil"/>
            </w:tcBorders>
            <w:hideMark/>
          </w:tcPr>
          <w:p w14:paraId="4414694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Loker Katun</w:t>
            </w:r>
          </w:p>
        </w:tc>
        <w:tc>
          <w:tcPr>
            <w:tcW w:w="1130" w:type="dxa"/>
            <w:tcBorders>
              <w:top w:val="nil"/>
              <w:left w:val="single" w:sz="4" w:space="0" w:color="auto"/>
              <w:bottom w:val="single" w:sz="4" w:space="0" w:color="auto"/>
              <w:right w:val="nil"/>
            </w:tcBorders>
            <w:noWrap/>
            <w:vAlign w:val="center"/>
            <w:hideMark/>
          </w:tcPr>
          <w:p w14:paraId="5E18CA1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89</w:t>
            </w:r>
          </w:p>
        </w:tc>
        <w:tc>
          <w:tcPr>
            <w:tcW w:w="1437" w:type="dxa"/>
            <w:tcBorders>
              <w:top w:val="nil"/>
              <w:left w:val="nil"/>
              <w:bottom w:val="single" w:sz="4" w:space="0" w:color="auto"/>
              <w:right w:val="single" w:sz="4" w:space="0" w:color="auto"/>
            </w:tcBorders>
            <w:noWrap/>
            <w:vAlign w:val="bottom"/>
            <w:hideMark/>
          </w:tcPr>
          <w:p w14:paraId="780D14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E80EE7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39F484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159</w:t>
            </w:r>
          </w:p>
        </w:tc>
        <w:tc>
          <w:tcPr>
            <w:tcW w:w="4294" w:type="dxa"/>
            <w:tcBorders>
              <w:top w:val="nil"/>
              <w:left w:val="nil"/>
              <w:bottom w:val="single" w:sz="4" w:space="0" w:color="auto"/>
              <w:right w:val="nil"/>
            </w:tcBorders>
            <w:hideMark/>
          </w:tcPr>
          <w:p w14:paraId="60A472E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Lonceng / Genta</w:t>
            </w:r>
          </w:p>
        </w:tc>
        <w:tc>
          <w:tcPr>
            <w:tcW w:w="1130" w:type="dxa"/>
            <w:tcBorders>
              <w:top w:val="nil"/>
              <w:left w:val="single" w:sz="4" w:space="0" w:color="auto"/>
              <w:bottom w:val="single" w:sz="4" w:space="0" w:color="auto"/>
              <w:right w:val="nil"/>
            </w:tcBorders>
            <w:noWrap/>
            <w:vAlign w:val="center"/>
            <w:hideMark/>
          </w:tcPr>
          <w:p w14:paraId="1FD9011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1437" w:type="dxa"/>
            <w:tcBorders>
              <w:top w:val="nil"/>
              <w:left w:val="nil"/>
              <w:bottom w:val="single" w:sz="4" w:space="0" w:color="auto"/>
              <w:right w:val="single" w:sz="4" w:space="0" w:color="auto"/>
            </w:tcBorders>
            <w:noWrap/>
            <w:vAlign w:val="bottom"/>
            <w:hideMark/>
          </w:tcPr>
          <w:p w14:paraId="630B2B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54733F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34A292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160</w:t>
            </w:r>
          </w:p>
        </w:tc>
        <w:tc>
          <w:tcPr>
            <w:tcW w:w="4294" w:type="dxa"/>
            <w:tcBorders>
              <w:top w:val="nil"/>
              <w:left w:val="nil"/>
              <w:bottom w:val="single" w:sz="4" w:space="0" w:color="auto"/>
              <w:right w:val="nil"/>
            </w:tcBorders>
            <w:hideMark/>
          </w:tcPr>
          <w:p w14:paraId="7F19545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Lounspeaker  </w:t>
            </w:r>
          </w:p>
        </w:tc>
        <w:tc>
          <w:tcPr>
            <w:tcW w:w="1130" w:type="dxa"/>
            <w:tcBorders>
              <w:top w:val="nil"/>
              <w:left w:val="single" w:sz="4" w:space="0" w:color="auto"/>
              <w:bottom w:val="single" w:sz="4" w:space="0" w:color="auto"/>
              <w:right w:val="nil"/>
            </w:tcBorders>
            <w:noWrap/>
            <w:vAlign w:val="center"/>
            <w:hideMark/>
          </w:tcPr>
          <w:p w14:paraId="09C4AC9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w:t>
            </w:r>
          </w:p>
        </w:tc>
        <w:tc>
          <w:tcPr>
            <w:tcW w:w="1437" w:type="dxa"/>
            <w:tcBorders>
              <w:top w:val="nil"/>
              <w:left w:val="nil"/>
              <w:bottom w:val="single" w:sz="4" w:space="0" w:color="auto"/>
              <w:right w:val="single" w:sz="4" w:space="0" w:color="auto"/>
            </w:tcBorders>
            <w:noWrap/>
            <w:vAlign w:val="bottom"/>
            <w:hideMark/>
          </w:tcPr>
          <w:p w14:paraId="591D54B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56BF1B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7A0610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161</w:t>
            </w:r>
          </w:p>
        </w:tc>
        <w:tc>
          <w:tcPr>
            <w:tcW w:w="4294" w:type="dxa"/>
            <w:tcBorders>
              <w:top w:val="nil"/>
              <w:left w:val="nil"/>
              <w:bottom w:val="single" w:sz="4" w:space="0" w:color="auto"/>
              <w:right w:val="nil"/>
            </w:tcBorders>
            <w:hideMark/>
          </w:tcPr>
          <w:p w14:paraId="4EB6C6B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Mainframe</w:t>
            </w:r>
          </w:p>
        </w:tc>
        <w:tc>
          <w:tcPr>
            <w:tcW w:w="1130" w:type="dxa"/>
            <w:tcBorders>
              <w:top w:val="nil"/>
              <w:left w:val="single" w:sz="4" w:space="0" w:color="auto"/>
              <w:bottom w:val="single" w:sz="4" w:space="0" w:color="auto"/>
              <w:right w:val="nil"/>
            </w:tcBorders>
            <w:noWrap/>
            <w:vAlign w:val="center"/>
            <w:hideMark/>
          </w:tcPr>
          <w:p w14:paraId="54F1784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noWrap/>
            <w:vAlign w:val="bottom"/>
            <w:hideMark/>
          </w:tcPr>
          <w:p w14:paraId="4E9F041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742512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923F44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162</w:t>
            </w:r>
          </w:p>
        </w:tc>
        <w:tc>
          <w:tcPr>
            <w:tcW w:w="4294" w:type="dxa"/>
            <w:tcBorders>
              <w:top w:val="nil"/>
              <w:left w:val="nil"/>
              <w:bottom w:val="single" w:sz="4" w:space="0" w:color="auto"/>
              <w:right w:val="nil"/>
            </w:tcBorders>
            <w:hideMark/>
          </w:tcPr>
          <w:p w14:paraId="535E637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Ketik Elektrik </w:t>
            </w:r>
          </w:p>
        </w:tc>
        <w:tc>
          <w:tcPr>
            <w:tcW w:w="1130" w:type="dxa"/>
            <w:tcBorders>
              <w:top w:val="nil"/>
              <w:left w:val="single" w:sz="4" w:space="0" w:color="auto"/>
              <w:bottom w:val="single" w:sz="4" w:space="0" w:color="auto"/>
              <w:right w:val="nil"/>
            </w:tcBorders>
            <w:noWrap/>
            <w:vAlign w:val="center"/>
            <w:hideMark/>
          </w:tcPr>
          <w:p w14:paraId="671A9DC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0322C09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A5DF8B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62FC37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163</w:t>
            </w:r>
          </w:p>
        </w:tc>
        <w:tc>
          <w:tcPr>
            <w:tcW w:w="4294" w:type="dxa"/>
            <w:tcBorders>
              <w:top w:val="nil"/>
              <w:left w:val="nil"/>
              <w:bottom w:val="single" w:sz="4" w:space="0" w:color="auto"/>
              <w:right w:val="nil"/>
            </w:tcBorders>
            <w:hideMark/>
          </w:tcPr>
          <w:p w14:paraId="2169D67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½ Biro </w:t>
            </w:r>
          </w:p>
        </w:tc>
        <w:tc>
          <w:tcPr>
            <w:tcW w:w="1130" w:type="dxa"/>
            <w:tcBorders>
              <w:top w:val="nil"/>
              <w:left w:val="single" w:sz="4" w:space="0" w:color="auto"/>
              <w:bottom w:val="single" w:sz="4" w:space="0" w:color="auto"/>
              <w:right w:val="nil"/>
            </w:tcBorders>
            <w:noWrap/>
            <w:vAlign w:val="center"/>
            <w:hideMark/>
          </w:tcPr>
          <w:p w14:paraId="7454616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232</w:t>
            </w:r>
          </w:p>
        </w:tc>
        <w:tc>
          <w:tcPr>
            <w:tcW w:w="1437" w:type="dxa"/>
            <w:tcBorders>
              <w:top w:val="nil"/>
              <w:left w:val="nil"/>
              <w:bottom w:val="single" w:sz="4" w:space="0" w:color="auto"/>
              <w:right w:val="single" w:sz="4" w:space="0" w:color="auto"/>
            </w:tcBorders>
            <w:noWrap/>
            <w:vAlign w:val="bottom"/>
            <w:hideMark/>
          </w:tcPr>
          <w:p w14:paraId="642A6B2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6AE625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21B186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164</w:t>
            </w:r>
          </w:p>
        </w:tc>
        <w:tc>
          <w:tcPr>
            <w:tcW w:w="4294" w:type="dxa"/>
            <w:tcBorders>
              <w:top w:val="nil"/>
              <w:left w:val="nil"/>
              <w:bottom w:val="single" w:sz="4" w:space="0" w:color="auto"/>
              <w:right w:val="nil"/>
            </w:tcBorders>
            <w:hideMark/>
          </w:tcPr>
          <w:p w14:paraId="34845A1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Besi / Metal</w:t>
            </w:r>
          </w:p>
        </w:tc>
        <w:tc>
          <w:tcPr>
            <w:tcW w:w="1130" w:type="dxa"/>
            <w:tcBorders>
              <w:top w:val="nil"/>
              <w:left w:val="single" w:sz="4" w:space="0" w:color="auto"/>
              <w:bottom w:val="single" w:sz="4" w:space="0" w:color="auto"/>
              <w:right w:val="nil"/>
            </w:tcBorders>
            <w:noWrap/>
            <w:vAlign w:val="center"/>
            <w:hideMark/>
          </w:tcPr>
          <w:p w14:paraId="5482394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54</w:t>
            </w:r>
          </w:p>
        </w:tc>
        <w:tc>
          <w:tcPr>
            <w:tcW w:w="1437" w:type="dxa"/>
            <w:tcBorders>
              <w:top w:val="nil"/>
              <w:left w:val="nil"/>
              <w:bottom w:val="single" w:sz="4" w:space="0" w:color="auto"/>
              <w:right w:val="single" w:sz="4" w:space="0" w:color="auto"/>
            </w:tcBorders>
            <w:noWrap/>
            <w:vAlign w:val="bottom"/>
            <w:hideMark/>
          </w:tcPr>
          <w:p w14:paraId="22DBD60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274BB0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B00A73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165</w:t>
            </w:r>
          </w:p>
        </w:tc>
        <w:tc>
          <w:tcPr>
            <w:tcW w:w="4294" w:type="dxa"/>
            <w:tcBorders>
              <w:top w:val="nil"/>
              <w:left w:val="nil"/>
              <w:bottom w:val="single" w:sz="4" w:space="0" w:color="auto"/>
              <w:right w:val="nil"/>
            </w:tcBorders>
            <w:hideMark/>
          </w:tcPr>
          <w:p w14:paraId="731B8E2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Biro</w:t>
            </w:r>
          </w:p>
        </w:tc>
        <w:tc>
          <w:tcPr>
            <w:tcW w:w="1130" w:type="dxa"/>
            <w:tcBorders>
              <w:top w:val="nil"/>
              <w:left w:val="single" w:sz="4" w:space="0" w:color="auto"/>
              <w:bottom w:val="single" w:sz="4" w:space="0" w:color="auto"/>
              <w:right w:val="nil"/>
            </w:tcBorders>
            <w:noWrap/>
            <w:vAlign w:val="center"/>
            <w:hideMark/>
          </w:tcPr>
          <w:p w14:paraId="0328FEE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56C6C4B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D05DEF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337EEA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166</w:t>
            </w:r>
          </w:p>
        </w:tc>
        <w:tc>
          <w:tcPr>
            <w:tcW w:w="4294" w:type="dxa"/>
            <w:tcBorders>
              <w:top w:val="nil"/>
              <w:left w:val="nil"/>
              <w:bottom w:val="single" w:sz="4" w:space="0" w:color="auto"/>
              <w:right w:val="nil"/>
            </w:tcBorders>
            <w:hideMark/>
          </w:tcPr>
          <w:p w14:paraId="43CA96B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Bundar</w:t>
            </w:r>
          </w:p>
        </w:tc>
        <w:tc>
          <w:tcPr>
            <w:tcW w:w="1130" w:type="dxa"/>
            <w:tcBorders>
              <w:top w:val="nil"/>
              <w:left w:val="single" w:sz="4" w:space="0" w:color="auto"/>
              <w:bottom w:val="single" w:sz="4" w:space="0" w:color="auto"/>
              <w:right w:val="nil"/>
            </w:tcBorders>
            <w:noWrap/>
            <w:vAlign w:val="center"/>
            <w:hideMark/>
          </w:tcPr>
          <w:p w14:paraId="4E03D60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04376AB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D318EA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546DC6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167</w:t>
            </w:r>
          </w:p>
        </w:tc>
        <w:tc>
          <w:tcPr>
            <w:tcW w:w="4294" w:type="dxa"/>
            <w:tcBorders>
              <w:top w:val="nil"/>
              <w:left w:val="nil"/>
              <w:bottom w:val="single" w:sz="4" w:space="0" w:color="auto"/>
              <w:right w:val="nil"/>
            </w:tcBorders>
            <w:hideMark/>
          </w:tcPr>
          <w:p w14:paraId="4A824A3D"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Kerja Kayu  / Rotan</w:t>
            </w:r>
          </w:p>
        </w:tc>
        <w:tc>
          <w:tcPr>
            <w:tcW w:w="1130" w:type="dxa"/>
            <w:tcBorders>
              <w:top w:val="nil"/>
              <w:left w:val="single" w:sz="4" w:space="0" w:color="auto"/>
              <w:bottom w:val="single" w:sz="4" w:space="0" w:color="auto"/>
              <w:right w:val="nil"/>
            </w:tcBorders>
            <w:noWrap/>
            <w:vAlign w:val="center"/>
            <w:hideMark/>
          </w:tcPr>
          <w:p w14:paraId="0366D27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218</w:t>
            </w:r>
          </w:p>
        </w:tc>
        <w:tc>
          <w:tcPr>
            <w:tcW w:w="1437" w:type="dxa"/>
            <w:tcBorders>
              <w:top w:val="nil"/>
              <w:left w:val="nil"/>
              <w:bottom w:val="single" w:sz="4" w:space="0" w:color="auto"/>
              <w:right w:val="single" w:sz="4" w:space="0" w:color="auto"/>
            </w:tcBorders>
            <w:noWrap/>
            <w:vAlign w:val="bottom"/>
            <w:hideMark/>
          </w:tcPr>
          <w:p w14:paraId="1AA3E91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E6B4A5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13AE6E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168</w:t>
            </w:r>
          </w:p>
        </w:tc>
        <w:tc>
          <w:tcPr>
            <w:tcW w:w="4294" w:type="dxa"/>
            <w:tcBorders>
              <w:top w:val="nil"/>
              <w:left w:val="nil"/>
              <w:bottom w:val="single" w:sz="4" w:space="0" w:color="auto"/>
              <w:right w:val="nil"/>
            </w:tcBorders>
            <w:hideMark/>
          </w:tcPr>
          <w:p w14:paraId="1BB8E8E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Komputer </w:t>
            </w:r>
          </w:p>
        </w:tc>
        <w:tc>
          <w:tcPr>
            <w:tcW w:w="1130" w:type="dxa"/>
            <w:tcBorders>
              <w:top w:val="nil"/>
              <w:left w:val="single" w:sz="4" w:space="0" w:color="auto"/>
              <w:bottom w:val="single" w:sz="4" w:space="0" w:color="auto"/>
              <w:right w:val="nil"/>
            </w:tcBorders>
            <w:noWrap/>
            <w:vAlign w:val="center"/>
            <w:hideMark/>
          </w:tcPr>
          <w:p w14:paraId="1FCC06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noWrap/>
            <w:vAlign w:val="bottom"/>
            <w:hideMark/>
          </w:tcPr>
          <w:p w14:paraId="71330C4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BA052A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50F2B1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169</w:t>
            </w:r>
          </w:p>
        </w:tc>
        <w:tc>
          <w:tcPr>
            <w:tcW w:w="4294" w:type="dxa"/>
            <w:tcBorders>
              <w:top w:val="nil"/>
              <w:left w:val="nil"/>
              <w:bottom w:val="single" w:sz="4" w:space="0" w:color="auto"/>
              <w:right w:val="nil"/>
            </w:tcBorders>
            <w:hideMark/>
          </w:tcPr>
          <w:p w14:paraId="31F5028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Makan </w:t>
            </w:r>
          </w:p>
        </w:tc>
        <w:tc>
          <w:tcPr>
            <w:tcW w:w="1130" w:type="dxa"/>
            <w:tcBorders>
              <w:top w:val="nil"/>
              <w:left w:val="single" w:sz="4" w:space="0" w:color="auto"/>
              <w:bottom w:val="single" w:sz="4" w:space="0" w:color="auto"/>
              <w:right w:val="nil"/>
            </w:tcBorders>
            <w:noWrap/>
            <w:vAlign w:val="center"/>
            <w:hideMark/>
          </w:tcPr>
          <w:p w14:paraId="1F6DA6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110</w:t>
            </w:r>
          </w:p>
        </w:tc>
        <w:tc>
          <w:tcPr>
            <w:tcW w:w="1437" w:type="dxa"/>
            <w:tcBorders>
              <w:top w:val="nil"/>
              <w:left w:val="nil"/>
              <w:bottom w:val="single" w:sz="4" w:space="0" w:color="auto"/>
              <w:right w:val="single" w:sz="4" w:space="0" w:color="auto"/>
            </w:tcBorders>
            <w:noWrap/>
            <w:vAlign w:val="bottom"/>
            <w:hideMark/>
          </w:tcPr>
          <w:p w14:paraId="4C9DC52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AC209F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08F144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170</w:t>
            </w:r>
          </w:p>
        </w:tc>
        <w:tc>
          <w:tcPr>
            <w:tcW w:w="4294" w:type="dxa"/>
            <w:tcBorders>
              <w:top w:val="nil"/>
              <w:left w:val="nil"/>
              <w:bottom w:val="single" w:sz="4" w:space="0" w:color="auto"/>
              <w:right w:val="nil"/>
            </w:tcBorders>
            <w:hideMark/>
          </w:tcPr>
          <w:p w14:paraId="7C09B23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Obat</w:t>
            </w:r>
          </w:p>
        </w:tc>
        <w:tc>
          <w:tcPr>
            <w:tcW w:w="1130" w:type="dxa"/>
            <w:tcBorders>
              <w:top w:val="nil"/>
              <w:left w:val="single" w:sz="4" w:space="0" w:color="auto"/>
              <w:bottom w:val="single" w:sz="4" w:space="0" w:color="auto"/>
              <w:right w:val="nil"/>
            </w:tcBorders>
            <w:noWrap/>
            <w:vAlign w:val="center"/>
            <w:hideMark/>
          </w:tcPr>
          <w:p w14:paraId="1B06102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1437" w:type="dxa"/>
            <w:tcBorders>
              <w:top w:val="nil"/>
              <w:left w:val="nil"/>
              <w:bottom w:val="single" w:sz="4" w:space="0" w:color="auto"/>
              <w:right w:val="single" w:sz="4" w:space="0" w:color="auto"/>
            </w:tcBorders>
            <w:noWrap/>
            <w:vAlign w:val="bottom"/>
            <w:hideMark/>
          </w:tcPr>
          <w:p w14:paraId="52A6F9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01F50F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10643F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171</w:t>
            </w:r>
          </w:p>
        </w:tc>
        <w:tc>
          <w:tcPr>
            <w:tcW w:w="4294" w:type="dxa"/>
            <w:tcBorders>
              <w:top w:val="nil"/>
              <w:left w:val="nil"/>
              <w:bottom w:val="single" w:sz="4" w:space="0" w:color="auto"/>
              <w:right w:val="nil"/>
            </w:tcBorders>
            <w:hideMark/>
          </w:tcPr>
          <w:p w14:paraId="5869594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Rapat</w:t>
            </w:r>
          </w:p>
        </w:tc>
        <w:tc>
          <w:tcPr>
            <w:tcW w:w="1130" w:type="dxa"/>
            <w:tcBorders>
              <w:top w:val="nil"/>
              <w:left w:val="single" w:sz="4" w:space="0" w:color="auto"/>
              <w:bottom w:val="single" w:sz="4" w:space="0" w:color="auto"/>
              <w:right w:val="nil"/>
            </w:tcBorders>
            <w:noWrap/>
            <w:vAlign w:val="center"/>
            <w:hideMark/>
          </w:tcPr>
          <w:p w14:paraId="5C91F13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1437" w:type="dxa"/>
            <w:tcBorders>
              <w:top w:val="nil"/>
              <w:left w:val="nil"/>
              <w:bottom w:val="single" w:sz="4" w:space="0" w:color="auto"/>
              <w:right w:val="single" w:sz="4" w:space="0" w:color="auto"/>
            </w:tcBorders>
            <w:noWrap/>
            <w:vAlign w:val="bottom"/>
            <w:hideMark/>
          </w:tcPr>
          <w:p w14:paraId="65E0E7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09B051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C7186D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172</w:t>
            </w:r>
          </w:p>
        </w:tc>
        <w:tc>
          <w:tcPr>
            <w:tcW w:w="4294" w:type="dxa"/>
            <w:tcBorders>
              <w:top w:val="nil"/>
              <w:left w:val="nil"/>
              <w:bottom w:val="single" w:sz="4" w:space="0" w:color="auto"/>
              <w:right w:val="nil"/>
            </w:tcBorders>
            <w:hideMark/>
          </w:tcPr>
          <w:p w14:paraId="3A4EDD0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Sekolah</w:t>
            </w:r>
          </w:p>
        </w:tc>
        <w:tc>
          <w:tcPr>
            <w:tcW w:w="1130" w:type="dxa"/>
            <w:tcBorders>
              <w:top w:val="nil"/>
              <w:left w:val="single" w:sz="4" w:space="0" w:color="auto"/>
              <w:bottom w:val="single" w:sz="4" w:space="0" w:color="auto"/>
              <w:right w:val="nil"/>
            </w:tcBorders>
            <w:noWrap/>
            <w:vAlign w:val="center"/>
            <w:hideMark/>
          </w:tcPr>
          <w:p w14:paraId="7E81D4C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250</w:t>
            </w:r>
          </w:p>
        </w:tc>
        <w:tc>
          <w:tcPr>
            <w:tcW w:w="1437" w:type="dxa"/>
            <w:tcBorders>
              <w:top w:val="nil"/>
              <w:left w:val="nil"/>
              <w:bottom w:val="single" w:sz="4" w:space="0" w:color="auto"/>
              <w:right w:val="single" w:sz="4" w:space="0" w:color="auto"/>
            </w:tcBorders>
            <w:noWrap/>
            <w:vAlign w:val="bottom"/>
            <w:hideMark/>
          </w:tcPr>
          <w:p w14:paraId="55CD50A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59BE95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61ED3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173</w:t>
            </w:r>
          </w:p>
        </w:tc>
        <w:tc>
          <w:tcPr>
            <w:tcW w:w="4294" w:type="dxa"/>
            <w:tcBorders>
              <w:top w:val="nil"/>
              <w:left w:val="nil"/>
              <w:bottom w:val="single" w:sz="4" w:space="0" w:color="auto"/>
              <w:right w:val="nil"/>
            </w:tcBorders>
            <w:hideMark/>
          </w:tcPr>
          <w:p w14:paraId="379AB87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Meja Telpon</w:t>
            </w:r>
          </w:p>
        </w:tc>
        <w:tc>
          <w:tcPr>
            <w:tcW w:w="1130" w:type="dxa"/>
            <w:tcBorders>
              <w:top w:val="nil"/>
              <w:left w:val="single" w:sz="4" w:space="0" w:color="auto"/>
              <w:bottom w:val="single" w:sz="4" w:space="0" w:color="auto"/>
              <w:right w:val="nil"/>
            </w:tcBorders>
            <w:noWrap/>
            <w:vAlign w:val="center"/>
            <w:hideMark/>
          </w:tcPr>
          <w:p w14:paraId="45A4210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4494A57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CDDECD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952BFA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174</w:t>
            </w:r>
          </w:p>
        </w:tc>
        <w:tc>
          <w:tcPr>
            <w:tcW w:w="4294" w:type="dxa"/>
            <w:tcBorders>
              <w:top w:val="nil"/>
              <w:left w:val="nil"/>
              <w:bottom w:val="single" w:sz="4" w:space="0" w:color="auto"/>
              <w:right w:val="nil"/>
            </w:tcBorders>
            <w:hideMark/>
          </w:tcPr>
          <w:p w14:paraId="168EA9A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Tulis </w:t>
            </w:r>
          </w:p>
        </w:tc>
        <w:tc>
          <w:tcPr>
            <w:tcW w:w="1130" w:type="dxa"/>
            <w:tcBorders>
              <w:top w:val="nil"/>
              <w:left w:val="single" w:sz="4" w:space="0" w:color="auto"/>
              <w:bottom w:val="single" w:sz="4" w:space="0" w:color="auto"/>
              <w:right w:val="nil"/>
            </w:tcBorders>
            <w:noWrap/>
            <w:vAlign w:val="center"/>
            <w:hideMark/>
          </w:tcPr>
          <w:p w14:paraId="7A104D6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E76566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AE5AAA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8D4914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175</w:t>
            </w:r>
          </w:p>
        </w:tc>
        <w:tc>
          <w:tcPr>
            <w:tcW w:w="4294" w:type="dxa"/>
            <w:tcBorders>
              <w:top w:val="nil"/>
              <w:left w:val="nil"/>
              <w:bottom w:val="single" w:sz="4" w:space="0" w:color="auto"/>
              <w:right w:val="nil"/>
            </w:tcBorders>
            <w:hideMark/>
          </w:tcPr>
          <w:p w14:paraId="3DD65D9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Absensi </w:t>
            </w:r>
          </w:p>
        </w:tc>
        <w:tc>
          <w:tcPr>
            <w:tcW w:w="1130" w:type="dxa"/>
            <w:tcBorders>
              <w:top w:val="nil"/>
              <w:left w:val="single" w:sz="4" w:space="0" w:color="auto"/>
              <w:bottom w:val="single" w:sz="4" w:space="0" w:color="auto"/>
              <w:right w:val="nil"/>
            </w:tcBorders>
            <w:noWrap/>
            <w:vAlign w:val="center"/>
            <w:hideMark/>
          </w:tcPr>
          <w:p w14:paraId="63D1029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w:t>
            </w:r>
          </w:p>
        </w:tc>
        <w:tc>
          <w:tcPr>
            <w:tcW w:w="1437" w:type="dxa"/>
            <w:tcBorders>
              <w:top w:val="nil"/>
              <w:left w:val="nil"/>
              <w:bottom w:val="single" w:sz="4" w:space="0" w:color="auto"/>
              <w:right w:val="single" w:sz="4" w:space="0" w:color="auto"/>
            </w:tcBorders>
            <w:noWrap/>
            <w:vAlign w:val="bottom"/>
            <w:hideMark/>
          </w:tcPr>
          <w:p w14:paraId="645CE5B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CC8AAD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7D05DE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176</w:t>
            </w:r>
          </w:p>
        </w:tc>
        <w:tc>
          <w:tcPr>
            <w:tcW w:w="4294" w:type="dxa"/>
            <w:tcBorders>
              <w:top w:val="nil"/>
              <w:left w:val="nil"/>
              <w:bottom w:val="single" w:sz="4" w:space="0" w:color="auto"/>
              <w:right w:val="nil"/>
            </w:tcBorders>
            <w:hideMark/>
          </w:tcPr>
          <w:p w14:paraId="4FAE1D5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Cuci </w:t>
            </w:r>
          </w:p>
        </w:tc>
        <w:tc>
          <w:tcPr>
            <w:tcW w:w="1130" w:type="dxa"/>
            <w:tcBorders>
              <w:top w:val="nil"/>
              <w:left w:val="single" w:sz="4" w:space="0" w:color="auto"/>
              <w:bottom w:val="single" w:sz="4" w:space="0" w:color="auto"/>
              <w:right w:val="nil"/>
            </w:tcBorders>
            <w:noWrap/>
            <w:vAlign w:val="center"/>
            <w:hideMark/>
          </w:tcPr>
          <w:p w14:paraId="65A93B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noWrap/>
            <w:vAlign w:val="bottom"/>
            <w:hideMark/>
          </w:tcPr>
          <w:p w14:paraId="284CFE6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0193AA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94E790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177</w:t>
            </w:r>
          </w:p>
        </w:tc>
        <w:tc>
          <w:tcPr>
            <w:tcW w:w="4294" w:type="dxa"/>
            <w:tcBorders>
              <w:top w:val="nil"/>
              <w:left w:val="nil"/>
              <w:bottom w:val="single" w:sz="4" w:space="0" w:color="auto"/>
              <w:right w:val="nil"/>
            </w:tcBorders>
            <w:hideMark/>
          </w:tcPr>
          <w:p w14:paraId="4286F97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Foto copy </w:t>
            </w:r>
          </w:p>
        </w:tc>
        <w:tc>
          <w:tcPr>
            <w:tcW w:w="1130" w:type="dxa"/>
            <w:tcBorders>
              <w:top w:val="nil"/>
              <w:left w:val="single" w:sz="4" w:space="0" w:color="auto"/>
              <w:bottom w:val="single" w:sz="4" w:space="0" w:color="auto"/>
              <w:right w:val="nil"/>
            </w:tcBorders>
            <w:noWrap/>
            <w:vAlign w:val="center"/>
            <w:hideMark/>
          </w:tcPr>
          <w:p w14:paraId="4F1CE28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noWrap/>
            <w:vAlign w:val="bottom"/>
            <w:hideMark/>
          </w:tcPr>
          <w:p w14:paraId="222A696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1E1A52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2ECDE8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178</w:t>
            </w:r>
          </w:p>
        </w:tc>
        <w:tc>
          <w:tcPr>
            <w:tcW w:w="4294" w:type="dxa"/>
            <w:tcBorders>
              <w:top w:val="nil"/>
              <w:left w:val="nil"/>
              <w:bottom w:val="single" w:sz="4" w:space="0" w:color="auto"/>
              <w:right w:val="nil"/>
            </w:tcBorders>
            <w:hideMark/>
          </w:tcPr>
          <w:p w14:paraId="0421DF8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Hitung Uang </w:t>
            </w:r>
          </w:p>
        </w:tc>
        <w:tc>
          <w:tcPr>
            <w:tcW w:w="1130" w:type="dxa"/>
            <w:tcBorders>
              <w:top w:val="nil"/>
              <w:left w:val="single" w:sz="4" w:space="0" w:color="auto"/>
              <w:bottom w:val="single" w:sz="4" w:space="0" w:color="auto"/>
              <w:right w:val="nil"/>
            </w:tcBorders>
            <w:noWrap/>
            <w:vAlign w:val="center"/>
            <w:hideMark/>
          </w:tcPr>
          <w:p w14:paraId="2288E2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786766D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395C71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88A32B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179</w:t>
            </w:r>
          </w:p>
        </w:tc>
        <w:tc>
          <w:tcPr>
            <w:tcW w:w="4294" w:type="dxa"/>
            <w:tcBorders>
              <w:top w:val="nil"/>
              <w:left w:val="nil"/>
              <w:bottom w:val="single" w:sz="4" w:space="0" w:color="auto"/>
              <w:right w:val="nil"/>
            </w:tcBorders>
            <w:hideMark/>
          </w:tcPr>
          <w:p w14:paraId="28C89D5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Jahit </w:t>
            </w:r>
          </w:p>
        </w:tc>
        <w:tc>
          <w:tcPr>
            <w:tcW w:w="1130" w:type="dxa"/>
            <w:tcBorders>
              <w:top w:val="nil"/>
              <w:left w:val="single" w:sz="4" w:space="0" w:color="auto"/>
              <w:bottom w:val="single" w:sz="4" w:space="0" w:color="auto"/>
              <w:right w:val="nil"/>
            </w:tcBorders>
            <w:noWrap/>
            <w:vAlign w:val="center"/>
            <w:hideMark/>
          </w:tcPr>
          <w:p w14:paraId="33495DB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31</w:t>
            </w:r>
          </w:p>
        </w:tc>
        <w:tc>
          <w:tcPr>
            <w:tcW w:w="1437" w:type="dxa"/>
            <w:tcBorders>
              <w:top w:val="nil"/>
              <w:left w:val="nil"/>
              <w:bottom w:val="single" w:sz="4" w:space="0" w:color="auto"/>
              <w:right w:val="single" w:sz="4" w:space="0" w:color="auto"/>
            </w:tcBorders>
            <w:noWrap/>
            <w:vAlign w:val="bottom"/>
            <w:hideMark/>
          </w:tcPr>
          <w:p w14:paraId="209DDF8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F7DD43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4029C6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180</w:t>
            </w:r>
          </w:p>
        </w:tc>
        <w:tc>
          <w:tcPr>
            <w:tcW w:w="4294" w:type="dxa"/>
            <w:tcBorders>
              <w:top w:val="nil"/>
              <w:left w:val="nil"/>
              <w:bottom w:val="single" w:sz="4" w:space="0" w:color="auto"/>
              <w:right w:val="nil"/>
            </w:tcBorders>
            <w:hideMark/>
          </w:tcPr>
          <w:p w14:paraId="73373BB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Ketik Manual </w:t>
            </w:r>
          </w:p>
        </w:tc>
        <w:tc>
          <w:tcPr>
            <w:tcW w:w="1130" w:type="dxa"/>
            <w:tcBorders>
              <w:top w:val="nil"/>
              <w:left w:val="single" w:sz="4" w:space="0" w:color="auto"/>
              <w:bottom w:val="single" w:sz="4" w:space="0" w:color="auto"/>
              <w:right w:val="nil"/>
            </w:tcBorders>
            <w:noWrap/>
            <w:vAlign w:val="center"/>
            <w:hideMark/>
          </w:tcPr>
          <w:p w14:paraId="28F9BD1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1437" w:type="dxa"/>
            <w:tcBorders>
              <w:top w:val="nil"/>
              <w:left w:val="nil"/>
              <w:bottom w:val="single" w:sz="4" w:space="0" w:color="auto"/>
              <w:right w:val="single" w:sz="4" w:space="0" w:color="auto"/>
            </w:tcBorders>
            <w:noWrap/>
            <w:vAlign w:val="bottom"/>
            <w:hideMark/>
          </w:tcPr>
          <w:p w14:paraId="0FD7A91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FC1FD3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943BA3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181</w:t>
            </w:r>
          </w:p>
        </w:tc>
        <w:tc>
          <w:tcPr>
            <w:tcW w:w="4294" w:type="dxa"/>
            <w:tcBorders>
              <w:top w:val="nil"/>
              <w:left w:val="nil"/>
              <w:bottom w:val="single" w:sz="4" w:space="0" w:color="auto"/>
              <w:right w:val="nil"/>
            </w:tcBorders>
            <w:hideMark/>
          </w:tcPr>
          <w:p w14:paraId="364BC79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Ketik </w:t>
            </w:r>
          </w:p>
        </w:tc>
        <w:tc>
          <w:tcPr>
            <w:tcW w:w="1130" w:type="dxa"/>
            <w:tcBorders>
              <w:top w:val="nil"/>
              <w:left w:val="single" w:sz="4" w:space="0" w:color="auto"/>
              <w:bottom w:val="single" w:sz="4" w:space="0" w:color="auto"/>
              <w:right w:val="nil"/>
            </w:tcBorders>
            <w:noWrap/>
            <w:vAlign w:val="center"/>
            <w:hideMark/>
          </w:tcPr>
          <w:p w14:paraId="1433DB9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247D235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D24066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01B6EA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182</w:t>
            </w:r>
          </w:p>
        </w:tc>
        <w:tc>
          <w:tcPr>
            <w:tcW w:w="4294" w:type="dxa"/>
            <w:tcBorders>
              <w:top w:val="nil"/>
              <w:left w:val="nil"/>
              <w:bottom w:val="single" w:sz="4" w:space="0" w:color="auto"/>
              <w:right w:val="nil"/>
            </w:tcBorders>
            <w:hideMark/>
          </w:tcPr>
          <w:p w14:paraId="3770264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Pengering </w:t>
            </w:r>
          </w:p>
        </w:tc>
        <w:tc>
          <w:tcPr>
            <w:tcW w:w="1130" w:type="dxa"/>
            <w:tcBorders>
              <w:top w:val="nil"/>
              <w:left w:val="single" w:sz="4" w:space="0" w:color="auto"/>
              <w:bottom w:val="single" w:sz="4" w:space="0" w:color="auto"/>
              <w:right w:val="nil"/>
            </w:tcBorders>
            <w:noWrap/>
            <w:vAlign w:val="center"/>
            <w:hideMark/>
          </w:tcPr>
          <w:p w14:paraId="64793B1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noWrap/>
            <w:vAlign w:val="bottom"/>
            <w:hideMark/>
          </w:tcPr>
          <w:p w14:paraId="19DC227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C42355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A1673F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183</w:t>
            </w:r>
          </w:p>
        </w:tc>
        <w:tc>
          <w:tcPr>
            <w:tcW w:w="4294" w:type="dxa"/>
            <w:tcBorders>
              <w:top w:val="nil"/>
              <w:left w:val="nil"/>
              <w:bottom w:val="single" w:sz="4" w:space="0" w:color="auto"/>
              <w:right w:val="nil"/>
            </w:tcBorders>
            <w:hideMark/>
          </w:tcPr>
          <w:p w14:paraId="2A6B765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Mesin Penghisap Debu</w:t>
            </w:r>
          </w:p>
        </w:tc>
        <w:tc>
          <w:tcPr>
            <w:tcW w:w="1130" w:type="dxa"/>
            <w:tcBorders>
              <w:top w:val="nil"/>
              <w:left w:val="single" w:sz="4" w:space="0" w:color="auto"/>
              <w:bottom w:val="single" w:sz="4" w:space="0" w:color="auto"/>
              <w:right w:val="nil"/>
            </w:tcBorders>
            <w:noWrap/>
            <w:vAlign w:val="center"/>
            <w:hideMark/>
          </w:tcPr>
          <w:p w14:paraId="77A7B68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781156F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215725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305554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184</w:t>
            </w:r>
          </w:p>
        </w:tc>
        <w:tc>
          <w:tcPr>
            <w:tcW w:w="4294" w:type="dxa"/>
            <w:tcBorders>
              <w:top w:val="nil"/>
              <w:left w:val="nil"/>
              <w:bottom w:val="single" w:sz="4" w:space="0" w:color="auto"/>
              <w:right w:val="nil"/>
            </w:tcBorders>
            <w:hideMark/>
          </w:tcPr>
          <w:p w14:paraId="1EA626C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Mesin Potong Rumput </w:t>
            </w:r>
          </w:p>
        </w:tc>
        <w:tc>
          <w:tcPr>
            <w:tcW w:w="1130" w:type="dxa"/>
            <w:tcBorders>
              <w:top w:val="nil"/>
              <w:left w:val="single" w:sz="4" w:space="0" w:color="auto"/>
              <w:bottom w:val="single" w:sz="4" w:space="0" w:color="auto"/>
              <w:right w:val="nil"/>
            </w:tcBorders>
            <w:noWrap/>
            <w:vAlign w:val="center"/>
            <w:hideMark/>
          </w:tcPr>
          <w:p w14:paraId="672A05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5212460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177966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BD0D18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185</w:t>
            </w:r>
          </w:p>
        </w:tc>
        <w:tc>
          <w:tcPr>
            <w:tcW w:w="4294" w:type="dxa"/>
            <w:tcBorders>
              <w:top w:val="nil"/>
              <w:left w:val="nil"/>
              <w:bottom w:val="single" w:sz="4" w:space="0" w:color="auto"/>
              <w:right w:val="nil"/>
            </w:tcBorders>
            <w:hideMark/>
          </w:tcPr>
          <w:p w14:paraId="05039C1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Mic Conference</w:t>
            </w:r>
          </w:p>
        </w:tc>
        <w:tc>
          <w:tcPr>
            <w:tcW w:w="1130" w:type="dxa"/>
            <w:tcBorders>
              <w:top w:val="nil"/>
              <w:left w:val="single" w:sz="4" w:space="0" w:color="auto"/>
              <w:bottom w:val="single" w:sz="4" w:space="0" w:color="auto"/>
              <w:right w:val="nil"/>
            </w:tcBorders>
            <w:noWrap/>
            <w:vAlign w:val="center"/>
            <w:hideMark/>
          </w:tcPr>
          <w:p w14:paraId="7687C2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14224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DE5E2C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3D1037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186</w:t>
            </w:r>
          </w:p>
        </w:tc>
        <w:tc>
          <w:tcPr>
            <w:tcW w:w="4294" w:type="dxa"/>
            <w:tcBorders>
              <w:top w:val="nil"/>
              <w:left w:val="nil"/>
              <w:bottom w:val="single" w:sz="4" w:space="0" w:color="auto"/>
              <w:right w:val="nil"/>
            </w:tcBorders>
            <w:hideMark/>
          </w:tcPr>
          <w:p w14:paraId="547EF2B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Microphone</w:t>
            </w:r>
          </w:p>
        </w:tc>
        <w:tc>
          <w:tcPr>
            <w:tcW w:w="1130" w:type="dxa"/>
            <w:tcBorders>
              <w:top w:val="nil"/>
              <w:left w:val="single" w:sz="4" w:space="0" w:color="auto"/>
              <w:bottom w:val="single" w:sz="4" w:space="0" w:color="auto"/>
              <w:right w:val="nil"/>
            </w:tcBorders>
            <w:noWrap/>
            <w:vAlign w:val="center"/>
            <w:hideMark/>
          </w:tcPr>
          <w:p w14:paraId="2532A52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1437" w:type="dxa"/>
            <w:tcBorders>
              <w:top w:val="nil"/>
              <w:left w:val="nil"/>
              <w:bottom w:val="single" w:sz="4" w:space="0" w:color="auto"/>
              <w:right w:val="single" w:sz="4" w:space="0" w:color="auto"/>
            </w:tcBorders>
            <w:noWrap/>
            <w:vAlign w:val="bottom"/>
            <w:hideMark/>
          </w:tcPr>
          <w:p w14:paraId="22F5E1D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B70651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73AA95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187</w:t>
            </w:r>
          </w:p>
        </w:tc>
        <w:tc>
          <w:tcPr>
            <w:tcW w:w="4294" w:type="dxa"/>
            <w:tcBorders>
              <w:top w:val="nil"/>
              <w:left w:val="nil"/>
              <w:bottom w:val="single" w:sz="4" w:space="0" w:color="auto"/>
              <w:right w:val="nil"/>
            </w:tcBorders>
            <w:hideMark/>
          </w:tcPr>
          <w:p w14:paraId="707E4FE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Microphone Table Stand</w:t>
            </w:r>
          </w:p>
        </w:tc>
        <w:tc>
          <w:tcPr>
            <w:tcW w:w="1130" w:type="dxa"/>
            <w:tcBorders>
              <w:top w:val="nil"/>
              <w:left w:val="single" w:sz="4" w:space="0" w:color="auto"/>
              <w:bottom w:val="single" w:sz="4" w:space="0" w:color="auto"/>
              <w:right w:val="nil"/>
            </w:tcBorders>
            <w:noWrap/>
            <w:vAlign w:val="center"/>
            <w:hideMark/>
          </w:tcPr>
          <w:p w14:paraId="38CC5C1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12F4912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040C4E0"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1E430B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188</w:t>
            </w:r>
          </w:p>
        </w:tc>
        <w:tc>
          <w:tcPr>
            <w:tcW w:w="4294" w:type="dxa"/>
            <w:tcBorders>
              <w:top w:val="nil"/>
              <w:left w:val="nil"/>
              <w:bottom w:val="single" w:sz="4" w:space="0" w:color="auto"/>
              <w:right w:val="nil"/>
            </w:tcBorders>
            <w:hideMark/>
          </w:tcPr>
          <w:p w14:paraId="1A2D261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Mimbar/Podium </w:t>
            </w:r>
          </w:p>
        </w:tc>
        <w:tc>
          <w:tcPr>
            <w:tcW w:w="1130" w:type="dxa"/>
            <w:tcBorders>
              <w:top w:val="nil"/>
              <w:left w:val="single" w:sz="4" w:space="0" w:color="auto"/>
              <w:bottom w:val="single" w:sz="4" w:space="0" w:color="auto"/>
              <w:right w:val="nil"/>
            </w:tcBorders>
            <w:noWrap/>
            <w:vAlign w:val="center"/>
            <w:hideMark/>
          </w:tcPr>
          <w:p w14:paraId="511AD26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1437" w:type="dxa"/>
            <w:tcBorders>
              <w:top w:val="nil"/>
              <w:left w:val="nil"/>
              <w:bottom w:val="single" w:sz="4" w:space="0" w:color="auto"/>
              <w:right w:val="single" w:sz="4" w:space="0" w:color="auto"/>
            </w:tcBorders>
            <w:noWrap/>
            <w:vAlign w:val="bottom"/>
            <w:hideMark/>
          </w:tcPr>
          <w:p w14:paraId="0D06FDB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495B3A3"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FCDAC5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189</w:t>
            </w:r>
          </w:p>
        </w:tc>
        <w:tc>
          <w:tcPr>
            <w:tcW w:w="4294" w:type="dxa"/>
            <w:tcBorders>
              <w:top w:val="nil"/>
              <w:left w:val="nil"/>
              <w:bottom w:val="single" w:sz="4" w:space="0" w:color="auto"/>
              <w:right w:val="nil"/>
            </w:tcBorders>
            <w:hideMark/>
          </w:tcPr>
          <w:p w14:paraId="0058DC0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Monitor </w:t>
            </w:r>
          </w:p>
        </w:tc>
        <w:tc>
          <w:tcPr>
            <w:tcW w:w="1130" w:type="dxa"/>
            <w:tcBorders>
              <w:top w:val="nil"/>
              <w:left w:val="single" w:sz="4" w:space="0" w:color="auto"/>
              <w:bottom w:val="single" w:sz="4" w:space="0" w:color="auto"/>
              <w:right w:val="nil"/>
            </w:tcBorders>
            <w:noWrap/>
            <w:vAlign w:val="center"/>
            <w:hideMark/>
          </w:tcPr>
          <w:p w14:paraId="6BFD8C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w:t>
            </w:r>
          </w:p>
        </w:tc>
        <w:tc>
          <w:tcPr>
            <w:tcW w:w="1437" w:type="dxa"/>
            <w:tcBorders>
              <w:top w:val="nil"/>
              <w:left w:val="nil"/>
              <w:bottom w:val="single" w:sz="4" w:space="0" w:color="auto"/>
              <w:right w:val="single" w:sz="4" w:space="0" w:color="auto"/>
            </w:tcBorders>
            <w:noWrap/>
            <w:vAlign w:val="bottom"/>
            <w:hideMark/>
          </w:tcPr>
          <w:p w14:paraId="7914232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AA4CA0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E1942A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lastRenderedPageBreak/>
              <w:t>190</w:t>
            </w:r>
          </w:p>
        </w:tc>
        <w:tc>
          <w:tcPr>
            <w:tcW w:w="4294" w:type="dxa"/>
            <w:tcBorders>
              <w:top w:val="nil"/>
              <w:left w:val="nil"/>
              <w:bottom w:val="single" w:sz="4" w:space="0" w:color="auto"/>
              <w:right w:val="nil"/>
            </w:tcBorders>
            <w:hideMark/>
          </w:tcPr>
          <w:p w14:paraId="3A1F546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Note Book </w:t>
            </w:r>
          </w:p>
        </w:tc>
        <w:tc>
          <w:tcPr>
            <w:tcW w:w="1130" w:type="dxa"/>
            <w:tcBorders>
              <w:top w:val="nil"/>
              <w:left w:val="single" w:sz="4" w:space="0" w:color="auto"/>
              <w:bottom w:val="single" w:sz="4" w:space="0" w:color="auto"/>
              <w:right w:val="nil"/>
            </w:tcBorders>
            <w:noWrap/>
            <w:vAlign w:val="center"/>
            <w:hideMark/>
          </w:tcPr>
          <w:p w14:paraId="5EF64C7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1437" w:type="dxa"/>
            <w:tcBorders>
              <w:top w:val="nil"/>
              <w:left w:val="nil"/>
              <w:bottom w:val="single" w:sz="4" w:space="0" w:color="auto"/>
              <w:right w:val="single" w:sz="4" w:space="0" w:color="auto"/>
            </w:tcBorders>
            <w:noWrap/>
            <w:vAlign w:val="bottom"/>
            <w:hideMark/>
          </w:tcPr>
          <w:p w14:paraId="29E1130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F6A594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EE7C62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191</w:t>
            </w:r>
          </w:p>
        </w:tc>
        <w:tc>
          <w:tcPr>
            <w:tcW w:w="4294" w:type="dxa"/>
            <w:tcBorders>
              <w:top w:val="nil"/>
              <w:left w:val="nil"/>
              <w:bottom w:val="single" w:sz="4" w:space="0" w:color="auto"/>
              <w:right w:val="nil"/>
            </w:tcBorders>
            <w:hideMark/>
          </w:tcPr>
          <w:p w14:paraId="7CAAF02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Oven Listrik</w:t>
            </w:r>
          </w:p>
        </w:tc>
        <w:tc>
          <w:tcPr>
            <w:tcW w:w="1130" w:type="dxa"/>
            <w:tcBorders>
              <w:top w:val="nil"/>
              <w:left w:val="single" w:sz="4" w:space="0" w:color="auto"/>
              <w:bottom w:val="single" w:sz="4" w:space="0" w:color="auto"/>
              <w:right w:val="nil"/>
            </w:tcBorders>
            <w:noWrap/>
            <w:vAlign w:val="center"/>
            <w:hideMark/>
          </w:tcPr>
          <w:p w14:paraId="44CB3A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noWrap/>
            <w:vAlign w:val="bottom"/>
            <w:hideMark/>
          </w:tcPr>
          <w:p w14:paraId="438639F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E4EEEB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DEEBFA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192</w:t>
            </w:r>
          </w:p>
        </w:tc>
        <w:tc>
          <w:tcPr>
            <w:tcW w:w="4294" w:type="dxa"/>
            <w:tcBorders>
              <w:top w:val="nil"/>
              <w:left w:val="nil"/>
              <w:bottom w:val="single" w:sz="4" w:space="0" w:color="auto"/>
              <w:right w:val="nil"/>
            </w:tcBorders>
            <w:hideMark/>
          </w:tcPr>
          <w:p w14:paraId="4B3AFD2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PC Unit </w:t>
            </w:r>
          </w:p>
        </w:tc>
        <w:tc>
          <w:tcPr>
            <w:tcW w:w="1130" w:type="dxa"/>
            <w:tcBorders>
              <w:top w:val="nil"/>
              <w:left w:val="single" w:sz="4" w:space="0" w:color="auto"/>
              <w:bottom w:val="single" w:sz="4" w:space="0" w:color="auto"/>
              <w:right w:val="nil"/>
            </w:tcBorders>
            <w:noWrap/>
            <w:vAlign w:val="center"/>
            <w:hideMark/>
          </w:tcPr>
          <w:p w14:paraId="310E7D5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185</w:t>
            </w:r>
          </w:p>
        </w:tc>
        <w:tc>
          <w:tcPr>
            <w:tcW w:w="1437" w:type="dxa"/>
            <w:tcBorders>
              <w:top w:val="nil"/>
              <w:left w:val="nil"/>
              <w:bottom w:val="single" w:sz="4" w:space="0" w:color="auto"/>
              <w:right w:val="single" w:sz="4" w:space="0" w:color="auto"/>
            </w:tcBorders>
            <w:noWrap/>
            <w:vAlign w:val="bottom"/>
            <w:hideMark/>
          </w:tcPr>
          <w:p w14:paraId="13EB209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Unit </w:t>
            </w:r>
          </w:p>
        </w:tc>
      </w:tr>
      <w:tr w:rsidR="00DA5D96" w14:paraId="06FF6EEA"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529C25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193</w:t>
            </w:r>
          </w:p>
        </w:tc>
        <w:tc>
          <w:tcPr>
            <w:tcW w:w="4294" w:type="dxa"/>
            <w:tcBorders>
              <w:top w:val="nil"/>
              <w:left w:val="nil"/>
              <w:bottom w:val="single" w:sz="4" w:space="0" w:color="auto"/>
              <w:right w:val="nil"/>
            </w:tcBorders>
            <w:hideMark/>
          </w:tcPr>
          <w:p w14:paraId="5E11833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Panel Permanen</w:t>
            </w:r>
          </w:p>
        </w:tc>
        <w:tc>
          <w:tcPr>
            <w:tcW w:w="1130" w:type="dxa"/>
            <w:tcBorders>
              <w:top w:val="nil"/>
              <w:left w:val="single" w:sz="4" w:space="0" w:color="auto"/>
              <w:bottom w:val="single" w:sz="4" w:space="0" w:color="auto"/>
              <w:right w:val="nil"/>
            </w:tcBorders>
            <w:noWrap/>
            <w:vAlign w:val="center"/>
            <w:hideMark/>
          </w:tcPr>
          <w:p w14:paraId="60E36EF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noWrap/>
            <w:vAlign w:val="bottom"/>
            <w:hideMark/>
          </w:tcPr>
          <w:p w14:paraId="10256E2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A64D03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04EC8F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194</w:t>
            </w:r>
          </w:p>
        </w:tc>
        <w:tc>
          <w:tcPr>
            <w:tcW w:w="4294" w:type="dxa"/>
            <w:tcBorders>
              <w:top w:val="nil"/>
              <w:left w:val="nil"/>
              <w:bottom w:val="single" w:sz="4" w:space="0" w:color="auto"/>
              <w:right w:val="nil"/>
            </w:tcBorders>
            <w:hideMark/>
          </w:tcPr>
          <w:p w14:paraId="397FBFC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Papan Nama Instansi</w:t>
            </w:r>
          </w:p>
        </w:tc>
        <w:tc>
          <w:tcPr>
            <w:tcW w:w="1130" w:type="dxa"/>
            <w:tcBorders>
              <w:top w:val="nil"/>
              <w:left w:val="single" w:sz="4" w:space="0" w:color="auto"/>
              <w:bottom w:val="single" w:sz="4" w:space="0" w:color="auto"/>
              <w:right w:val="nil"/>
            </w:tcBorders>
            <w:noWrap/>
            <w:vAlign w:val="center"/>
            <w:hideMark/>
          </w:tcPr>
          <w:p w14:paraId="74EC592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84</w:t>
            </w:r>
          </w:p>
        </w:tc>
        <w:tc>
          <w:tcPr>
            <w:tcW w:w="1437" w:type="dxa"/>
            <w:tcBorders>
              <w:top w:val="nil"/>
              <w:left w:val="nil"/>
              <w:bottom w:val="single" w:sz="4" w:space="0" w:color="auto"/>
              <w:right w:val="single" w:sz="4" w:space="0" w:color="auto"/>
            </w:tcBorders>
            <w:noWrap/>
            <w:vAlign w:val="bottom"/>
            <w:hideMark/>
          </w:tcPr>
          <w:p w14:paraId="2A24372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0B86DE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894FA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195</w:t>
            </w:r>
          </w:p>
        </w:tc>
        <w:tc>
          <w:tcPr>
            <w:tcW w:w="4294" w:type="dxa"/>
            <w:tcBorders>
              <w:top w:val="nil"/>
              <w:left w:val="nil"/>
              <w:bottom w:val="single" w:sz="4" w:space="0" w:color="auto"/>
              <w:right w:val="nil"/>
            </w:tcBorders>
            <w:hideMark/>
          </w:tcPr>
          <w:p w14:paraId="265F460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Papan Pengumuman</w:t>
            </w:r>
          </w:p>
        </w:tc>
        <w:tc>
          <w:tcPr>
            <w:tcW w:w="1130" w:type="dxa"/>
            <w:tcBorders>
              <w:top w:val="nil"/>
              <w:left w:val="single" w:sz="4" w:space="0" w:color="auto"/>
              <w:bottom w:val="single" w:sz="4" w:space="0" w:color="auto"/>
              <w:right w:val="nil"/>
            </w:tcBorders>
            <w:noWrap/>
            <w:vAlign w:val="center"/>
            <w:hideMark/>
          </w:tcPr>
          <w:p w14:paraId="300F6B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AACC2C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F9C8F8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E5C560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196</w:t>
            </w:r>
          </w:p>
        </w:tc>
        <w:tc>
          <w:tcPr>
            <w:tcW w:w="4294" w:type="dxa"/>
            <w:tcBorders>
              <w:top w:val="nil"/>
              <w:left w:val="nil"/>
              <w:bottom w:val="single" w:sz="4" w:space="0" w:color="auto"/>
              <w:right w:val="nil"/>
            </w:tcBorders>
            <w:hideMark/>
          </w:tcPr>
          <w:p w14:paraId="275D766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Papan Visuit</w:t>
            </w:r>
          </w:p>
        </w:tc>
        <w:tc>
          <w:tcPr>
            <w:tcW w:w="1130" w:type="dxa"/>
            <w:tcBorders>
              <w:top w:val="nil"/>
              <w:left w:val="single" w:sz="4" w:space="0" w:color="auto"/>
              <w:bottom w:val="single" w:sz="4" w:space="0" w:color="auto"/>
              <w:right w:val="nil"/>
            </w:tcBorders>
            <w:noWrap/>
            <w:vAlign w:val="center"/>
            <w:hideMark/>
          </w:tcPr>
          <w:p w14:paraId="479527A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107</w:t>
            </w:r>
          </w:p>
        </w:tc>
        <w:tc>
          <w:tcPr>
            <w:tcW w:w="1437" w:type="dxa"/>
            <w:tcBorders>
              <w:top w:val="nil"/>
              <w:left w:val="nil"/>
              <w:bottom w:val="single" w:sz="4" w:space="0" w:color="auto"/>
              <w:right w:val="single" w:sz="4" w:space="0" w:color="auto"/>
            </w:tcBorders>
            <w:noWrap/>
            <w:vAlign w:val="bottom"/>
            <w:hideMark/>
          </w:tcPr>
          <w:p w14:paraId="401F66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FBE42A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43BA5C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197</w:t>
            </w:r>
          </w:p>
        </w:tc>
        <w:tc>
          <w:tcPr>
            <w:tcW w:w="4294" w:type="dxa"/>
            <w:tcBorders>
              <w:top w:val="nil"/>
              <w:left w:val="nil"/>
              <w:bottom w:val="single" w:sz="4" w:space="0" w:color="auto"/>
              <w:right w:val="nil"/>
            </w:tcBorders>
            <w:hideMark/>
          </w:tcPr>
          <w:p w14:paraId="7F52CA4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Peta </w:t>
            </w:r>
          </w:p>
        </w:tc>
        <w:tc>
          <w:tcPr>
            <w:tcW w:w="1130" w:type="dxa"/>
            <w:tcBorders>
              <w:top w:val="nil"/>
              <w:left w:val="single" w:sz="4" w:space="0" w:color="auto"/>
              <w:bottom w:val="single" w:sz="4" w:space="0" w:color="auto"/>
              <w:right w:val="nil"/>
            </w:tcBorders>
            <w:noWrap/>
            <w:vAlign w:val="center"/>
            <w:hideMark/>
          </w:tcPr>
          <w:p w14:paraId="26271EF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45DB0E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32D9BED"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110E5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198</w:t>
            </w:r>
          </w:p>
        </w:tc>
        <w:tc>
          <w:tcPr>
            <w:tcW w:w="4294" w:type="dxa"/>
            <w:tcBorders>
              <w:top w:val="nil"/>
              <w:left w:val="nil"/>
              <w:bottom w:val="single" w:sz="4" w:space="0" w:color="auto"/>
              <w:right w:val="nil"/>
            </w:tcBorders>
            <w:hideMark/>
          </w:tcPr>
          <w:p w14:paraId="4031F2D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Printer</w:t>
            </w:r>
          </w:p>
        </w:tc>
        <w:tc>
          <w:tcPr>
            <w:tcW w:w="1130" w:type="dxa"/>
            <w:tcBorders>
              <w:top w:val="nil"/>
              <w:left w:val="single" w:sz="4" w:space="0" w:color="auto"/>
              <w:bottom w:val="single" w:sz="4" w:space="0" w:color="auto"/>
              <w:right w:val="nil"/>
            </w:tcBorders>
            <w:noWrap/>
            <w:vAlign w:val="center"/>
            <w:hideMark/>
          </w:tcPr>
          <w:p w14:paraId="573DADC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137</w:t>
            </w:r>
          </w:p>
        </w:tc>
        <w:tc>
          <w:tcPr>
            <w:tcW w:w="1437" w:type="dxa"/>
            <w:tcBorders>
              <w:top w:val="nil"/>
              <w:left w:val="nil"/>
              <w:bottom w:val="single" w:sz="4" w:space="0" w:color="auto"/>
              <w:right w:val="single" w:sz="4" w:space="0" w:color="auto"/>
            </w:tcBorders>
            <w:noWrap/>
            <w:vAlign w:val="bottom"/>
            <w:hideMark/>
          </w:tcPr>
          <w:p w14:paraId="74412B7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AD6892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7C373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199</w:t>
            </w:r>
          </w:p>
        </w:tc>
        <w:tc>
          <w:tcPr>
            <w:tcW w:w="4294" w:type="dxa"/>
            <w:tcBorders>
              <w:top w:val="nil"/>
              <w:left w:val="nil"/>
              <w:bottom w:val="single" w:sz="4" w:space="0" w:color="auto"/>
              <w:right w:val="nil"/>
            </w:tcBorders>
            <w:hideMark/>
          </w:tcPr>
          <w:p w14:paraId="7045A726"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Radio </w:t>
            </w:r>
          </w:p>
        </w:tc>
        <w:tc>
          <w:tcPr>
            <w:tcW w:w="1130" w:type="dxa"/>
            <w:tcBorders>
              <w:top w:val="nil"/>
              <w:left w:val="single" w:sz="4" w:space="0" w:color="auto"/>
              <w:bottom w:val="single" w:sz="4" w:space="0" w:color="auto"/>
              <w:right w:val="nil"/>
            </w:tcBorders>
            <w:noWrap/>
            <w:vAlign w:val="center"/>
            <w:hideMark/>
          </w:tcPr>
          <w:p w14:paraId="3B2A3F6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ECF1E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78D5E9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2359BE9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200</w:t>
            </w:r>
          </w:p>
        </w:tc>
        <w:tc>
          <w:tcPr>
            <w:tcW w:w="4294" w:type="dxa"/>
            <w:tcBorders>
              <w:top w:val="nil"/>
              <w:left w:val="nil"/>
              <w:bottom w:val="single" w:sz="4" w:space="0" w:color="auto"/>
              <w:right w:val="nil"/>
            </w:tcBorders>
            <w:hideMark/>
          </w:tcPr>
          <w:p w14:paraId="44F1A3F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Rak Besi  / Metal</w:t>
            </w:r>
          </w:p>
        </w:tc>
        <w:tc>
          <w:tcPr>
            <w:tcW w:w="1130" w:type="dxa"/>
            <w:tcBorders>
              <w:top w:val="nil"/>
              <w:left w:val="single" w:sz="4" w:space="0" w:color="auto"/>
              <w:bottom w:val="single" w:sz="4" w:space="0" w:color="auto"/>
              <w:right w:val="nil"/>
            </w:tcBorders>
            <w:noWrap/>
            <w:vAlign w:val="center"/>
            <w:hideMark/>
          </w:tcPr>
          <w:p w14:paraId="052CE16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147</w:t>
            </w:r>
          </w:p>
        </w:tc>
        <w:tc>
          <w:tcPr>
            <w:tcW w:w="1437" w:type="dxa"/>
            <w:tcBorders>
              <w:top w:val="nil"/>
              <w:left w:val="nil"/>
              <w:bottom w:val="single" w:sz="4" w:space="0" w:color="auto"/>
              <w:right w:val="single" w:sz="4" w:space="0" w:color="auto"/>
            </w:tcBorders>
            <w:noWrap/>
            <w:vAlign w:val="bottom"/>
            <w:hideMark/>
          </w:tcPr>
          <w:p w14:paraId="25D0D52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D4FAF2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5723CD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w:t>
            </w:r>
          </w:p>
        </w:tc>
        <w:tc>
          <w:tcPr>
            <w:tcW w:w="4294" w:type="dxa"/>
            <w:tcBorders>
              <w:top w:val="nil"/>
              <w:left w:val="nil"/>
              <w:bottom w:val="single" w:sz="4" w:space="0" w:color="auto"/>
              <w:right w:val="nil"/>
            </w:tcBorders>
            <w:hideMark/>
          </w:tcPr>
          <w:p w14:paraId="6A93EAB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Rak Kayu </w:t>
            </w:r>
          </w:p>
        </w:tc>
        <w:tc>
          <w:tcPr>
            <w:tcW w:w="1130" w:type="dxa"/>
            <w:tcBorders>
              <w:top w:val="nil"/>
              <w:left w:val="single" w:sz="4" w:space="0" w:color="auto"/>
              <w:bottom w:val="single" w:sz="4" w:space="0" w:color="auto"/>
              <w:right w:val="nil"/>
            </w:tcBorders>
            <w:noWrap/>
            <w:vAlign w:val="center"/>
            <w:hideMark/>
          </w:tcPr>
          <w:p w14:paraId="47A0C26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48</w:t>
            </w:r>
          </w:p>
        </w:tc>
        <w:tc>
          <w:tcPr>
            <w:tcW w:w="1437" w:type="dxa"/>
            <w:tcBorders>
              <w:top w:val="nil"/>
              <w:left w:val="nil"/>
              <w:bottom w:val="single" w:sz="4" w:space="0" w:color="auto"/>
              <w:right w:val="single" w:sz="4" w:space="0" w:color="auto"/>
            </w:tcBorders>
            <w:noWrap/>
            <w:vAlign w:val="bottom"/>
            <w:hideMark/>
          </w:tcPr>
          <w:p w14:paraId="7D4DD0C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B68749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4FF0FA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202</w:t>
            </w:r>
          </w:p>
        </w:tc>
        <w:tc>
          <w:tcPr>
            <w:tcW w:w="4294" w:type="dxa"/>
            <w:tcBorders>
              <w:top w:val="nil"/>
              <w:left w:val="nil"/>
              <w:bottom w:val="single" w:sz="4" w:space="0" w:color="auto"/>
              <w:right w:val="nil"/>
            </w:tcBorders>
            <w:hideMark/>
          </w:tcPr>
          <w:p w14:paraId="28088B7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Reach Frezer </w:t>
            </w:r>
          </w:p>
        </w:tc>
        <w:tc>
          <w:tcPr>
            <w:tcW w:w="1130" w:type="dxa"/>
            <w:tcBorders>
              <w:top w:val="nil"/>
              <w:left w:val="single" w:sz="4" w:space="0" w:color="auto"/>
              <w:bottom w:val="single" w:sz="4" w:space="0" w:color="auto"/>
              <w:right w:val="nil"/>
            </w:tcBorders>
            <w:noWrap/>
            <w:vAlign w:val="center"/>
            <w:hideMark/>
          </w:tcPr>
          <w:p w14:paraId="6ADBB34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097A144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F01843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14E3A7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203</w:t>
            </w:r>
          </w:p>
        </w:tc>
        <w:tc>
          <w:tcPr>
            <w:tcW w:w="4294" w:type="dxa"/>
            <w:tcBorders>
              <w:top w:val="nil"/>
              <w:left w:val="nil"/>
              <w:bottom w:val="single" w:sz="4" w:space="0" w:color="auto"/>
              <w:right w:val="nil"/>
            </w:tcBorders>
            <w:hideMark/>
          </w:tcPr>
          <w:p w14:paraId="1125F77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Rotary Filling</w:t>
            </w:r>
          </w:p>
        </w:tc>
        <w:tc>
          <w:tcPr>
            <w:tcW w:w="1130" w:type="dxa"/>
            <w:tcBorders>
              <w:top w:val="nil"/>
              <w:left w:val="single" w:sz="4" w:space="0" w:color="auto"/>
              <w:bottom w:val="single" w:sz="4" w:space="0" w:color="auto"/>
              <w:right w:val="nil"/>
            </w:tcBorders>
            <w:noWrap/>
            <w:vAlign w:val="center"/>
            <w:hideMark/>
          </w:tcPr>
          <w:p w14:paraId="7893835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1437" w:type="dxa"/>
            <w:tcBorders>
              <w:top w:val="nil"/>
              <w:left w:val="nil"/>
              <w:bottom w:val="single" w:sz="4" w:space="0" w:color="auto"/>
              <w:right w:val="single" w:sz="4" w:space="0" w:color="auto"/>
            </w:tcBorders>
            <w:noWrap/>
            <w:vAlign w:val="bottom"/>
            <w:hideMark/>
          </w:tcPr>
          <w:p w14:paraId="4E21BAA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3AB5F2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83AD22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204</w:t>
            </w:r>
          </w:p>
        </w:tc>
        <w:tc>
          <w:tcPr>
            <w:tcW w:w="4294" w:type="dxa"/>
            <w:tcBorders>
              <w:top w:val="nil"/>
              <w:left w:val="nil"/>
              <w:bottom w:val="single" w:sz="4" w:space="0" w:color="auto"/>
              <w:right w:val="nil"/>
            </w:tcBorders>
            <w:hideMark/>
          </w:tcPr>
          <w:p w14:paraId="039D12CA"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Scanner  </w:t>
            </w:r>
          </w:p>
        </w:tc>
        <w:tc>
          <w:tcPr>
            <w:tcW w:w="1130" w:type="dxa"/>
            <w:tcBorders>
              <w:top w:val="nil"/>
              <w:left w:val="single" w:sz="4" w:space="0" w:color="auto"/>
              <w:bottom w:val="single" w:sz="4" w:space="0" w:color="auto"/>
              <w:right w:val="nil"/>
            </w:tcBorders>
            <w:noWrap/>
            <w:vAlign w:val="center"/>
            <w:hideMark/>
          </w:tcPr>
          <w:p w14:paraId="3BE6832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1437" w:type="dxa"/>
            <w:tcBorders>
              <w:top w:val="nil"/>
              <w:left w:val="nil"/>
              <w:bottom w:val="single" w:sz="4" w:space="0" w:color="auto"/>
              <w:right w:val="single" w:sz="4" w:space="0" w:color="auto"/>
            </w:tcBorders>
            <w:noWrap/>
            <w:vAlign w:val="bottom"/>
            <w:hideMark/>
          </w:tcPr>
          <w:p w14:paraId="1542831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C79812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06EEAB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205</w:t>
            </w:r>
          </w:p>
        </w:tc>
        <w:tc>
          <w:tcPr>
            <w:tcW w:w="4294" w:type="dxa"/>
            <w:tcBorders>
              <w:top w:val="nil"/>
              <w:left w:val="nil"/>
              <w:bottom w:val="single" w:sz="4" w:space="0" w:color="auto"/>
              <w:right w:val="nil"/>
            </w:tcBorders>
            <w:hideMark/>
          </w:tcPr>
          <w:p w14:paraId="4A2F05C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Serial Pointer</w:t>
            </w:r>
          </w:p>
        </w:tc>
        <w:tc>
          <w:tcPr>
            <w:tcW w:w="1130" w:type="dxa"/>
            <w:tcBorders>
              <w:top w:val="nil"/>
              <w:left w:val="single" w:sz="4" w:space="0" w:color="auto"/>
              <w:bottom w:val="single" w:sz="4" w:space="0" w:color="auto"/>
              <w:right w:val="nil"/>
            </w:tcBorders>
            <w:noWrap/>
            <w:vAlign w:val="center"/>
            <w:hideMark/>
          </w:tcPr>
          <w:p w14:paraId="08FDB6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noWrap/>
            <w:vAlign w:val="bottom"/>
            <w:hideMark/>
          </w:tcPr>
          <w:p w14:paraId="0847905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B115387"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C5C47F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206</w:t>
            </w:r>
          </w:p>
        </w:tc>
        <w:tc>
          <w:tcPr>
            <w:tcW w:w="4294" w:type="dxa"/>
            <w:tcBorders>
              <w:top w:val="nil"/>
              <w:left w:val="nil"/>
              <w:bottom w:val="single" w:sz="4" w:space="0" w:color="auto"/>
              <w:right w:val="nil"/>
            </w:tcBorders>
            <w:hideMark/>
          </w:tcPr>
          <w:p w14:paraId="1B420C0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Server</w:t>
            </w:r>
          </w:p>
        </w:tc>
        <w:tc>
          <w:tcPr>
            <w:tcW w:w="1130" w:type="dxa"/>
            <w:tcBorders>
              <w:top w:val="nil"/>
              <w:left w:val="single" w:sz="4" w:space="0" w:color="auto"/>
              <w:bottom w:val="single" w:sz="4" w:space="0" w:color="auto"/>
              <w:right w:val="nil"/>
            </w:tcBorders>
            <w:noWrap/>
            <w:vAlign w:val="center"/>
            <w:hideMark/>
          </w:tcPr>
          <w:p w14:paraId="4FD32F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1437" w:type="dxa"/>
            <w:tcBorders>
              <w:top w:val="nil"/>
              <w:left w:val="nil"/>
              <w:bottom w:val="single" w:sz="4" w:space="0" w:color="auto"/>
              <w:right w:val="single" w:sz="4" w:space="0" w:color="auto"/>
            </w:tcBorders>
            <w:noWrap/>
            <w:vAlign w:val="bottom"/>
            <w:hideMark/>
          </w:tcPr>
          <w:p w14:paraId="73C2966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17EFD56"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2BE0EA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207</w:t>
            </w:r>
          </w:p>
        </w:tc>
        <w:tc>
          <w:tcPr>
            <w:tcW w:w="4294" w:type="dxa"/>
            <w:tcBorders>
              <w:top w:val="nil"/>
              <w:left w:val="nil"/>
              <w:bottom w:val="single" w:sz="4" w:space="0" w:color="auto"/>
              <w:right w:val="nil"/>
            </w:tcBorders>
            <w:hideMark/>
          </w:tcPr>
          <w:p w14:paraId="4043ECE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Setrika </w:t>
            </w:r>
          </w:p>
        </w:tc>
        <w:tc>
          <w:tcPr>
            <w:tcW w:w="1130" w:type="dxa"/>
            <w:tcBorders>
              <w:top w:val="nil"/>
              <w:left w:val="single" w:sz="4" w:space="0" w:color="auto"/>
              <w:bottom w:val="single" w:sz="4" w:space="0" w:color="auto"/>
              <w:right w:val="nil"/>
            </w:tcBorders>
            <w:noWrap/>
            <w:vAlign w:val="center"/>
            <w:hideMark/>
          </w:tcPr>
          <w:p w14:paraId="08E3955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1437" w:type="dxa"/>
            <w:tcBorders>
              <w:top w:val="nil"/>
              <w:left w:val="nil"/>
              <w:bottom w:val="single" w:sz="4" w:space="0" w:color="auto"/>
              <w:right w:val="single" w:sz="4" w:space="0" w:color="auto"/>
            </w:tcBorders>
            <w:noWrap/>
            <w:vAlign w:val="bottom"/>
            <w:hideMark/>
          </w:tcPr>
          <w:p w14:paraId="1DE5BC8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C2F5E5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4FC981B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208</w:t>
            </w:r>
          </w:p>
        </w:tc>
        <w:tc>
          <w:tcPr>
            <w:tcW w:w="4294" w:type="dxa"/>
            <w:tcBorders>
              <w:top w:val="nil"/>
              <w:left w:val="nil"/>
              <w:bottom w:val="single" w:sz="4" w:space="0" w:color="auto"/>
              <w:right w:val="nil"/>
            </w:tcBorders>
            <w:hideMark/>
          </w:tcPr>
          <w:p w14:paraId="0083240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Sofa</w:t>
            </w:r>
          </w:p>
        </w:tc>
        <w:tc>
          <w:tcPr>
            <w:tcW w:w="1130" w:type="dxa"/>
            <w:tcBorders>
              <w:top w:val="nil"/>
              <w:left w:val="single" w:sz="4" w:space="0" w:color="auto"/>
              <w:bottom w:val="single" w:sz="4" w:space="0" w:color="auto"/>
              <w:right w:val="nil"/>
            </w:tcBorders>
            <w:noWrap/>
            <w:vAlign w:val="center"/>
            <w:hideMark/>
          </w:tcPr>
          <w:p w14:paraId="4209D76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39</w:t>
            </w:r>
          </w:p>
        </w:tc>
        <w:tc>
          <w:tcPr>
            <w:tcW w:w="1437" w:type="dxa"/>
            <w:tcBorders>
              <w:top w:val="nil"/>
              <w:left w:val="nil"/>
              <w:bottom w:val="single" w:sz="4" w:space="0" w:color="auto"/>
              <w:right w:val="single" w:sz="4" w:space="0" w:color="auto"/>
            </w:tcBorders>
            <w:noWrap/>
            <w:vAlign w:val="bottom"/>
            <w:hideMark/>
          </w:tcPr>
          <w:p w14:paraId="0E98EFA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38B7F0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0432D0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209</w:t>
            </w:r>
          </w:p>
        </w:tc>
        <w:tc>
          <w:tcPr>
            <w:tcW w:w="4294" w:type="dxa"/>
            <w:tcBorders>
              <w:top w:val="nil"/>
              <w:left w:val="nil"/>
              <w:bottom w:val="single" w:sz="4" w:space="0" w:color="auto"/>
              <w:right w:val="nil"/>
            </w:tcBorders>
            <w:hideMark/>
          </w:tcPr>
          <w:p w14:paraId="0C238EA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Sound System</w:t>
            </w:r>
          </w:p>
        </w:tc>
        <w:tc>
          <w:tcPr>
            <w:tcW w:w="1130" w:type="dxa"/>
            <w:tcBorders>
              <w:top w:val="nil"/>
              <w:left w:val="single" w:sz="4" w:space="0" w:color="auto"/>
              <w:bottom w:val="single" w:sz="4" w:space="0" w:color="auto"/>
              <w:right w:val="nil"/>
            </w:tcBorders>
            <w:noWrap/>
            <w:vAlign w:val="center"/>
            <w:hideMark/>
          </w:tcPr>
          <w:p w14:paraId="4B249B7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66C4B2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4B0072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99590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210</w:t>
            </w:r>
          </w:p>
        </w:tc>
        <w:tc>
          <w:tcPr>
            <w:tcW w:w="4294" w:type="dxa"/>
            <w:tcBorders>
              <w:top w:val="nil"/>
              <w:left w:val="nil"/>
              <w:bottom w:val="single" w:sz="4" w:space="0" w:color="auto"/>
              <w:right w:val="nil"/>
            </w:tcBorders>
            <w:hideMark/>
          </w:tcPr>
          <w:p w14:paraId="29C61DBF"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Stabilisator </w:t>
            </w:r>
          </w:p>
        </w:tc>
        <w:tc>
          <w:tcPr>
            <w:tcW w:w="1130" w:type="dxa"/>
            <w:tcBorders>
              <w:top w:val="nil"/>
              <w:left w:val="single" w:sz="4" w:space="0" w:color="auto"/>
              <w:bottom w:val="single" w:sz="4" w:space="0" w:color="auto"/>
              <w:right w:val="nil"/>
            </w:tcBorders>
            <w:noWrap/>
            <w:vAlign w:val="center"/>
            <w:hideMark/>
          </w:tcPr>
          <w:p w14:paraId="306FFC3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w:t>
            </w:r>
          </w:p>
        </w:tc>
        <w:tc>
          <w:tcPr>
            <w:tcW w:w="1437" w:type="dxa"/>
            <w:tcBorders>
              <w:top w:val="nil"/>
              <w:left w:val="nil"/>
              <w:bottom w:val="single" w:sz="4" w:space="0" w:color="auto"/>
              <w:right w:val="single" w:sz="4" w:space="0" w:color="auto"/>
            </w:tcBorders>
            <w:noWrap/>
            <w:vAlign w:val="bottom"/>
            <w:hideMark/>
          </w:tcPr>
          <w:p w14:paraId="532C471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5EFF80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00F86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211</w:t>
            </w:r>
          </w:p>
        </w:tc>
        <w:tc>
          <w:tcPr>
            <w:tcW w:w="4294" w:type="dxa"/>
            <w:tcBorders>
              <w:top w:val="nil"/>
              <w:left w:val="nil"/>
              <w:bottom w:val="single" w:sz="4" w:space="0" w:color="auto"/>
              <w:right w:val="nil"/>
            </w:tcBorders>
            <w:hideMark/>
          </w:tcPr>
          <w:p w14:paraId="7EA82887"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Stop Up/Down </w:t>
            </w:r>
          </w:p>
        </w:tc>
        <w:tc>
          <w:tcPr>
            <w:tcW w:w="1130" w:type="dxa"/>
            <w:tcBorders>
              <w:top w:val="nil"/>
              <w:left w:val="single" w:sz="4" w:space="0" w:color="auto"/>
              <w:bottom w:val="single" w:sz="4" w:space="0" w:color="auto"/>
              <w:right w:val="nil"/>
            </w:tcBorders>
            <w:noWrap/>
            <w:vAlign w:val="center"/>
            <w:hideMark/>
          </w:tcPr>
          <w:p w14:paraId="1427B43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523853B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3CE5D5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20C1ED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212</w:t>
            </w:r>
          </w:p>
        </w:tc>
        <w:tc>
          <w:tcPr>
            <w:tcW w:w="4294" w:type="dxa"/>
            <w:tcBorders>
              <w:top w:val="nil"/>
              <w:left w:val="nil"/>
              <w:bottom w:val="single" w:sz="4" w:space="0" w:color="auto"/>
              <w:right w:val="nil"/>
            </w:tcBorders>
            <w:hideMark/>
          </w:tcPr>
          <w:p w14:paraId="5608955E"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Storage Modul Disk</w:t>
            </w:r>
          </w:p>
        </w:tc>
        <w:tc>
          <w:tcPr>
            <w:tcW w:w="1130" w:type="dxa"/>
            <w:tcBorders>
              <w:top w:val="nil"/>
              <w:left w:val="single" w:sz="4" w:space="0" w:color="auto"/>
              <w:bottom w:val="single" w:sz="4" w:space="0" w:color="auto"/>
              <w:right w:val="nil"/>
            </w:tcBorders>
            <w:noWrap/>
            <w:vAlign w:val="center"/>
            <w:hideMark/>
          </w:tcPr>
          <w:p w14:paraId="225720E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1437" w:type="dxa"/>
            <w:tcBorders>
              <w:top w:val="nil"/>
              <w:left w:val="nil"/>
              <w:bottom w:val="single" w:sz="4" w:space="0" w:color="auto"/>
              <w:right w:val="single" w:sz="4" w:space="0" w:color="auto"/>
            </w:tcBorders>
            <w:noWrap/>
            <w:vAlign w:val="bottom"/>
            <w:hideMark/>
          </w:tcPr>
          <w:p w14:paraId="0394F02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5CDD8D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1EDFA38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213</w:t>
            </w:r>
          </w:p>
        </w:tc>
        <w:tc>
          <w:tcPr>
            <w:tcW w:w="4294" w:type="dxa"/>
            <w:tcBorders>
              <w:top w:val="nil"/>
              <w:left w:val="nil"/>
              <w:bottom w:val="single" w:sz="4" w:space="0" w:color="auto"/>
              <w:right w:val="nil"/>
            </w:tcBorders>
            <w:hideMark/>
          </w:tcPr>
          <w:p w14:paraId="0491527B"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Tabung Gas </w:t>
            </w:r>
          </w:p>
        </w:tc>
        <w:tc>
          <w:tcPr>
            <w:tcW w:w="1130" w:type="dxa"/>
            <w:tcBorders>
              <w:top w:val="nil"/>
              <w:left w:val="single" w:sz="4" w:space="0" w:color="auto"/>
              <w:bottom w:val="single" w:sz="4" w:space="0" w:color="auto"/>
              <w:right w:val="nil"/>
            </w:tcBorders>
            <w:noWrap/>
            <w:vAlign w:val="center"/>
            <w:hideMark/>
          </w:tcPr>
          <w:p w14:paraId="5615E36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33</w:t>
            </w:r>
          </w:p>
        </w:tc>
        <w:tc>
          <w:tcPr>
            <w:tcW w:w="1437" w:type="dxa"/>
            <w:tcBorders>
              <w:top w:val="nil"/>
              <w:left w:val="nil"/>
              <w:bottom w:val="single" w:sz="4" w:space="0" w:color="auto"/>
              <w:right w:val="single" w:sz="4" w:space="0" w:color="auto"/>
            </w:tcBorders>
            <w:noWrap/>
            <w:vAlign w:val="bottom"/>
            <w:hideMark/>
          </w:tcPr>
          <w:p w14:paraId="20C161B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4F32BC5"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50538A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214</w:t>
            </w:r>
          </w:p>
        </w:tc>
        <w:tc>
          <w:tcPr>
            <w:tcW w:w="4294" w:type="dxa"/>
            <w:tcBorders>
              <w:top w:val="nil"/>
              <w:left w:val="nil"/>
              <w:bottom w:val="single" w:sz="4" w:space="0" w:color="auto"/>
              <w:right w:val="nil"/>
            </w:tcBorders>
            <w:hideMark/>
          </w:tcPr>
          <w:p w14:paraId="245C2D00"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Tangga Aluminium </w:t>
            </w:r>
          </w:p>
        </w:tc>
        <w:tc>
          <w:tcPr>
            <w:tcW w:w="1130" w:type="dxa"/>
            <w:tcBorders>
              <w:top w:val="nil"/>
              <w:left w:val="single" w:sz="4" w:space="0" w:color="auto"/>
              <w:bottom w:val="single" w:sz="4" w:space="0" w:color="auto"/>
              <w:right w:val="nil"/>
            </w:tcBorders>
            <w:noWrap/>
            <w:vAlign w:val="center"/>
            <w:hideMark/>
          </w:tcPr>
          <w:p w14:paraId="7F371EE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1437" w:type="dxa"/>
            <w:tcBorders>
              <w:top w:val="nil"/>
              <w:left w:val="nil"/>
              <w:bottom w:val="single" w:sz="4" w:space="0" w:color="auto"/>
              <w:right w:val="single" w:sz="4" w:space="0" w:color="auto"/>
            </w:tcBorders>
            <w:noWrap/>
            <w:vAlign w:val="bottom"/>
            <w:hideMark/>
          </w:tcPr>
          <w:p w14:paraId="00A9962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1127C198"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FE2DB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215</w:t>
            </w:r>
          </w:p>
        </w:tc>
        <w:tc>
          <w:tcPr>
            <w:tcW w:w="4294" w:type="dxa"/>
            <w:tcBorders>
              <w:top w:val="nil"/>
              <w:left w:val="nil"/>
              <w:bottom w:val="single" w:sz="4" w:space="0" w:color="auto"/>
              <w:right w:val="nil"/>
            </w:tcBorders>
            <w:hideMark/>
          </w:tcPr>
          <w:p w14:paraId="3D199492"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Televisi </w:t>
            </w:r>
          </w:p>
        </w:tc>
        <w:tc>
          <w:tcPr>
            <w:tcW w:w="1130" w:type="dxa"/>
            <w:tcBorders>
              <w:top w:val="nil"/>
              <w:left w:val="single" w:sz="4" w:space="0" w:color="auto"/>
              <w:bottom w:val="single" w:sz="4" w:space="0" w:color="auto"/>
              <w:right w:val="nil"/>
            </w:tcBorders>
            <w:noWrap/>
            <w:vAlign w:val="center"/>
            <w:hideMark/>
          </w:tcPr>
          <w:p w14:paraId="1965733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141</w:t>
            </w:r>
          </w:p>
        </w:tc>
        <w:tc>
          <w:tcPr>
            <w:tcW w:w="1437" w:type="dxa"/>
            <w:tcBorders>
              <w:top w:val="nil"/>
              <w:left w:val="nil"/>
              <w:bottom w:val="single" w:sz="4" w:space="0" w:color="auto"/>
              <w:right w:val="single" w:sz="4" w:space="0" w:color="auto"/>
            </w:tcBorders>
            <w:noWrap/>
            <w:vAlign w:val="bottom"/>
            <w:hideMark/>
          </w:tcPr>
          <w:p w14:paraId="6400E39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D5DA4D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D3A9E5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216</w:t>
            </w:r>
          </w:p>
        </w:tc>
        <w:tc>
          <w:tcPr>
            <w:tcW w:w="4294" w:type="dxa"/>
            <w:tcBorders>
              <w:top w:val="nil"/>
              <w:left w:val="nil"/>
              <w:bottom w:val="single" w:sz="4" w:space="0" w:color="auto"/>
              <w:right w:val="nil"/>
            </w:tcBorders>
            <w:hideMark/>
          </w:tcPr>
          <w:p w14:paraId="0CDA2DD4"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Tempat Tidur Besi </w:t>
            </w:r>
          </w:p>
        </w:tc>
        <w:tc>
          <w:tcPr>
            <w:tcW w:w="1130" w:type="dxa"/>
            <w:tcBorders>
              <w:top w:val="nil"/>
              <w:left w:val="single" w:sz="4" w:space="0" w:color="auto"/>
              <w:bottom w:val="single" w:sz="4" w:space="0" w:color="auto"/>
              <w:right w:val="nil"/>
            </w:tcBorders>
            <w:noWrap/>
            <w:vAlign w:val="center"/>
            <w:hideMark/>
          </w:tcPr>
          <w:p w14:paraId="291CE1E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427</w:t>
            </w:r>
          </w:p>
        </w:tc>
        <w:tc>
          <w:tcPr>
            <w:tcW w:w="1437" w:type="dxa"/>
            <w:tcBorders>
              <w:top w:val="nil"/>
              <w:left w:val="nil"/>
              <w:bottom w:val="single" w:sz="4" w:space="0" w:color="auto"/>
              <w:right w:val="single" w:sz="4" w:space="0" w:color="auto"/>
            </w:tcBorders>
            <w:noWrap/>
            <w:vAlign w:val="bottom"/>
            <w:hideMark/>
          </w:tcPr>
          <w:p w14:paraId="541324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44A87D1B"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C8A5F7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217</w:t>
            </w:r>
          </w:p>
        </w:tc>
        <w:tc>
          <w:tcPr>
            <w:tcW w:w="4294" w:type="dxa"/>
            <w:tcBorders>
              <w:top w:val="nil"/>
              <w:left w:val="nil"/>
              <w:bottom w:val="single" w:sz="4" w:space="0" w:color="auto"/>
              <w:right w:val="nil"/>
            </w:tcBorders>
            <w:hideMark/>
          </w:tcPr>
          <w:p w14:paraId="337D4673"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Tempat Tidur Kayu </w:t>
            </w:r>
          </w:p>
        </w:tc>
        <w:tc>
          <w:tcPr>
            <w:tcW w:w="1130" w:type="dxa"/>
            <w:tcBorders>
              <w:top w:val="nil"/>
              <w:left w:val="single" w:sz="4" w:space="0" w:color="auto"/>
              <w:bottom w:val="single" w:sz="4" w:space="0" w:color="auto"/>
              <w:right w:val="nil"/>
            </w:tcBorders>
            <w:noWrap/>
            <w:vAlign w:val="center"/>
            <w:hideMark/>
          </w:tcPr>
          <w:p w14:paraId="68048B0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146</w:t>
            </w:r>
          </w:p>
        </w:tc>
        <w:tc>
          <w:tcPr>
            <w:tcW w:w="1437" w:type="dxa"/>
            <w:tcBorders>
              <w:top w:val="nil"/>
              <w:left w:val="nil"/>
              <w:bottom w:val="single" w:sz="4" w:space="0" w:color="auto"/>
              <w:right w:val="single" w:sz="4" w:space="0" w:color="auto"/>
            </w:tcBorders>
            <w:noWrap/>
            <w:vAlign w:val="bottom"/>
            <w:hideMark/>
          </w:tcPr>
          <w:p w14:paraId="1156A94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AFF7A9F"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0ED441C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218</w:t>
            </w:r>
          </w:p>
        </w:tc>
        <w:tc>
          <w:tcPr>
            <w:tcW w:w="4294" w:type="dxa"/>
            <w:tcBorders>
              <w:top w:val="nil"/>
              <w:left w:val="nil"/>
              <w:bottom w:val="single" w:sz="4" w:space="0" w:color="auto"/>
              <w:right w:val="nil"/>
            </w:tcBorders>
            <w:hideMark/>
          </w:tcPr>
          <w:p w14:paraId="7FEB9E38"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Tikar</w:t>
            </w:r>
          </w:p>
        </w:tc>
        <w:tc>
          <w:tcPr>
            <w:tcW w:w="1130" w:type="dxa"/>
            <w:tcBorders>
              <w:top w:val="nil"/>
              <w:left w:val="single" w:sz="4" w:space="0" w:color="auto"/>
              <w:bottom w:val="single" w:sz="4" w:space="0" w:color="auto"/>
              <w:right w:val="nil"/>
            </w:tcBorders>
            <w:noWrap/>
            <w:vAlign w:val="center"/>
            <w:hideMark/>
          </w:tcPr>
          <w:p w14:paraId="0D21B60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148</w:t>
            </w:r>
          </w:p>
        </w:tc>
        <w:tc>
          <w:tcPr>
            <w:tcW w:w="1437" w:type="dxa"/>
            <w:tcBorders>
              <w:top w:val="nil"/>
              <w:left w:val="nil"/>
              <w:bottom w:val="single" w:sz="4" w:space="0" w:color="auto"/>
              <w:right w:val="single" w:sz="4" w:space="0" w:color="auto"/>
            </w:tcBorders>
            <w:noWrap/>
            <w:vAlign w:val="bottom"/>
            <w:hideMark/>
          </w:tcPr>
          <w:p w14:paraId="6150920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34D0FA5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61022A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219</w:t>
            </w:r>
          </w:p>
        </w:tc>
        <w:tc>
          <w:tcPr>
            <w:tcW w:w="4294" w:type="dxa"/>
            <w:tcBorders>
              <w:top w:val="nil"/>
              <w:left w:val="nil"/>
              <w:bottom w:val="single" w:sz="4" w:space="0" w:color="auto"/>
              <w:right w:val="nil"/>
            </w:tcBorders>
            <w:hideMark/>
          </w:tcPr>
          <w:p w14:paraId="140ECC2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Timbangan Barang </w:t>
            </w:r>
          </w:p>
        </w:tc>
        <w:tc>
          <w:tcPr>
            <w:tcW w:w="1130" w:type="dxa"/>
            <w:tcBorders>
              <w:top w:val="nil"/>
              <w:left w:val="single" w:sz="4" w:space="0" w:color="auto"/>
              <w:bottom w:val="single" w:sz="4" w:space="0" w:color="auto"/>
              <w:right w:val="nil"/>
            </w:tcBorders>
            <w:noWrap/>
            <w:vAlign w:val="center"/>
            <w:hideMark/>
          </w:tcPr>
          <w:p w14:paraId="16BB637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1437" w:type="dxa"/>
            <w:tcBorders>
              <w:top w:val="nil"/>
              <w:left w:val="nil"/>
              <w:bottom w:val="single" w:sz="4" w:space="0" w:color="auto"/>
              <w:right w:val="single" w:sz="4" w:space="0" w:color="auto"/>
            </w:tcBorders>
            <w:noWrap/>
            <w:vAlign w:val="bottom"/>
            <w:hideMark/>
          </w:tcPr>
          <w:p w14:paraId="2DE4926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23012709"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01FD62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220</w:t>
            </w:r>
          </w:p>
        </w:tc>
        <w:tc>
          <w:tcPr>
            <w:tcW w:w="4294" w:type="dxa"/>
            <w:tcBorders>
              <w:top w:val="nil"/>
              <w:left w:val="nil"/>
              <w:bottom w:val="single" w:sz="4" w:space="0" w:color="auto"/>
              <w:right w:val="nil"/>
            </w:tcBorders>
            <w:hideMark/>
          </w:tcPr>
          <w:p w14:paraId="7067A97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Timbangan Orang</w:t>
            </w:r>
          </w:p>
        </w:tc>
        <w:tc>
          <w:tcPr>
            <w:tcW w:w="1130" w:type="dxa"/>
            <w:tcBorders>
              <w:top w:val="nil"/>
              <w:left w:val="single" w:sz="4" w:space="0" w:color="auto"/>
              <w:bottom w:val="single" w:sz="4" w:space="0" w:color="auto"/>
              <w:right w:val="nil"/>
            </w:tcBorders>
            <w:noWrap/>
            <w:vAlign w:val="center"/>
            <w:hideMark/>
          </w:tcPr>
          <w:p w14:paraId="53DD8B3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1437" w:type="dxa"/>
            <w:tcBorders>
              <w:top w:val="nil"/>
              <w:left w:val="nil"/>
              <w:bottom w:val="single" w:sz="4" w:space="0" w:color="auto"/>
              <w:right w:val="single" w:sz="4" w:space="0" w:color="auto"/>
            </w:tcBorders>
            <w:noWrap/>
            <w:vAlign w:val="bottom"/>
            <w:hideMark/>
          </w:tcPr>
          <w:p w14:paraId="75323AA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6A44D86C"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7E433C3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221</w:t>
            </w:r>
          </w:p>
        </w:tc>
        <w:tc>
          <w:tcPr>
            <w:tcW w:w="4294" w:type="dxa"/>
            <w:tcBorders>
              <w:top w:val="nil"/>
              <w:left w:val="nil"/>
              <w:bottom w:val="single" w:sz="4" w:space="0" w:color="auto"/>
              <w:right w:val="nil"/>
            </w:tcBorders>
            <w:hideMark/>
          </w:tcPr>
          <w:p w14:paraId="746AE44C"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Unit Power Supply</w:t>
            </w:r>
          </w:p>
        </w:tc>
        <w:tc>
          <w:tcPr>
            <w:tcW w:w="1130" w:type="dxa"/>
            <w:tcBorders>
              <w:top w:val="nil"/>
              <w:left w:val="single" w:sz="4" w:space="0" w:color="auto"/>
              <w:bottom w:val="single" w:sz="4" w:space="0" w:color="auto"/>
              <w:right w:val="nil"/>
            </w:tcBorders>
            <w:noWrap/>
            <w:vAlign w:val="center"/>
            <w:hideMark/>
          </w:tcPr>
          <w:p w14:paraId="43C5266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33</w:t>
            </w:r>
          </w:p>
        </w:tc>
        <w:tc>
          <w:tcPr>
            <w:tcW w:w="1437" w:type="dxa"/>
            <w:tcBorders>
              <w:top w:val="nil"/>
              <w:left w:val="nil"/>
              <w:bottom w:val="single" w:sz="4" w:space="0" w:color="auto"/>
              <w:right w:val="single" w:sz="4" w:space="0" w:color="auto"/>
            </w:tcBorders>
            <w:noWrap/>
            <w:vAlign w:val="bottom"/>
            <w:hideMark/>
          </w:tcPr>
          <w:p w14:paraId="7D60164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C057E21"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E2F8DA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222</w:t>
            </w:r>
          </w:p>
        </w:tc>
        <w:tc>
          <w:tcPr>
            <w:tcW w:w="4294" w:type="dxa"/>
            <w:tcBorders>
              <w:top w:val="nil"/>
              <w:left w:val="nil"/>
              <w:bottom w:val="single" w:sz="4" w:space="0" w:color="auto"/>
              <w:right w:val="nil"/>
            </w:tcBorders>
            <w:hideMark/>
          </w:tcPr>
          <w:p w14:paraId="315A71D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Water Filter </w:t>
            </w:r>
          </w:p>
        </w:tc>
        <w:tc>
          <w:tcPr>
            <w:tcW w:w="1130" w:type="dxa"/>
            <w:tcBorders>
              <w:top w:val="nil"/>
              <w:left w:val="single" w:sz="4" w:space="0" w:color="auto"/>
              <w:bottom w:val="single" w:sz="4" w:space="0" w:color="auto"/>
              <w:right w:val="nil"/>
            </w:tcBorders>
            <w:noWrap/>
            <w:vAlign w:val="center"/>
            <w:hideMark/>
          </w:tcPr>
          <w:p w14:paraId="75CE699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1437" w:type="dxa"/>
            <w:tcBorders>
              <w:top w:val="nil"/>
              <w:left w:val="nil"/>
              <w:bottom w:val="single" w:sz="4" w:space="0" w:color="auto"/>
              <w:right w:val="single" w:sz="4" w:space="0" w:color="auto"/>
            </w:tcBorders>
            <w:noWrap/>
            <w:vAlign w:val="bottom"/>
            <w:hideMark/>
          </w:tcPr>
          <w:p w14:paraId="0AB4FAC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742EB28E"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59C4B00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223</w:t>
            </w:r>
          </w:p>
        </w:tc>
        <w:tc>
          <w:tcPr>
            <w:tcW w:w="4294" w:type="dxa"/>
            <w:tcBorders>
              <w:top w:val="nil"/>
              <w:left w:val="nil"/>
              <w:bottom w:val="single" w:sz="4" w:space="0" w:color="auto"/>
              <w:right w:val="nil"/>
            </w:tcBorders>
            <w:hideMark/>
          </w:tcPr>
          <w:p w14:paraId="69A1AF91"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White Board </w:t>
            </w:r>
          </w:p>
        </w:tc>
        <w:tc>
          <w:tcPr>
            <w:tcW w:w="1130" w:type="dxa"/>
            <w:tcBorders>
              <w:top w:val="nil"/>
              <w:left w:val="single" w:sz="4" w:space="0" w:color="auto"/>
              <w:bottom w:val="single" w:sz="4" w:space="0" w:color="auto"/>
              <w:right w:val="nil"/>
            </w:tcBorders>
            <w:noWrap/>
            <w:vAlign w:val="center"/>
            <w:hideMark/>
          </w:tcPr>
          <w:p w14:paraId="7AD9424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83</w:t>
            </w:r>
          </w:p>
        </w:tc>
        <w:tc>
          <w:tcPr>
            <w:tcW w:w="1437" w:type="dxa"/>
            <w:tcBorders>
              <w:top w:val="nil"/>
              <w:left w:val="nil"/>
              <w:bottom w:val="single" w:sz="4" w:space="0" w:color="auto"/>
              <w:right w:val="single" w:sz="4" w:space="0" w:color="auto"/>
            </w:tcBorders>
            <w:noWrap/>
            <w:vAlign w:val="bottom"/>
            <w:hideMark/>
          </w:tcPr>
          <w:p w14:paraId="7BCFF67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5621B742"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3E84D9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224</w:t>
            </w:r>
          </w:p>
        </w:tc>
        <w:tc>
          <w:tcPr>
            <w:tcW w:w="4294" w:type="dxa"/>
            <w:tcBorders>
              <w:top w:val="nil"/>
              <w:left w:val="nil"/>
              <w:bottom w:val="single" w:sz="4" w:space="0" w:color="auto"/>
              <w:right w:val="nil"/>
            </w:tcBorders>
            <w:hideMark/>
          </w:tcPr>
          <w:p w14:paraId="09994E09"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Wireless</w:t>
            </w:r>
          </w:p>
        </w:tc>
        <w:tc>
          <w:tcPr>
            <w:tcW w:w="1130" w:type="dxa"/>
            <w:tcBorders>
              <w:top w:val="nil"/>
              <w:left w:val="single" w:sz="4" w:space="0" w:color="auto"/>
              <w:bottom w:val="single" w:sz="4" w:space="0" w:color="auto"/>
              <w:right w:val="nil"/>
            </w:tcBorders>
            <w:noWrap/>
            <w:vAlign w:val="center"/>
            <w:hideMark/>
          </w:tcPr>
          <w:p w14:paraId="595361C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w:t>
            </w:r>
          </w:p>
        </w:tc>
        <w:tc>
          <w:tcPr>
            <w:tcW w:w="1437" w:type="dxa"/>
            <w:tcBorders>
              <w:top w:val="nil"/>
              <w:left w:val="nil"/>
              <w:bottom w:val="single" w:sz="4" w:space="0" w:color="auto"/>
              <w:right w:val="single" w:sz="4" w:space="0" w:color="auto"/>
            </w:tcBorders>
            <w:noWrap/>
            <w:vAlign w:val="bottom"/>
            <w:hideMark/>
          </w:tcPr>
          <w:p w14:paraId="6EDAACB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r w:rsidR="00DA5D96" w14:paraId="0FF47014" w14:textId="77777777" w:rsidTr="00DA5D96">
        <w:trPr>
          <w:trHeight w:val="315"/>
        </w:trPr>
        <w:tc>
          <w:tcPr>
            <w:tcW w:w="651" w:type="dxa"/>
            <w:tcBorders>
              <w:top w:val="nil"/>
              <w:left w:val="single" w:sz="4" w:space="0" w:color="auto"/>
              <w:bottom w:val="single" w:sz="4" w:space="0" w:color="auto"/>
              <w:right w:val="single" w:sz="4" w:space="0" w:color="auto"/>
            </w:tcBorders>
            <w:vAlign w:val="center"/>
            <w:hideMark/>
          </w:tcPr>
          <w:p w14:paraId="66804EB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225</w:t>
            </w:r>
          </w:p>
        </w:tc>
        <w:tc>
          <w:tcPr>
            <w:tcW w:w="4294" w:type="dxa"/>
            <w:tcBorders>
              <w:top w:val="nil"/>
              <w:left w:val="nil"/>
              <w:bottom w:val="single" w:sz="4" w:space="0" w:color="auto"/>
              <w:right w:val="nil"/>
            </w:tcBorders>
            <w:hideMark/>
          </w:tcPr>
          <w:p w14:paraId="6357D5D5" w14:textId="77777777" w:rsidR="00DA5D96" w:rsidRDefault="00DA5D96">
            <w:pPr>
              <w:spacing w:line="360" w:lineRule="auto"/>
              <w:rPr>
                <w:rFonts w:ascii="Bookman Old Style" w:hAnsi="Bookman Old Style"/>
                <w:sz w:val="22"/>
                <w:szCs w:val="22"/>
                <w:lang w:val="id-ID" w:eastAsia="id-ID"/>
              </w:rPr>
            </w:pPr>
            <w:r>
              <w:rPr>
                <w:rFonts w:ascii="Bookman Old Style" w:hAnsi="Bookman Old Style"/>
                <w:sz w:val="22"/>
                <w:szCs w:val="22"/>
                <w:lang w:val="id-ID" w:eastAsia="id-ID"/>
              </w:rPr>
              <w:t xml:space="preserve">Meja Tamu </w:t>
            </w:r>
          </w:p>
        </w:tc>
        <w:tc>
          <w:tcPr>
            <w:tcW w:w="1130" w:type="dxa"/>
            <w:tcBorders>
              <w:top w:val="nil"/>
              <w:left w:val="single" w:sz="4" w:space="0" w:color="auto"/>
              <w:bottom w:val="single" w:sz="4" w:space="0" w:color="auto"/>
              <w:right w:val="nil"/>
            </w:tcBorders>
            <w:noWrap/>
            <w:vAlign w:val="center"/>
            <w:hideMark/>
          </w:tcPr>
          <w:p w14:paraId="3BB33E0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1437" w:type="dxa"/>
            <w:tcBorders>
              <w:top w:val="nil"/>
              <w:left w:val="nil"/>
              <w:bottom w:val="single" w:sz="4" w:space="0" w:color="auto"/>
              <w:right w:val="single" w:sz="4" w:space="0" w:color="auto"/>
            </w:tcBorders>
            <w:noWrap/>
            <w:vAlign w:val="bottom"/>
            <w:hideMark/>
          </w:tcPr>
          <w:p w14:paraId="66601AE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Buah</w:t>
            </w:r>
          </w:p>
        </w:tc>
      </w:tr>
    </w:tbl>
    <w:p w14:paraId="2F7C5B2D" w14:textId="77777777" w:rsidR="00DA5D96" w:rsidRDefault="00DA5D96" w:rsidP="00DA5D96">
      <w:pPr>
        <w:spacing w:line="360" w:lineRule="auto"/>
        <w:ind w:left="2127"/>
        <w:rPr>
          <w:rFonts w:ascii="Bookman Old Style" w:hAnsi="Bookman Old Style"/>
          <w:sz w:val="18"/>
          <w:szCs w:val="18"/>
          <w:lang w:val="id-ID"/>
        </w:rPr>
      </w:pPr>
      <w:proofErr w:type="gramStart"/>
      <w:r>
        <w:rPr>
          <w:rFonts w:ascii="Bookman Old Style" w:hAnsi="Bookman Old Style"/>
          <w:sz w:val="18"/>
          <w:szCs w:val="18"/>
        </w:rPr>
        <w:t>S</w:t>
      </w:r>
      <w:r>
        <w:rPr>
          <w:rFonts w:ascii="Bookman Old Style" w:hAnsi="Bookman Old Style"/>
          <w:sz w:val="18"/>
          <w:szCs w:val="18"/>
          <w:lang w:val="id-ID"/>
        </w:rPr>
        <w:t>umber :</w:t>
      </w:r>
      <w:proofErr w:type="gramEnd"/>
      <w:r>
        <w:rPr>
          <w:rFonts w:ascii="Bookman Old Style" w:hAnsi="Bookman Old Style"/>
          <w:sz w:val="18"/>
          <w:szCs w:val="18"/>
          <w:lang w:val="id-ID"/>
        </w:rPr>
        <w:t xml:space="preserve"> Data Intern RS</w:t>
      </w:r>
    </w:p>
    <w:p w14:paraId="50C291C2" w14:textId="77777777" w:rsidR="00DA5D96" w:rsidRDefault="00DA5D96" w:rsidP="00DA5D96">
      <w:pPr>
        <w:tabs>
          <w:tab w:val="left" w:pos="1095"/>
        </w:tabs>
        <w:rPr>
          <w:sz w:val="22"/>
          <w:szCs w:val="22"/>
        </w:rPr>
      </w:pPr>
    </w:p>
    <w:p w14:paraId="535E9318" w14:textId="77777777" w:rsidR="00DA5D96" w:rsidRDefault="00DA5D96" w:rsidP="00DA5D96">
      <w:pPr>
        <w:ind w:left="2127"/>
        <w:jc w:val="center"/>
        <w:rPr>
          <w:rFonts w:ascii="Bookman Old Style" w:hAnsi="Bookman Old Style"/>
          <w:b/>
        </w:rPr>
      </w:pPr>
    </w:p>
    <w:p w14:paraId="6E3DF4D4" w14:textId="77777777" w:rsidR="00DA5D96" w:rsidRDefault="00DA5D96" w:rsidP="00DA5D96">
      <w:pPr>
        <w:ind w:left="2127"/>
        <w:jc w:val="center"/>
        <w:rPr>
          <w:rFonts w:ascii="Bookman Old Style" w:hAnsi="Bookman Old Style"/>
        </w:rPr>
      </w:pPr>
      <w:proofErr w:type="spellStart"/>
      <w:proofErr w:type="gramStart"/>
      <w:r>
        <w:rPr>
          <w:rFonts w:ascii="Bookman Old Style" w:hAnsi="Bookman Old Style"/>
        </w:rPr>
        <w:t>Tabel</w:t>
      </w:r>
      <w:proofErr w:type="spellEnd"/>
      <w:r>
        <w:rPr>
          <w:rFonts w:ascii="Bookman Old Style" w:hAnsi="Bookman Old Style"/>
        </w:rPr>
        <w:t xml:space="preserve"> :</w:t>
      </w:r>
      <w:proofErr w:type="gramEnd"/>
      <w:r>
        <w:rPr>
          <w:rFonts w:ascii="Bookman Old Style" w:hAnsi="Bookman Old Style"/>
        </w:rPr>
        <w:t xml:space="preserve"> 2.2.2.5.</w:t>
      </w:r>
    </w:p>
    <w:p w14:paraId="59E6658C" w14:textId="77777777" w:rsidR="00DA5D96" w:rsidRDefault="00DA5D96" w:rsidP="00DA5D96">
      <w:pPr>
        <w:ind w:left="2127"/>
        <w:jc w:val="center"/>
        <w:rPr>
          <w:rFonts w:ascii="Bookman Old Style" w:hAnsi="Bookman Old Style"/>
        </w:rPr>
      </w:pPr>
      <w:r>
        <w:rPr>
          <w:rFonts w:ascii="Bookman Old Style" w:hAnsi="Bookman Old Style"/>
          <w:lang w:val="id-ID"/>
        </w:rPr>
        <w:lastRenderedPageBreak/>
        <w:t>Alat-alat Komunikasi RS Jiwa Daerah Surakarta</w:t>
      </w:r>
    </w:p>
    <w:p w14:paraId="76D28180" w14:textId="77777777" w:rsidR="00DA5D96" w:rsidRDefault="00DA5D96" w:rsidP="00DA5D96">
      <w:pPr>
        <w:tabs>
          <w:tab w:val="left" w:pos="1095"/>
        </w:tabs>
        <w:rPr>
          <w:rFonts w:ascii="Bookman Old Style" w:hAnsi="Bookman Old Style"/>
          <w:b/>
        </w:rPr>
      </w:pPr>
    </w:p>
    <w:tbl>
      <w:tblPr>
        <w:tblStyle w:val="Normal"/>
        <w:tblW w:w="7512" w:type="dxa"/>
        <w:tblInd w:w="2235" w:type="dxa"/>
        <w:tblLook w:val="04A0" w:firstRow="1" w:lastRow="0" w:firstColumn="1" w:lastColumn="0" w:noHBand="0" w:noVBand="1"/>
      </w:tblPr>
      <w:tblGrid>
        <w:gridCol w:w="1260"/>
        <w:gridCol w:w="3134"/>
        <w:gridCol w:w="3118"/>
      </w:tblGrid>
      <w:tr w:rsidR="00DA5D96" w14:paraId="7B552D70" w14:textId="77777777" w:rsidTr="00DA5D96">
        <w:tc>
          <w:tcPr>
            <w:tcW w:w="126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4BEFCF2" w14:textId="77777777" w:rsidR="00DA5D96" w:rsidRDefault="00DA5D96">
            <w:pPr>
              <w:tabs>
                <w:tab w:val="left" w:pos="1095"/>
              </w:tabs>
              <w:jc w:val="center"/>
              <w:rPr>
                <w:rFonts w:ascii="Bookman Old Style" w:hAnsi="Bookman Old Style"/>
                <w:b/>
                <w:sz w:val="20"/>
                <w:szCs w:val="20"/>
              </w:rPr>
            </w:pPr>
            <w:r>
              <w:rPr>
                <w:rFonts w:ascii="Bookman Old Style" w:hAnsi="Bookman Old Style"/>
                <w:b/>
                <w:sz w:val="20"/>
                <w:szCs w:val="20"/>
              </w:rPr>
              <w:t>No.</w:t>
            </w:r>
          </w:p>
        </w:tc>
        <w:tc>
          <w:tcPr>
            <w:tcW w:w="313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DFA83B1" w14:textId="77777777" w:rsidR="00DA5D96" w:rsidRDefault="00DA5D96">
            <w:pPr>
              <w:tabs>
                <w:tab w:val="left" w:pos="1095"/>
              </w:tabs>
              <w:rPr>
                <w:rFonts w:ascii="Bookman Old Style" w:hAnsi="Bookman Old Style"/>
                <w:b/>
                <w:sz w:val="20"/>
                <w:szCs w:val="20"/>
              </w:rPr>
            </w:pPr>
            <w:r>
              <w:rPr>
                <w:rFonts w:ascii="Bookman Old Style" w:hAnsi="Bookman Old Style"/>
                <w:b/>
                <w:sz w:val="20"/>
                <w:szCs w:val="20"/>
              </w:rPr>
              <w:t xml:space="preserve">Nama </w:t>
            </w:r>
            <w:proofErr w:type="spellStart"/>
            <w:r>
              <w:rPr>
                <w:rFonts w:ascii="Bookman Old Style" w:hAnsi="Bookman Old Style"/>
                <w:b/>
                <w:sz w:val="20"/>
                <w:szCs w:val="20"/>
              </w:rPr>
              <w:t>Alat</w:t>
            </w:r>
            <w:proofErr w:type="spellEnd"/>
          </w:p>
        </w:tc>
        <w:tc>
          <w:tcPr>
            <w:tcW w:w="311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E9AE47B" w14:textId="77777777" w:rsidR="00DA5D96" w:rsidRDefault="00DA5D96">
            <w:pPr>
              <w:tabs>
                <w:tab w:val="left" w:pos="1095"/>
              </w:tabs>
              <w:rPr>
                <w:rFonts w:ascii="Bookman Old Style" w:hAnsi="Bookman Old Style"/>
                <w:b/>
                <w:sz w:val="20"/>
                <w:szCs w:val="20"/>
              </w:rPr>
            </w:pPr>
            <w:proofErr w:type="spellStart"/>
            <w:r>
              <w:rPr>
                <w:rFonts w:ascii="Bookman Old Style" w:hAnsi="Bookman Old Style"/>
                <w:b/>
                <w:sz w:val="20"/>
                <w:szCs w:val="20"/>
              </w:rPr>
              <w:t>Jumlah</w:t>
            </w:r>
            <w:proofErr w:type="spellEnd"/>
          </w:p>
          <w:p w14:paraId="173C31F4" w14:textId="77777777" w:rsidR="00DA5D96" w:rsidRDefault="00DA5D96">
            <w:pPr>
              <w:tabs>
                <w:tab w:val="left" w:pos="1095"/>
              </w:tabs>
              <w:ind w:left="979" w:hanging="360"/>
              <w:rPr>
                <w:rFonts w:ascii="Bookman Old Style" w:hAnsi="Bookman Old Style"/>
                <w:b/>
                <w:sz w:val="20"/>
                <w:szCs w:val="20"/>
              </w:rPr>
            </w:pPr>
          </w:p>
        </w:tc>
      </w:tr>
    </w:tbl>
    <w:tbl>
      <w:tblPr>
        <w:tblStyle w:val="TableGrid"/>
        <w:tblW w:w="7512" w:type="dxa"/>
        <w:tblInd w:w="2235" w:type="dxa"/>
        <w:tblLook w:val="04A0" w:firstRow="1" w:lastRow="0" w:firstColumn="1" w:lastColumn="0" w:noHBand="0" w:noVBand="1"/>
      </w:tblPr>
      <w:tblGrid>
        <w:gridCol w:w="1260"/>
        <w:gridCol w:w="3134"/>
        <w:gridCol w:w="3118"/>
      </w:tblGrid>
      <w:tr w:rsidR="00DA5D96" w14:paraId="56E85BAB"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0DBD0CB0"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w:t>
            </w:r>
          </w:p>
        </w:tc>
        <w:tc>
          <w:tcPr>
            <w:tcW w:w="3134" w:type="dxa"/>
            <w:tcBorders>
              <w:top w:val="single" w:sz="4" w:space="0" w:color="auto"/>
              <w:left w:val="single" w:sz="4" w:space="0" w:color="auto"/>
              <w:bottom w:val="single" w:sz="4" w:space="0" w:color="auto"/>
              <w:right w:val="single" w:sz="4" w:space="0" w:color="auto"/>
            </w:tcBorders>
            <w:hideMark/>
          </w:tcPr>
          <w:p w14:paraId="289C7E1A" w14:textId="77777777" w:rsidR="00DA5D96" w:rsidRDefault="00DA5D96">
            <w:pPr>
              <w:tabs>
                <w:tab w:val="left" w:pos="1095"/>
              </w:tabs>
              <w:ind w:left="0" w:firstLine="0"/>
              <w:jc w:val="left"/>
              <w:rPr>
                <w:rFonts w:ascii="Bookman Old Style" w:hAnsi="Bookman Old Style"/>
                <w:sz w:val="20"/>
                <w:szCs w:val="20"/>
              </w:rPr>
            </w:pPr>
            <w:proofErr w:type="spellStart"/>
            <w:r>
              <w:rPr>
                <w:rFonts w:ascii="Bookman Old Style" w:hAnsi="Bookman Old Style"/>
                <w:sz w:val="20"/>
                <w:szCs w:val="20"/>
              </w:rPr>
              <w:t>Aiphone</w:t>
            </w:r>
            <w:proofErr w:type="spellEnd"/>
            <w:r>
              <w:rPr>
                <w:rFonts w:ascii="Bookman Old Style" w:hAnsi="Bookman Old Style"/>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169E6DD6"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 xml:space="preserve">129 </w:t>
            </w:r>
            <w:proofErr w:type="spellStart"/>
            <w:r>
              <w:rPr>
                <w:rFonts w:ascii="Bookman Old Style" w:hAnsi="Bookman Old Style"/>
                <w:sz w:val="20"/>
                <w:szCs w:val="20"/>
              </w:rPr>
              <w:t>sambungan</w:t>
            </w:r>
            <w:proofErr w:type="spellEnd"/>
          </w:p>
        </w:tc>
      </w:tr>
      <w:tr w:rsidR="00DA5D96" w14:paraId="539527DF"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2B11A06A"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2</w:t>
            </w:r>
          </w:p>
        </w:tc>
        <w:tc>
          <w:tcPr>
            <w:tcW w:w="3134" w:type="dxa"/>
            <w:tcBorders>
              <w:top w:val="single" w:sz="4" w:space="0" w:color="auto"/>
              <w:left w:val="single" w:sz="4" w:space="0" w:color="auto"/>
              <w:bottom w:val="single" w:sz="4" w:space="0" w:color="auto"/>
              <w:right w:val="single" w:sz="4" w:space="0" w:color="auto"/>
            </w:tcBorders>
            <w:hideMark/>
          </w:tcPr>
          <w:p w14:paraId="5E43CE8F"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Amplifier</w:t>
            </w:r>
          </w:p>
        </w:tc>
        <w:tc>
          <w:tcPr>
            <w:tcW w:w="3118" w:type="dxa"/>
            <w:tcBorders>
              <w:top w:val="single" w:sz="4" w:space="0" w:color="auto"/>
              <w:left w:val="single" w:sz="4" w:space="0" w:color="auto"/>
              <w:bottom w:val="single" w:sz="4" w:space="0" w:color="auto"/>
              <w:right w:val="single" w:sz="4" w:space="0" w:color="auto"/>
            </w:tcBorders>
            <w:hideMark/>
          </w:tcPr>
          <w:p w14:paraId="6A582BCC"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18 unit</w:t>
            </w:r>
          </w:p>
        </w:tc>
      </w:tr>
      <w:tr w:rsidR="00DA5D96" w14:paraId="72CEC084"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1C276C08"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3</w:t>
            </w:r>
          </w:p>
        </w:tc>
        <w:tc>
          <w:tcPr>
            <w:tcW w:w="3134" w:type="dxa"/>
            <w:tcBorders>
              <w:top w:val="single" w:sz="4" w:space="0" w:color="auto"/>
              <w:left w:val="single" w:sz="4" w:space="0" w:color="auto"/>
              <w:bottom w:val="single" w:sz="4" w:space="0" w:color="auto"/>
              <w:right w:val="single" w:sz="4" w:space="0" w:color="auto"/>
            </w:tcBorders>
            <w:hideMark/>
          </w:tcPr>
          <w:p w14:paraId="2F683677"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Camera + attachment</w:t>
            </w:r>
          </w:p>
        </w:tc>
        <w:tc>
          <w:tcPr>
            <w:tcW w:w="3118" w:type="dxa"/>
            <w:tcBorders>
              <w:top w:val="single" w:sz="4" w:space="0" w:color="auto"/>
              <w:left w:val="single" w:sz="4" w:space="0" w:color="auto"/>
              <w:bottom w:val="single" w:sz="4" w:space="0" w:color="auto"/>
              <w:right w:val="single" w:sz="4" w:space="0" w:color="auto"/>
            </w:tcBorders>
            <w:hideMark/>
          </w:tcPr>
          <w:p w14:paraId="4BFE389D"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6 Unit</w:t>
            </w:r>
          </w:p>
        </w:tc>
      </w:tr>
      <w:tr w:rsidR="00DA5D96" w14:paraId="379138AD"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00BC6DDC"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4</w:t>
            </w:r>
          </w:p>
        </w:tc>
        <w:tc>
          <w:tcPr>
            <w:tcW w:w="3134" w:type="dxa"/>
            <w:tcBorders>
              <w:top w:val="single" w:sz="4" w:space="0" w:color="auto"/>
              <w:left w:val="single" w:sz="4" w:space="0" w:color="auto"/>
              <w:bottom w:val="single" w:sz="4" w:space="0" w:color="auto"/>
              <w:right w:val="single" w:sz="4" w:space="0" w:color="auto"/>
            </w:tcBorders>
            <w:hideMark/>
          </w:tcPr>
          <w:p w14:paraId="57CF4598"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Compact Disk Player</w:t>
            </w:r>
          </w:p>
        </w:tc>
        <w:tc>
          <w:tcPr>
            <w:tcW w:w="3118" w:type="dxa"/>
            <w:tcBorders>
              <w:top w:val="single" w:sz="4" w:space="0" w:color="auto"/>
              <w:left w:val="single" w:sz="4" w:space="0" w:color="auto"/>
              <w:bottom w:val="single" w:sz="4" w:space="0" w:color="auto"/>
              <w:right w:val="single" w:sz="4" w:space="0" w:color="auto"/>
            </w:tcBorders>
            <w:hideMark/>
          </w:tcPr>
          <w:p w14:paraId="45ADCCA9"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2 Unit</w:t>
            </w:r>
          </w:p>
        </w:tc>
      </w:tr>
      <w:tr w:rsidR="00DA5D96" w14:paraId="1F0E5023"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5938110C"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5</w:t>
            </w:r>
          </w:p>
        </w:tc>
        <w:tc>
          <w:tcPr>
            <w:tcW w:w="3134" w:type="dxa"/>
            <w:tcBorders>
              <w:top w:val="single" w:sz="4" w:space="0" w:color="auto"/>
              <w:left w:val="single" w:sz="4" w:space="0" w:color="auto"/>
              <w:bottom w:val="single" w:sz="4" w:space="0" w:color="auto"/>
              <w:right w:val="single" w:sz="4" w:space="0" w:color="auto"/>
            </w:tcBorders>
            <w:hideMark/>
          </w:tcPr>
          <w:p w14:paraId="56F2EF25"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Equalizer</w:t>
            </w:r>
          </w:p>
        </w:tc>
        <w:tc>
          <w:tcPr>
            <w:tcW w:w="3118" w:type="dxa"/>
            <w:tcBorders>
              <w:top w:val="single" w:sz="4" w:space="0" w:color="auto"/>
              <w:left w:val="single" w:sz="4" w:space="0" w:color="auto"/>
              <w:bottom w:val="single" w:sz="4" w:space="0" w:color="auto"/>
              <w:right w:val="single" w:sz="4" w:space="0" w:color="auto"/>
            </w:tcBorders>
            <w:hideMark/>
          </w:tcPr>
          <w:p w14:paraId="40CD4CF6"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1 Unit</w:t>
            </w:r>
          </w:p>
        </w:tc>
      </w:tr>
      <w:tr w:rsidR="00DA5D96" w14:paraId="27DE28D8"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03250F3B"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6</w:t>
            </w:r>
          </w:p>
        </w:tc>
        <w:tc>
          <w:tcPr>
            <w:tcW w:w="3134" w:type="dxa"/>
            <w:tcBorders>
              <w:top w:val="single" w:sz="4" w:space="0" w:color="auto"/>
              <w:left w:val="single" w:sz="4" w:space="0" w:color="auto"/>
              <w:bottom w:val="single" w:sz="4" w:space="0" w:color="auto"/>
              <w:right w:val="single" w:sz="4" w:space="0" w:color="auto"/>
            </w:tcBorders>
            <w:hideMark/>
          </w:tcPr>
          <w:p w14:paraId="3FC60CF8" w14:textId="77777777" w:rsidR="00DA5D96" w:rsidRDefault="00DA5D96">
            <w:pPr>
              <w:tabs>
                <w:tab w:val="left" w:pos="1095"/>
              </w:tabs>
              <w:ind w:left="0" w:firstLine="0"/>
              <w:jc w:val="left"/>
              <w:rPr>
                <w:rFonts w:ascii="Bookman Old Style" w:hAnsi="Bookman Old Style"/>
                <w:sz w:val="20"/>
                <w:szCs w:val="20"/>
              </w:rPr>
            </w:pPr>
            <w:proofErr w:type="spellStart"/>
            <w:r>
              <w:rPr>
                <w:rFonts w:ascii="Bookman Old Style" w:hAnsi="Bookman Old Style"/>
                <w:sz w:val="20"/>
                <w:szCs w:val="20"/>
              </w:rPr>
              <w:t>Faximile</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2BEC6B53"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3 Unit</w:t>
            </w:r>
          </w:p>
        </w:tc>
      </w:tr>
      <w:tr w:rsidR="00DA5D96" w14:paraId="70B04953"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10D1AA35"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7</w:t>
            </w:r>
          </w:p>
        </w:tc>
        <w:tc>
          <w:tcPr>
            <w:tcW w:w="3134" w:type="dxa"/>
            <w:tcBorders>
              <w:top w:val="single" w:sz="4" w:space="0" w:color="auto"/>
              <w:left w:val="single" w:sz="4" w:space="0" w:color="auto"/>
              <w:bottom w:val="single" w:sz="4" w:space="0" w:color="auto"/>
              <w:right w:val="single" w:sz="4" w:space="0" w:color="auto"/>
            </w:tcBorders>
            <w:hideMark/>
          </w:tcPr>
          <w:p w14:paraId="567B6E85"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Handy Talky (HT)</w:t>
            </w:r>
          </w:p>
        </w:tc>
        <w:tc>
          <w:tcPr>
            <w:tcW w:w="3118" w:type="dxa"/>
            <w:tcBorders>
              <w:top w:val="single" w:sz="4" w:space="0" w:color="auto"/>
              <w:left w:val="single" w:sz="4" w:space="0" w:color="auto"/>
              <w:bottom w:val="single" w:sz="4" w:space="0" w:color="auto"/>
              <w:right w:val="single" w:sz="4" w:space="0" w:color="auto"/>
            </w:tcBorders>
            <w:hideMark/>
          </w:tcPr>
          <w:p w14:paraId="584BD828"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31 Unit</w:t>
            </w:r>
          </w:p>
        </w:tc>
      </w:tr>
      <w:tr w:rsidR="00DA5D96" w14:paraId="44ED1092"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35F9EA57"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8</w:t>
            </w:r>
          </w:p>
        </w:tc>
        <w:tc>
          <w:tcPr>
            <w:tcW w:w="3134" w:type="dxa"/>
            <w:tcBorders>
              <w:top w:val="single" w:sz="4" w:space="0" w:color="auto"/>
              <w:left w:val="single" w:sz="4" w:space="0" w:color="auto"/>
              <w:bottom w:val="single" w:sz="4" w:space="0" w:color="auto"/>
              <w:right w:val="single" w:sz="4" w:space="0" w:color="auto"/>
            </w:tcBorders>
            <w:hideMark/>
          </w:tcPr>
          <w:p w14:paraId="4F9FE8BE"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Handphone</w:t>
            </w:r>
          </w:p>
        </w:tc>
        <w:tc>
          <w:tcPr>
            <w:tcW w:w="3118" w:type="dxa"/>
            <w:tcBorders>
              <w:top w:val="single" w:sz="4" w:space="0" w:color="auto"/>
              <w:left w:val="single" w:sz="4" w:space="0" w:color="auto"/>
              <w:bottom w:val="single" w:sz="4" w:space="0" w:color="auto"/>
              <w:right w:val="single" w:sz="4" w:space="0" w:color="auto"/>
            </w:tcBorders>
            <w:hideMark/>
          </w:tcPr>
          <w:p w14:paraId="44B09265"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3 Unit</w:t>
            </w:r>
          </w:p>
        </w:tc>
      </w:tr>
      <w:tr w:rsidR="00DA5D96" w14:paraId="10A8172D"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55A18FBF"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9</w:t>
            </w:r>
          </w:p>
        </w:tc>
        <w:tc>
          <w:tcPr>
            <w:tcW w:w="3134" w:type="dxa"/>
            <w:tcBorders>
              <w:top w:val="single" w:sz="4" w:space="0" w:color="auto"/>
              <w:left w:val="single" w:sz="4" w:space="0" w:color="auto"/>
              <w:bottom w:val="single" w:sz="4" w:space="0" w:color="auto"/>
              <w:right w:val="single" w:sz="4" w:space="0" w:color="auto"/>
            </w:tcBorders>
            <w:hideMark/>
          </w:tcPr>
          <w:p w14:paraId="32148301"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Headphone</w:t>
            </w:r>
          </w:p>
        </w:tc>
        <w:tc>
          <w:tcPr>
            <w:tcW w:w="3118" w:type="dxa"/>
            <w:tcBorders>
              <w:top w:val="single" w:sz="4" w:space="0" w:color="auto"/>
              <w:left w:val="single" w:sz="4" w:space="0" w:color="auto"/>
              <w:bottom w:val="single" w:sz="4" w:space="0" w:color="auto"/>
              <w:right w:val="single" w:sz="4" w:space="0" w:color="auto"/>
            </w:tcBorders>
            <w:hideMark/>
          </w:tcPr>
          <w:p w14:paraId="57F2976D"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1 Unit</w:t>
            </w:r>
          </w:p>
        </w:tc>
      </w:tr>
      <w:tr w:rsidR="00DA5D96" w14:paraId="4286E8DD"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1B8DE660"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10</w:t>
            </w:r>
          </w:p>
        </w:tc>
        <w:tc>
          <w:tcPr>
            <w:tcW w:w="3134" w:type="dxa"/>
            <w:tcBorders>
              <w:top w:val="single" w:sz="4" w:space="0" w:color="auto"/>
              <w:left w:val="single" w:sz="4" w:space="0" w:color="auto"/>
              <w:bottom w:val="single" w:sz="4" w:space="0" w:color="auto"/>
              <w:right w:val="single" w:sz="4" w:space="0" w:color="auto"/>
            </w:tcBorders>
            <w:hideMark/>
          </w:tcPr>
          <w:p w14:paraId="2DCBC03A"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Loudspeaker</w:t>
            </w:r>
          </w:p>
        </w:tc>
        <w:tc>
          <w:tcPr>
            <w:tcW w:w="3118" w:type="dxa"/>
            <w:tcBorders>
              <w:top w:val="single" w:sz="4" w:space="0" w:color="auto"/>
              <w:left w:val="single" w:sz="4" w:space="0" w:color="auto"/>
              <w:bottom w:val="single" w:sz="4" w:space="0" w:color="auto"/>
              <w:right w:val="single" w:sz="4" w:space="0" w:color="auto"/>
            </w:tcBorders>
            <w:hideMark/>
          </w:tcPr>
          <w:p w14:paraId="7C9A3241"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19 Unit</w:t>
            </w:r>
          </w:p>
        </w:tc>
      </w:tr>
      <w:tr w:rsidR="00DA5D96" w14:paraId="1274BEB3"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4CA04CDD"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11</w:t>
            </w:r>
          </w:p>
        </w:tc>
        <w:tc>
          <w:tcPr>
            <w:tcW w:w="3134" w:type="dxa"/>
            <w:tcBorders>
              <w:top w:val="single" w:sz="4" w:space="0" w:color="auto"/>
              <w:left w:val="single" w:sz="4" w:space="0" w:color="auto"/>
              <w:bottom w:val="single" w:sz="4" w:space="0" w:color="auto"/>
              <w:right w:val="single" w:sz="4" w:space="0" w:color="auto"/>
            </w:tcBorders>
            <w:hideMark/>
          </w:tcPr>
          <w:p w14:paraId="3CB18750"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Megaphone</w:t>
            </w:r>
          </w:p>
        </w:tc>
        <w:tc>
          <w:tcPr>
            <w:tcW w:w="3118" w:type="dxa"/>
            <w:tcBorders>
              <w:top w:val="single" w:sz="4" w:space="0" w:color="auto"/>
              <w:left w:val="single" w:sz="4" w:space="0" w:color="auto"/>
              <w:bottom w:val="single" w:sz="4" w:space="0" w:color="auto"/>
              <w:right w:val="single" w:sz="4" w:space="0" w:color="auto"/>
            </w:tcBorders>
            <w:hideMark/>
          </w:tcPr>
          <w:p w14:paraId="01A0D76A"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2 Unit</w:t>
            </w:r>
          </w:p>
        </w:tc>
      </w:tr>
      <w:tr w:rsidR="00DA5D96" w14:paraId="3E80A337"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23C48D8E"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12</w:t>
            </w:r>
          </w:p>
        </w:tc>
        <w:tc>
          <w:tcPr>
            <w:tcW w:w="3134" w:type="dxa"/>
            <w:tcBorders>
              <w:top w:val="single" w:sz="4" w:space="0" w:color="auto"/>
              <w:left w:val="single" w:sz="4" w:space="0" w:color="auto"/>
              <w:bottom w:val="single" w:sz="4" w:space="0" w:color="auto"/>
              <w:right w:val="single" w:sz="4" w:space="0" w:color="auto"/>
            </w:tcBorders>
            <w:hideMark/>
          </w:tcPr>
          <w:p w14:paraId="46774C3A"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Microphone</w:t>
            </w:r>
          </w:p>
        </w:tc>
        <w:tc>
          <w:tcPr>
            <w:tcW w:w="3118" w:type="dxa"/>
            <w:tcBorders>
              <w:top w:val="single" w:sz="4" w:space="0" w:color="auto"/>
              <w:left w:val="single" w:sz="4" w:space="0" w:color="auto"/>
              <w:bottom w:val="single" w:sz="4" w:space="0" w:color="auto"/>
              <w:right w:val="single" w:sz="4" w:space="0" w:color="auto"/>
            </w:tcBorders>
            <w:hideMark/>
          </w:tcPr>
          <w:p w14:paraId="69B421C6"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5 Unit</w:t>
            </w:r>
          </w:p>
        </w:tc>
      </w:tr>
      <w:tr w:rsidR="00DA5D96" w14:paraId="45089B4E"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6802393D"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13</w:t>
            </w:r>
          </w:p>
        </w:tc>
        <w:tc>
          <w:tcPr>
            <w:tcW w:w="3134" w:type="dxa"/>
            <w:tcBorders>
              <w:top w:val="single" w:sz="4" w:space="0" w:color="auto"/>
              <w:left w:val="single" w:sz="4" w:space="0" w:color="auto"/>
              <w:bottom w:val="single" w:sz="4" w:space="0" w:color="auto"/>
              <w:right w:val="single" w:sz="4" w:space="0" w:color="auto"/>
            </w:tcBorders>
            <w:hideMark/>
          </w:tcPr>
          <w:p w14:paraId="385AC535"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Microphone (wireless Mic)</w:t>
            </w:r>
          </w:p>
        </w:tc>
        <w:tc>
          <w:tcPr>
            <w:tcW w:w="3118" w:type="dxa"/>
            <w:tcBorders>
              <w:top w:val="single" w:sz="4" w:space="0" w:color="auto"/>
              <w:left w:val="single" w:sz="4" w:space="0" w:color="auto"/>
              <w:bottom w:val="single" w:sz="4" w:space="0" w:color="auto"/>
              <w:right w:val="single" w:sz="4" w:space="0" w:color="auto"/>
            </w:tcBorders>
            <w:hideMark/>
          </w:tcPr>
          <w:p w14:paraId="0D4C5940"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3 Unit</w:t>
            </w:r>
          </w:p>
        </w:tc>
      </w:tr>
      <w:tr w:rsidR="00DA5D96" w14:paraId="31D6A885"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763ADBDF"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14</w:t>
            </w:r>
          </w:p>
        </w:tc>
        <w:tc>
          <w:tcPr>
            <w:tcW w:w="3134" w:type="dxa"/>
            <w:tcBorders>
              <w:top w:val="single" w:sz="4" w:space="0" w:color="auto"/>
              <w:left w:val="single" w:sz="4" w:space="0" w:color="auto"/>
              <w:bottom w:val="single" w:sz="4" w:space="0" w:color="auto"/>
              <w:right w:val="single" w:sz="4" w:space="0" w:color="auto"/>
            </w:tcBorders>
            <w:hideMark/>
          </w:tcPr>
          <w:p w14:paraId="4B11E05D" w14:textId="77777777" w:rsidR="00DA5D96" w:rsidRDefault="00DA5D96">
            <w:pPr>
              <w:tabs>
                <w:tab w:val="left" w:pos="1095"/>
              </w:tabs>
              <w:ind w:left="0" w:firstLine="0"/>
              <w:jc w:val="left"/>
              <w:rPr>
                <w:rFonts w:ascii="Bookman Old Style" w:hAnsi="Bookman Old Style"/>
                <w:sz w:val="20"/>
                <w:szCs w:val="20"/>
              </w:rPr>
            </w:pPr>
            <w:proofErr w:type="spellStart"/>
            <w:r>
              <w:rPr>
                <w:rFonts w:ascii="Bookman Old Style" w:hAnsi="Bookman Old Style"/>
                <w:sz w:val="20"/>
                <w:szCs w:val="20"/>
              </w:rPr>
              <w:t>Porfanity</w:t>
            </w:r>
            <w:proofErr w:type="spellEnd"/>
            <w:r>
              <w:rPr>
                <w:rFonts w:ascii="Bookman Old Style" w:hAnsi="Bookman Old Style"/>
                <w:sz w:val="20"/>
                <w:szCs w:val="20"/>
              </w:rPr>
              <w:t xml:space="preserve"> Delay System</w:t>
            </w:r>
          </w:p>
        </w:tc>
        <w:tc>
          <w:tcPr>
            <w:tcW w:w="3118" w:type="dxa"/>
            <w:tcBorders>
              <w:top w:val="single" w:sz="4" w:space="0" w:color="auto"/>
              <w:left w:val="single" w:sz="4" w:space="0" w:color="auto"/>
              <w:bottom w:val="single" w:sz="4" w:space="0" w:color="auto"/>
              <w:right w:val="single" w:sz="4" w:space="0" w:color="auto"/>
            </w:tcBorders>
            <w:hideMark/>
          </w:tcPr>
          <w:p w14:paraId="07D92E6C"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2 Unit</w:t>
            </w:r>
          </w:p>
        </w:tc>
      </w:tr>
      <w:tr w:rsidR="00DA5D96" w14:paraId="2049B825"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130BD481"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15</w:t>
            </w:r>
          </w:p>
        </w:tc>
        <w:tc>
          <w:tcPr>
            <w:tcW w:w="3134" w:type="dxa"/>
            <w:tcBorders>
              <w:top w:val="single" w:sz="4" w:space="0" w:color="auto"/>
              <w:left w:val="single" w:sz="4" w:space="0" w:color="auto"/>
              <w:bottom w:val="single" w:sz="4" w:space="0" w:color="auto"/>
              <w:right w:val="single" w:sz="4" w:space="0" w:color="auto"/>
            </w:tcBorders>
            <w:hideMark/>
          </w:tcPr>
          <w:p w14:paraId="47E418B4"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Power amplifier</w:t>
            </w:r>
          </w:p>
        </w:tc>
        <w:tc>
          <w:tcPr>
            <w:tcW w:w="3118" w:type="dxa"/>
            <w:tcBorders>
              <w:top w:val="single" w:sz="4" w:space="0" w:color="auto"/>
              <w:left w:val="single" w:sz="4" w:space="0" w:color="auto"/>
              <w:bottom w:val="single" w:sz="4" w:space="0" w:color="auto"/>
              <w:right w:val="single" w:sz="4" w:space="0" w:color="auto"/>
            </w:tcBorders>
            <w:hideMark/>
          </w:tcPr>
          <w:p w14:paraId="149481F1"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3 Unit</w:t>
            </w:r>
          </w:p>
        </w:tc>
      </w:tr>
      <w:tr w:rsidR="00DA5D96" w14:paraId="0CB1C63B"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472A22C1"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16</w:t>
            </w:r>
          </w:p>
        </w:tc>
        <w:tc>
          <w:tcPr>
            <w:tcW w:w="3134" w:type="dxa"/>
            <w:tcBorders>
              <w:top w:val="single" w:sz="4" w:space="0" w:color="auto"/>
              <w:left w:val="single" w:sz="4" w:space="0" w:color="auto"/>
              <w:bottom w:val="single" w:sz="4" w:space="0" w:color="auto"/>
              <w:right w:val="single" w:sz="4" w:space="0" w:color="auto"/>
            </w:tcBorders>
            <w:hideMark/>
          </w:tcPr>
          <w:p w14:paraId="3684329C"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Slide Projector (</w:t>
            </w:r>
            <w:proofErr w:type="spellStart"/>
            <w:r>
              <w:rPr>
                <w:rFonts w:ascii="Bookman Old Style" w:hAnsi="Bookman Old Style"/>
                <w:sz w:val="20"/>
                <w:szCs w:val="20"/>
              </w:rPr>
              <w:t>lapangan</w:t>
            </w:r>
            <w:proofErr w:type="spellEnd"/>
            <w:r>
              <w:rPr>
                <w:rFonts w:ascii="Bookman Old Style" w:hAnsi="Bookman Old Style"/>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14:paraId="0896651D"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5 Unit</w:t>
            </w:r>
          </w:p>
        </w:tc>
      </w:tr>
      <w:tr w:rsidR="00DA5D96" w14:paraId="19A34D89"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1B0E7DDB"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17</w:t>
            </w:r>
          </w:p>
        </w:tc>
        <w:tc>
          <w:tcPr>
            <w:tcW w:w="3134" w:type="dxa"/>
            <w:tcBorders>
              <w:top w:val="single" w:sz="4" w:space="0" w:color="auto"/>
              <w:left w:val="single" w:sz="4" w:space="0" w:color="auto"/>
              <w:bottom w:val="single" w:sz="4" w:space="0" w:color="auto"/>
              <w:right w:val="single" w:sz="4" w:space="0" w:color="auto"/>
            </w:tcBorders>
            <w:hideMark/>
          </w:tcPr>
          <w:p w14:paraId="15FF0BC9"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Telephone (PABX)</w:t>
            </w:r>
          </w:p>
        </w:tc>
        <w:tc>
          <w:tcPr>
            <w:tcW w:w="3118" w:type="dxa"/>
            <w:tcBorders>
              <w:top w:val="single" w:sz="4" w:space="0" w:color="auto"/>
              <w:left w:val="single" w:sz="4" w:space="0" w:color="auto"/>
              <w:bottom w:val="single" w:sz="4" w:space="0" w:color="auto"/>
              <w:right w:val="single" w:sz="4" w:space="0" w:color="auto"/>
            </w:tcBorders>
            <w:hideMark/>
          </w:tcPr>
          <w:p w14:paraId="7473CD99"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1 Unit</w:t>
            </w:r>
          </w:p>
        </w:tc>
      </w:tr>
      <w:tr w:rsidR="00DA5D96" w14:paraId="2F9334DA"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28E24A6D"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18</w:t>
            </w:r>
          </w:p>
        </w:tc>
        <w:tc>
          <w:tcPr>
            <w:tcW w:w="3134" w:type="dxa"/>
            <w:tcBorders>
              <w:top w:val="single" w:sz="4" w:space="0" w:color="auto"/>
              <w:left w:val="single" w:sz="4" w:space="0" w:color="auto"/>
              <w:bottom w:val="single" w:sz="4" w:space="0" w:color="auto"/>
              <w:right w:val="single" w:sz="4" w:space="0" w:color="auto"/>
            </w:tcBorders>
            <w:hideMark/>
          </w:tcPr>
          <w:p w14:paraId="0C4E0048"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Unit Transceiver Stationary</w:t>
            </w:r>
          </w:p>
        </w:tc>
        <w:tc>
          <w:tcPr>
            <w:tcW w:w="3118" w:type="dxa"/>
            <w:tcBorders>
              <w:top w:val="single" w:sz="4" w:space="0" w:color="auto"/>
              <w:left w:val="single" w:sz="4" w:space="0" w:color="auto"/>
              <w:bottom w:val="single" w:sz="4" w:space="0" w:color="auto"/>
              <w:right w:val="single" w:sz="4" w:space="0" w:color="auto"/>
            </w:tcBorders>
            <w:hideMark/>
          </w:tcPr>
          <w:p w14:paraId="276D84FA"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1 Unit</w:t>
            </w:r>
          </w:p>
        </w:tc>
      </w:tr>
      <w:tr w:rsidR="00DA5D96" w14:paraId="033DD8D1" w14:textId="77777777" w:rsidTr="00DA5D96">
        <w:tc>
          <w:tcPr>
            <w:tcW w:w="1260" w:type="dxa"/>
            <w:tcBorders>
              <w:top w:val="single" w:sz="4" w:space="0" w:color="auto"/>
              <w:left w:val="single" w:sz="4" w:space="0" w:color="auto"/>
              <w:bottom w:val="single" w:sz="4" w:space="0" w:color="auto"/>
              <w:right w:val="single" w:sz="4" w:space="0" w:color="auto"/>
            </w:tcBorders>
            <w:hideMark/>
          </w:tcPr>
          <w:p w14:paraId="3D5F545B" w14:textId="77777777" w:rsidR="00DA5D96" w:rsidRDefault="00DA5D96">
            <w:pPr>
              <w:tabs>
                <w:tab w:val="left" w:pos="1095"/>
              </w:tabs>
              <w:jc w:val="left"/>
              <w:rPr>
                <w:rFonts w:ascii="Bookman Old Style" w:hAnsi="Bookman Old Style"/>
                <w:sz w:val="20"/>
                <w:szCs w:val="20"/>
              </w:rPr>
            </w:pPr>
            <w:r>
              <w:rPr>
                <w:rFonts w:ascii="Bookman Old Style" w:hAnsi="Bookman Old Style"/>
                <w:sz w:val="20"/>
                <w:szCs w:val="20"/>
              </w:rPr>
              <w:t>19</w:t>
            </w:r>
          </w:p>
        </w:tc>
        <w:tc>
          <w:tcPr>
            <w:tcW w:w="3134" w:type="dxa"/>
            <w:tcBorders>
              <w:top w:val="single" w:sz="4" w:space="0" w:color="auto"/>
              <w:left w:val="single" w:sz="4" w:space="0" w:color="auto"/>
              <w:bottom w:val="single" w:sz="4" w:space="0" w:color="auto"/>
              <w:right w:val="single" w:sz="4" w:space="0" w:color="auto"/>
            </w:tcBorders>
            <w:hideMark/>
          </w:tcPr>
          <w:p w14:paraId="0D33F3A4" w14:textId="77777777" w:rsidR="00DA5D96" w:rsidRDefault="00DA5D96">
            <w:pPr>
              <w:tabs>
                <w:tab w:val="left" w:pos="1095"/>
              </w:tabs>
              <w:ind w:left="0" w:firstLine="0"/>
              <w:jc w:val="left"/>
              <w:rPr>
                <w:rFonts w:ascii="Bookman Old Style" w:hAnsi="Bookman Old Style"/>
                <w:sz w:val="20"/>
                <w:szCs w:val="20"/>
              </w:rPr>
            </w:pPr>
            <w:r>
              <w:rPr>
                <w:rFonts w:ascii="Bookman Old Style" w:hAnsi="Bookman Old Style"/>
                <w:sz w:val="20"/>
                <w:szCs w:val="20"/>
              </w:rPr>
              <w:t>Lain-lain</w:t>
            </w:r>
          </w:p>
        </w:tc>
        <w:tc>
          <w:tcPr>
            <w:tcW w:w="3118" w:type="dxa"/>
            <w:tcBorders>
              <w:top w:val="single" w:sz="4" w:space="0" w:color="auto"/>
              <w:left w:val="single" w:sz="4" w:space="0" w:color="auto"/>
              <w:bottom w:val="single" w:sz="4" w:space="0" w:color="auto"/>
              <w:right w:val="single" w:sz="4" w:space="0" w:color="auto"/>
            </w:tcBorders>
            <w:hideMark/>
          </w:tcPr>
          <w:p w14:paraId="1D16801F" w14:textId="77777777" w:rsidR="00DA5D96" w:rsidRDefault="00DA5D96">
            <w:pPr>
              <w:ind w:left="34" w:firstLine="0"/>
              <w:jc w:val="center"/>
              <w:rPr>
                <w:rFonts w:ascii="Bookman Old Style" w:hAnsi="Bookman Old Style"/>
                <w:sz w:val="20"/>
                <w:szCs w:val="20"/>
              </w:rPr>
            </w:pPr>
            <w:r>
              <w:rPr>
                <w:rFonts w:ascii="Bookman Old Style" w:hAnsi="Bookman Old Style"/>
                <w:sz w:val="20"/>
                <w:szCs w:val="20"/>
              </w:rPr>
              <w:t>40 Unit</w:t>
            </w:r>
          </w:p>
        </w:tc>
      </w:tr>
    </w:tbl>
    <w:p w14:paraId="76B37C33" w14:textId="77777777" w:rsidR="00DA5D96" w:rsidRDefault="00DA5D96" w:rsidP="00DA5D96">
      <w:pPr>
        <w:pStyle w:val="Heading1"/>
        <w:ind w:left="2127"/>
        <w:jc w:val="left"/>
        <w:rPr>
          <w:rFonts w:ascii="Bookman Old Style" w:hAnsi="Bookman Old Style"/>
          <w:b w:val="0"/>
        </w:rPr>
      </w:pPr>
      <w:r>
        <w:rPr>
          <w:rFonts w:ascii="Bookman Old Style" w:hAnsi="Bookman Old Style"/>
          <w:b w:val="0"/>
          <w:sz w:val="18"/>
          <w:szCs w:val="18"/>
          <w:lang w:val="fi-FI"/>
        </w:rPr>
        <w:t>Sumber : Data intern RS</w:t>
      </w:r>
    </w:p>
    <w:p w14:paraId="5EB0AC29" w14:textId="77777777" w:rsidR="00DA5D96" w:rsidRDefault="00DA5D96" w:rsidP="00DA5D96">
      <w:pPr>
        <w:pStyle w:val="Heading1"/>
        <w:ind w:left="2127"/>
        <w:jc w:val="center"/>
        <w:rPr>
          <w:rFonts w:ascii="Bookman Old Style" w:hAnsi="Bookman Old Style"/>
          <w:b w:val="0"/>
          <w:lang w:val="id-ID"/>
        </w:rPr>
      </w:pPr>
      <w:proofErr w:type="spellStart"/>
      <w:proofErr w:type="gramStart"/>
      <w:r>
        <w:rPr>
          <w:rFonts w:ascii="Bookman Old Style" w:hAnsi="Bookman Old Style"/>
          <w:b w:val="0"/>
        </w:rPr>
        <w:t>Tabel</w:t>
      </w:r>
      <w:proofErr w:type="spellEnd"/>
      <w:r>
        <w:rPr>
          <w:rFonts w:ascii="Bookman Old Style" w:hAnsi="Bookman Old Style"/>
          <w:b w:val="0"/>
        </w:rPr>
        <w:t xml:space="preserve"> :</w:t>
      </w:r>
      <w:proofErr w:type="gramEnd"/>
      <w:r>
        <w:rPr>
          <w:rFonts w:ascii="Bookman Old Style" w:hAnsi="Bookman Old Style"/>
          <w:b w:val="0"/>
        </w:rPr>
        <w:t xml:space="preserve"> 2.2.2.6.</w:t>
      </w:r>
    </w:p>
    <w:p w14:paraId="3AC98693" w14:textId="77777777" w:rsidR="00DA5D96" w:rsidRDefault="00DA5D96" w:rsidP="00DA5D96">
      <w:pPr>
        <w:pStyle w:val="Heading1"/>
        <w:ind w:left="2127"/>
        <w:jc w:val="center"/>
        <w:rPr>
          <w:rFonts w:ascii="Bookman Old Style" w:hAnsi="Bookman Old Style"/>
          <w:b w:val="0"/>
        </w:rPr>
      </w:pPr>
      <w:r>
        <w:rPr>
          <w:rFonts w:ascii="Bookman Old Style" w:hAnsi="Bookman Old Style"/>
          <w:b w:val="0"/>
        </w:rPr>
        <w:t>Ka</w:t>
      </w:r>
      <w:r>
        <w:rPr>
          <w:rFonts w:ascii="Bookman Old Style" w:hAnsi="Bookman Old Style"/>
          <w:b w:val="0"/>
          <w:lang w:val="id-ID"/>
        </w:rPr>
        <w:t>pasitas Tempat Tidur</w:t>
      </w:r>
    </w:p>
    <w:tbl>
      <w:tblPr>
        <w:tblW w:w="7613" w:type="dxa"/>
        <w:tblInd w:w="2235" w:type="dxa"/>
        <w:tblLook w:val="04A0" w:firstRow="1" w:lastRow="0" w:firstColumn="1" w:lastColumn="0" w:noHBand="0" w:noVBand="1"/>
      </w:tblPr>
      <w:tblGrid>
        <w:gridCol w:w="543"/>
        <w:gridCol w:w="1660"/>
        <w:gridCol w:w="1426"/>
        <w:gridCol w:w="817"/>
        <w:gridCol w:w="831"/>
        <w:gridCol w:w="768"/>
        <w:gridCol w:w="712"/>
        <w:gridCol w:w="856"/>
      </w:tblGrid>
      <w:tr w:rsidR="00DA5D96" w14:paraId="16E9F046" w14:textId="77777777" w:rsidTr="00DA5D96">
        <w:trPr>
          <w:trHeight w:val="315"/>
          <w:tblHeader/>
        </w:trPr>
        <w:tc>
          <w:tcPr>
            <w:tcW w:w="543"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603C7B89"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No</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0B5C1136"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Ruang</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660D014F"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Kapasitas</w:t>
            </w:r>
          </w:p>
        </w:tc>
        <w:tc>
          <w:tcPr>
            <w:tcW w:w="3984" w:type="dxa"/>
            <w:gridSpan w:val="5"/>
            <w:tcBorders>
              <w:top w:val="single" w:sz="4" w:space="0" w:color="auto"/>
              <w:left w:val="nil"/>
              <w:bottom w:val="single" w:sz="4" w:space="0" w:color="auto"/>
              <w:right w:val="single" w:sz="4" w:space="0" w:color="auto"/>
            </w:tcBorders>
            <w:shd w:val="clear" w:color="auto" w:fill="A8CDD7"/>
            <w:vAlign w:val="center"/>
            <w:hideMark/>
          </w:tcPr>
          <w:p w14:paraId="1BF8127C"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Kelas</w:t>
            </w:r>
          </w:p>
        </w:tc>
      </w:tr>
      <w:tr w:rsidR="00DA5D96" w14:paraId="1567C8D9" w14:textId="77777777" w:rsidTr="00DA5D96">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35D03" w14:textId="77777777" w:rsidR="00DA5D96" w:rsidRDefault="00DA5D96">
            <w:pPr>
              <w:rPr>
                <w:rFonts w:ascii="Bookman Old Style" w:hAnsi="Bookman Old Style" w:cs="Calibri"/>
                <w:b/>
                <w:bCs/>
                <w:color w:val="000000"/>
                <w:sz w:val="20"/>
                <w:szCs w:val="2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FCAE" w14:textId="77777777" w:rsidR="00DA5D96" w:rsidRDefault="00DA5D96">
            <w:pPr>
              <w:rPr>
                <w:rFonts w:ascii="Bookman Old Style" w:hAnsi="Bookman Old Style" w:cs="Calibri"/>
                <w:b/>
                <w:bCs/>
                <w:color w:val="000000"/>
                <w:sz w:val="20"/>
                <w:szCs w:val="2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68B7" w14:textId="77777777" w:rsidR="00DA5D96" w:rsidRDefault="00DA5D96">
            <w:pPr>
              <w:rPr>
                <w:rFonts w:ascii="Bookman Old Style" w:hAnsi="Bookman Old Style" w:cs="Calibri"/>
                <w:b/>
                <w:bCs/>
                <w:color w:val="000000"/>
                <w:sz w:val="20"/>
                <w:szCs w:val="20"/>
                <w:lang w:val="id-ID" w:eastAsia="id-ID"/>
              </w:rPr>
            </w:pPr>
          </w:p>
        </w:tc>
        <w:tc>
          <w:tcPr>
            <w:tcW w:w="817" w:type="dxa"/>
            <w:tcBorders>
              <w:top w:val="nil"/>
              <w:left w:val="nil"/>
              <w:bottom w:val="single" w:sz="4" w:space="0" w:color="auto"/>
              <w:right w:val="single" w:sz="4" w:space="0" w:color="auto"/>
            </w:tcBorders>
            <w:shd w:val="clear" w:color="auto" w:fill="A8CDD7"/>
            <w:vAlign w:val="center"/>
            <w:hideMark/>
          </w:tcPr>
          <w:p w14:paraId="541B1596"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VVIP</w:t>
            </w:r>
          </w:p>
        </w:tc>
        <w:tc>
          <w:tcPr>
            <w:tcW w:w="831" w:type="dxa"/>
            <w:tcBorders>
              <w:top w:val="nil"/>
              <w:left w:val="nil"/>
              <w:bottom w:val="single" w:sz="4" w:space="0" w:color="auto"/>
              <w:right w:val="single" w:sz="4" w:space="0" w:color="auto"/>
            </w:tcBorders>
            <w:shd w:val="clear" w:color="auto" w:fill="A8CDD7"/>
            <w:vAlign w:val="center"/>
            <w:hideMark/>
          </w:tcPr>
          <w:p w14:paraId="2E1804EB"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VIP A</w:t>
            </w:r>
          </w:p>
        </w:tc>
        <w:tc>
          <w:tcPr>
            <w:tcW w:w="768" w:type="dxa"/>
            <w:tcBorders>
              <w:top w:val="nil"/>
              <w:left w:val="nil"/>
              <w:bottom w:val="single" w:sz="4" w:space="0" w:color="auto"/>
              <w:right w:val="single" w:sz="4" w:space="0" w:color="auto"/>
            </w:tcBorders>
            <w:shd w:val="clear" w:color="auto" w:fill="A8CDD7"/>
            <w:vAlign w:val="center"/>
            <w:hideMark/>
          </w:tcPr>
          <w:p w14:paraId="6A8174A6"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I</w:t>
            </w:r>
          </w:p>
        </w:tc>
        <w:tc>
          <w:tcPr>
            <w:tcW w:w="712" w:type="dxa"/>
            <w:tcBorders>
              <w:top w:val="nil"/>
              <w:left w:val="nil"/>
              <w:bottom w:val="single" w:sz="4" w:space="0" w:color="auto"/>
              <w:right w:val="single" w:sz="4" w:space="0" w:color="auto"/>
            </w:tcBorders>
            <w:shd w:val="clear" w:color="auto" w:fill="A8CDD7"/>
            <w:vAlign w:val="center"/>
            <w:hideMark/>
          </w:tcPr>
          <w:p w14:paraId="0364F6E0"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II</w:t>
            </w:r>
          </w:p>
        </w:tc>
        <w:tc>
          <w:tcPr>
            <w:tcW w:w="856" w:type="dxa"/>
            <w:tcBorders>
              <w:top w:val="nil"/>
              <w:left w:val="nil"/>
              <w:bottom w:val="single" w:sz="4" w:space="0" w:color="auto"/>
              <w:right w:val="single" w:sz="4" w:space="0" w:color="auto"/>
            </w:tcBorders>
            <w:shd w:val="clear" w:color="auto" w:fill="A8CDD7"/>
            <w:vAlign w:val="center"/>
            <w:hideMark/>
          </w:tcPr>
          <w:p w14:paraId="535F986F" w14:textId="77777777" w:rsidR="00DA5D96" w:rsidRDefault="00DA5D96">
            <w:pPr>
              <w:spacing w:line="360" w:lineRule="auto"/>
              <w:jc w:val="center"/>
              <w:rPr>
                <w:rFonts w:ascii="Bookman Old Style" w:hAnsi="Bookman Old Style" w:cs="Calibri"/>
                <w:b/>
                <w:bCs/>
                <w:color w:val="000000"/>
                <w:sz w:val="20"/>
                <w:szCs w:val="20"/>
                <w:lang w:val="id-ID" w:eastAsia="id-ID"/>
              </w:rPr>
            </w:pPr>
            <w:r>
              <w:rPr>
                <w:rFonts w:ascii="Bookman Old Style" w:hAnsi="Bookman Old Style" w:cs="Calibri"/>
                <w:b/>
                <w:bCs/>
                <w:color w:val="000000"/>
                <w:sz w:val="20"/>
                <w:szCs w:val="20"/>
                <w:lang w:val="id-ID" w:eastAsia="id-ID"/>
              </w:rPr>
              <w:t>III</w:t>
            </w:r>
          </w:p>
        </w:tc>
      </w:tr>
      <w:tr w:rsidR="00DA5D96" w14:paraId="45A7CBA5"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4990DD3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w:t>
            </w:r>
          </w:p>
        </w:tc>
        <w:tc>
          <w:tcPr>
            <w:tcW w:w="1660" w:type="dxa"/>
            <w:tcBorders>
              <w:top w:val="nil"/>
              <w:left w:val="nil"/>
              <w:bottom w:val="single" w:sz="4" w:space="0" w:color="auto"/>
              <w:right w:val="single" w:sz="4" w:space="0" w:color="auto"/>
            </w:tcBorders>
            <w:vAlign w:val="center"/>
            <w:hideMark/>
          </w:tcPr>
          <w:p w14:paraId="55842DAC"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Bisma</w:t>
            </w:r>
          </w:p>
        </w:tc>
        <w:tc>
          <w:tcPr>
            <w:tcW w:w="1426" w:type="dxa"/>
            <w:tcBorders>
              <w:top w:val="nil"/>
              <w:left w:val="nil"/>
              <w:bottom w:val="single" w:sz="4" w:space="0" w:color="auto"/>
              <w:right w:val="single" w:sz="4" w:space="0" w:color="auto"/>
            </w:tcBorders>
            <w:vAlign w:val="center"/>
            <w:hideMark/>
          </w:tcPr>
          <w:p w14:paraId="4AD9086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9</w:t>
            </w:r>
          </w:p>
        </w:tc>
        <w:tc>
          <w:tcPr>
            <w:tcW w:w="817" w:type="dxa"/>
            <w:tcBorders>
              <w:top w:val="nil"/>
              <w:left w:val="nil"/>
              <w:bottom w:val="single" w:sz="4" w:space="0" w:color="auto"/>
              <w:right w:val="single" w:sz="4" w:space="0" w:color="auto"/>
            </w:tcBorders>
            <w:vAlign w:val="center"/>
            <w:hideMark/>
          </w:tcPr>
          <w:p w14:paraId="03237CD5"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831" w:type="dxa"/>
            <w:tcBorders>
              <w:top w:val="nil"/>
              <w:left w:val="nil"/>
              <w:bottom w:val="single" w:sz="4" w:space="0" w:color="auto"/>
              <w:right w:val="single" w:sz="4" w:space="0" w:color="auto"/>
            </w:tcBorders>
            <w:vAlign w:val="center"/>
            <w:hideMark/>
          </w:tcPr>
          <w:p w14:paraId="0378BA1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6</w:t>
            </w:r>
          </w:p>
        </w:tc>
        <w:tc>
          <w:tcPr>
            <w:tcW w:w="768" w:type="dxa"/>
            <w:tcBorders>
              <w:top w:val="nil"/>
              <w:left w:val="nil"/>
              <w:bottom w:val="single" w:sz="4" w:space="0" w:color="auto"/>
              <w:right w:val="single" w:sz="4" w:space="0" w:color="auto"/>
            </w:tcBorders>
            <w:vAlign w:val="center"/>
            <w:hideMark/>
          </w:tcPr>
          <w:p w14:paraId="4986EAF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57F1709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647A5F5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r>
      <w:tr w:rsidR="00DA5D96" w14:paraId="72A703B6"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513C404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w:t>
            </w:r>
          </w:p>
        </w:tc>
        <w:tc>
          <w:tcPr>
            <w:tcW w:w="1660" w:type="dxa"/>
            <w:tcBorders>
              <w:top w:val="nil"/>
              <w:left w:val="nil"/>
              <w:bottom w:val="single" w:sz="4" w:space="0" w:color="auto"/>
              <w:right w:val="single" w:sz="4" w:space="0" w:color="auto"/>
            </w:tcBorders>
            <w:vAlign w:val="center"/>
            <w:hideMark/>
          </w:tcPr>
          <w:p w14:paraId="0F7A9446"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Kresna</w:t>
            </w:r>
          </w:p>
        </w:tc>
        <w:tc>
          <w:tcPr>
            <w:tcW w:w="1426" w:type="dxa"/>
            <w:tcBorders>
              <w:top w:val="nil"/>
              <w:left w:val="nil"/>
              <w:bottom w:val="single" w:sz="4" w:space="0" w:color="auto"/>
              <w:right w:val="single" w:sz="4" w:space="0" w:color="auto"/>
            </w:tcBorders>
            <w:vAlign w:val="center"/>
            <w:hideMark/>
          </w:tcPr>
          <w:p w14:paraId="6C9708E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9</w:t>
            </w:r>
          </w:p>
        </w:tc>
        <w:tc>
          <w:tcPr>
            <w:tcW w:w="817" w:type="dxa"/>
            <w:tcBorders>
              <w:top w:val="nil"/>
              <w:left w:val="nil"/>
              <w:bottom w:val="single" w:sz="4" w:space="0" w:color="auto"/>
              <w:right w:val="single" w:sz="4" w:space="0" w:color="auto"/>
            </w:tcBorders>
            <w:vAlign w:val="center"/>
            <w:hideMark/>
          </w:tcPr>
          <w:p w14:paraId="793DB76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4FB28FE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1047CA3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9</w:t>
            </w:r>
          </w:p>
        </w:tc>
        <w:tc>
          <w:tcPr>
            <w:tcW w:w="712" w:type="dxa"/>
            <w:tcBorders>
              <w:top w:val="nil"/>
              <w:left w:val="nil"/>
              <w:bottom w:val="single" w:sz="4" w:space="0" w:color="auto"/>
              <w:right w:val="single" w:sz="4" w:space="0" w:color="auto"/>
            </w:tcBorders>
            <w:vAlign w:val="center"/>
            <w:hideMark/>
          </w:tcPr>
          <w:p w14:paraId="2D25816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12E191E7"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r>
      <w:tr w:rsidR="00DA5D96" w14:paraId="3AF19E20"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0C46512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1660" w:type="dxa"/>
            <w:tcBorders>
              <w:top w:val="nil"/>
              <w:left w:val="nil"/>
              <w:bottom w:val="single" w:sz="4" w:space="0" w:color="auto"/>
              <w:right w:val="single" w:sz="4" w:space="0" w:color="auto"/>
            </w:tcBorders>
            <w:vAlign w:val="center"/>
            <w:hideMark/>
          </w:tcPr>
          <w:p w14:paraId="00A5397E"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Wisanggeni</w:t>
            </w:r>
          </w:p>
        </w:tc>
        <w:tc>
          <w:tcPr>
            <w:tcW w:w="1426" w:type="dxa"/>
            <w:tcBorders>
              <w:top w:val="nil"/>
              <w:left w:val="nil"/>
              <w:bottom w:val="single" w:sz="4" w:space="0" w:color="auto"/>
              <w:right w:val="single" w:sz="4" w:space="0" w:color="auto"/>
            </w:tcBorders>
            <w:vAlign w:val="center"/>
            <w:hideMark/>
          </w:tcPr>
          <w:p w14:paraId="5D9B39D7"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22</w:t>
            </w:r>
          </w:p>
        </w:tc>
        <w:tc>
          <w:tcPr>
            <w:tcW w:w="817" w:type="dxa"/>
            <w:tcBorders>
              <w:top w:val="nil"/>
              <w:left w:val="nil"/>
              <w:bottom w:val="single" w:sz="4" w:space="0" w:color="auto"/>
              <w:right w:val="single" w:sz="4" w:space="0" w:color="auto"/>
            </w:tcBorders>
            <w:vAlign w:val="center"/>
            <w:hideMark/>
          </w:tcPr>
          <w:p w14:paraId="2706C73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4A168E8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5E66DEA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6</w:t>
            </w:r>
          </w:p>
        </w:tc>
        <w:tc>
          <w:tcPr>
            <w:tcW w:w="712" w:type="dxa"/>
            <w:tcBorders>
              <w:top w:val="nil"/>
              <w:left w:val="nil"/>
              <w:bottom w:val="single" w:sz="4" w:space="0" w:color="auto"/>
              <w:right w:val="single" w:sz="4" w:space="0" w:color="auto"/>
            </w:tcBorders>
            <w:vAlign w:val="center"/>
            <w:hideMark/>
          </w:tcPr>
          <w:p w14:paraId="2B78B86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w:t>
            </w:r>
          </w:p>
        </w:tc>
        <w:tc>
          <w:tcPr>
            <w:tcW w:w="856" w:type="dxa"/>
            <w:tcBorders>
              <w:top w:val="nil"/>
              <w:left w:val="nil"/>
              <w:bottom w:val="single" w:sz="4" w:space="0" w:color="auto"/>
              <w:right w:val="single" w:sz="4" w:space="0" w:color="auto"/>
            </w:tcBorders>
            <w:vAlign w:val="center"/>
            <w:hideMark/>
          </w:tcPr>
          <w:p w14:paraId="514764C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12</w:t>
            </w:r>
          </w:p>
        </w:tc>
      </w:tr>
      <w:tr w:rsidR="00DA5D96" w14:paraId="0A904156"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624C132E"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w:t>
            </w:r>
          </w:p>
        </w:tc>
        <w:tc>
          <w:tcPr>
            <w:tcW w:w="1660" w:type="dxa"/>
            <w:tcBorders>
              <w:top w:val="nil"/>
              <w:left w:val="nil"/>
              <w:bottom w:val="single" w:sz="4" w:space="0" w:color="auto"/>
              <w:right w:val="single" w:sz="4" w:space="0" w:color="auto"/>
            </w:tcBorders>
            <w:vAlign w:val="center"/>
            <w:hideMark/>
          </w:tcPr>
          <w:p w14:paraId="1B88B896"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Puntadewa</w:t>
            </w:r>
          </w:p>
        </w:tc>
        <w:tc>
          <w:tcPr>
            <w:tcW w:w="1426" w:type="dxa"/>
            <w:tcBorders>
              <w:top w:val="nil"/>
              <w:left w:val="nil"/>
              <w:bottom w:val="single" w:sz="4" w:space="0" w:color="auto"/>
              <w:right w:val="single" w:sz="4" w:space="0" w:color="auto"/>
            </w:tcBorders>
            <w:vAlign w:val="center"/>
            <w:hideMark/>
          </w:tcPr>
          <w:p w14:paraId="671E030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15</w:t>
            </w:r>
          </w:p>
        </w:tc>
        <w:tc>
          <w:tcPr>
            <w:tcW w:w="817" w:type="dxa"/>
            <w:tcBorders>
              <w:top w:val="nil"/>
              <w:left w:val="nil"/>
              <w:bottom w:val="single" w:sz="4" w:space="0" w:color="auto"/>
              <w:right w:val="single" w:sz="4" w:space="0" w:color="auto"/>
            </w:tcBorders>
            <w:vAlign w:val="center"/>
            <w:hideMark/>
          </w:tcPr>
          <w:p w14:paraId="0567B1D0"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761D32D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5934E18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5CBD26D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5</w:t>
            </w:r>
          </w:p>
        </w:tc>
        <w:tc>
          <w:tcPr>
            <w:tcW w:w="856" w:type="dxa"/>
            <w:tcBorders>
              <w:top w:val="nil"/>
              <w:left w:val="nil"/>
              <w:bottom w:val="single" w:sz="4" w:space="0" w:color="auto"/>
              <w:right w:val="single" w:sz="4" w:space="0" w:color="auto"/>
            </w:tcBorders>
            <w:vAlign w:val="center"/>
            <w:hideMark/>
          </w:tcPr>
          <w:p w14:paraId="5F884A1E"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10</w:t>
            </w:r>
          </w:p>
        </w:tc>
      </w:tr>
      <w:tr w:rsidR="00DA5D96" w14:paraId="7C712533"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5B272AF3"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5</w:t>
            </w:r>
          </w:p>
        </w:tc>
        <w:tc>
          <w:tcPr>
            <w:tcW w:w="1660" w:type="dxa"/>
            <w:tcBorders>
              <w:top w:val="nil"/>
              <w:left w:val="nil"/>
              <w:bottom w:val="single" w:sz="4" w:space="0" w:color="auto"/>
              <w:right w:val="single" w:sz="4" w:space="0" w:color="auto"/>
            </w:tcBorders>
            <w:vAlign w:val="center"/>
            <w:hideMark/>
          </w:tcPr>
          <w:p w14:paraId="08A79AA7"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Sumbadra</w:t>
            </w:r>
          </w:p>
        </w:tc>
        <w:tc>
          <w:tcPr>
            <w:tcW w:w="1426" w:type="dxa"/>
            <w:tcBorders>
              <w:top w:val="nil"/>
              <w:left w:val="nil"/>
              <w:bottom w:val="single" w:sz="4" w:space="0" w:color="auto"/>
              <w:right w:val="single" w:sz="4" w:space="0" w:color="auto"/>
            </w:tcBorders>
            <w:vAlign w:val="center"/>
            <w:hideMark/>
          </w:tcPr>
          <w:p w14:paraId="20E49B23"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15</w:t>
            </w:r>
          </w:p>
        </w:tc>
        <w:tc>
          <w:tcPr>
            <w:tcW w:w="817" w:type="dxa"/>
            <w:tcBorders>
              <w:top w:val="nil"/>
              <w:left w:val="nil"/>
              <w:bottom w:val="single" w:sz="4" w:space="0" w:color="auto"/>
              <w:right w:val="single" w:sz="4" w:space="0" w:color="auto"/>
            </w:tcBorders>
            <w:vAlign w:val="center"/>
            <w:hideMark/>
          </w:tcPr>
          <w:p w14:paraId="7D20567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5CA221BE"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52F5627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2ACE82E3"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5</w:t>
            </w:r>
          </w:p>
        </w:tc>
        <w:tc>
          <w:tcPr>
            <w:tcW w:w="856" w:type="dxa"/>
            <w:tcBorders>
              <w:top w:val="nil"/>
              <w:left w:val="nil"/>
              <w:bottom w:val="single" w:sz="4" w:space="0" w:color="auto"/>
              <w:right w:val="single" w:sz="4" w:space="0" w:color="auto"/>
            </w:tcBorders>
            <w:vAlign w:val="center"/>
            <w:hideMark/>
          </w:tcPr>
          <w:p w14:paraId="4F7FFF47"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10</w:t>
            </w:r>
          </w:p>
        </w:tc>
      </w:tr>
      <w:tr w:rsidR="00DA5D96" w14:paraId="6C41B111"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1BAD10A3"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6</w:t>
            </w:r>
          </w:p>
        </w:tc>
        <w:tc>
          <w:tcPr>
            <w:tcW w:w="1660" w:type="dxa"/>
            <w:tcBorders>
              <w:top w:val="nil"/>
              <w:left w:val="nil"/>
              <w:bottom w:val="single" w:sz="4" w:space="0" w:color="auto"/>
              <w:right w:val="single" w:sz="4" w:space="0" w:color="auto"/>
            </w:tcBorders>
            <w:vAlign w:val="center"/>
            <w:hideMark/>
          </w:tcPr>
          <w:p w14:paraId="59640179"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Arjuna</w:t>
            </w:r>
          </w:p>
        </w:tc>
        <w:tc>
          <w:tcPr>
            <w:tcW w:w="1426" w:type="dxa"/>
            <w:tcBorders>
              <w:top w:val="nil"/>
              <w:left w:val="nil"/>
              <w:bottom w:val="single" w:sz="4" w:space="0" w:color="auto"/>
              <w:right w:val="single" w:sz="4" w:space="0" w:color="auto"/>
            </w:tcBorders>
            <w:vAlign w:val="center"/>
            <w:hideMark/>
          </w:tcPr>
          <w:p w14:paraId="6C996B00"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23</w:t>
            </w:r>
          </w:p>
        </w:tc>
        <w:tc>
          <w:tcPr>
            <w:tcW w:w="817" w:type="dxa"/>
            <w:tcBorders>
              <w:top w:val="nil"/>
              <w:left w:val="nil"/>
              <w:bottom w:val="single" w:sz="4" w:space="0" w:color="auto"/>
              <w:right w:val="single" w:sz="4" w:space="0" w:color="auto"/>
            </w:tcBorders>
            <w:vAlign w:val="center"/>
            <w:hideMark/>
          </w:tcPr>
          <w:p w14:paraId="54AADC5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39D4648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242258B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54B2B9C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678ECC5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23</w:t>
            </w:r>
          </w:p>
        </w:tc>
      </w:tr>
      <w:tr w:rsidR="00DA5D96" w14:paraId="2DF51D6E"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2F32D15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7</w:t>
            </w:r>
          </w:p>
        </w:tc>
        <w:tc>
          <w:tcPr>
            <w:tcW w:w="1660" w:type="dxa"/>
            <w:tcBorders>
              <w:top w:val="nil"/>
              <w:left w:val="nil"/>
              <w:bottom w:val="single" w:sz="4" w:space="0" w:color="auto"/>
              <w:right w:val="single" w:sz="4" w:space="0" w:color="auto"/>
            </w:tcBorders>
            <w:vAlign w:val="center"/>
            <w:hideMark/>
          </w:tcPr>
          <w:p w14:paraId="4B969DBF"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Sena</w:t>
            </w:r>
          </w:p>
        </w:tc>
        <w:tc>
          <w:tcPr>
            <w:tcW w:w="1426" w:type="dxa"/>
            <w:tcBorders>
              <w:top w:val="nil"/>
              <w:left w:val="nil"/>
              <w:bottom w:val="single" w:sz="4" w:space="0" w:color="auto"/>
              <w:right w:val="single" w:sz="4" w:space="0" w:color="auto"/>
            </w:tcBorders>
            <w:vAlign w:val="center"/>
            <w:hideMark/>
          </w:tcPr>
          <w:p w14:paraId="6C2E94B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c>
          <w:tcPr>
            <w:tcW w:w="817" w:type="dxa"/>
            <w:tcBorders>
              <w:top w:val="nil"/>
              <w:left w:val="nil"/>
              <w:bottom w:val="single" w:sz="4" w:space="0" w:color="auto"/>
              <w:right w:val="single" w:sz="4" w:space="0" w:color="auto"/>
            </w:tcBorders>
            <w:vAlign w:val="center"/>
            <w:hideMark/>
          </w:tcPr>
          <w:p w14:paraId="520CBCC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4DB3C97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054558B1"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50682C15"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476FFAC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r>
      <w:tr w:rsidR="00DA5D96" w14:paraId="3C82BBE3"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2F76DD1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8</w:t>
            </w:r>
          </w:p>
        </w:tc>
        <w:tc>
          <w:tcPr>
            <w:tcW w:w="1660" w:type="dxa"/>
            <w:tcBorders>
              <w:top w:val="nil"/>
              <w:left w:val="nil"/>
              <w:bottom w:val="single" w:sz="4" w:space="0" w:color="auto"/>
              <w:right w:val="single" w:sz="4" w:space="0" w:color="auto"/>
            </w:tcBorders>
            <w:vAlign w:val="center"/>
            <w:hideMark/>
          </w:tcPr>
          <w:p w14:paraId="7E0C131E"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Larasati</w:t>
            </w:r>
          </w:p>
        </w:tc>
        <w:tc>
          <w:tcPr>
            <w:tcW w:w="1426" w:type="dxa"/>
            <w:tcBorders>
              <w:top w:val="nil"/>
              <w:left w:val="nil"/>
              <w:bottom w:val="single" w:sz="4" w:space="0" w:color="auto"/>
              <w:right w:val="single" w:sz="4" w:space="0" w:color="auto"/>
            </w:tcBorders>
            <w:vAlign w:val="center"/>
            <w:hideMark/>
          </w:tcPr>
          <w:p w14:paraId="3046515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28</w:t>
            </w:r>
          </w:p>
        </w:tc>
        <w:tc>
          <w:tcPr>
            <w:tcW w:w="817" w:type="dxa"/>
            <w:tcBorders>
              <w:top w:val="nil"/>
              <w:left w:val="nil"/>
              <w:bottom w:val="single" w:sz="4" w:space="0" w:color="auto"/>
              <w:right w:val="single" w:sz="4" w:space="0" w:color="auto"/>
            </w:tcBorders>
            <w:vAlign w:val="center"/>
            <w:hideMark/>
          </w:tcPr>
          <w:p w14:paraId="14AB891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13B7155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71B995B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77B1B71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5</w:t>
            </w:r>
          </w:p>
        </w:tc>
        <w:tc>
          <w:tcPr>
            <w:tcW w:w="856" w:type="dxa"/>
            <w:tcBorders>
              <w:top w:val="nil"/>
              <w:left w:val="nil"/>
              <w:bottom w:val="single" w:sz="4" w:space="0" w:color="auto"/>
              <w:right w:val="single" w:sz="4" w:space="0" w:color="auto"/>
            </w:tcBorders>
            <w:vAlign w:val="center"/>
            <w:hideMark/>
          </w:tcPr>
          <w:p w14:paraId="77CADCB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23</w:t>
            </w:r>
          </w:p>
        </w:tc>
      </w:tr>
      <w:tr w:rsidR="00DA5D96" w14:paraId="33E2B895"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7E6ED817"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9</w:t>
            </w:r>
          </w:p>
        </w:tc>
        <w:tc>
          <w:tcPr>
            <w:tcW w:w="1660" w:type="dxa"/>
            <w:tcBorders>
              <w:top w:val="nil"/>
              <w:left w:val="nil"/>
              <w:bottom w:val="single" w:sz="4" w:space="0" w:color="auto"/>
              <w:right w:val="single" w:sz="4" w:space="0" w:color="auto"/>
            </w:tcBorders>
            <w:vAlign w:val="center"/>
            <w:hideMark/>
          </w:tcPr>
          <w:p w14:paraId="7D64E862"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Abimanyu</w:t>
            </w:r>
          </w:p>
        </w:tc>
        <w:tc>
          <w:tcPr>
            <w:tcW w:w="1426" w:type="dxa"/>
            <w:tcBorders>
              <w:top w:val="nil"/>
              <w:left w:val="nil"/>
              <w:bottom w:val="single" w:sz="4" w:space="0" w:color="auto"/>
              <w:right w:val="single" w:sz="4" w:space="0" w:color="auto"/>
            </w:tcBorders>
            <w:vAlign w:val="center"/>
            <w:hideMark/>
          </w:tcPr>
          <w:p w14:paraId="2333E58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c>
          <w:tcPr>
            <w:tcW w:w="817" w:type="dxa"/>
            <w:tcBorders>
              <w:top w:val="nil"/>
              <w:left w:val="nil"/>
              <w:bottom w:val="single" w:sz="4" w:space="0" w:color="auto"/>
              <w:right w:val="single" w:sz="4" w:space="0" w:color="auto"/>
            </w:tcBorders>
            <w:vAlign w:val="center"/>
            <w:hideMark/>
          </w:tcPr>
          <w:p w14:paraId="18F90B2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252D262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501DFB0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29348A0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5FA0B8E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r>
      <w:tr w:rsidR="00DA5D96" w14:paraId="3E7F11C0"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1BD0023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10</w:t>
            </w:r>
          </w:p>
        </w:tc>
        <w:tc>
          <w:tcPr>
            <w:tcW w:w="1660" w:type="dxa"/>
            <w:tcBorders>
              <w:top w:val="nil"/>
              <w:left w:val="nil"/>
              <w:bottom w:val="single" w:sz="4" w:space="0" w:color="auto"/>
              <w:right w:val="single" w:sz="4" w:space="0" w:color="auto"/>
            </w:tcBorders>
            <w:vAlign w:val="center"/>
            <w:hideMark/>
          </w:tcPr>
          <w:p w14:paraId="15F2133C"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Nakula</w:t>
            </w:r>
          </w:p>
        </w:tc>
        <w:tc>
          <w:tcPr>
            <w:tcW w:w="1426" w:type="dxa"/>
            <w:tcBorders>
              <w:top w:val="nil"/>
              <w:left w:val="nil"/>
              <w:bottom w:val="single" w:sz="4" w:space="0" w:color="auto"/>
              <w:right w:val="single" w:sz="4" w:space="0" w:color="auto"/>
            </w:tcBorders>
            <w:vAlign w:val="center"/>
            <w:hideMark/>
          </w:tcPr>
          <w:p w14:paraId="02D8A610"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c>
          <w:tcPr>
            <w:tcW w:w="817" w:type="dxa"/>
            <w:tcBorders>
              <w:top w:val="nil"/>
              <w:left w:val="nil"/>
              <w:bottom w:val="single" w:sz="4" w:space="0" w:color="auto"/>
              <w:right w:val="single" w:sz="4" w:space="0" w:color="auto"/>
            </w:tcBorders>
            <w:vAlign w:val="center"/>
            <w:hideMark/>
          </w:tcPr>
          <w:p w14:paraId="4C676F4E"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3725E5B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43EAA14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1B3A0E0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1D39690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r>
      <w:tr w:rsidR="00DA5D96" w14:paraId="6199F7EF"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2BD8D54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11</w:t>
            </w:r>
          </w:p>
        </w:tc>
        <w:tc>
          <w:tcPr>
            <w:tcW w:w="1660" w:type="dxa"/>
            <w:tcBorders>
              <w:top w:val="nil"/>
              <w:left w:val="nil"/>
              <w:bottom w:val="single" w:sz="4" w:space="0" w:color="auto"/>
              <w:right w:val="single" w:sz="4" w:space="0" w:color="auto"/>
            </w:tcBorders>
            <w:vAlign w:val="center"/>
            <w:hideMark/>
          </w:tcPr>
          <w:p w14:paraId="387AFF87"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Sadewa</w:t>
            </w:r>
          </w:p>
        </w:tc>
        <w:tc>
          <w:tcPr>
            <w:tcW w:w="1426" w:type="dxa"/>
            <w:tcBorders>
              <w:top w:val="nil"/>
              <w:left w:val="nil"/>
              <w:bottom w:val="single" w:sz="4" w:space="0" w:color="auto"/>
              <w:right w:val="single" w:sz="4" w:space="0" w:color="auto"/>
            </w:tcBorders>
            <w:vAlign w:val="center"/>
            <w:hideMark/>
          </w:tcPr>
          <w:p w14:paraId="61A9A5B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c>
          <w:tcPr>
            <w:tcW w:w="817" w:type="dxa"/>
            <w:tcBorders>
              <w:top w:val="nil"/>
              <w:left w:val="nil"/>
              <w:bottom w:val="single" w:sz="4" w:space="0" w:color="auto"/>
              <w:right w:val="single" w:sz="4" w:space="0" w:color="auto"/>
            </w:tcBorders>
            <w:vAlign w:val="center"/>
            <w:hideMark/>
          </w:tcPr>
          <w:p w14:paraId="44488A1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2DE5ADC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5F4891F1"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7E13C4E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5775E9D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r>
      <w:tr w:rsidR="00DA5D96" w14:paraId="037BDDA8"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6AC9898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12</w:t>
            </w:r>
          </w:p>
        </w:tc>
        <w:tc>
          <w:tcPr>
            <w:tcW w:w="1660" w:type="dxa"/>
            <w:tcBorders>
              <w:top w:val="nil"/>
              <w:left w:val="nil"/>
              <w:bottom w:val="single" w:sz="4" w:space="0" w:color="auto"/>
              <w:right w:val="single" w:sz="4" w:space="0" w:color="auto"/>
            </w:tcBorders>
            <w:vAlign w:val="center"/>
            <w:hideMark/>
          </w:tcPr>
          <w:p w14:paraId="50AEDE7B"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Srikandi</w:t>
            </w:r>
          </w:p>
        </w:tc>
        <w:tc>
          <w:tcPr>
            <w:tcW w:w="1426" w:type="dxa"/>
            <w:tcBorders>
              <w:top w:val="nil"/>
              <w:left w:val="nil"/>
              <w:bottom w:val="single" w:sz="4" w:space="0" w:color="auto"/>
              <w:right w:val="single" w:sz="4" w:space="0" w:color="auto"/>
            </w:tcBorders>
            <w:vAlign w:val="center"/>
            <w:hideMark/>
          </w:tcPr>
          <w:p w14:paraId="5F9A030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c>
          <w:tcPr>
            <w:tcW w:w="817" w:type="dxa"/>
            <w:tcBorders>
              <w:top w:val="nil"/>
              <w:left w:val="nil"/>
              <w:bottom w:val="single" w:sz="4" w:space="0" w:color="auto"/>
              <w:right w:val="single" w:sz="4" w:space="0" w:color="auto"/>
            </w:tcBorders>
            <w:vAlign w:val="center"/>
            <w:hideMark/>
          </w:tcPr>
          <w:p w14:paraId="3273F8EB"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26211821"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5EA76BC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vAlign w:val="center"/>
            <w:hideMark/>
          </w:tcPr>
          <w:p w14:paraId="57DE7733"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vAlign w:val="center"/>
            <w:hideMark/>
          </w:tcPr>
          <w:p w14:paraId="0C8FCB6D"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r>
      <w:tr w:rsidR="00DA5D96" w14:paraId="19B156E0" w14:textId="77777777" w:rsidTr="00DA5D96">
        <w:trPr>
          <w:trHeight w:val="315"/>
        </w:trPr>
        <w:tc>
          <w:tcPr>
            <w:tcW w:w="543" w:type="dxa"/>
            <w:tcBorders>
              <w:top w:val="nil"/>
              <w:left w:val="single" w:sz="4" w:space="0" w:color="auto"/>
              <w:bottom w:val="single" w:sz="4" w:space="0" w:color="auto"/>
              <w:right w:val="single" w:sz="4" w:space="0" w:color="auto"/>
            </w:tcBorders>
            <w:vAlign w:val="center"/>
            <w:hideMark/>
          </w:tcPr>
          <w:p w14:paraId="41F32D5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13</w:t>
            </w:r>
          </w:p>
        </w:tc>
        <w:tc>
          <w:tcPr>
            <w:tcW w:w="1660" w:type="dxa"/>
            <w:tcBorders>
              <w:top w:val="nil"/>
              <w:left w:val="nil"/>
              <w:bottom w:val="single" w:sz="4" w:space="0" w:color="auto"/>
              <w:right w:val="single" w:sz="4" w:space="0" w:color="auto"/>
            </w:tcBorders>
            <w:vAlign w:val="center"/>
            <w:hideMark/>
          </w:tcPr>
          <w:p w14:paraId="291ECB4E"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Dewi Kunti</w:t>
            </w:r>
          </w:p>
        </w:tc>
        <w:tc>
          <w:tcPr>
            <w:tcW w:w="1426" w:type="dxa"/>
            <w:tcBorders>
              <w:top w:val="nil"/>
              <w:left w:val="nil"/>
              <w:bottom w:val="single" w:sz="4" w:space="0" w:color="auto"/>
              <w:right w:val="single" w:sz="4" w:space="0" w:color="auto"/>
            </w:tcBorders>
            <w:vAlign w:val="center"/>
            <w:hideMark/>
          </w:tcPr>
          <w:p w14:paraId="1D6A365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13</w:t>
            </w:r>
          </w:p>
        </w:tc>
        <w:tc>
          <w:tcPr>
            <w:tcW w:w="817" w:type="dxa"/>
            <w:tcBorders>
              <w:top w:val="nil"/>
              <w:left w:val="nil"/>
              <w:bottom w:val="single" w:sz="4" w:space="0" w:color="auto"/>
              <w:right w:val="single" w:sz="4" w:space="0" w:color="auto"/>
            </w:tcBorders>
            <w:vAlign w:val="center"/>
            <w:hideMark/>
          </w:tcPr>
          <w:p w14:paraId="0EB4957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vAlign w:val="center"/>
            <w:hideMark/>
          </w:tcPr>
          <w:p w14:paraId="40D767A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vAlign w:val="center"/>
            <w:hideMark/>
          </w:tcPr>
          <w:p w14:paraId="22B02E9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w:t>
            </w:r>
          </w:p>
        </w:tc>
        <w:tc>
          <w:tcPr>
            <w:tcW w:w="712" w:type="dxa"/>
            <w:tcBorders>
              <w:top w:val="nil"/>
              <w:left w:val="nil"/>
              <w:bottom w:val="single" w:sz="4" w:space="0" w:color="auto"/>
              <w:right w:val="single" w:sz="4" w:space="0" w:color="auto"/>
            </w:tcBorders>
            <w:vAlign w:val="center"/>
            <w:hideMark/>
          </w:tcPr>
          <w:p w14:paraId="5BF7FDD1"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w:t>
            </w:r>
          </w:p>
        </w:tc>
        <w:tc>
          <w:tcPr>
            <w:tcW w:w="856" w:type="dxa"/>
            <w:tcBorders>
              <w:top w:val="nil"/>
              <w:left w:val="nil"/>
              <w:bottom w:val="single" w:sz="4" w:space="0" w:color="auto"/>
              <w:right w:val="single" w:sz="4" w:space="0" w:color="auto"/>
            </w:tcBorders>
            <w:vAlign w:val="center"/>
            <w:hideMark/>
          </w:tcPr>
          <w:p w14:paraId="53D1262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8</w:t>
            </w:r>
          </w:p>
        </w:tc>
      </w:tr>
      <w:tr w:rsidR="00DA5D96" w14:paraId="2E4FD4DB" w14:textId="77777777" w:rsidTr="00DA5D96">
        <w:trPr>
          <w:trHeight w:val="315"/>
        </w:trPr>
        <w:tc>
          <w:tcPr>
            <w:tcW w:w="543" w:type="dxa"/>
            <w:tcBorders>
              <w:top w:val="nil"/>
              <w:left w:val="single" w:sz="4" w:space="0" w:color="auto"/>
              <w:bottom w:val="single" w:sz="4" w:space="0" w:color="auto"/>
              <w:right w:val="single" w:sz="4" w:space="0" w:color="auto"/>
            </w:tcBorders>
            <w:shd w:val="clear" w:color="auto" w:fill="FFFFFF"/>
            <w:vAlign w:val="center"/>
            <w:hideMark/>
          </w:tcPr>
          <w:p w14:paraId="435E856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14</w:t>
            </w:r>
          </w:p>
        </w:tc>
        <w:tc>
          <w:tcPr>
            <w:tcW w:w="1660" w:type="dxa"/>
            <w:tcBorders>
              <w:top w:val="nil"/>
              <w:left w:val="nil"/>
              <w:bottom w:val="single" w:sz="4" w:space="0" w:color="auto"/>
              <w:right w:val="single" w:sz="4" w:space="0" w:color="auto"/>
            </w:tcBorders>
            <w:shd w:val="clear" w:color="auto" w:fill="FFFFFF"/>
            <w:vAlign w:val="center"/>
            <w:hideMark/>
          </w:tcPr>
          <w:p w14:paraId="1C307279"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Gatutkaca</w:t>
            </w:r>
          </w:p>
        </w:tc>
        <w:tc>
          <w:tcPr>
            <w:tcW w:w="1426" w:type="dxa"/>
            <w:tcBorders>
              <w:top w:val="nil"/>
              <w:left w:val="nil"/>
              <w:bottom w:val="single" w:sz="4" w:space="0" w:color="auto"/>
              <w:right w:val="single" w:sz="4" w:space="0" w:color="auto"/>
            </w:tcBorders>
            <w:vAlign w:val="center"/>
            <w:hideMark/>
          </w:tcPr>
          <w:p w14:paraId="09A44C53"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24</w:t>
            </w:r>
          </w:p>
        </w:tc>
        <w:tc>
          <w:tcPr>
            <w:tcW w:w="817" w:type="dxa"/>
            <w:tcBorders>
              <w:top w:val="nil"/>
              <w:left w:val="nil"/>
              <w:bottom w:val="single" w:sz="4" w:space="0" w:color="auto"/>
              <w:right w:val="single" w:sz="4" w:space="0" w:color="auto"/>
            </w:tcBorders>
            <w:shd w:val="clear" w:color="auto" w:fill="FFFFFF"/>
            <w:vAlign w:val="center"/>
            <w:hideMark/>
          </w:tcPr>
          <w:p w14:paraId="7F10C0C0"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shd w:val="clear" w:color="auto" w:fill="FFFFFF"/>
            <w:vAlign w:val="center"/>
            <w:hideMark/>
          </w:tcPr>
          <w:p w14:paraId="40BF733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shd w:val="clear" w:color="auto" w:fill="FFFFFF"/>
            <w:vAlign w:val="center"/>
            <w:hideMark/>
          </w:tcPr>
          <w:p w14:paraId="0BB413B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shd w:val="clear" w:color="auto" w:fill="FFFFFF"/>
            <w:vAlign w:val="center"/>
            <w:hideMark/>
          </w:tcPr>
          <w:p w14:paraId="166554A9"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16</w:t>
            </w:r>
          </w:p>
        </w:tc>
        <w:tc>
          <w:tcPr>
            <w:tcW w:w="856" w:type="dxa"/>
            <w:tcBorders>
              <w:top w:val="nil"/>
              <w:left w:val="nil"/>
              <w:bottom w:val="single" w:sz="4" w:space="0" w:color="auto"/>
              <w:right w:val="single" w:sz="4" w:space="0" w:color="auto"/>
            </w:tcBorders>
            <w:shd w:val="clear" w:color="auto" w:fill="FFFFFF"/>
            <w:vAlign w:val="center"/>
            <w:hideMark/>
          </w:tcPr>
          <w:p w14:paraId="486D9091"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8</w:t>
            </w:r>
          </w:p>
        </w:tc>
      </w:tr>
      <w:tr w:rsidR="00DA5D96" w14:paraId="1A4B0882" w14:textId="77777777" w:rsidTr="00DA5D96">
        <w:trPr>
          <w:trHeight w:val="315"/>
        </w:trPr>
        <w:tc>
          <w:tcPr>
            <w:tcW w:w="543" w:type="dxa"/>
            <w:tcBorders>
              <w:top w:val="nil"/>
              <w:left w:val="single" w:sz="4" w:space="0" w:color="auto"/>
              <w:bottom w:val="single" w:sz="4" w:space="0" w:color="auto"/>
              <w:right w:val="single" w:sz="4" w:space="0" w:color="auto"/>
            </w:tcBorders>
            <w:shd w:val="clear" w:color="auto" w:fill="FFFFFF"/>
            <w:vAlign w:val="center"/>
            <w:hideMark/>
          </w:tcPr>
          <w:p w14:paraId="47A5A8A7"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15</w:t>
            </w:r>
          </w:p>
        </w:tc>
        <w:tc>
          <w:tcPr>
            <w:tcW w:w="1660" w:type="dxa"/>
            <w:tcBorders>
              <w:top w:val="nil"/>
              <w:left w:val="nil"/>
              <w:bottom w:val="single" w:sz="4" w:space="0" w:color="auto"/>
              <w:right w:val="single" w:sz="4" w:space="0" w:color="auto"/>
            </w:tcBorders>
            <w:shd w:val="clear" w:color="auto" w:fill="FFFFFF"/>
            <w:vAlign w:val="center"/>
            <w:hideMark/>
          </w:tcPr>
          <w:p w14:paraId="3943F95E"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Drupadi</w:t>
            </w:r>
          </w:p>
        </w:tc>
        <w:tc>
          <w:tcPr>
            <w:tcW w:w="1426" w:type="dxa"/>
            <w:tcBorders>
              <w:top w:val="nil"/>
              <w:left w:val="nil"/>
              <w:bottom w:val="single" w:sz="4" w:space="0" w:color="auto"/>
              <w:right w:val="single" w:sz="4" w:space="0" w:color="auto"/>
            </w:tcBorders>
            <w:vAlign w:val="center"/>
            <w:hideMark/>
          </w:tcPr>
          <w:p w14:paraId="7FC257C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13</w:t>
            </w:r>
          </w:p>
        </w:tc>
        <w:tc>
          <w:tcPr>
            <w:tcW w:w="817" w:type="dxa"/>
            <w:tcBorders>
              <w:top w:val="nil"/>
              <w:left w:val="nil"/>
              <w:bottom w:val="single" w:sz="4" w:space="0" w:color="auto"/>
              <w:right w:val="single" w:sz="4" w:space="0" w:color="auto"/>
            </w:tcBorders>
            <w:shd w:val="clear" w:color="auto" w:fill="FFFFFF"/>
            <w:vAlign w:val="center"/>
            <w:hideMark/>
          </w:tcPr>
          <w:p w14:paraId="5DAF265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shd w:val="clear" w:color="auto" w:fill="FFFFFF"/>
            <w:vAlign w:val="center"/>
            <w:hideMark/>
          </w:tcPr>
          <w:p w14:paraId="235ED3E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shd w:val="clear" w:color="auto" w:fill="FFFFFF"/>
            <w:vAlign w:val="center"/>
            <w:hideMark/>
          </w:tcPr>
          <w:p w14:paraId="07F4789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712" w:type="dxa"/>
            <w:tcBorders>
              <w:top w:val="nil"/>
              <w:left w:val="nil"/>
              <w:bottom w:val="single" w:sz="4" w:space="0" w:color="auto"/>
              <w:right w:val="single" w:sz="4" w:space="0" w:color="auto"/>
            </w:tcBorders>
            <w:shd w:val="clear" w:color="auto" w:fill="FFFFFF"/>
            <w:vAlign w:val="center"/>
            <w:hideMark/>
          </w:tcPr>
          <w:p w14:paraId="48C34F16"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856" w:type="dxa"/>
            <w:tcBorders>
              <w:top w:val="nil"/>
              <w:left w:val="nil"/>
              <w:bottom w:val="single" w:sz="4" w:space="0" w:color="auto"/>
              <w:right w:val="single" w:sz="4" w:space="0" w:color="auto"/>
            </w:tcBorders>
            <w:shd w:val="clear" w:color="auto" w:fill="FFFFFF"/>
            <w:vAlign w:val="center"/>
            <w:hideMark/>
          </w:tcPr>
          <w:p w14:paraId="07BDE01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10</w:t>
            </w:r>
          </w:p>
        </w:tc>
      </w:tr>
      <w:tr w:rsidR="00DA5D96" w14:paraId="1A4022CC" w14:textId="77777777" w:rsidTr="00DA5D96">
        <w:trPr>
          <w:trHeight w:val="315"/>
        </w:trPr>
        <w:tc>
          <w:tcPr>
            <w:tcW w:w="543" w:type="dxa"/>
            <w:tcBorders>
              <w:top w:val="nil"/>
              <w:left w:val="single" w:sz="4" w:space="0" w:color="auto"/>
              <w:bottom w:val="single" w:sz="4" w:space="0" w:color="auto"/>
              <w:right w:val="single" w:sz="4" w:space="0" w:color="auto"/>
            </w:tcBorders>
            <w:shd w:val="clear" w:color="auto" w:fill="FFFFFF"/>
            <w:vAlign w:val="center"/>
            <w:hideMark/>
          </w:tcPr>
          <w:p w14:paraId="4B922C8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16</w:t>
            </w:r>
          </w:p>
        </w:tc>
        <w:tc>
          <w:tcPr>
            <w:tcW w:w="1660" w:type="dxa"/>
            <w:tcBorders>
              <w:top w:val="nil"/>
              <w:left w:val="nil"/>
              <w:bottom w:val="single" w:sz="4" w:space="0" w:color="auto"/>
              <w:right w:val="single" w:sz="4" w:space="0" w:color="auto"/>
            </w:tcBorders>
            <w:shd w:val="clear" w:color="auto" w:fill="FFFFFF"/>
            <w:vAlign w:val="center"/>
            <w:hideMark/>
          </w:tcPr>
          <w:p w14:paraId="41C2436E" w14:textId="77777777" w:rsidR="00DA5D96" w:rsidRDefault="00DA5D96">
            <w:pPr>
              <w:spacing w:line="360" w:lineRule="auto"/>
              <w:jc w:val="both"/>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Samba</w:t>
            </w:r>
          </w:p>
        </w:tc>
        <w:tc>
          <w:tcPr>
            <w:tcW w:w="1426" w:type="dxa"/>
            <w:tcBorders>
              <w:top w:val="nil"/>
              <w:left w:val="nil"/>
              <w:bottom w:val="single" w:sz="4" w:space="0" w:color="auto"/>
              <w:right w:val="single" w:sz="4" w:space="0" w:color="auto"/>
            </w:tcBorders>
            <w:vAlign w:val="center"/>
            <w:hideMark/>
          </w:tcPr>
          <w:p w14:paraId="54A1A26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19</w:t>
            </w:r>
          </w:p>
        </w:tc>
        <w:tc>
          <w:tcPr>
            <w:tcW w:w="817" w:type="dxa"/>
            <w:tcBorders>
              <w:top w:val="nil"/>
              <w:left w:val="nil"/>
              <w:bottom w:val="single" w:sz="4" w:space="0" w:color="auto"/>
              <w:right w:val="single" w:sz="4" w:space="0" w:color="auto"/>
            </w:tcBorders>
            <w:shd w:val="clear" w:color="auto" w:fill="FFFFFF"/>
            <w:vAlign w:val="center"/>
            <w:hideMark/>
          </w:tcPr>
          <w:p w14:paraId="57DF781F"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31" w:type="dxa"/>
            <w:tcBorders>
              <w:top w:val="nil"/>
              <w:left w:val="nil"/>
              <w:bottom w:val="single" w:sz="4" w:space="0" w:color="auto"/>
              <w:right w:val="single" w:sz="4" w:space="0" w:color="auto"/>
            </w:tcBorders>
            <w:shd w:val="clear" w:color="auto" w:fill="FFFFFF"/>
            <w:vAlign w:val="center"/>
            <w:hideMark/>
          </w:tcPr>
          <w:p w14:paraId="33101408"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 </w:t>
            </w:r>
          </w:p>
        </w:tc>
        <w:tc>
          <w:tcPr>
            <w:tcW w:w="768" w:type="dxa"/>
            <w:tcBorders>
              <w:top w:val="nil"/>
              <w:left w:val="nil"/>
              <w:bottom w:val="single" w:sz="4" w:space="0" w:color="auto"/>
              <w:right w:val="single" w:sz="4" w:space="0" w:color="auto"/>
            </w:tcBorders>
            <w:shd w:val="clear" w:color="auto" w:fill="FFFFFF"/>
            <w:vAlign w:val="center"/>
            <w:hideMark/>
          </w:tcPr>
          <w:p w14:paraId="0ADD376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712" w:type="dxa"/>
            <w:tcBorders>
              <w:top w:val="nil"/>
              <w:left w:val="nil"/>
              <w:bottom w:val="single" w:sz="4" w:space="0" w:color="auto"/>
              <w:right w:val="single" w:sz="4" w:space="0" w:color="auto"/>
            </w:tcBorders>
            <w:shd w:val="clear" w:color="auto" w:fill="FFFFFF"/>
            <w:vAlign w:val="center"/>
            <w:hideMark/>
          </w:tcPr>
          <w:p w14:paraId="63A3ECC5"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w:t>
            </w:r>
          </w:p>
        </w:tc>
        <w:tc>
          <w:tcPr>
            <w:tcW w:w="856" w:type="dxa"/>
            <w:tcBorders>
              <w:top w:val="nil"/>
              <w:left w:val="nil"/>
              <w:bottom w:val="single" w:sz="4" w:space="0" w:color="auto"/>
              <w:right w:val="single" w:sz="4" w:space="0" w:color="auto"/>
            </w:tcBorders>
            <w:shd w:val="clear" w:color="auto" w:fill="FFFFFF"/>
            <w:vAlign w:val="center"/>
            <w:hideMark/>
          </w:tcPr>
          <w:p w14:paraId="22BF26CC"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16</w:t>
            </w:r>
          </w:p>
        </w:tc>
      </w:tr>
      <w:tr w:rsidR="00DA5D96" w14:paraId="4BADDEB8" w14:textId="77777777" w:rsidTr="00DA5D96">
        <w:trPr>
          <w:trHeight w:val="315"/>
        </w:trPr>
        <w:tc>
          <w:tcPr>
            <w:tcW w:w="220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983B8E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Jumlah</w:t>
            </w:r>
          </w:p>
        </w:tc>
        <w:tc>
          <w:tcPr>
            <w:tcW w:w="1426" w:type="dxa"/>
            <w:tcBorders>
              <w:top w:val="nil"/>
              <w:left w:val="nil"/>
              <w:bottom w:val="single" w:sz="4" w:space="0" w:color="auto"/>
              <w:right w:val="single" w:sz="4" w:space="0" w:color="auto"/>
            </w:tcBorders>
            <w:shd w:val="clear" w:color="auto" w:fill="FFFFFF"/>
            <w:vAlign w:val="center"/>
            <w:hideMark/>
          </w:tcPr>
          <w:p w14:paraId="3D59A374"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340</w:t>
            </w:r>
          </w:p>
        </w:tc>
        <w:tc>
          <w:tcPr>
            <w:tcW w:w="817" w:type="dxa"/>
            <w:tcBorders>
              <w:top w:val="nil"/>
              <w:left w:val="nil"/>
              <w:bottom w:val="single" w:sz="4" w:space="0" w:color="auto"/>
              <w:right w:val="single" w:sz="4" w:space="0" w:color="auto"/>
            </w:tcBorders>
            <w:shd w:val="clear" w:color="auto" w:fill="FFFFFF"/>
            <w:vAlign w:val="center"/>
            <w:hideMark/>
          </w:tcPr>
          <w:p w14:paraId="32E066B1"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831" w:type="dxa"/>
            <w:tcBorders>
              <w:top w:val="nil"/>
              <w:left w:val="nil"/>
              <w:bottom w:val="single" w:sz="4" w:space="0" w:color="auto"/>
              <w:right w:val="single" w:sz="4" w:space="0" w:color="auto"/>
            </w:tcBorders>
            <w:shd w:val="clear" w:color="auto" w:fill="FFFFFF"/>
            <w:vAlign w:val="center"/>
            <w:hideMark/>
          </w:tcPr>
          <w:p w14:paraId="65D06E10"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6</w:t>
            </w:r>
          </w:p>
        </w:tc>
        <w:tc>
          <w:tcPr>
            <w:tcW w:w="768" w:type="dxa"/>
            <w:tcBorders>
              <w:top w:val="nil"/>
              <w:left w:val="nil"/>
              <w:bottom w:val="single" w:sz="4" w:space="0" w:color="auto"/>
              <w:right w:val="single" w:sz="4" w:space="0" w:color="auto"/>
            </w:tcBorders>
            <w:shd w:val="clear" w:color="auto" w:fill="FFFFFF"/>
            <w:vAlign w:val="center"/>
            <w:hideMark/>
          </w:tcPr>
          <w:p w14:paraId="081B4CE2"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19</w:t>
            </w:r>
          </w:p>
        </w:tc>
        <w:tc>
          <w:tcPr>
            <w:tcW w:w="712" w:type="dxa"/>
            <w:tcBorders>
              <w:top w:val="nil"/>
              <w:left w:val="nil"/>
              <w:bottom w:val="single" w:sz="4" w:space="0" w:color="auto"/>
              <w:right w:val="single" w:sz="4" w:space="0" w:color="auto"/>
            </w:tcBorders>
            <w:shd w:val="clear" w:color="auto" w:fill="FFFFFF"/>
            <w:vAlign w:val="center"/>
            <w:hideMark/>
          </w:tcPr>
          <w:p w14:paraId="1A613140"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42</w:t>
            </w:r>
          </w:p>
        </w:tc>
        <w:tc>
          <w:tcPr>
            <w:tcW w:w="856" w:type="dxa"/>
            <w:tcBorders>
              <w:top w:val="nil"/>
              <w:left w:val="nil"/>
              <w:bottom w:val="single" w:sz="4" w:space="0" w:color="auto"/>
              <w:right w:val="single" w:sz="4" w:space="0" w:color="auto"/>
            </w:tcBorders>
            <w:shd w:val="clear" w:color="auto" w:fill="FFFFFF"/>
            <w:vAlign w:val="center"/>
            <w:hideMark/>
          </w:tcPr>
          <w:p w14:paraId="1DAB321A" w14:textId="77777777" w:rsidR="00DA5D96" w:rsidRDefault="00DA5D96">
            <w:pPr>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270</w:t>
            </w:r>
          </w:p>
        </w:tc>
      </w:tr>
    </w:tbl>
    <w:p w14:paraId="6846196D" w14:textId="77777777" w:rsidR="00DA5D96" w:rsidRDefault="00DA5D96" w:rsidP="00DA5D96">
      <w:pPr>
        <w:spacing w:before="120" w:line="360" w:lineRule="auto"/>
        <w:ind w:left="2127"/>
        <w:rPr>
          <w:rFonts w:ascii="Bookman Old Style" w:hAnsi="Bookman Old Style"/>
          <w:sz w:val="18"/>
          <w:szCs w:val="18"/>
        </w:rPr>
      </w:pPr>
      <w:r>
        <w:rPr>
          <w:rFonts w:ascii="Bookman Old Style" w:hAnsi="Bookman Old Style"/>
          <w:sz w:val="18"/>
          <w:szCs w:val="18"/>
          <w:lang w:val="fi-FI"/>
        </w:rPr>
        <w:t xml:space="preserve">Sumber : Data intern RS </w:t>
      </w:r>
    </w:p>
    <w:p w14:paraId="644A499B" w14:textId="77777777" w:rsidR="00DA5D96" w:rsidRDefault="00DA5D96" w:rsidP="00DA5D96">
      <w:pPr>
        <w:spacing w:line="360" w:lineRule="auto"/>
        <w:ind w:left="1440"/>
        <w:jc w:val="both"/>
        <w:rPr>
          <w:rFonts w:ascii="Bookman Old Style" w:hAnsi="Bookman Old Style"/>
          <w:b/>
          <w:bCs/>
        </w:rPr>
      </w:pPr>
    </w:p>
    <w:p w14:paraId="10F6A570" w14:textId="77777777" w:rsidR="00DA5D96" w:rsidRDefault="00DA5D96" w:rsidP="00DA5D96">
      <w:pPr>
        <w:spacing w:line="360" w:lineRule="auto"/>
        <w:ind w:left="2160" w:firstLine="534"/>
        <w:jc w:val="both"/>
        <w:rPr>
          <w:rFonts w:ascii="Bookman Old Style" w:hAnsi="Bookman Old Style"/>
          <w:lang w:val="id-ID"/>
        </w:rPr>
      </w:pPr>
      <w:r>
        <w:rPr>
          <w:rFonts w:ascii="Bookman Old Style" w:hAnsi="Bookman Old Style"/>
          <w:lang w:val="id-ID"/>
        </w:rPr>
        <w:t xml:space="preserve">Rumah Sakit Jiwa Daerah Surakarta memiliki fasilitas-fasilitas peralatan dari yang sederhana hingga yang canggih dalam upaya memberikan pelayanan prima dan menyeluruh. </w:t>
      </w:r>
      <w:r>
        <w:rPr>
          <w:rFonts w:ascii="Bookman Old Style" w:hAnsi="Bookman Old Style"/>
          <w:lang w:val="id-ID"/>
        </w:rPr>
        <w:lastRenderedPageBreak/>
        <w:t>Peralatan yang dimiliki antara lain dapat digambarkan pada tabel-tabel berikut ini :</w:t>
      </w:r>
      <w:r>
        <w:rPr>
          <w:rFonts w:ascii="Bookman Old Style" w:hAnsi="Bookman Old Style"/>
          <w:b/>
          <w:lang w:val="id-ID"/>
        </w:rPr>
        <w:t xml:space="preserve"> </w:t>
      </w:r>
    </w:p>
    <w:p w14:paraId="61358344" w14:textId="77777777" w:rsidR="00DA5D96" w:rsidRDefault="00DA5D96" w:rsidP="00DA5D96">
      <w:pPr>
        <w:spacing w:line="360" w:lineRule="auto"/>
        <w:ind w:left="2160"/>
        <w:rPr>
          <w:rFonts w:ascii="Bookman Old Style" w:hAnsi="Bookman Old Style"/>
          <w:b/>
        </w:rPr>
      </w:pPr>
    </w:p>
    <w:p w14:paraId="5CF9AFC7" w14:textId="77777777" w:rsidR="00DA5D96" w:rsidRDefault="00DA5D96" w:rsidP="00DA5D96">
      <w:pPr>
        <w:spacing w:line="360" w:lineRule="auto"/>
        <w:ind w:left="2127"/>
        <w:jc w:val="center"/>
        <w:rPr>
          <w:rFonts w:ascii="Bookman Old Style" w:hAnsi="Bookman Old Style"/>
        </w:rPr>
      </w:pPr>
      <w:r>
        <w:rPr>
          <w:rFonts w:ascii="Bookman Old Style" w:hAnsi="Bookman Old Style"/>
          <w:lang w:val="id-ID"/>
        </w:rPr>
        <w:t>Tabel : 2.</w:t>
      </w:r>
      <w:r>
        <w:rPr>
          <w:rFonts w:ascii="Bookman Old Style" w:hAnsi="Bookman Old Style"/>
        </w:rPr>
        <w:t>2</w:t>
      </w:r>
      <w:r>
        <w:rPr>
          <w:rFonts w:ascii="Bookman Old Style" w:hAnsi="Bookman Old Style"/>
          <w:lang w:val="id-ID"/>
        </w:rPr>
        <w:t>.</w:t>
      </w:r>
      <w:r>
        <w:rPr>
          <w:rFonts w:ascii="Bookman Old Style" w:hAnsi="Bookman Old Style"/>
        </w:rPr>
        <w:t>2.7</w:t>
      </w:r>
      <w:r>
        <w:rPr>
          <w:rFonts w:ascii="Bookman Old Style" w:hAnsi="Bookman Old Style"/>
          <w:lang w:val="id-ID"/>
        </w:rPr>
        <w:t xml:space="preserve"> </w:t>
      </w:r>
    </w:p>
    <w:p w14:paraId="71D94A98" w14:textId="77777777" w:rsidR="00DA5D96" w:rsidRDefault="00DA5D96" w:rsidP="00DA5D96">
      <w:pPr>
        <w:spacing w:line="360" w:lineRule="auto"/>
        <w:ind w:left="2127"/>
        <w:jc w:val="center"/>
        <w:rPr>
          <w:rFonts w:ascii="Bookman Old Style" w:hAnsi="Bookman Old Style"/>
        </w:rPr>
      </w:pPr>
      <w:proofErr w:type="spellStart"/>
      <w:r>
        <w:rPr>
          <w:rFonts w:ascii="Bookman Old Style" w:hAnsi="Bookman Old Style" w:cs="Calibri"/>
          <w:color w:val="000000"/>
        </w:rPr>
        <w:t>Alat-alat</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Kesehatan</w:t>
      </w:r>
      <w:proofErr w:type="spellEnd"/>
      <w:r>
        <w:rPr>
          <w:rFonts w:ascii="Bookman Old Style" w:hAnsi="Bookman Old Style" w:cs="Calibri"/>
          <w:color w:val="000000"/>
        </w:rPr>
        <w:t xml:space="preserve"> dan </w:t>
      </w:r>
      <w:proofErr w:type="spellStart"/>
      <w:r>
        <w:rPr>
          <w:rFonts w:ascii="Bookman Old Style" w:hAnsi="Bookman Old Style" w:cs="Calibri"/>
          <w:color w:val="000000"/>
        </w:rPr>
        <w:t>Alat</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Kedokteran</w:t>
      </w:r>
      <w:proofErr w:type="spellEnd"/>
    </w:p>
    <w:tbl>
      <w:tblPr>
        <w:tblW w:w="7647" w:type="dxa"/>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5607"/>
        <w:gridCol w:w="1377"/>
      </w:tblGrid>
      <w:tr w:rsidR="00DA5D96" w14:paraId="04BEA8CE" w14:textId="77777777" w:rsidTr="00DA5D96">
        <w:trPr>
          <w:trHeight w:val="315"/>
          <w:tblHeader/>
        </w:trPr>
        <w:tc>
          <w:tcPr>
            <w:tcW w:w="663"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380F993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  No</w:t>
            </w:r>
          </w:p>
        </w:tc>
        <w:tc>
          <w:tcPr>
            <w:tcW w:w="5607"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497681E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Nama Alat</w:t>
            </w:r>
          </w:p>
        </w:tc>
        <w:tc>
          <w:tcPr>
            <w:tcW w:w="1377"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6262D62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Jumlah</w:t>
            </w:r>
          </w:p>
        </w:tc>
      </w:tr>
      <w:tr w:rsidR="00DA5D96" w14:paraId="705C400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15EAC5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8078191"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Stetoskop</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302755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6A13506F"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E1139F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5E88D8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Tensimeter</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589FF4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062BF562"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201A60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44AAC51"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Waskom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FC1502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6853F39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F71599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A86B70C"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Timbangan badan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D28FBE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w:t>
            </w:r>
          </w:p>
        </w:tc>
      </w:tr>
      <w:tr w:rsidR="00DA5D96" w14:paraId="5D92BD8E"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7B5475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w:t>
            </w:r>
          </w:p>
        </w:tc>
        <w:tc>
          <w:tcPr>
            <w:tcW w:w="5607" w:type="dxa"/>
            <w:tcBorders>
              <w:top w:val="single" w:sz="4" w:space="0" w:color="auto"/>
              <w:left w:val="single" w:sz="4" w:space="0" w:color="auto"/>
              <w:bottom w:val="single" w:sz="4" w:space="0" w:color="auto"/>
              <w:right w:val="single" w:sz="4" w:space="0" w:color="auto"/>
            </w:tcBorders>
            <w:vAlign w:val="center"/>
            <w:hideMark/>
          </w:tcPr>
          <w:p w14:paraId="007FB49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Timbangan BB &amp; TB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E40F8B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6D2F82A8"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17EC88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c>
          <w:tcPr>
            <w:tcW w:w="5607" w:type="dxa"/>
            <w:tcBorders>
              <w:top w:val="single" w:sz="4" w:space="0" w:color="auto"/>
              <w:left w:val="single" w:sz="4" w:space="0" w:color="auto"/>
              <w:bottom w:val="single" w:sz="4" w:space="0" w:color="auto"/>
              <w:right w:val="single" w:sz="4" w:space="0" w:color="auto"/>
            </w:tcBorders>
            <w:vAlign w:val="center"/>
            <w:hideMark/>
          </w:tcPr>
          <w:p w14:paraId="57E0AC8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Timbangan anak</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1469E3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D535C3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2B4647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w:t>
            </w:r>
          </w:p>
        </w:tc>
        <w:tc>
          <w:tcPr>
            <w:tcW w:w="5607" w:type="dxa"/>
            <w:tcBorders>
              <w:top w:val="single" w:sz="4" w:space="0" w:color="auto"/>
              <w:left w:val="single" w:sz="4" w:space="0" w:color="auto"/>
              <w:bottom w:val="single" w:sz="4" w:space="0" w:color="auto"/>
              <w:right w:val="single" w:sz="4" w:space="0" w:color="auto"/>
            </w:tcBorders>
            <w:vAlign w:val="center"/>
            <w:hideMark/>
          </w:tcPr>
          <w:p w14:paraId="6D7EDF67"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Bak Instrument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74D58C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32C23A1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204FA2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3FE6E88"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Gunting biasa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2E33DB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1BFC32C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03B643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w:t>
            </w:r>
          </w:p>
        </w:tc>
        <w:tc>
          <w:tcPr>
            <w:tcW w:w="5607" w:type="dxa"/>
            <w:tcBorders>
              <w:top w:val="single" w:sz="4" w:space="0" w:color="auto"/>
              <w:left w:val="single" w:sz="4" w:space="0" w:color="auto"/>
              <w:bottom w:val="single" w:sz="4" w:space="0" w:color="auto"/>
              <w:right w:val="single" w:sz="4" w:space="0" w:color="auto"/>
            </w:tcBorders>
            <w:vAlign w:val="center"/>
            <w:hideMark/>
          </w:tcPr>
          <w:p w14:paraId="617F6B7D"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Standar Infus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704B836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20C65F5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535A10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w:t>
            </w:r>
          </w:p>
        </w:tc>
        <w:tc>
          <w:tcPr>
            <w:tcW w:w="5607" w:type="dxa"/>
            <w:tcBorders>
              <w:top w:val="single" w:sz="4" w:space="0" w:color="auto"/>
              <w:left w:val="single" w:sz="4" w:space="0" w:color="auto"/>
              <w:bottom w:val="single" w:sz="4" w:space="0" w:color="auto"/>
              <w:right w:val="single" w:sz="4" w:space="0" w:color="auto"/>
            </w:tcBorders>
            <w:vAlign w:val="center"/>
            <w:hideMark/>
          </w:tcPr>
          <w:p w14:paraId="656FC9C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Instrument Table Medium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C9DE77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0A312FC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54501B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w:t>
            </w:r>
          </w:p>
        </w:tc>
        <w:tc>
          <w:tcPr>
            <w:tcW w:w="5607" w:type="dxa"/>
            <w:tcBorders>
              <w:top w:val="single" w:sz="4" w:space="0" w:color="auto"/>
              <w:left w:val="single" w:sz="4" w:space="0" w:color="auto"/>
              <w:bottom w:val="single" w:sz="4" w:space="0" w:color="auto"/>
              <w:right w:val="single" w:sz="4" w:space="0" w:color="auto"/>
            </w:tcBorders>
            <w:vAlign w:val="center"/>
            <w:hideMark/>
          </w:tcPr>
          <w:p w14:paraId="735EE91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Neeirbekhen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B2233F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r>
      <w:tr w:rsidR="00DA5D96" w14:paraId="2D76B89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C02A7F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12</w:t>
            </w:r>
          </w:p>
        </w:tc>
        <w:tc>
          <w:tcPr>
            <w:tcW w:w="5607" w:type="dxa"/>
            <w:tcBorders>
              <w:top w:val="single" w:sz="4" w:space="0" w:color="auto"/>
              <w:left w:val="single" w:sz="4" w:space="0" w:color="auto"/>
              <w:bottom w:val="single" w:sz="4" w:space="0" w:color="auto"/>
              <w:right w:val="single" w:sz="4" w:space="0" w:color="auto"/>
            </w:tcBorders>
            <w:vAlign w:val="center"/>
            <w:hideMark/>
          </w:tcPr>
          <w:p w14:paraId="2CF314FD"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Tang Extrasi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478E85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8399FF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E95127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13</w:t>
            </w:r>
          </w:p>
        </w:tc>
        <w:tc>
          <w:tcPr>
            <w:tcW w:w="5607" w:type="dxa"/>
            <w:tcBorders>
              <w:top w:val="single" w:sz="4" w:space="0" w:color="auto"/>
              <w:left w:val="single" w:sz="4" w:space="0" w:color="auto"/>
              <w:bottom w:val="single" w:sz="4" w:space="0" w:color="auto"/>
              <w:right w:val="single" w:sz="4" w:space="0" w:color="auto"/>
            </w:tcBorders>
            <w:vAlign w:val="center"/>
            <w:hideMark/>
          </w:tcPr>
          <w:p w14:paraId="77F11D63"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Tang Clemer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780162D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719DC26E"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5BA495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14</w:t>
            </w:r>
          </w:p>
        </w:tc>
        <w:tc>
          <w:tcPr>
            <w:tcW w:w="5607" w:type="dxa"/>
            <w:tcBorders>
              <w:top w:val="single" w:sz="4" w:space="0" w:color="auto"/>
              <w:left w:val="single" w:sz="4" w:space="0" w:color="auto"/>
              <w:bottom w:val="single" w:sz="4" w:space="0" w:color="auto"/>
              <w:right w:val="single" w:sz="4" w:space="0" w:color="auto"/>
            </w:tcBorders>
            <w:vAlign w:val="center"/>
            <w:hideMark/>
          </w:tcPr>
          <w:p w14:paraId="569CE93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Tabung O2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CACF0C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37CC8EC8"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C38E26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15</w:t>
            </w:r>
          </w:p>
        </w:tc>
        <w:tc>
          <w:tcPr>
            <w:tcW w:w="5607" w:type="dxa"/>
            <w:tcBorders>
              <w:top w:val="single" w:sz="4" w:space="0" w:color="auto"/>
              <w:left w:val="single" w:sz="4" w:space="0" w:color="auto"/>
              <w:bottom w:val="single" w:sz="4" w:space="0" w:color="auto"/>
              <w:right w:val="single" w:sz="4" w:space="0" w:color="auto"/>
            </w:tcBorders>
            <w:vAlign w:val="center"/>
            <w:hideMark/>
          </w:tcPr>
          <w:p w14:paraId="3D519D2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Tabung Oksigen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7F06829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13CA1183"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D8E63D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16</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A9969D4"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Tabung Oksigen 1 m3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A7DB65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1920F9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A0E8E8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17</w:t>
            </w:r>
          </w:p>
        </w:tc>
        <w:tc>
          <w:tcPr>
            <w:tcW w:w="5607" w:type="dxa"/>
            <w:tcBorders>
              <w:top w:val="single" w:sz="4" w:space="0" w:color="auto"/>
              <w:left w:val="single" w:sz="4" w:space="0" w:color="auto"/>
              <w:bottom w:val="single" w:sz="4" w:space="0" w:color="auto"/>
              <w:right w:val="single" w:sz="4" w:space="0" w:color="auto"/>
            </w:tcBorders>
            <w:vAlign w:val="center"/>
            <w:hideMark/>
          </w:tcPr>
          <w:p w14:paraId="2B7DC262"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Pispot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296E31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4EE390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B6CFCD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18</w:t>
            </w:r>
          </w:p>
        </w:tc>
        <w:tc>
          <w:tcPr>
            <w:tcW w:w="5607" w:type="dxa"/>
            <w:tcBorders>
              <w:top w:val="single" w:sz="4" w:space="0" w:color="auto"/>
              <w:left w:val="single" w:sz="4" w:space="0" w:color="auto"/>
              <w:bottom w:val="single" w:sz="4" w:space="0" w:color="auto"/>
              <w:right w:val="single" w:sz="4" w:space="0" w:color="auto"/>
            </w:tcBorders>
            <w:vAlign w:val="center"/>
            <w:hideMark/>
          </w:tcPr>
          <w:p w14:paraId="3F2C3D3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Food Trolly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35258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w:t>
            </w:r>
          </w:p>
        </w:tc>
      </w:tr>
      <w:tr w:rsidR="00DA5D96" w14:paraId="4C980D7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20EEB8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19</w:t>
            </w:r>
          </w:p>
        </w:tc>
        <w:tc>
          <w:tcPr>
            <w:tcW w:w="5607" w:type="dxa"/>
            <w:tcBorders>
              <w:top w:val="single" w:sz="4" w:space="0" w:color="auto"/>
              <w:left w:val="single" w:sz="4" w:space="0" w:color="auto"/>
              <w:bottom w:val="single" w:sz="4" w:space="0" w:color="auto"/>
              <w:right w:val="single" w:sz="4" w:space="0" w:color="auto"/>
            </w:tcBorders>
            <w:vAlign w:val="center"/>
            <w:hideMark/>
          </w:tcPr>
          <w:p w14:paraId="216F85E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Troly kaca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E707DD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59AFC8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049C48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w:t>
            </w:r>
          </w:p>
        </w:tc>
        <w:tc>
          <w:tcPr>
            <w:tcW w:w="5607" w:type="dxa"/>
            <w:tcBorders>
              <w:top w:val="single" w:sz="4" w:space="0" w:color="auto"/>
              <w:left w:val="single" w:sz="4" w:space="0" w:color="auto"/>
              <w:bottom w:val="single" w:sz="4" w:space="0" w:color="auto"/>
              <w:right w:val="single" w:sz="4" w:space="0" w:color="auto"/>
            </w:tcBorders>
            <w:vAlign w:val="center"/>
            <w:hideMark/>
          </w:tcPr>
          <w:p w14:paraId="29056CA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Trolly</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024FA1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C4456D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5D78FE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21</w:t>
            </w:r>
          </w:p>
        </w:tc>
        <w:tc>
          <w:tcPr>
            <w:tcW w:w="5607" w:type="dxa"/>
            <w:tcBorders>
              <w:top w:val="single" w:sz="4" w:space="0" w:color="auto"/>
              <w:left w:val="single" w:sz="4" w:space="0" w:color="auto"/>
              <w:bottom w:val="single" w:sz="4" w:space="0" w:color="auto"/>
              <w:right w:val="single" w:sz="4" w:space="0" w:color="auto"/>
            </w:tcBorders>
            <w:vAlign w:val="center"/>
            <w:hideMark/>
          </w:tcPr>
          <w:p w14:paraId="09B8733A"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Troly Box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429378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885E6A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4C4484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22</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91695C8"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Gas Regulator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27CCB0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577841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3EE21A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23</w:t>
            </w:r>
          </w:p>
        </w:tc>
        <w:tc>
          <w:tcPr>
            <w:tcW w:w="5607" w:type="dxa"/>
            <w:tcBorders>
              <w:top w:val="single" w:sz="4" w:space="0" w:color="auto"/>
              <w:left w:val="single" w:sz="4" w:space="0" w:color="auto"/>
              <w:bottom w:val="single" w:sz="4" w:space="0" w:color="auto"/>
              <w:right w:val="single" w:sz="4" w:space="0" w:color="auto"/>
            </w:tcBorders>
            <w:vAlign w:val="center"/>
            <w:hideMark/>
          </w:tcPr>
          <w:p w14:paraId="018D0797"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Bein Bengkok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A68E72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02B9D0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513B7B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24</w:t>
            </w:r>
          </w:p>
        </w:tc>
        <w:tc>
          <w:tcPr>
            <w:tcW w:w="5607" w:type="dxa"/>
            <w:tcBorders>
              <w:top w:val="single" w:sz="4" w:space="0" w:color="auto"/>
              <w:left w:val="single" w:sz="4" w:space="0" w:color="auto"/>
              <w:bottom w:val="single" w:sz="4" w:space="0" w:color="auto"/>
              <w:right w:val="single" w:sz="4" w:space="0" w:color="auto"/>
            </w:tcBorders>
            <w:vAlign w:val="center"/>
            <w:hideMark/>
          </w:tcPr>
          <w:p w14:paraId="307CD18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Blender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F7F429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E107A6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43442D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25</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3F5843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Boiling Pans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CDDA50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C8EF4A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9345CC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26</w:t>
            </w:r>
          </w:p>
        </w:tc>
        <w:tc>
          <w:tcPr>
            <w:tcW w:w="5607" w:type="dxa"/>
            <w:tcBorders>
              <w:top w:val="single" w:sz="4" w:space="0" w:color="auto"/>
              <w:left w:val="single" w:sz="4" w:space="0" w:color="auto"/>
              <w:bottom w:val="single" w:sz="4" w:space="0" w:color="auto"/>
              <w:right w:val="single" w:sz="4" w:space="0" w:color="auto"/>
            </w:tcBorders>
            <w:vAlign w:val="center"/>
            <w:hideMark/>
          </w:tcPr>
          <w:p w14:paraId="38D7B09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Brandkart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59E14C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C308E0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34D4C0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27</w:t>
            </w:r>
          </w:p>
        </w:tc>
        <w:tc>
          <w:tcPr>
            <w:tcW w:w="5607" w:type="dxa"/>
            <w:tcBorders>
              <w:top w:val="single" w:sz="4" w:space="0" w:color="auto"/>
              <w:left w:val="single" w:sz="4" w:space="0" w:color="auto"/>
              <w:bottom w:val="single" w:sz="4" w:space="0" w:color="auto"/>
              <w:right w:val="single" w:sz="4" w:space="0" w:color="auto"/>
            </w:tcBorders>
            <w:vAlign w:val="center"/>
            <w:hideMark/>
          </w:tcPr>
          <w:p w14:paraId="776B088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Food Processor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03213D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E34F28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DC66C3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28</w:t>
            </w:r>
          </w:p>
        </w:tc>
        <w:tc>
          <w:tcPr>
            <w:tcW w:w="5607" w:type="dxa"/>
            <w:tcBorders>
              <w:top w:val="single" w:sz="4" w:space="0" w:color="auto"/>
              <w:left w:val="single" w:sz="4" w:space="0" w:color="auto"/>
              <w:bottom w:val="single" w:sz="4" w:space="0" w:color="auto"/>
              <w:right w:val="single" w:sz="4" w:space="0" w:color="auto"/>
            </w:tcBorders>
            <w:vAlign w:val="center"/>
            <w:hideMark/>
          </w:tcPr>
          <w:p w14:paraId="7032CF4C"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Quadrep Bench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8479BE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D90D073"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048869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29</w:t>
            </w:r>
          </w:p>
        </w:tc>
        <w:tc>
          <w:tcPr>
            <w:tcW w:w="5607" w:type="dxa"/>
            <w:tcBorders>
              <w:top w:val="single" w:sz="4" w:space="0" w:color="auto"/>
              <w:left w:val="single" w:sz="4" w:space="0" w:color="auto"/>
              <w:bottom w:val="single" w:sz="4" w:space="0" w:color="auto"/>
              <w:right w:val="single" w:sz="4" w:space="0" w:color="auto"/>
            </w:tcBorders>
            <w:vAlign w:val="center"/>
            <w:hideMark/>
          </w:tcPr>
          <w:p w14:paraId="29616558"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Magneciser Shaoulder Exercise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879A3E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8B3F14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79979D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30</w:t>
            </w:r>
          </w:p>
        </w:tc>
        <w:tc>
          <w:tcPr>
            <w:tcW w:w="5607" w:type="dxa"/>
            <w:tcBorders>
              <w:top w:val="single" w:sz="4" w:space="0" w:color="auto"/>
              <w:left w:val="single" w:sz="4" w:space="0" w:color="auto"/>
              <w:bottom w:val="single" w:sz="4" w:space="0" w:color="auto"/>
              <w:right w:val="single" w:sz="4" w:space="0" w:color="auto"/>
            </w:tcBorders>
            <w:vAlign w:val="center"/>
            <w:hideMark/>
          </w:tcPr>
          <w:p w14:paraId="25E4BB9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Blender Lab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2FDABC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4E40A46"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A3BC73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31</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255AEEB"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Manekin</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C243A7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80EDBA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B6B02D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32</w:t>
            </w:r>
          </w:p>
        </w:tc>
        <w:tc>
          <w:tcPr>
            <w:tcW w:w="5607" w:type="dxa"/>
            <w:tcBorders>
              <w:top w:val="single" w:sz="4" w:space="0" w:color="auto"/>
              <w:left w:val="single" w:sz="4" w:space="0" w:color="auto"/>
              <w:bottom w:val="single" w:sz="4" w:space="0" w:color="auto"/>
              <w:right w:val="single" w:sz="4" w:space="0" w:color="auto"/>
            </w:tcBorders>
            <w:vAlign w:val="center"/>
            <w:hideMark/>
          </w:tcPr>
          <w:p w14:paraId="53598D2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Kasur / Matras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D8A273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44C5E70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D0D160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33</w:t>
            </w:r>
          </w:p>
        </w:tc>
        <w:tc>
          <w:tcPr>
            <w:tcW w:w="5607" w:type="dxa"/>
            <w:tcBorders>
              <w:top w:val="single" w:sz="4" w:space="0" w:color="auto"/>
              <w:left w:val="single" w:sz="4" w:space="0" w:color="auto"/>
              <w:bottom w:val="single" w:sz="4" w:space="0" w:color="auto"/>
              <w:right w:val="single" w:sz="4" w:space="0" w:color="auto"/>
            </w:tcBorders>
            <w:vAlign w:val="center"/>
            <w:hideMark/>
          </w:tcPr>
          <w:p w14:paraId="5A137A5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Blood Warmer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848327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D56EAE3"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73D273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34</w:t>
            </w:r>
          </w:p>
        </w:tc>
        <w:tc>
          <w:tcPr>
            <w:tcW w:w="5607" w:type="dxa"/>
            <w:tcBorders>
              <w:top w:val="single" w:sz="4" w:space="0" w:color="auto"/>
              <w:left w:val="single" w:sz="4" w:space="0" w:color="auto"/>
              <w:bottom w:val="single" w:sz="4" w:space="0" w:color="auto"/>
              <w:right w:val="single" w:sz="4" w:space="0" w:color="auto"/>
            </w:tcBorders>
            <w:vAlign w:val="center"/>
            <w:hideMark/>
          </w:tcPr>
          <w:p w14:paraId="00179A12"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Dental Unit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47E538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5F7B73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A7DD837"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35</w:t>
            </w:r>
          </w:p>
        </w:tc>
        <w:tc>
          <w:tcPr>
            <w:tcW w:w="5607" w:type="dxa"/>
            <w:tcBorders>
              <w:top w:val="single" w:sz="4" w:space="0" w:color="auto"/>
              <w:left w:val="single" w:sz="4" w:space="0" w:color="auto"/>
              <w:bottom w:val="single" w:sz="4" w:space="0" w:color="auto"/>
              <w:right w:val="single" w:sz="4" w:space="0" w:color="auto"/>
            </w:tcBorders>
            <w:vAlign w:val="center"/>
            <w:hideMark/>
          </w:tcPr>
          <w:p w14:paraId="38DC6FFA"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Kaca Mulut Spigel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7BC093E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w:t>
            </w:r>
          </w:p>
        </w:tc>
      </w:tr>
      <w:tr w:rsidR="00DA5D96" w14:paraId="28DEB21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B3CF487"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36</w:t>
            </w:r>
          </w:p>
        </w:tc>
        <w:tc>
          <w:tcPr>
            <w:tcW w:w="5607" w:type="dxa"/>
            <w:tcBorders>
              <w:top w:val="single" w:sz="4" w:space="0" w:color="auto"/>
              <w:left w:val="single" w:sz="4" w:space="0" w:color="auto"/>
              <w:bottom w:val="single" w:sz="4" w:space="0" w:color="auto"/>
              <w:right w:val="single" w:sz="4" w:space="0" w:color="auto"/>
            </w:tcBorders>
            <w:vAlign w:val="center"/>
            <w:hideMark/>
          </w:tcPr>
          <w:p w14:paraId="5C7DAB52"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Short Wave Therapy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C223F2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A0FF15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263B35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37</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5E2E76B"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Boor gigi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CD4C82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52</w:t>
            </w:r>
          </w:p>
        </w:tc>
      </w:tr>
      <w:tr w:rsidR="00DA5D96" w14:paraId="0F03D17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0AB4B2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38</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66F3DBC"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Sterilisator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04A026F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w:t>
            </w:r>
          </w:p>
        </w:tc>
      </w:tr>
      <w:tr w:rsidR="00DA5D96" w14:paraId="6184CF9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088504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39</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287C592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Sterilisator gigi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45762C0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37D10F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F1D41D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40</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07337A8"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Opthalmascoups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F2B197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7F2C7FB"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FFFF38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41</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92E2CD4"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Pesawat Rontgen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B7A8FF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184405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7EED7A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42</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0D4EC7A"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Printer Scan</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1380DBF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441828A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9A4413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43</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D67848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Circumsision Set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753C77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392DCC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DDD45C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lastRenderedPageBreak/>
              <w:t>44</w:t>
            </w:r>
          </w:p>
        </w:tc>
        <w:tc>
          <w:tcPr>
            <w:tcW w:w="5607" w:type="dxa"/>
            <w:tcBorders>
              <w:top w:val="single" w:sz="4" w:space="0" w:color="auto"/>
              <w:left w:val="single" w:sz="4" w:space="0" w:color="auto"/>
              <w:bottom w:val="single" w:sz="4" w:space="0" w:color="auto"/>
              <w:right w:val="single" w:sz="4" w:space="0" w:color="auto"/>
            </w:tcBorders>
            <w:hideMark/>
          </w:tcPr>
          <w:p w14:paraId="5CCA76FF"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Anaesthesi APP</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E440C2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2C33CC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42CA95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45</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206A445B"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Patient Monitor</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7CD1C4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r>
      <w:tr w:rsidR="00DA5D96" w14:paraId="4627BB0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6FFFF8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46</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5FAB85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Examination Table</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E7E810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2E311D6"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D3F208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47</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9D0008E"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Ice Cup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BB2513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C6288BE"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C300A9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48</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A1255FB"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Ultra Sono Grapy (USG)</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C79814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1C96A9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B24C11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49</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4C10173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EKG 12 Lead</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057C26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B990822"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70C05A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50</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341410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Snozelen Set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968FC0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BFA0D56"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8D9E2A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51</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9D92CDC"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Jacson Ress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B9AC81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4ED4D41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2DEA27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52</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20A88D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Kasur Anti Decubitus</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192F838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r>
      <w:tr w:rsidR="00DA5D96" w14:paraId="00B6A98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5D9433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53</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AF5163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Oksigen Transport</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761DF0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r>
      <w:tr w:rsidR="00DA5D96" w14:paraId="5AF2501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A915AC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54</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553945A"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Laringoscope</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26F17D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3970B93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CF7A36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55</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34380F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Bed Patient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FB7CE4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13</w:t>
            </w:r>
          </w:p>
        </w:tc>
      </w:tr>
      <w:tr w:rsidR="00DA5D96" w14:paraId="36D9E07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47DEA1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56</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D89506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Thermometer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7DEBBD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40E5A06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F84B3F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57</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0F8947A"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Thermometer Elektrik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B64B0F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8A7849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446E52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58</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ED21EA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Electro Myograph</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0DEEAE7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097DCFF"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D955BC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59</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15EEEED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Patien Monitor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0A4D3FD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w:t>
            </w:r>
          </w:p>
        </w:tc>
      </w:tr>
      <w:tr w:rsidR="00DA5D96" w14:paraId="1F32DBCB"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D06091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60</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1B96904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Central Patient Monitor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A29587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50BEA7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D26AE3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61</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4FF69261"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Examination Table</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415A6CC7"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r>
      <w:tr w:rsidR="00DA5D96" w14:paraId="5C2C94E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52E4E0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62</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C73BC2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Electrocardiograph</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4F070A8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B76458B"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558EE9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63</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2FC5985B"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Oksigen Concetrator 10 ltr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4A72A6D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35A13386"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356A00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64</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D458DF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Oksigen Konsentrator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0645F1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76810F9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44275A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65</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4A900BC"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Bed Head</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28DD71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98DA00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040720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66</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362F30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CT Scan</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1611F26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DC0415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94200D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67</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4281EF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Alat Pengering Film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237B24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1F1136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3985D4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68</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73E89F6"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Computer Radiograf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53F8C2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674892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8814E3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69</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3A1CBD4"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Alat Contras</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1153A9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411E40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FBE1A6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70</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4B07793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Gynecology Lamp</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8C3369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4E3F36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D65714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71</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7B69191"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RF Couter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1FB687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28473A2"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7FC88A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72</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E138C9D"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Led Magnifying</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F065F5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CC430E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E54DE67"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73</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8E4D303"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Ventilator</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D7FD96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4E95755A"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D955B7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74</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25E2078C"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Ventilator Transport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B48453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2980FF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6C3D41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75</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1AC3A64"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Bed ICU</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748E57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23A5887B"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EA8B19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76</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48B11524"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Suction Pump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4C84F48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r>
      <w:tr w:rsidR="00DA5D96" w14:paraId="6B63B4D5"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0719B5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77</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41605AF3"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Anasthesi Machine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88E0507"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76BB908"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B1D40A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78</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C46D28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Emergency Ventilator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407B9B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59D86D6"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AA639C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79</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6045BC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EM Trolley</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041566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9DFE93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74AA78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80</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160962C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Emergency Kit</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011E138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DF98288"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E031EF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81</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8C83828"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ICU Bed Electric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41F407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60776093"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81158B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82</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2C8494D5"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Brankart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54E85F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r>
      <w:tr w:rsidR="00DA5D96" w14:paraId="7A053112"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EC0D89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83</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274310D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Emergency Trolly</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2EA1A7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11C3538B"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4387F7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84</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767DEE4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Bed Transfer Hidraulic</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82B575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3B16053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D68BD4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85</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6325F6E"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Station Space</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583C47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1FB76326"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6D2067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86</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24EB8A7"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Minor Set</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10ECC1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21A73F0"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9635A6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87</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3902B0F"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EEG</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CD0D22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r>
      <w:tr w:rsidR="00DA5D96" w14:paraId="3009143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BDE954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88</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510BB01"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Electro Shock Therapy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DE2C76A"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0A5210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75A1CD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89</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07110BD2"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Defibrillator</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3FF351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0568D8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39F0E9A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90</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A416D68"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Resuscilator</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B0F2DA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502CFFC"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3810AB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91</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188462E0"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Centrifuge Heamatocrite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9D1E9C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F13EF0E"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7F1DC1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92</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494A389"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Urine Analyzer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552A86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6539D28E"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AC6D24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lastRenderedPageBreak/>
              <w:t>93</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87E316E"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Full Automatic C Analyser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5C3B2CF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853441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64F79F5"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94</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6206AD2E"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Motorized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52E9D3F"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1DFBAB6F"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0D67134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95</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465B28C4"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Photometer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237B3DB"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6E9C0A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AEC70C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96</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3BAE7521"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Hematology Analyser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ED044B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2D928B60"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090B722"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97</w:t>
            </w:r>
          </w:p>
        </w:tc>
        <w:tc>
          <w:tcPr>
            <w:tcW w:w="5607" w:type="dxa"/>
            <w:tcBorders>
              <w:top w:val="single" w:sz="4" w:space="0" w:color="auto"/>
              <w:left w:val="single" w:sz="4" w:space="0" w:color="auto"/>
              <w:bottom w:val="single" w:sz="4" w:space="0" w:color="auto"/>
              <w:right w:val="single" w:sz="4" w:space="0" w:color="auto"/>
            </w:tcBorders>
            <w:noWrap/>
            <w:vAlign w:val="bottom"/>
            <w:hideMark/>
          </w:tcPr>
          <w:p w14:paraId="5ACE85D7" w14:textId="77777777" w:rsidR="00DA5D96" w:rsidRDefault="00DA5D96">
            <w:pP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Cryoterapy</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FF177E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6D374D9"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9F9B84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98</w:t>
            </w:r>
          </w:p>
        </w:tc>
        <w:tc>
          <w:tcPr>
            <w:tcW w:w="5607" w:type="dxa"/>
            <w:tcBorders>
              <w:top w:val="single" w:sz="4" w:space="0" w:color="auto"/>
              <w:left w:val="single" w:sz="4" w:space="0" w:color="auto"/>
              <w:bottom w:val="single" w:sz="4" w:space="0" w:color="auto"/>
              <w:right w:val="single" w:sz="4" w:space="0" w:color="auto"/>
            </w:tcBorders>
            <w:hideMark/>
          </w:tcPr>
          <w:p w14:paraId="2C1EF31A"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Alat Fitnes Lengkap</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3A610396"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A08F9F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9367D2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99</w:t>
            </w:r>
          </w:p>
        </w:tc>
        <w:tc>
          <w:tcPr>
            <w:tcW w:w="5607" w:type="dxa"/>
            <w:tcBorders>
              <w:top w:val="single" w:sz="4" w:space="0" w:color="auto"/>
              <w:left w:val="single" w:sz="4" w:space="0" w:color="auto"/>
              <w:bottom w:val="single" w:sz="4" w:space="0" w:color="auto"/>
              <w:right w:val="single" w:sz="4" w:space="0" w:color="auto"/>
            </w:tcBorders>
            <w:hideMark/>
          </w:tcPr>
          <w:p w14:paraId="6A6B1BB9"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Bio Feedback</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2A138603"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7D33FD3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569EFD0"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100</w:t>
            </w:r>
          </w:p>
        </w:tc>
        <w:tc>
          <w:tcPr>
            <w:tcW w:w="5607" w:type="dxa"/>
            <w:tcBorders>
              <w:top w:val="single" w:sz="4" w:space="0" w:color="auto"/>
              <w:left w:val="single" w:sz="4" w:space="0" w:color="auto"/>
              <w:bottom w:val="single" w:sz="4" w:space="0" w:color="auto"/>
              <w:right w:val="single" w:sz="4" w:space="0" w:color="auto"/>
            </w:tcBorders>
            <w:hideMark/>
          </w:tcPr>
          <w:p w14:paraId="5C21E729"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 xml:space="preserve">Brain Maping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1BADFF9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51B6229F"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4E85A58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101</w:t>
            </w:r>
          </w:p>
        </w:tc>
        <w:tc>
          <w:tcPr>
            <w:tcW w:w="5607" w:type="dxa"/>
            <w:tcBorders>
              <w:top w:val="single" w:sz="4" w:space="0" w:color="auto"/>
              <w:left w:val="single" w:sz="4" w:space="0" w:color="auto"/>
              <w:bottom w:val="single" w:sz="4" w:space="0" w:color="auto"/>
              <w:right w:val="single" w:sz="4" w:space="0" w:color="auto"/>
            </w:tcBorders>
            <w:hideMark/>
          </w:tcPr>
          <w:p w14:paraId="782D278D"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 xml:space="preserve">Treadmill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7534CC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0DFB60A7"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535B18FC"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102</w:t>
            </w:r>
          </w:p>
        </w:tc>
        <w:tc>
          <w:tcPr>
            <w:tcW w:w="5607" w:type="dxa"/>
            <w:tcBorders>
              <w:top w:val="single" w:sz="4" w:space="0" w:color="auto"/>
              <w:left w:val="single" w:sz="4" w:space="0" w:color="auto"/>
              <w:bottom w:val="single" w:sz="4" w:space="0" w:color="auto"/>
              <w:right w:val="single" w:sz="4" w:space="0" w:color="auto"/>
            </w:tcBorders>
            <w:hideMark/>
          </w:tcPr>
          <w:p w14:paraId="68DA529D"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 xml:space="preserve">Oxygen Concentrator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1AA02D6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r w:rsidR="00DA5D96" w14:paraId="44FAC8F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FB7A707"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103</w:t>
            </w:r>
          </w:p>
        </w:tc>
        <w:tc>
          <w:tcPr>
            <w:tcW w:w="5607" w:type="dxa"/>
            <w:tcBorders>
              <w:top w:val="single" w:sz="4" w:space="0" w:color="auto"/>
              <w:left w:val="single" w:sz="4" w:space="0" w:color="auto"/>
              <w:bottom w:val="single" w:sz="4" w:space="0" w:color="auto"/>
              <w:right w:val="single" w:sz="4" w:space="0" w:color="auto"/>
            </w:tcBorders>
            <w:hideMark/>
          </w:tcPr>
          <w:p w14:paraId="438FB8DF"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 xml:space="preserve">Kursi Roda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BB40A4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w:t>
            </w:r>
          </w:p>
        </w:tc>
      </w:tr>
      <w:tr w:rsidR="00DA5D96" w14:paraId="01FE9270"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3FB914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104</w:t>
            </w:r>
          </w:p>
        </w:tc>
        <w:tc>
          <w:tcPr>
            <w:tcW w:w="5607" w:type="dxa"/>
            <w:tcBorders>
              <w:top w:val="single" w:sz="4" w:space="0" w:color="auto"/>
              <w:left w:val="single" w:sz="4" w:space="0" w:color="auto"/>
              <w:bottom w:val="single" w:sz="4" w:space="0" w:color="auto"/>
              <w:right w:val="single" w:sz="4" w:space="0" w:color="auto"/>
            </w:tcBorders>
            <w:hideMark/>
          </w:tcPr>
          <w:p w14:paraId="45022950"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 xml:space="preserve">Lux Meter </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EF7C2F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DB3975D"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1E4481F8"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105</w:t>
            </w:r>
          </w:p>
        </w:tc>
        <w:tc>
          <w:tcPr>
            <w:tcW w:w="5607" w:type="dxa"/>
            <w:tcBorders>
              <w:top w:val="single" w:sz="4" w:space="0" w:color="auto"/>
              <w:left w:val="single" w:sz="4" w:space="0" w:color="auto"/>
              <w:bottom w:val="single" w:sz="4" w:space="0" w:color="auto"/>
              <w:right w:val="single" w:sz="4" w:space="0" w:color="auto"/>
            </w:tcBorders>
            <w:hideMark/>
          </w:tcPr>
          <w:p w14:paraId="453AD22D"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Termohidrogram</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7C9DD2F9"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47C9D61"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DC29CD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106</w:t>
            </w:r>
          </w:p>
        </w:tc>
        <w:tc>
          <w:tcPr>
            <w:tcW w:w="5607" w:type="dxa"/>
            <w:tcBorders>
              <w:top w:val="single" w:sz="4" w:space="0" w:color="auto"/>
              <w:left w:val="single" w:sz="4" w:space="0" w:color="auto"/>
              <w:bottom w:val="single" w:sz="4" w:space="0" w:color="auto"/>
              <w:right w:val="single" w:sz="4" w:space="0" w:color="auto"/>
            </w:tcBorders>
            <w:hideMark/>
          </w:tcPr>
          <w:p w14:paraId="2E076D40"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Alkes MMI 2</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DF6EA0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4BBF4BF"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2BAE6AE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107</w:t>
            </w:r>
          </w:p>
        </w:tc>
        <w:tc>
          <w:tcPr>
            <w:tcW w:w="5607" w:type="dxa"/>
            <w:tcBorders>
              <w:top w:val="single" w:sz="4" w:space="0" w:color="auto"/>
              <w:left w:val="single" w:sz="4" w:space="0" w:color="auto"/>
              <w:bottom w:val="single" w:sz="4" w:space="0" w:color="auto"/>
              <w:right w:val="single" w:sz="4" w:space="0" w:color="auto"/>
            </w:tcBorders>
            <w:hideMark/>
          </w:tcPr>
          <w:p w14:paraId="5D470F01"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Tens</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0A178E5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4FA42804"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79A9211E"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108</w:t>
            </w:r>
          </w:p>
        </w:tc>
        <w:tc>
          <w:tcPr>
            <w:tcW w:w="5607" w:type="dxa"/>
            <w:tcBorders>
              <w:top w:val="single" w:sz="4" w:space="0" w:color="auto"/>
              <w:left w:val="single" w:sz="4" w:space="0" w:color="auto"/>
              <w:bottom w:val="single" w:sz="4" w:space="0" w:color="auto"/>
              <w:right w:val="single" w:sz="4" w:space="0" w:color="auto"/>
            </w:tcBorders>
            <w:hideMark/>
          </w:tcPr>
          <w:p w14:paraId="68688504"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TMS Stimulator</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0CC3D3E1"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r w:rsidR="00DA5D96" w14:paraId="3BD01EFB" w14:textId="77777777" w:rsidTr="00DA5D96">
        <w:trPr>
          <w:trHeight w:val="315"/>
        </w:trPr>
        <w:tc>
          <w:tcPr>
            <w:tcW w:w="663" w:type="dxa"/>
            <w:tcBorders>
              <w:top w:val="single" w:sz="4" w:space="0" w:color="auto"/>
              <w:left w:val="single" w:sz="4" w:space="0" w:color="auto"/>
              <w:bottom w:val="single" w:sz="4" w:space="0" w:color="auto"/>
              <w:right w:val="single" w:sz="4" w:space="0" w:color="auto"/>
            </w:tcBorders>
            <w:vAlign w:val="center"/>
            <w:hideMark/>
          </w:tcPr>
          <w:p w14:paraId="67A01404"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109</w:t>
            </w:r>
          </w:p>
        </w:tc>
        <w:tc>
          <w:tcPr>
            <w:tcW w:w="5607" w:type="dxa"/>
            <w:tcBorders>
              <w:top w:val="single" w:sz="4" w:space="0" w:color="auto"/>
              <w:left w:val="single" w:sz="4" w:space="0" w:color="auto"/>
              <w:bottom w:val="single" w:sz="4" w:space="0" w:color="auto"/>
              <w:right w:val="single" w:sz="4" w:space="0" w:color="auto"/>
            </w:tcBorders>
            <w:hideMark/>
          </w:tcPr>
          <w:p w14:paraId="032CD33F" w14:textId="77777777" w:rsidR="00DA5D96" w:rsidRDefault="00DA5D96">
            <w:pPr>
              <w:rPr>
                <w:rFonts w:ascii="Bookman Old Style" w:hAnsi="Bookman Old Style" w:cs="Calibri"/>
                <w:sz w:val="22"/>
                <w:szCs w:val="22"/>
                <w:lang w:val="id-ID" w:eastAsia="id-ID"/>
              </w:rPr>
            </w:pPr>
            <w:r>
              <w:rPr>
                <w:rFonts w:ascii="Bookman Old Style" w:hAnsi="Bookman Old Style" w:cs="Calibri"/>
                <w:sz w:val="22"/>
                <w:szCs w:val="22"/>
                <w:lang w:val="id-ID" w:eastAsia="id-ID"/>
              </w:rPr>
              <w:t>TMS Navigation</w:t>
            </w:r>
          </w:p>
        </w:tc>
        <w:tc>
          <w:tcPr>
            <w:tcW w:w="1377" w:type="dxa"/>
            <w:tcBorders>
              <w:top w:val="single" w:sz="4" w:space="0" w:color="auto"/>
              <w:left w:val="single" w:sz="4" w:space="0" w:color="auto"/>
              <w:bottom w:val="single" w:sz="4" w:space="0" w:color="auto"/>
              <w:right w:val="single" w:sz="4" w:space="0" w:color="auto"/>
            </w:tcBorders>
            <w:noWrap/>
            <w:vAlign w:val="bottom"/>
            <w:hideMark/>
          </w:tcPr>
          <w:p w14:paraId="69B0B9AD" w14:textId="77777777" w:rsidR="00DA5D96" w:rsidRDefault="00DA5D96">
            <w:pPr>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r>
    </w:tbl>
    <w:p w14:paraId="3A415AB3" w14:textId="77777777" w:rsidR="00DA5D96" w:rsidRDefault="00DA5D96" w:rsidP="00DA5D96">
      <w:pPr>
        <w:spacing w:line="360" w:lineRule="auto"/>
        <w:ind w:left="2127"/>
        <w:rPr>
          <w:rFonts w:ascii="Bookman Old Style" w:hAnsi="Bookman Old Style"/>
          <w:sz w:val="18"/>
          <w:szCs w:val="18"/>
          <w:lang w:val="id-ID"/>
        </w:rPr>
      </w:pPr>
      <w:bookmarkStart w:id="10" w:name="_Toc474314038"/>
      <w:proofErr w:type="gramStart"/>
      <w:r>
        <w:rPr>
          <w:rFonts w:ascii="Bookman Old Style" w:hAnsi="Bookman Old Style"/>
          <w:sz w:val="18"/>
          <w:szCs w:val="18"/>
        </w:rPr>
        <w:t>S</w:t>
      </w:r>
      <w:r>
        <w:rPr>
          <w:rFonts w:ascii="Bookman Old Style" w:hAnsi="Bookman Old Style"/>
          <w:sz w:val="18"/>
          <w:szCs w:val="18"/>
          <w:lang w:val="id-ID"/>
        </w:rPr>
        <w:t>umber :</w:t>
      </w:r>
      <w:proofErr w:type="gramEnd"/>
      <w:r>
        <w:rPr>
          <w:rFonts w:ascii="Bookman Old Style" w:hAnsi="Bookman Old Style"/>
          <w:sz w:val="18"/>
          <w:szCs w:val="18"/>
          <w:lang w:val="id-ID"/>
        </w:rPr>
        <w:t xml:space="preserve"> Data Intern RS</w:t>
      </w:r>
    </w:p>
    <w:p w14:paraId="784164DC" w14:textId="77777777" w:rsidR="00DA5D96" w:rsidRDefault="00DA5D96" w:rsidP="00DA5D96">
      <w:pPr>
        <w:rPr>
          <w:rStyle w:val="Heading2Char"/>
          <w:b w:val="0"/>
          <w:i/>
        </w:rPr>
      </w:pPr>
    </w:p>
    <w:p w14:paraId="7FC731F8" w14:textId="77777777" w:rsidR="00DA5D96" w:rsidRDefault="00DA5D96" w:rsidP="00DA5D96">
      <w:pPr>
        <w:pStyle w:val="Heading2"/>
        <w:ind w:left="709" w:hanging="709"/>
        <w:rPr>
          <w:b w:val="0"/>
        </w:rPr>
      </w:pPr>
      <w:r>
        <w:rPr>
          <w:rStyle w:val="Heading2Char"/>
          <w:rFonts w:ascii="Bookman Old Style" w:hAnsi="Bookman Old Style"/>
          <w:b/>
        </w:rPr>
        <w:t>2.3.</w:t>
      </w:r>
      <w:r>
        <w:rPr>
          <w:rStyle w:val="Heading2Char"/>
          <w:rFonts w:ascii="Bookman Old Style" w:hAnsi="Bookman Old Style"/>
          <w:b/>
        </w:rPr>
        <w:tab/>
      </w:r>
      <w:proofErr w:type="spellStart"/>
      <w:r>
        <w:rPr>
          <w:rStyle w:val="Heading2Char"/>
          <w:rFonts w:ascii="Bookman Old Style" w:hAnsi="Bookman Old Style"/>
          <w:b/>
        </w:rPr>
        <w:t>Kinerja</w:t>
      </w:r>
      <w:proofErr w:type="spellEnd"/>
      <w:r>
        <w:rPr>
          <w:rStyle w:val="Heading2Char"/>
          <w:rFonts w:ascii="Bookman Old Style" w:hAnsi="Bookman Old Style"/>
          <w:b/>
        </w:rPr>
        <w:t xml:space="preserve"> </w:t>
      </w:r>
      <w:proofErr w:type="spellStart"/>
      <w:r>
        <w:rPr>
          <w:rStyle w:val="Heading2Char"/>
          <w:rFonts w:ascii="Bookman Old Style" w:hAnsi="Bookman Old Style"/>
          <w:b/>
        </w:rPr>
        <w:t>Pelayanan</w:t>
      </w:r>
      <w:proofErr w:type="spellEnd"/>
      <w:r>
        <w:rPr>
          <w:rStyle w:val="Heading2Char"/>
          <w:rFonts w:ascii="Bookman Old Style" w:hAnsi="Bookman Old Style"/>
          <w:b/>
        </w:rPr>
        <w:t xml:space="preserve"> RS Jiwa Daerah Surakarta</w:t>
      </w:r>
      <w:bookmarkEnd w:id="10"/>
    </w:p>
    <w:p w14:paraId="17D50696" w14:textId="77777777" w:rsidR="00DA5D96" w:rsidRDefault="00DA5D96" w:rsidP="00DA5D96">
      <w:pPr>
        <w:spacing w:line="360" w:lineRule="auto"/>
        <w:ind w:left="1560" w:hanging="851"/>
        <w:rPr>
          <w:rFonts w:ascii="Bookman Old Style" w:hAnsi="Bookman Old Style"/>
          <w:b/>
        </w:rPr>
      </w:pPr>
      <w:r>
        <w:rPr>
          <w:rFonts w:ascii="Bookman Old Style" w:hAnsi="Bookman Old Style"/>
          <w:b/>
        </w:rPr>
        <w:t>2.3.1.</w:t>
      </w:r>
      <w:r>
        <w:rPr>
          <w:rFonts w:ascii="Bookman Old Style" w:hAnsi="Bookman Old Style"/>
          <w:b/>
        </w:rPr>
        <w:tab/>
      </w:r>
      <w:proofErr w:type="spellStart"/>
      <w:r>
        <w:rPr>
          <w:rFonts w:ascii="Bookman Old Style" w:hAnsi="Bookman Old Style"/>
          <w:b/>
        </w:rPr>
        <w:t>Kinerja</w:t>
      </w:r>
      <w:proofErr w:type="spellEnd"/>
      <w:r>
        <w:rPr>
          <w:rFonts w:ascii="Bookman Old Style" w:hAnsi="Bookman Old Style"/>
          <w:b/>
        </w:rPr>
        <w:t xml:space="preserve"> </w:t>
      </w:r>
      <w:proofErr w:type="spellStart"/>
      <w:r>
        <w:rPr>
          <w:rFonts w:ascii="Bookman Old Style" w:hAnsi="Bookman Old Style"/>
          <w:b/>
        </w:rPr>
        <w:t>Pelayanan</w:t>
      </w:r>
      <w:proofErr w:type="spellEnd"/>
    </w:p>
    <w:p w14:paraId="626A55F9" w14:textId="77777777" w:rsidR="00DA5D96" w:rsidRDefault="00DA5D96" w:rsidP="00DA5D96">
      <w:pPr>
        <w:spacing w:line="360" w:lineRule="auto"/>
        <w:ind w:left="2127" w:hanging="567"/>
        <w:rPr>
          <w:rFonts w:ascii="Bookman Old Style" w:hAnsi="Bookman Old Style"/>
          <w:b/>
          <w:lang w:val="id-ID"/>
        </w:rPr>
      </w:pPr>
      <w:r>
        <w:rPr>
          <w:rFonts w:ascii="Bookman Old Style" w:hAnsi="Bookman Old Style"/>
          <w:b/>
        </w:rPr>
        <w:t>1.</w:t>
      </w:r>
      <w:r>
        <w:rPr>
          <w:rFonts w:ascii="Bookman Old Style" w:hAnsi="Bookman Old Style"/>
          <w:b/>
        </w:rPr>
        <w:tab/>
      </w:r>
      <w:proofErr w:type="spellStart"/>
      <w:r>
        <w:rPr>
          <w:rFonts w:ascii="Bookman Old Style" w:hAnsi="Bookman Old Style"/>
          <w:b/>
        </w:rPr>
        <w:t>Jenis</w:t>
      </w:r>
      <w:proofErr w:type="spellEnd"/>
      <w:r>
        <w:rPr>
          <w:rFonts w:ascii="Bookman Old Style" w:hAnsi="Bookman Old Style"/>
          <w:b/>
        </w:rPr>
        <w:t xml:space="preserve"> - </w:t>
      </w:r>
      <w:proofErr w:type="spellStart"/>
      <w:r>
        <w:rPr>
          <w:rFonts w:ascii="Bookman Old Style" w:hAnsi="Bookman Old Style"/>
          <w:b/>
        </w:rPr>
        <w:t>Jenis</w:t>
      </w:r>
      <w:proofErr w:type="spellEnd"/>
      <w:r>
        <w:rPr>
          <w:rFonts w:ascii="Bookman Old Style" w:hAnsi="Bookman Old Style"/>
          <w:b/>
          <w:lang w:val="id-ID"/>
        </w:rPr>
        <w:t xml:space="preserve"> Pelayanan</w:t>
      </w:r>
    </w:p>
    <w:p w14:paraId="2471151D" w14:textId="77777777" w:rsidR="00DA5D96" w:rsidRDefault="00DA5D96" w:rsidP="00DA5D96">
      <w:pPr>
        <w:spacing w:line="360" w:lineRule="auto"/>
        <w:ind w:left="2127" w:firstLine="567"/>
        <w:jc w:val="both"/>
        <w:rPr>
          <w:rFonts w:ascii="Bookman Old Style" w:hAnsi="Bookman Old Style"/>
        </w:rPr>
      </w:pPr>
      <w:proofErr w:type="spellStart"/>
      <w:r>
        <w:rPr>
          <w:rFonts w:ascii="Bookman Old Style" w:hAnsi="Bookman Old Style"/>
        </w:rPr>
        <w:t>Berbagai</w:t>
      </w:r>
      <w:proofErr w:type="spellEnd"/>
      <w:r>
        <w:rPr>
          <w:rFonts w:ascii="Bookman Old Style" w:hAnsi="Bookman Old Style"/>
        </w:rPr>
        <w:t xml:space="preserve"> </w:t>
      </w:r>
      <w:proofErr w:type="spellStart"/>
      <w:r>
        <w:rPr>
          <w:rFonts w:ascii="Bookman Old Style" w:hAnsi="Bookman Old Style"/>
        </w:rPr>
        <w:t>jenis</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yang </w:t>
      </w:r>
      <w:proofErr w:type="spellStart"/>
      <w:r>
        <w:rPr>
          <w:rFonts w:ascii="Bookman Old Style" w:hAnsi="Bookman Old Style"/>
        </w:rPr>
        <w:t>tersedia</w:t>
      </w:r>
      <w:proofErr w:type="spellEnd"/>
      <w:r>
        <w:rPr>
          <w:rFonts w:ascii="Bookman Old Style" w:hAnsi="Bookman Old Style"/>
        </w:rPr>
        <w:t xml:space="preserve"> di RS Jiwa Daerah Surakarta </w:t>
      </w:r>
      <w:proofErr w:type="spellStart"/>
      <w:r>
        <w:rPr>
          <w:rFonts w:ascii="Bookman Old Style" w:hAnsi="Bookman Old Style"/>
        </w:rPr>
        <w:t>terdiri</w:t>
      </w:r>
      <w:proofErr w:type="spellEnd"/>
      <w:r>
        <w:rPr>
          <w:rFonts w:ascii="Bookman Old Style" w:hAnsi="Bookman Old Style"/>
        </w:rPr>
        <w:t xml:space="preserve"> </w:t>
      </w:r>
      <w:proofErr w:type="spellStart"/>
      <w:r>
        <w:rPr>
          <w:rFonts w:ascii="Bookman Old Style" w:hAnsi="Bookman Old Style"/>
        </w:rPr>
        <w:t>dari</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di </w:t>
      </w:r>
      <w:proofErr w:type="spellStart"/>
      <w:r>
        <w:rPr>
          <w:rFonts w:ascii="Bookman Old Style" w:hAnsi="Bookman Old Style"/>
        </w:rPr>
        <w:t>dalam</w:t>
      </w:r>
      <w:proofErr w:type="spellEnd"/>
      <w:r>
        <w:rPr>
          <w:rFonts w:ascii="Bookman Old Style" w:hAnsi="Bookman Old Style"/>
        </w:rPr>
        <w:t xml:space="preserve"> RS (Intramural) dan </w:t>
      </w:r>
      <w:proofErr w:type="spellStart"/>
      <w:r>
        <w:rPr>
          <w:rFonts w:ascii="Bookman Old Style" w:hAnsi="Bookman Old Style"/>
        </w:rPr>
        <w:t>pelayanan</w:t>
      </w:r>
      <w:proofErr w:type="spellEnd"/>
      <w:r>
        <w:rPr>
          <w:rFonts w:ascii="Bookman Old Style" w:hAnsi="Bookman Old Style"/>
        </w:rPr>
        <w:t xml:space="preserve"> di </w:t>
      </w:r>
      <w:proofErr w:type="spellStart"/>
      <w:r>
        <w:rPr>
          <w:rFonts w:ascii="Bookman Old Style" w:hAnsi="Bookman Old Style"/>
        </w:rPr>
        <w:t>luar</w:t>
      </w:r>
      <w:proofErr w:type="spellEnd"/>
      <w:r>
        <w:rPr>
          <w:rFonts w:ascii="Bookman Old Style" w:hAnsi="Bookman Old Style"/>
        </w:rPr>
        <w:t xml:space="preserve"> RS (</w:t>
      </w:r>
      <w:proofErr w:type="spellStart"/>
      <w:r>
        <w:rPr>
          <w:rFonts w:ascii="Bookman Old Style" w:hAnsi="Bookman Old Style"/>
        </w:rPr>
        <w:t>Ekstramural</w:t>
      </w:r>
      <w:proofErr w:type="spellEnd"/>
      <w:r>
        <w:rPr>
          <w:rFonts w:ascii="Bookman Old Style" w:hAnsi="Bookman Old Style"/>
        </w:rPr>
        <w:t xml:space="preserve">). </w:t>
      </w:r>
      <w:proofErr w:type="spellStart"/>
      <w:r>
        <w:rPr>
          <w:rFonts w:ascii="Bookman Old Style" w:hAnsi="Bookman Old Style"/>
        </w:rPr>
        <w:t>Jenis</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di RS Jiwa Daerah Surakarta </w:t>
      </w:r>
      <w:proofErr w:type="spellStart"/>
      <w:r>
        <w:rPr>
          <w:rFonts w:ascii="Bookman Old Style" w:hAnsi="Bookman Old Style"/>
        </w:rPr>
        <w:t>antara</w:t>
      </w:r>
      <w:proofErr w:type="spellEnd"/>
      <w:r>
        <w:rPr>
          <w:rFonts w:ascii="Bookman Old Style" w:hAnsi="Bookman Old Style"/>
        </w:rPr>
        <w:t xml:space="preserve"> lain </w:t>
      </w:r>
      <w:proofErr w:type="spellStart"/>
      <w:proofErr w:type="gramStart"/>
      <w:r>
        <w:rPr>
          <w:rFonts w:ascii="Bookman Old Style" w:hAnsi="Bookman Old Style"/>
        </w:rPr>
        <w:t>adalah</w:t>
      </w:r>
      <w:proofErr w:type="spellEnd"/>
      <w:r>
        <w:rPr>
          <w:rFonts w:ascii="Bookman Old Style" w:hAnsi="Bookman Old Style"/>
        </w:rPr>
        <w:t xml:space="preserve"> :</w:t>
      </w:r>
      <w:proofErr w:type="gramEnd"/>
    </w:p>
    <w:p w14:paraId="2143C357" w14:textId="77777777" w:rsidR="00DA5D96" w:rsidRDefault="00DA5D96" w:rsidP="006E017D">
      <w:pPr>
        <w:pStyle w:val="ListParagraph"/>
        <w:numPr>
          <w:ilvl w:val="0"/>
          <w:numId w:val="12"/>
        </w:numPr>
        <w:spacing w:line="360" w:lineRule="auto"/>
        <w:ind w:left="2694" w:hanging="567"/>
        <w:rPr>
          <w:rFonts w:ascii="Bookman Old Style" w:hAnsi="Bookman Old Style"/>
          <w:sz w:val="24"/>
          <w:szCs w:val="24"/>
          <w:lang w:val="fi-FI"/>
        </w:rPr>
      </w:pPr>
      <w:r>
        <w:rPr>
          <w:rFonts w:ascii="Bookman Old Style" w:hAnsi="Bookman Old Style"/>
          <w:sz w:val="24"/>
          <w:szCs w:val="24"/>
          <w:lang w:val="fi-FI"/>
        </w:rPr>
        <w:t>Pelayanan di dalam Rumah Sakit (Intramural) merupakan pelayanan yang sifatnya spesialistik, antara lain :</w:t>
      </w:r>
    </w:p>
    <w:p w14:paraId="3FA9B739" w14:textId="77777777" w:rsidR="00DA5D96" w:rsidRDefault="00DA5D96" w:rsidP="00DA5D96">
      <w:pPr>
        <w:spacing w:line="360" w:lineRule="auto"/>
        <w:ind w:left="3261" w:hanging="567"/>
        <w:jc w:val="both"/>
        <w:rPr>
          <w:rFonts w:ascii="Bookman Old Style" w:hAnsi="Bookman Old Style"/>
          <w:bCs/>
        </w:rPr>
      </w:pPr>
      <w:r>
        <w:rPr>
          <w:rFonts w:ascii="Bookman Old Style" w:hAnsi="Bookman Old Style"/>
          <w:bCs/>
          <w:lang w:val="id-ID"/>
        </w:rPr>
        <w:t>1)</w:t>
      </w:r>
      <w:r>
        <w:rPr>
          <w:rFonts w:ascii="Bookman Old Style" w:hAnsi="Bookman Old Style"/>
          <w:bCs/>
          <w:lang w:val="id-ID"/>
        </w:rPr>
        <w:tab/>
      </w:r>
      <w:proofErr w:type="spellStart"/>
      <w:r>
        <w:rPr>
          <w:rFonts w:ascii="Bookman Old Style" w:hAnsi="Bookman Old Style"/>
          <w:bCs/>
        </w:rPr>
        <w:t>Pelayanan</w:t>
      </w:r>
      <w:proofErr w:type="spellEnd"/>
      <w:r>
        <w:rPr>
          <w:rFonts w:ascii="Bookman Old Style" w:hAnsi="Bookman Old Style"/>
          <w:bCs/>
        </w:rPr>
        <w:t xml:space="preserve"> </w:t>
      </w:r>
      <w:proofErr w:type="spellStart"/>
      <w:r>
        <w:rPr>
          <w:rFonts w:ascii="Bookman Old Style" w:hAnsi="Bookman Old Style"/>
          <w:bCs/>
        </w:rPr>
        <w:t>Pencegahan</w:t>
      </w:r>
      <w:proofErr w:type="spellEnd"/>
      <w:r>
        <w:rPr>
          <w:rFonts w:ascii="Bookman Old Style" w:hAnsi="Bookman Old Style"/>
          <w:bCs/>
        </w:rPr>
        <w:t xml:space="preserve"> :</w:t>
      </w:r>
    </w:p>
    <w:p w14:paraId="6CE6DEA5"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w:t>
      </w:r>
      <w:r>
        <w:rPr>
          <w:rFonts w:ascii="Bookman Old Style" w:hAnsi="Bookman Old Style"/>
        </w:rPr>
        <w:tab/>
      </w:r>
      <w:proofErr w:type="spellStart"/>
      <w:r>
        <w:rPr>
          <w:rFonts w:ascii="Bookman Old Style" w:hAnsi="Bookman Old Style"/>
        </w:rPr>
        <w:t>Promosi</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Jiwa;</w:t>
      </w:r>
    </w:p>
    <w:p w14:paraId="6FF85115" w14:textId="77777777" w:rsidR="00DA5D96" w:rsidRDefault="00DA5D96" w:rsidP="00DA5D96">
      <w:pPr>
        <w:tabs>
          <w:tab w:val="left" w:pos="-1260"/>
        </w:tabs>
        <w:spacing w:line="360" w:lineRule="auto"/>
        <w:ind w:left="3828" w:hanging="567"/>
        <w:jc w:val="both"/>
        <w:rPr>
          <w:rFonts w:ascii="Bookman Old Style" w:hAnsi="Bookman Old Style"/>
        </w:rPr>
      </w:pPr>
      <w:r>
        <w:rPr>
          <w:rFonts w:ascii="Bookman Old Style" w:hAnsi="Bookman Old Style"/>
        </w:rPr>
        <w:t>-</w:t>
      </w:r>
      <w:r>
        <w:rPr>
          <w:rFonts w:ascii="Bookman Old Style" w:hAnsi="Bookman Old Style"/>
        </w:rPr>
        <w:tab/>
      </w:r>
      <w:proofErr w:type="spellStart"/>
      <w:r>
        <w:rPr>
          <w:rFonts w:ascii="Bookman Old Style" w:hAnsi="Bookman Old Style"/>
        </w:rPr>
        <w:t>Pelatihan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Jiwa;</w:t>
      </w:r>
    </w:p>
    <w:p w14:paraId="244B7742" w14:textId="77777777" w:rsidR="00DA5D96" w:rsidRDefault="00DA5D96" w:rsidP="00DA5D96">
      <w:pPr>
        <w:tabs>
          <w:tab w:val="left" w:pos="-1260"/>
        </w:tabs>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t xml:space="preserve">Pendidikan </w:t>
      </w:r>
      <w:proofErr w:type="spellStart"/>
      <w:r>
        <w:rPr>
          <w:rFonts w:ascii="Bookman Old Style" w:hAnsi="Bookman Old Style"/>
        </w:rPr>
        <w:t>Kesehatan</w:t>
      </w:r>
      <w:proofErr w:type="spellEnd"/>
      <w:r>
        <w:rPr>
          <w:rFonts w:ascii="Bookman Old Style" w:hAnsi="Bookman Old Style"/>
        </w:rPr>
        <w:t xml:space="preserve"> Jiwa;</w:t>
      </w:r>
    </w:p>
    <w:p w14:paraId="7E2AF6B7" w14:textId="77777777" w:rsidR="00DA5D96" w:rsidRDefault="00DA5D96" w:rsidP="00DA5D96">
      <w:pPr>
        <w:tabs>
          <w:tab w:val="left" w:pos="-1260"/>
        </w:tabs>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Penelitian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Jiwa;</w:t>
      </w:r>
    </w:p>
    <w:p w14:paraId="5147BF38" w14:textId="77777777" w:rsidR="00DA5D96" w:rsidRDefault="00DA5D96" w:rsidP="00DA5D96">
      <w:pPr>
        <w:tabs>
          <w:tab w:val="left" w:pos="-1260"/>
        </w:tabs>
        <w:spacing w:line="360" w:lineRule="auto"/>
        <w:ind w:left="3828" w:hanging="567"/>
        <w:jc w:val="both"/>
        <w:rPr>
          <w:rFonts w:ascii="Bookman Old Style" w:hAnsi="Bookman Old Style"/>
          <w:lang w:val="sv-SE"/>
        </w:rPr>
      </w:pPr>
      <w:r>
        <w:rPr>
          <w:rFonts w:ascii="Bookman Old Style" w:hAnsi="Bookman Old Style"/>
        </w:rPr>
        <w:t xml:space="preserve">- </w:t>
      </w:r>
      <w:r>
        <w:rPr>
          <w:rFonts w:ascii="Bookman Old Style" w:hAnsi="Bookman Old Style"/>
        </w:rPr>
        <w:tab/>
      </w:r>
      <w:r>
        <w:rPr>
          <w:rFonts w:ascii="Bookman Old Style" w:hAnsi="Bookman Old Style"/>
          <w:lang w:val="sv-SE"/>
        </w:rPr>
        <w:t>Bimbingan Bakat, Kepribadian dan Perkawinan;</w:t>
      </w:r>
    </w:p>
    <w:p w14:paraId="487FA12F" w14:textId="77777777" w:rsidR="00DA5D96" w:rsidRDefault="00DA5D96" w:rsidP="00DA5D96">
      <w:pPr>
        <w:tabs>
          <w:tab w:val="left" w:pos="-1260"/>
        </w:tabs>
        <w:spacing w:line="360" w:lineRule="auto"/>
        <w:ind w:left="3828" w:hanging="567"/>
        <w:jc w:val="both"/>
        <w:rPr>
          <w:rFonts w:ascii="Bookman Old Style" w:hAnsi="Bookman Old Style"/>
        </w:rPr>
      </w:pPr>
      <w:r>
        <w:rPr>
          <w:rFonts w:ascii="Bookman Old Style" w:hAnsi="Bookman Old Style"/>
          <w:lang w:val="sv-SE"/>
        </w:rPr>
        <w:t xml:space="preserve">- </w:t>
      </w:r>
      <w:r>
        <w:rPr>
          <w:rFonts w:ascii="Bookman Old Style" w:hAnsi="Bookman Old Style"/>
          <w:lang w:val="sv-SE"/>
        </w:rPr>
        <w:tab/>
      </w:r>
      <w:r>
        <w:rPr>
          <w:rFonts w:ascii="Bookman Old Style" w:hAnsi="Bookman Old Style"/>
        </w:rPr>
        <w:t xml:space="preserve">Seminar </w:t>
      </w:r>
      <w:proofErr w:type="spellStart"/>
      <w:r>
        <w:rPr>
          <w:rFonts w:ascii="Bookman Old Style" w:hAnsi="Bookman Old Style"/>
        </w:rPr>
        <w:t>Kesehatan</w:t>
      </w:r>
      <w:proofErr w:type="spellEnd"/>
      <w:r>
        <w:rPr>
          <w:rFonts w:ascii="Bookman Old Style" w:hAnsi="Bookman Old Style"/>
        </w:rPr>
        <w:t xml:space="preserve"> Jiwa.</w:t>
      </w:r>
    </w:p>
    <w:p w14:paraId="635759BF" w14:textId="77777777" w:rsidR="00DA5D96" w:rsidRDefault="00DA5D96" w:rsidP="00DA5D96">
      <w:pPr>
        <w:spacing w:line="360" w:lineRule="auto"/>
        <w:ind w:left="3261" w:hanging="567"/>
        <w:jc w:val="both"/>
        <w:rPr>
          <w:rFonts w:ascii="Bookman Old Style" w:hAnsi="Bookman Old Style"/>
          <w:bCs/>
        </w:rPr>
      </w:pPr>
      <w:r>
        <w:rPr>
          <w:rFonts w:ascii="Bookman Old Style" w:hAnsi="Bookman Old Style"/>
          <w:bCs/>
          <w:lang w:val="id-ID"/>
        </w:rPr>
        <w:t>2)</w:t>
      </w:r>
      <w:r>
        <w:rPr>
          <w:rFonts w:ascii="Bookman Old Style" w:hAnsi="Bookman Old Style"/>
          <w:bCs/>
          <w:lang w:val="id-ID"/>
        </w:rPr>
        <w:tab/>
      </w:r>
      <w:proofErr w:type="spellStart"/>
      <w:r>
        <w:rPr>
          <w:rFonts w:ascii="Bookman Old Style" w:hAnsi="Bookman Old Style"/>
          <w:bCs/>
        </w:rPr>
        <w:t>Pelayanan</w:t>
      </w:r>
      <w:proofErr w:type="spellEnd"/>
      <w:r>
        <w:rPr>
          <w:rFonts w:ascii="Bookman Old Style" w:hAnsi="Bookman Old Style"/>
          <w:bCs/>
        </w:rPr>
        <w:t xml:space="preserve"> Rawat Jalan :</w:t>
      </w:r>
    </w:p>
    <w:p w14:paraId="291ACDC7"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Psikiatri</w:t>
      </w:r>
      <w:proofErr w:type="spellEnd"/>
      <w:r>
        <w:rPr>
          <w:rFonts w:ascii="Bookman Old Style" w:hAnsi="Bookman Old Style"/>
        </w:rPr>
        <w:t xml:space="preserve"> </w:t>
      </w:r>
      <w:proofErr w:type="spellStart"/>
      <w:r>
        <w:rPr>
          <w:rFonts w:ascii="Bookman Old Style" w:hAnsi="Bookman Old Style"/>
        </w:rPr>
        <w:t>Umum</w:t>
      </w:r>
      <w:proofErr w:type="spellEnd"/>
      <w:r>
        <w:rPr>
          <w:rFonts w:ascii="Bookman Old Style" w:hAnsi="Bookman Old Style"/>
        </w:rPr>
        <w:t>;</w:t>
      </w:r>
    </w:p>
    <w:p w14:paraId="04551986"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Psikiatri</w:t>
      </w:r>
      <w:proofErr w:type="spellEnd"/>
      <w:r>
        <w:rPr>
          <w:rFonts w:ascii="Bookman Old Style" w:hAnsi="Bookman Old Style"/>
        </w:rPr>
        <w:t xml:space="preserve"> Sub-</w:t>
      </w:r>
      <w:proofErr w:type="spellStart"/>
      <w:r>
        <w:rPr>
          <w:rFonts w:ascii="Bookman Old Style" w:hAnsi="Bookman Old Style"/>
        </w:rPr>
        <w:t>Spesialistik</w:t>
      </w:r>
      <w:proofErr w:type="spellEnd"/>
      <w:r>
        <w:rPr>
          <w:rFonts w:ascii="Bookman Old Style" w:hAnsi="Bookman Old Style"/>
        </w:rPr>
        <w:t>;</w:t>
      </w:r>
    </w:p>
    <w:p w14:paraId="4FC0CF11"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Kesehatan</w:t>
      </w:r>
      <w:proofErr w:type="spellEnd"/>
      <w:r>
        <w:rPr>
          <w:rFonts w:ascii="Bookman Old Style" w:hAnsi="Bookman Old Style"/>
        </w:rPr>
        <w:t xml:space="preserve"> Jiwa </w:t>
      </w:r>
      <w:proofErr w:type="spellStart"/>
      <w:r>
        <w:rPr>
          <w:rFonts w:ascii="Bookman Old Style" w:hAnsi="Bookman Old Style"/>
        </w:rPr>
        <w:t>Anak</w:t>
      </w:r>
      <w:proofErr w:type="spellEnd"/>
      <w:r>
        <w:rPr>
          <w:rFonts w:ascii="Bookman Old Style" w:hAnsi="Bookman Old Style"/>
        </w:rPr>
        <w:t xml:space="preserve"> </w:t>
      </w:r>
      <w:proofErr w:type="spellStart"/>
      <w:r>
        <w:rPr>
          <w:rFonts w:ascii="Bookman Old Style" w:hAnsi="Bookman Old Style"/>
        </w:rPr>
        <w:t>Remaja</w:t>
      </w:r>
      <w:proofErr w:type="spellEnd"/>
      <w:r>
        <w:rPr>
          <w:rFonts w:ascii="Bookman Old Style" w:hAnsi="Bookman Old Style"/>
        </w:rPr>
        <w:t>;</w:t>
      </w:r>
    </w:p>
    <w:p w14:paraId="32D4B184"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Tumbuh</w:t>
      </w:r>
      <w:proofErr w:type="spellEnd"/>
      <w:r>
        <w:rPr>
          <w:rFonts w:ascii="Bookman Old Style" w:hAnsi="Bookman Old Style"/>
        </w:rPr>
        <w:t xml:space="preserve"> </w:t>
      </w:r>
      <w:proofErr w:type="spellStart"/>
      <w:r>
        <w:rPr>
          <w:rFonts w:ascii="Bookman Old Style" w:hAnsi="Bookman Old Style"/>
        </w:rPr>
        <w:t>Kembang</w:t>
      </w:r>
      <w:proofErr w:type="spellEnd"/>
      <w:r>
        <w:rPr>
          <w:rFonts w:ascii="Bookman Old Style" w:hAnsi="Bookman Old Style"/>
        </w:rPr>
        <w:t xml:space="preserve"> </w:t>
      </w:r>
      <w:proofErr w:type="spellStart"/>
      <w:r>
        <w:rPr>
          <w:rFonts w:ascii="Bookman Old Style" w:hAnsi="Bookman Old Style"/>
        </w:rPr>
        <w:t>Anak</w:t>
      </w:r>
      <w:proofErr w:type="spellEnd"/>
      <w:r>
        <w:rPr>
          <w:rFonts w:ascii="Bookman Old Style" w:hAnsi="Bookman Old Style"/>
        </w:rPr>
        <w:t>;</w:t>
      </w:r>
    </w:p>
    <w:p w14:paraId="24AAF5D6"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Pemeliharaan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Jiwa </w:t>
      </w:r>
      <w:proofErr w:type="spellStart"/>
      <w:r>
        <w:rPr>
          <w:rFonts w:ascii="Bookman Old Style" w:hAnsi="Bookman Old Style"/>
        </w:rPr>
        <w:t>Pasca</w:t>
      </w:r>
      <w:proofErr w:type="spellEnd"/>
      <w:r>
        <w:rPr>
          <w:rFonts w:ascii="Bookman Old Style" w:hAnsi="Bookman Old Style"/>
        </w:rPr>
        <w:t xml:space="preserve"> Rawat </w:t>
      </w:r>
      <w:proofErr w:type="spellStart"/>
      <w:r>
        <w:rPr>
          <w:rFonts w:ascii="Bookman Old Style" w:hAnsi="Bookman Old Style"/>
        </w:rPr>
        <w:t>Inap</w:t>
      </w:r>
      <w:proofErr w:type="spellEnd"/>
      <w:r>
        <w:rPr>
          <w:rFonts w:ascii="Bookman Old Style" w:hAnsi="Bookman Old Style"/>
        </w:rPr>
        <w:t>;</w:t>
      </w:r>
    </w:p>
    <w:p w14:paraId="4DA5E743"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Kesehatan</w:t>
      </w:r>
      <w:proofErr w:type="spellEnd"/>
      <w:r>
        <w:rPr>
          <w:rFonts w:ascii="Bookman Old Style" w:hAnsi="Bookman Old Style"/>
        </w:rPr>
        <w:t xml:space="preserve"> Jiwa </w:t>
      </w:r>
      <w:proofErr w:type="spellStart"/>
      <w:r>
        <w:rPr>
          <w:rFonts w:ascii="Bookman Old Style" w:hAnsi="Bookman Old Style"/>
        </w:rPr>
        <w:t>Dewasa</w:t>
      </w:r>
      <w:proofErr w:type="spellEnd"/>
      <w:r>
        <w:rPr>
          <w:rFonts w:ascii="Bookman Old Style" w:hAnsi="Bookman Old Style"/>
        </w:rPr>
        <w:t>;</w:t>
      </w:r>
    </w:p>
    <w:p w14:paraId="70A5CAFB"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lastRenderedPageBreak/>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Psikogeriatri</w:t>
      </w:r>
      <w:proofErr w:type="spellEnd"/>
      <w:r>
        <w:rPr>
          <w:rFonts w:ascii="Bookman Old Style" w:hAnsi="Bookman Old Style"/>
        </w:rPr>
        <w:t>;</w:t>
      </w:r>
    </w:p>
    <w:p w14:paraId="2368F0A1"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w:t>
      </w:r>
      <w:r>
        <w:rPr>
          <w:rFonts w:ascii="Bookman Old Style" w:hAnsi="Bookman Old Style"/>
        </w:rPr>
        <w:tab/>
      </w:r>
      <w:proofErr w:type="spellStart"/>
      <w:r>
        <w:rPr>
          <w:rFonts w:ascii="Bookman Old Style" w:hAnsi="Bookman Old Style"/>
        </w:rPr>
        <w:t>Gangguan</w:t>
      </w:r>
      <w:proofErr w:type="spellEnd"/>
      <w:r>
        <w:rPr>
          <w:rFonts w:ascii="Bookman Old Style" w:hAnsi="Bookman Old Style"/>
        </w:rPr>
        <w:t xml:space="preserve"> Mental </w:t>
      </w:r>
      <w:proofErr w:type="spellStart"/>
      <w:r>
        <w:rPr>
          <w:rFonts w:ascii="Bookman Old Style" w:hAnsi="Bookman Old Style"/>
        </w:rPr>
        <w:t>Organik</w:t>
      </w:r>
      <w:proofErr w:type="spellEnd"/>
      <w:r>
        <w:rPr>
          <w:rFonts w:ascii="Bookman Old Style" w:hAnsi="Bookman Old Style"/>
        </w:rPr>
        <w:t>;</w:t>
      </w:r>
    </w:p>
    <w:p w14:paraId="0BE40444"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Ketergantungan</w:t>
      </w:r>
      <w:proofErr w:type="spellEnd"/>
      <w:r>
        <w:rPr>
          <w:rFonts w:ascii="Bookman Old Style" w:hAnsi="Bookman Old Style"/>
        </w:rPr>
        <w:t xml:space="preserve"> </w:t>
      </w:r>
      <w:proofErr w:type="spellStart"/>
      <w:r>
        <w:rPr>
          <w:rFonts w:ascii="Bookman Old Style" w:hAnsi="Bookman Old Style"/>
        </w:rPr>
        <w:t>Narkoba</w:t>
      </w:r>
      <w:proofErr w:type="spellEnd"/>
      <w:r>
        <w:rPr>
          <w:rFonts w:ascii="Bookman Old Style" w:hAnsi="Bookman Old Style"/>
        </w:rPr>
        <w:t xml:space="preserve"> dan </w:t>
      </w:r>
      <w:proofErr w:type="spellStart"/>
      <w:r>
        <w:rPr>
          <w:rFonts w:ascii="Bookman Old Style" w:hAnsi="Bookman Old Style"/>
        </w:rPr>
        <w:t>Zat</w:t>
      </w:r>
      <w:proofErr w:type="spellEnd"/>
      <w:r>
        <w:rPr>
          <w:rFonts w:ascii="Bookman Old Style" w:hAnsi="Bookman Old Style"/>
        </w:rPr>
        <w:t xml:space="preserve"> </w:t>
      </w:r>
      <w:proofErr w:type="spellStart"/>
      <w:r>
        <w:rPr>
          <w:rFonts w:ascii="Bookman Old Style" w:hAnsi="Bookman Old Style"/>
        </w:rPr>
        <w:t>Adiktif</w:t>
      </w:r>
      <w:proofErr w:type="spellEnd"/>
      <w:r>
        <w:rPr>
          <w:rFonts w:ascii="Bookman Old Style" w:hAnsi="Bookman Old Style"/>
        </w:rPr>
        <w:t xml:space="preserve"> lain (NAPZA);</w:t>
      </w:r>
    </w:p>
    <w:p w14:paraId="45846BE3"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Psikologi</w:t>
      </w:r>
      <w:proofErr w:type="spellEnd"/>
      <w:r>
        <w:rPr>
          <w:rFonts w:ascii="Bookman Old Style" w:hAnsi="Bookman Old Style"/>
        </w:rPr>
        <w:t>;</w:t>
      </w:r>
    </w:p>
    <w:p w14:paraId="042BAC60" w14:textId="77777777" w:rsidR="00DA5D96" w:rsidRDefault="00DA5D96" w:rsidP="00DA5D96">
      <w:pPr>
        <w:spacing w:line="360" w:lineRule="auto"/>
        <w:ind w:left="3828" w:hanging="567"/>
        <w:jc w:val="both"/>
        <w:rPr>
          <w:rFonts w:ascii="Bookman Old Style" w:hAnsi="Bookman Old Style"/>
          <w:lang w:val="sv-SE"/>
        </w:rPr>
      </w:pPr>
      <w:r>
        <w:rPr>
          <w:rFonts w:ascii="Bookman Old Style" w:hAnsi="Bookman Old Style"/>
        </w:rPr>
        <w:t xml:space="preserve">- </w:t>
      </w:r>
      <w:r>
        <w:rPr>
          <w:rFonts w:ascii="Bookman Old Style" w:hAnsi="Bookman Old Style"/>
        </w:rPr>
        <w:tab/>
      </w:r>
      <w:r>
        <w:rPr>
          <w:rFonts w:ascii="Bookman Old Style" w:hAnsi="Bookman Old Style"/>
          <w:lang w:val="sv-SE"/>
        </w:rPr>
        <w:t>Klinik Gigi dan Kesehatan Mulut;</w:t>
      </w:r>
    </w:p>
    <w:p w14:paraId="1A80883D"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lang w:val="sv-SE"/>
        </w:rPr>
        <w:t xml:space="preserve">- </w:t>
      </w:r>
      <w:r>
        <w:rPr>
          <w:rFonts w:ascii="Bookman Old Style" w:hAnsi="Bookman Old Style"/>
          <w:lang w:val="sv-S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Konsultasi</w:t>
      </w:r>
      <w:proofErr w:type="spellEnd"/>
      <w:r>
        <w:rPr>
          <w:rFonts w:ascii="Bookman Old Style" w:hAnsi="Bookman Old Style"/>
        </w:rPr>
        <w:t xml:space="preserve"> </w:t>
      </w:r>
      <w:proofErr w:type="spellStart"/>
      <w:r>
        <w:rPr>
          <w:rFonts w:ascii="Bookman Old Style" w:hAnsi="Bookman Old Style"/>
        </w:rPr>
        <w:t>Gizi</w:t>
      </w:r>
      <w:proofErr w:type="spellEnd"/>
      <w:r>
        <w:rPr>
          <w:rFonts w:ascii="Bookman Old Style" w:hAnsi="Bookman Old Style"/>
        </w:rPr>
        <w:t>;</w:t>
      </w:r>
    </w:p>
    <w:p w14:paraId="4FF749D3"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Saraf dan </w:t>
      </w:r>
      <w:proofErr w:type="spellStart"/>
      <w:r>
        <w:rPr>
          <w:rFonts w:ascii="Bookman Old Style" w:hAnsi="Bookman Old Style"/>
        </w:rPr>
        <w:t>Penyakit</w:t>
      </w:r>
      <w:proofErr w:type="spellEnd"/>
      <w:r>
        <w:rPr>
          <w:rFonts w:ascii="Bookman Old Style" w:hAnsi="Bookman Old Style"/>
        </w:rPr>
        <w:t xml:space="preserve"> </w:t>
      </w:r>
      <w:proofErr w:type="spellStart"/>
      <w:r>
        <w:rPr>
          <w:rFonts w:ascii="Bookman Old Style" w:hAnsi="Bookman Old Style"/>
        </w:rPr>
        <w:t>Dalam</w:t>
      </w:r>
      <w:proofErr w:type="spellEnd"/>
    </w:p>
    <w:p w14:paraId="5CD8104C"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Anak</w:t>
      </w:r>
      <w:proofErr w:type="spellEnd"/>
    </w:p>
    <w:p w14:paraId="67F61BFB"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Klinik</w:t>
      </w:r>
      <w:proofErr w:type="spellEnd"/>
      <w:r>
        <w:rPr>
          <w:rFonts w:ascii="Bookman Old Style" w:hAnsi="Bookman Old Style"/>
        </w:rPr>
        <w:t xml:space="preserve"> </w:t>
      </w:r>
      <w:proofErr w:type="spellStart"/>
      <w:r>
        <w:rPr>
          <w:rFonts w:ascii="Bookman Old Style" w:hAnsi="Bookman Old Style"/>
        </w:rPr>
        <w:t>Penyakit</w:t>
      </w:r>
      <w:proofErr w:type="spellEnd"/>
      <w:r>
        <w:rPr>
          <w:rFonts w:ascii="Bookman Old Style" w:hAnsi="Bookman Old Style"/>
        </w:rPr>
        <w:t xml:space="preserve"> </w:t>
      </w:r>
      <w:proofErr w:type="spellStart"/>
      <w:r>
        <w:rPr>
          <w:rFonts w:ascii="Bookman Old Style" w:hAnsi="Bookman Old Style"/>
        </w:rPr>
        <w:t>Kulit</w:t>
      </w:r>
      <w:proofErr w:type="spellEnd"/>
      <w:r>
        <w:rPr>
          <w:rFonts w:ascii="Bookman Old Style" w:hAnsi="Bookman Old Style"/>
        </w:rPr>
        <w:t xml:space="preserve"> dan </w:t>
      </w:r>
      <w:proofErr w:type="spellStart"/>
      <w:r>
        <w:rPr>
          <w:rFonts w:ascii="Bookman Old Style" w:hAnsi="Bookman Old Style"/>
        </w:rPr>
        <w:t>Kelamin</w:t>
      </w:r>
      <w:proofErr w:type="spellEnd"/>
    </w:p>
    <w:p w14:paraId="679C6D5C" w14:textId="77777777" w:rsidR="00DA5D96" w:rsidRDefault="00DA5D96" w:rsidP="00DA5D96">
      <w:pPr>
        <w:spacing w:line="360" w:lineRule="auto"/>
        <w:ind w:left="3261" w:hanging="567"/>
        <w:jc w:val="both"/>
        <w:rPr>
          <w:rFonts w:ascii="Bookman Old Style" w:hAnsi="Bookman Old Style"/>
          <w:bCs/>
        </w:rPr>
      </w:pPr>
      <w:r>
        <w:rPr>
          <w:rFonts w:ascii="Bookman Old Style" w:hAnsi="Bookman Old Style"/>
          <w:bCs/>
        </w:rPr>
        <w:t>3)</w:t>
      </w:r>
      <w:r>
        <w:rPr>
          <w:rFonts w:ascii="Bookman Old Style" w:hAnsi="Bookman Old Style"/>
          <w:bCs/>
        </w:rPr>
        <w:tab/>
      </w:r>
      <w:proofErr w:type="spellStart"/>
      <w:r>
        <w:rPr>
          <w:rFonts w:ascii="Bookman Old Style" w:hAnsi="Bookman Old Style"/>
          <w:bCs/>
        </w:rPr>
        <w:t>Pelayanan</w:t>
      </w:r>
      <w:proofErr w:type="spellEnd"/>
      <w:r>
        <w:rPr>
          <w:rFonts w:ascii="Bookman Old Style" w:hAnsi="Bookman Old Style"/>
          <w:bCs/>
        </w:rPr>
        <w:t xml:space="preserve"> Rawat </w:t>
      </w:r>
      <w:proofErr w:type="spellStart"/>
      <w:r>
        <w:rPr>
          <w:rFonts w:ascii="Bookman Old Style" w:hAnsi="Bookman Old Style"/>
          <w:bCs/>
        </w:rPr>
        <w:t>Inap</w:t>
      </w:r>
      <w:proofErr w:type="spellEnd"/>
      <w:r>
        <w:rPr>
          <w:rFonts w:ascii="Bookman Old Style" w:hAnsi="Bookman Old Style"/>
          <w:bCs/>
        </w:rPr>
        <w:t>:</w:t>
      </w:r>
    </w:p>
    <w:p w14:paraId="771C41F4"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lang w:val="id-ID"/>
        </w:rPr>
        <w:t>-</w:t>
      </w:r>
      <w:r>
        <w:rPr>
          <w:rFonts w:ascii="Bookman Old Style" w:hAnsi="Bookman Old Style"/>
          <w:lang w:val="id-ID"/>
        </w:rPr>
        <w:tab/>
      </w:r>
      <w:proofErr w:type="spellStart"/>
      <w:r>
        <w:rPr>
          <w:rFonts w:ascii="Bookman Old Style" w:hAnsi="Bookman Old Style"/>
        </w:rPr>
        <w:t>Psikiatri</w:t>
      </w:r>
      <w:proofErr w:type="spellEnd"/>
      <w:r>
        <w:rPr>
          <w:rFonts w:ascii="Bookman Old Style" w:hAnsi="Bookman Old Style"/>
        </w:rPr>
        <w:t xml:space="preserve"> </w:t>
      </w:r>
      <w:proofErr w:type="spellStart"/>
      <w:r>
        <w:rPr>
          <w:rFonts w:ascii="Bookman Old Style" w:hAnsi="Bookman Old Style"/>
        </w:rPr>
        <w:t>Anak</w:t>
      </w:r>
      <w:proofErr w:type="spellEnd"/>
      <w:r>
        <w:rPr>
          <w:rFonts w:ascii="Bookman Old Style" w:hAnsi="Bookman Old Style"/>
        </w:rPr>
        <w:t xml:space="preserve"> </w:t>
      </w:r>
      <w:proofErr w:type="spellStart"/>
      <w:r>
        <w:rPr>
          <w:rFonts w:ascii="Bookman Old Style" w:hAnsi="Bookman Old Style"/>
        </w:rPr>
        <w:t>Remaja</w:t>
      </w:r>
      <w:proofErr w:type="spellEnd"/>
      <w:r>
        <w:rPr>
          <w:rFonts w:ascii="Bookman Old Style" w:hAnsi="Bookman Old Style"/>
        </w:rPr>
        <w:t>;</w:t>
      </w:r>
    </w:p>
    <w:p w14:paraId="121B1E30"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Psikiatri</w:t>
      </w:r>
      <w:proofErr w:type="spellEnd"/>
      <w:r>
        <w:rPr>
          <w:rFonts w:ascii="Bookman Old Style" w:hAnsi="Bookman Old Style"/>
        </w:rPr>
        <w:t xml:space="preserve"> </w:t>
      </w:r>
      <w:proofErr w:type="spellStart"/>
      <w:r>
        <w:rPr>
          <w:rFonts w:ascii="Bookman Old Style" w:hAnsi="Bookman Old Style"/>
        </w:rPr>
        <w:t>Dewasa</w:t>
      </w:r>
      <w:proofErr w:type="spellEnd"/>
      <w:r>
        <w:rPr>
          <w:rFonts w:ascii="Bookman Old Style" w:hAnsi="Bookman Old Style"/>
        </w:rPr>
        <w:t>;</w:t>
      </w:r>
    </w:p>
    <w:p w14:paraId="3561C452"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Gangguan</w:t>
      </w:r>
      <w:proofErr w:type="spellEnd"/>
      <w:r>
        <w:rPr>
          <w:rFonts w:ascii="Bookman Old Style" w:hAnsi="Bookman Old Style"/>
        </w:rPr>
        <w:t xml:space="preserve"> Mental </w:t>
      </w:r>
      <w:proofErr w:type="spellStart"/>
      <w:r>
        <w:rPr>
          <w:rFonts w:ascii="Bookman Old Style" w:hAnsi="Bookman Old Style"/>
        </w:rPr>
        <w:t>Organik</w:t>
      </w:r>
      <w:proofErr w:type="spellEnd"/>
    </w:p>
    <w:p w14:paraId="02B55010"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Psikogeriatri</w:t>
      </w:r>
      <w:proofErr w:type="spellEnd"/>
    </w:p>
    <w:p w14:paraId="00CD3A3A" w14:textId="77777777" w:rsidR="00DA5D96" w:rsidRDefault="00DA5D96" w:rsidP="00DA5D96">
      <w:pPr>
        <w:spacing w:line="360" w:lineRule="auto"/>
        <w:ind w:left="3828" w:hanging="567"/>
        <w:rPr>
          <w:rFonts w:ascii="Bookman Old Style" w:hAnsi="Bookman Old Style"/>
          <w:lang w:val="sv-SE"/>
        </w:rPr>
      </w:pPr>
      <w:r>
        <w:rPr>
          <w:rFonts w:ascii="Bookman Old Style" w:hAnsi="Bookman Old Style"/>
        </w:rPr>
        <w:t xml:space="preserve">- </w:t>
      </w:r>
      <w:r>
        <w:rPr>
          <w:rFonts w:ascii="Bookman Old Style" w:hAnsi="Bookman Old Style"/>
        </w:rPr>
        <w:tab/>
      </w:r>
      <w:r>
        <w:rPr>
          <w:rFonts w:ascii="Bookman Old Style" w:hAnsi="Bookman Old Style"/>
          <w:lang w:val="sv-SE"/>
        </w:rPr>
        <w:t>Ketergantungan Narkotika dan Zat Adiktif Lain (NAPZA)</w:t>
      </w:r>
    </w:p>
    <w:p w14:paraId="5C3F7054" w14:textId="77777777" w:rsidR="00DA5D96" w:rsidRDefault="00DA5D96" w:rsidP="00DA5D96">
      <w:pPr>
        <w:spacing w:line="360" w:lineRule="auto"/>
        <w:ind w:left="3261"/>
        <w:jc w:val="both"/>
        <w:rPr>
          <w:rFonts w:ascii="Bookman Old Style" w:hAnsi="Bookman Old Style"/>
          <w:lang w:val="sv-SE"/>
        </w:rPr>
      </w:pPr>
      <w:r>
        <w:rPr>
          <w:rFonts w:ascii="Bookman Old Style" w:hAnsi="Bookman Old Style"/>
          <w:lang w:val="sv-SE"/>
        </w:rPr>
        <w:t>Pelayanan masing-masing tersedia kelas perawatan VIP,  kelas I, kelas II, kelas III A dan kelas III B</w:t>
      </w:r>
    </w:p>
    <w:p w14:paraId="08C52C44" w14:textId="77777777" w:rsidR="00DA5D96" w:rsidRDefault="00DA5D96" w:rsidP="00DA5D96">
      <w:pPr>
        <w:spacing w:line="360" w:lineRule="auto"/>
        <w:ind w:left="3261" w:hanging="567"/>
        <w:jc w:val="both"/>
        <w:rPr>
          <w:rFonts w:ascii="Bookman Old Style" w:hAnsi="Bookman Old Style"/>
        </w:rPr>
      </w:pPr>
      <w:r>
        <w:rPr>
          <w:rFonts w:ascii="Bookman Old Style" w:hAnsi="Bookman Old Style"/>
          <w:bCs/>
          <w:lang w:val="id-ID"/>
        </w:rPr>
        <w:t>4)</w:t>
      </w:r>
      <w:r>
        <w:rPr>
          <w:rFonts w:ascii="Bookman Old Style" w:hAnsi="Bookman Old Style"/>
          <w:bCs/>
          <w:lang w:val="id-ID"/>
        </w:rPr>
        <w:tab/>
      </w:r>
      <w:proofErr w:type="spellStart"/>
      <w:r>
        <w:rPr>
          <w:rFonts w:ascii="Bookman Old Style" w:hAnsi="Bookman Old Style"/>
          <w:bCs/>
        </w:rPr>
        <w:t>Pelayanan</w:t>
      </w:r>
      <w:proofErr w:type="spellEnd"/>
      <w:r>
        <w:rPr>
          <w:rFonts w:ascii="Bookman Old Style" w:hAnsi="Bookman Old Style"/>
          <w:bCs/>
        </w:rPr>
        <w:t xml:space="preserve"> </w:t>
      </w:r>
      <w:proofErr w:type="spellStart"/>
      <w:r>
        <w:rPr>
          <w:rFonts w:ascii="Bookman Old Style" w:hAnsi="Bookman Old Style"/>
          <w:bCs/>
        </w:rPr>
        <w:t>Gawat</w:t>
      </w:r>
      <w:proofErr w:type="spellEnd"/>
      <w:r>
        <w:rPr>
          <w:rFonts w:ascii="Bookman Old Style" w:hAnsi="Bookman Old Style"/>
          <w:bCs/>
        </w:rPr>
        <w:t xml:space="preserve"> </w:t>
      </w:r>
      <w:proofErr w:type="spellStart"/>
      <w:r>
        <w:rPr>
          <w:rFonts w:ascii="Bookman Old Style" w:hAnsi="Bookman Old Style"/>
          <w:bCs/>
        </w:rPr>
        <w:t>Darurat</w:t>
      </w:r>
      <w:proofErr w:type="spellEnd"/>
      <w:r>
        <w:rPr>
          <w:rFonts w:ascii="Bookman Old Style" w:hAnsi="Bookman Old Style"/>
        </w:rPr>
        <w:t>:</w:t>
      </w:r>
    </w:p>
    <w:p w14:paraId="0F3FE6B3"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w:t>
      </w:r>
      <w:r>
        <w:rPr>
          <w:rFonts w:ascii="Bookman Old Style" w:hAnsi="Bookman Old Style"/>
        </w:rPr>
        <w:tab/>
      </w:r>
      <w:proofErr w:type="spellStart"/>
      <w:r>
        <w:rPr>
          <w:rFonts w:ascii="Bookman Old Style" w:hAnsi="Bookman Old Style"/>
        </w:rPr>
        <w:t>Pelayanan</w:t>
      </w:r>
      <w:proofErr w:type="spellEnd"/>
      <w:r>
        <w:rPr>
          <w:rFonts w:ascii="Bookman Old Style" w:hAnsi="Bookman Old Style"/>
        </w:rPr>
        <w:t xml:space="preserve"> IGD;</w:t>
      </w:r>
    </w:p>
    <w:p w14:paraId="21822B22"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Intensif</w:t>
      </w:r>
      <w:proofErr w:type="spellEnd"/>
      <w:r>
        <w:rPr>
          <w:rFonts w:ascii="Bookman Old Style" w:hAnsi="Bookman Old Style"/>
        </w:rPr>
        <w:t xml:space="preserve"> </w:t>
      </w:r>
      <w:proofErr w:type="spellStart"/>
      <w:r>
        <w:rPr>
          <w:rFonts w:ascii="Bookman Old Style" w:hAnsi="Bookman Old Style"/>
        </w:rPr>
        <w:t>Psikiatrik</w:t>
      </w:r>
      <w:proofErr w:type="spellEnd"/>
    </w:p>
    <w:p w14:paraId="19BD837B" w14:textId="77777777" w:rsidR="00DA5D96" w:rsidRDefault="00DA5D96" w:rsidP="00DA5D96">
      <w:pPr>
        <w:spacing w:line="360" w:lineRule="auto"/>
        <w:ind w:left="3261" w:hanging="567"/>
        <w:jc w:val="both"/>
        <w:rPr>
          <w:rFonts w:ascii="Bookman Old Style" w:hAnsi="Bookman Old Style"/>
          <w:bCs/>
        </w:rPr>
      </w:pPr>
      <w:r>
        <w:rPr>
          <w:rFonts w:ascii="Bookman Old Style" w:hAnsi="Bookman Old Style"/>
          <w:bCs/>
        </w:rPr>
        <w:t>5)</w:t>
      </w:r>
      <w:r>
        <w:rPr>
          <w:rFonts w:ascii="Bookman Old Style" w:hAnsi="Bookman Old Style"/>
          <w:bCs/>
        </w:rPr>
        <w:tab/>
      </w:r>
      <w:proofErr w:type="spellStart"/>
      <w:r>
        <w:rPr>
          <w:rFonts w:ascii="Bookman Old Style" w:hAnsi="Bookman Old Style"/>
          <w:bCs/>
        </w:rPr>
        <w:t>Pelayanan</w:t>
      </w:r>
      <w:proofErr w:type="spellEnd"/>
      <w:r>
        <w:rPr>
          <w:rFonts w:ascii="Bookman Old Style" w:hAnsi="Bookman Old Style"/>
          <w:bCs/>
        </w:rPr>
        <w:t xml:space="preserve"> </w:t>
      </w:r>
      <w:proofErr w:type="spellStart"/>
      <w:r>
        <w:rPr>
          <w:rFonts w:ascii="Bookman Old Style" w:hAnsi="Bookman Old Style"/>
          <w:bCs/>
        </w:rPr>
        <w:t>Penunjang</w:t>
      </w:r>
      <w:proofErr w:type="spellEnd"/>
      <w:r>
        <w:rPr>
          <w:rFonts w:ascii="Bookman Old Style" w:hAnsi="Bookman Old Style"/>
          <w:bCs/>
        </w:rPr>
        <w:t xml:space="preserve"> </w:t>
      </w:r>
      <w:proofErr w:type="spellStart"/>
      <w:r>
        <w:rPr>
          <w:rFonts w:ascii="Bookman Old Style" w:hAnsi="Bookman Old Style"/>
          <w:bCs/>
        </w:rPr>
        <w:t>Diagnostik</w:t>
      </w:r>
      <w:proofErr w:type="spellEnd"/>
      <w:r>
        <w:rPr>
          <w:rFonts w:ascii="Bookman Old Style" w:hAnsi="Bookman Old Style"/>
          <w:bCs/>
        </w:rPr>
        <w:t>:</w:t>
      </w:r>
    </w:p>
    <w:p w14:paraId="1669CE24"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bCs/>
        </w:rPr>
        <w:t>-</w:t>
      </w:r>
      <w:r>
        <w:rPr>
          <w:rFonts w:ascii="Bookman Old Style" w:hAnsi="Bookman Old Style"/>
          <w:bCs/>
        </w:rPr>
        <w:tab/>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Laboratorium</w:t>
      </w:r>
      <w:proofErr w:type="spellEnd"/>
      <w:r>
        <w:rPr>
          <w:rFonts w:ascii="Bookman Old Style" w:hAnsi="Bookman Old Style"/>
        </w:rPr>
        <w:t>;</w:t>
      </w:r>
      <w:r>
        <w:rPr>
          <w:rFonts w:ascii="Bookman Old Style" w:hAnsi="Bookman Old Style"/>
        </w:rPr>
        <w:tab/>
      </w:r>
    </w:p>
    <w:p w14:paraId="7416075A"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t>Drug Monitoring</w:t>
      </w:r>
    </w:p>
    <w:p w14:paraId="0C250474" w14:textId="77777777" w:rsidR="00DA5D96" w:rsidRDefault="00DA5D96" w:rsidP="00DA5D96">
      <w:pPr>
        <w:spacing w:line="360" w:lineRule="auto"/>
        <w:ind w:left="3828" w:hanging="567"/>
        <w:jc w:val="both"/>
        <w:rPr>
          <w:rFonts w:ascii="Bookman Old Style" w:hAnsi="Bookman Old Style"/>
        </w:rPr>
      </w:pPr>
    </w:p>
    <w:p w14:paraId="03289A41" w14:textId="77777777" w:rsidR="00DA5D96" w:rsidRDefault="00DA5D96" w:rsidP="00DA5D96">
      <w:pPr>
        <w:spacing w:line="360" w:lineRule="auto"/>
        <w:ind w:left="3261" w:hanging="567"/>
        <w:jc w:val="both"/>
        <w:rPr>
          <w:rFonts w:ascii="Bookman Old Style" w:hAnsi="Bookman Old Style"/>
        </w:rPr>
      </w:pPr>
      <w:r>
        <w:rPr>
          <w:rFonts w:ascii="Bookman Old Style" w:hAnsi="Bookman Old Style"/>
          <w:bCs/>
        </w:rPr>
        <w:t>6)</w:t>
      </w:r>
      <w:r>
        <w:rPr>
          <w:rFonts w:ascii="Bookman Old Style" w:hAnsi="Bookman Old Style"/>
          <w:bCs/>
        </w:rPr>
        <w:tab/>
      </w:r>
      <w:proofErr w:type="spellStart"/>
      <w:r>
        <w:rPr>
          <w:rFonts w:ascii="Bookman Old Style" w:hAnsi="Bookman Old Style"/>
          <w:bCs/>
        </w:rPr>
        <w:t>Pemeriksaan</w:t>
      </w:r>
      <w:proofErr w:type="spellEnd"/>
      <w:r>
        <w:rPr>
          <w:rFonts w:ascii="Bookman Old Style" w:hAnsi="Bookman Old Style"/>
          <w:bCs/>
        </w:rPr>
        <w:t xml:space="preserve"> </w:t>
      </w:r>
      <w:proofErr w:type="spellStart"/>
      <w:r>
        <w:rPr>
          <w:rFonts w:ascii="Bookman Old Style" w:hAnsi="Bookman Old Style"/>
          <w:bCs/>
        </w:rPr>
        <w:t>Diagnostik</w:t>
      </w:r>
      <w:proofErr w:type="spellEnd"/>
      <w:r>
        <w:rPr>
          <w:rFonts w:ascii="Bookman Old Style" w:hAnsi="Bookman Old Style"/>
          <w:bCs/>
        </w:rPr>
        <w:t xml:space="preserve"> </w:t>
      </w:r>
      <w:proofErr w:type="spellStart"/>
      <w:r>
        <w:rPr>
          <w:rFonts w:ascii="Bookman Old Style" w:hAnsi="Bookman Old Style"/>
          <w:bCs/>
        </w:rPr>
        <w:t>Elektromedik</w:t>
      </w:r>
      <w:proofErr w:type="spellEnd"/>
      <w:r>
        <w:rPr>
          <w:rFonts w:ascii="Bookman Old Style" w:hAnsi="Bookman Old Style"/>
        </w:rPr>
        <w:t>:</w:t>
      </w:r>
    </w:p>
    <w:p w14:paraId="47B2675C"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t>Brain Mapping</w:t>
      </w:r>
    </w:p>
    <w:p w14:paraId="223413A9"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w:t>
      </w:r>
      <w:proofErr w:type="spellStart"/>
      <w:r>
        <w:rPr>
          <w:rFonts w:ascii="Bookman Old Style" w:hAnsi="Bookman Old Style"/>
        </w:rPr>
        <w:t>Radiologi</w:t>
      </w:r>
      <w:proofErr w:type="spellEnd"/>
    </w:p>
    <w:p w14:paraId="42E2FFB4"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EEG</w:t>
      </w:r>
    </w:p>
    <w:p w14:paraId="197876E8"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EKG</w:t>
      </w:r>
    </w:p>
    <w:p w14:paraId="3D7665F1"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EMG</w:t>
      </w:r>
    </w:p>
    <w:p w14:paraId="0231A938"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Stress </w:t>
      </w:r>
      <w:proofErr w:type="spellStart"/>
      <w:r>
        <w:rPr>
          <w:rFonts w:ascii="Bookman Old Style" w:hAnsi="Bookman Old Style"/>
        </w:rPr>
        <w:t>Analizer</w:t>
      </w:r>
      <w:proofErr w:type="spellEnd"/>
    </w:p>
    <w:p w14:paraId="46357494"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TMS</w:t>
      </w:r>
    </w:p>
    <w:p w14:paraId="0BC62431"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Pemeriksaan</w:t>
      </w:r>
      <w:proofErr w:type="spellEnd"/>
      <w:r>
        <w:rPr>
          <w:rFonts w:ascii="Bookman Old Style" w:hAnsi="Bookman Old Style"/>
        </w:rPr>
        <w:t xml:space="preserve"> ECT </w:t>
      </w:r>
      <w:proofErr w:type="spellStart"/>
      <w:r>
        <w:rPr>
          <w:rFonts w:ascii="Bookman Old Style" w:hAnsi="Bookman Old Style"/>
        </w:rPr>
        <w:t>Konvensional</w:t>
      </w:r>
      <w:proofErr w:type="spellEnd"/>
    </w:p>
    <w:p w14:paraId="4B672EC9" w14:textId="77777777" w:rsidR="00DA5D96" w:rsidRDefault="00DA5D96" w:rsidP="00DA5D96">
      <w:pPr>
        <w:spacing w:line="360" w:lineRule="auto"/>
        <w:ind w:left="3261" w:hanging="567"/>
        <w:jc w:val="both"/>
        <w:rPr>
          <w:rFonts w:ascii="Bookman Old Style" w:hAnsi="Bookman Old Style"/>
          <w:lang w:val="fi-FI"/>
        </w:rPr>
      </w:pPr>
      <w:r>
        <w:rPr>
          <w:rFonts w:ascii="Bookman Old Style" w:hAnsi="Bookman Old Style"/>
          <w:lang w:val="id-ID"/>
        </w:rPr>
        <w:t>7)</w:t>
      </w:r>
      <w:r>
        <w:rPr>
          <w:rFonts w:ascii="Bookman Old Style" w:hAnsi="Bookman Old Style"/>
          <w:lang w:val="id-ID"/>
        </w:rPr>
        <w:tab/>
      </w:r>
      <w:r>
        <w:rPr>
          <w:rFonts w:ascii="Bookman Old Style" w:hAnsi="Bookman Old Style"/>
          <w:lang w:val="fi-FI"/>
        </w:rPr>
        <w:t>Pelayanan Psikologi</w:t>
      </w:r>
    </w:p>
    <w:p w14:paraId="507ABDB2"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t xml:space="preserve">- </w:t>
      </w:r>
      <w:r>
        <w:rPr>
          <w:rFonts w:ascii="Bookman Old Style" w:hAnsi="Bookman Old Style"/>
          <w:lang w:val="fi-FI"/>
        </w:rPr>
        <w:tab/>
        <w:t>Konsultasi</w:t>
      </w:r>
    </w:p>
    <w:p w14:paraId="0FCC25FE"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t xml:space="preserve">- </w:t>
      </w:r>
      <w:r>
        <w:rPr>
          <w:rFonts w:ascii="Bookman Old Style" w:hAnsi="Bookman Old Style"/>
          <w:lang w:val="fi-FI"/>
        </w:rPr>
        <w:tab/>
        <w:t>Psikotest</w:t>
      </w:r>
    </w:p>
    <w:p w14:paraId="25DA29F6"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t xml:space="preserve">- </w:t>
      </w:r>
      <w:r>
        <w:rPr>
          <w:rFonts w:ascii="Bookman Old Style" w:hAnsi="Bookman Old Style"/>
          <w:lang w:val="fi-FI"/>
        </w:rPr>
        <w:tab/>
        <w:t xml:space="preserve">Training </w:t>
      </w:r>
    </w:p>
    <w:p w14:paraId="3D888E0C"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lastRenderedPageBreak/>
        <w:t xml:space="preserve">- </w:t>
      </w:r>
      <w:r>
        <w:rPr>
          <w:rFonts w:ascii="Bookman Old Style" w:hAnsi="Bookman Old Style"/>
          <w:lang w:val="fi-FI"/>
        </w:rPr>
        <w:tab/>
        <w:t>Terapi</w:t>
      </w:r>
    </w:p>
    <w:p w14:paraId="3ABE275E"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t xml:space="preserve">- </w:t>
      </w:r>
      <w:r>
        <w:rPr>
          <w:rFonts w:ascii="Bookman Old Style" w:hAnsi="Bookman Old Style"/>
          <w:lang w:val="fi-FI"/>
        </w:rPr>
        <w:tab/>
        <w:t>Psikometri</w:t>
      </w:r>
    </w:p>
    <w:p w14:paraId="2BF92627"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t xml:space="preserve">- </w:t>
      </w:r>
      <w:r>
        <w:rPr>
          <w:rFonts w:ascii="Bookman Old Style" w:hAnsi="Bookman Old Style"/>
          <w:lang w:val="fi-FI"/>
        </w:rPr>
        <w:tab/>
        <w:t>Penyuluhan</w:t>
      </w:r>
    </w:p>
    <w:p w14:paraId="10397A51"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lang w:val="fi-FI"/>
        </w:rPr>
        <w:t xml:space="preserve">- </w:t>
      </w:r>
      <w:r>
        <w:rPr>
          <w:rFonts w:ascii="Bookman Old Style" w:hAnsi="Bookman Old Style"/>
          <w:lang w:val="fi-FI"/>
        </w:rPr>
        <w:tab/>
        <w:t>Visum</w:t>
      </w:r>
    </w:p>
    <w:p w14:paraId="0816283B" w14:textId="77777777" w:rsidR="00DA5D96" w:rsidRDefault="00DA5D96" w:rsidP="00DA5D96">
      <w:pPr>
        <w:spacing w:line="360" w:lineRule="auto"/>
        <w:ind w:left="3261" w:hanging="567"/>
        <w:jc w:val="both"/>
        <w:rPr>
          <w:rFonts w:ascii="Bookman Old Style" w:hAnsi="Bookman Old Style"/>
          <w:bCs/>
          <w:lang w:val="fi-FI"/>
        </w:rPr>
      </w:pPr>
      <w:r>
        <w:rPr>
          <w:rFonts w:ascii="Bookman Old Style" w:hAnsi="Bookman Old Style"/>
          <w:bCs/>
        </w:rPr>
        <w:t>8)</w:t>
      </w:r>
      <w:r>
        <w:rPr>
          <w:rFonts w:ascii="Bookman Old Style" w:hAnsi="Bookman Old Style"/>
          <w:bCs/>
        </w:rPr>
        <w:tab/>
      </w:r>
      <w:r>
        <w:rPr>
          <w:rFonts w:ascii="Bookman Old Style" w:hAnsi="Bookman Old Style"/>
          <w:bCs/>
          <w:lang w:val="fi-FI"/>
        </w:rPr>
        <w:t>Pelayanan Terapi Bio-Psiko-Sosial</w:t>
      </w:r>
    </w:p>
    <w:p w14:paraId="551218C1"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bCs/>
          <w:lang w:val="fi-FI"/>
        </w:rPr>
        <w:t xml:space="preserve">- </w:t>
      </w:r>
      <w:r>
        <w:rPr>
          <w:rFonts w:ascii="Bookman Old Style" w:hAnsi="Bookman Old Style"/>
          <w:bCs/>
          <w:lang w:val="fi-FI"/>
        </w:rPr>
        <w:tab/>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Farmasi</w:t>
      </w:r>
      <w:proofErr w:type="spellEnd"/>
      <w:r>
        <w:rPr>
          <w:rFonts w:ascii="Bookman Old Style" w:hAnsi="Bookman Old Style"/>
        </w:rPr>
        <w:t>;</w:t>
      </w:r>
    </w:p>
    <w:p w14:paraId="324C7C3B"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Fisioterapi</w:t>
      </w:r>
      <w:proofErr w:type="spellEnd"/>
      <w:r>
        <w:rPr>
          <w:rFonts w:ascii="Bookman Old Style" w:hAnsi="Bookman Old Style"/>
        </w:rPr>
        <w:t>;</w:t>
      </w:r>
    </w:p>
    <w:p w14:paraId="3B46AE4A"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Terapi</w:t>
      </w:r>
      <w:proofErr w:type="spellEnd"/>
      <w:r>
        <w:rPr>
          <w:rFonts w:ascii="Bookman Old Style" w:hAnsi="Bookman Old Style"/>
        </w:rPr>
        <w:t xml:space="preserve"> </w:t>
      </w:r>
      <w:proofErr w:type="spellStart"/>
      <w:r>
        <w:rPr>
          <w:rFonts w:ascii="Bookman Old Style" w:hAnsi="Bookman Old Style"/>
        </w:rPr>
        <w:t>Kejang</w:t>
      </w:r>
      <w:proofErr w:type="spellEnd"/>
      <w:r>
        <w:rPr>
          <w:rFonts w:ascii="Bookman Old Style" w:hAnsi="Bookman Old Style"/>
        </w:rPr>
        <w:t xml:space="preserve"> Listrik;</w:t>
      </w:r>
    </w:p>
    <w:p w14:paraId="219911F8" w14:textId="77777777" w:rsidR="00DA5D96" w:rsidRDefault="00DA5D96" w:rsidP="00DA5D96">
      <w:pPr>
        <w:spacing w:line="360" w:lineRule="auto"/>
        <w:ind w:left="3828" w:hanging="567"/>
        <w:jc w:val="both"/>
        <w:rPr>
          <w:rFonts w:ascii="Bookman Old Style" w:hAnsi="Bookman Old Style"/>
          <w:lang w:val="sv-SE"/>
        </w:rPr>
      </w:pPr>
      <w:r>
        <w:rPr>
          <w:rFonts w:ascii="Bookman Old Style" w:hAnsi="Bookman Old Style"/>
        </w:rPr>
        <w:t xml:space="preserve">- </w:t>
      </w:r>
      <w:r>
        <w:rPr>
          <w:rFonts w:ascii="Bookman Old Style" w:hAnsi="Bookman Old Style"/>
        </w:rPr>
        <w:tab/>
      </w:r>
      <w:r>
        <w:rPr>
          <w:rFonts w:ascii="Bookman Old Style" w:hAnsi="Bookman Old Style"/>
          <w:lang w:val="sv-SE"/>
        </w:rPr>
        <w:t>Terapi Kejang Listrik dengan Anestesi (MECTA);</w:t>
      </w:r>
    </w:p>
    <w:p w14:paraId="08531CB5"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lang w:val="sv-SE"/>
        </w:rPr>
        <w:t xml:space="preserve">- </w:t>
      </w:r>
      <w:r>
        <w:rPr>
          <w:rFonts w:ascii="Bookman Old Style" w:hAnsi="Bookman Old Style"/>
          <w:lang w:val="sv-SE"/>
        </w:rPr>
        <w:tab/>
      </w:r>
      <w:proofErr w:type="spellStart"/>
      <w:r>
        <w:rPr>
          <w:rFonts w:ascii="Bookman Old Style" w:hAnsi="Bookman Old Style"/>
        </w:rPr>
        <w:t>Elektro</w:t>
      </w:r>
      <w:proofErr w:type="spellEnd"/>
      <w:r>
        <w:rPr>
          <w:rFonts w:ascii="Bookman Old Style" w:hAnsi="Bookman Old Style"/>
        </w:rPr>
        <w:t xml:space="preserve"> Sleep </w:t>
      </w:r>
      <w:proofErr w:type="spellStart"/>
      <w:r>
        <w:rPr>
          <w:rFonts w:ascii="Bookman Old Style" w:hAnsi="Bookman Old Style"/>
        </w:rPr>
        <w:t>Therapi</w:t>
      </w:r>
      <w:proofErr w:type="spellEnd"/>
      <w:r>
        <w:rPr>
          <w:rFonts w:ascii="Bookman Old Style" w:hAnsi="Bookman Old Style"/>
        </w:rPr>
        <w:t>;</w:t>
      </w:r>
    </w:p>
    <w:p w14:paraId="7780F569" w14:textId="77777777" w:rsidR="00DA5D96" w:rsidRDefault="00DA5D96" w:rsidP="00DA5D96">
      <w:pPr>
        <w:spacing w:line="360" w:lineRule="auto"/>
        <w:ind w:left="3828" w:hanging="567"/>
        <w:jc w:val="both"/>
        <w:rPr>
          <w:rFonts w:ascii="Bookman Old Style" w:hAnsi="Bookman Old Style"/>
          <w:lang w:val="it-IT"/>
        </w:rPr>
      </w:pPr>
      <w:r>
        <w:rPr>
          <w:rFonts w:ascii="Bookman Old Style" w:hAnsi="Bookman Old Style"/>
        </w:rPr>
        <w:t xml:space="preserve">- </w:t>
      </w:r>
      <w:r>
        <w:rPr>
          <w:rFonts w:ascii="Bookman Old Style" w:hAnsi="Bookman Old Style"/>
        </w:rPr>
        <w:tab/>
      </w:r>
      <w:r>
        <w:rPr>
          <w:rFonts w:ascii="Bookman Old Style" w:hAnsi="Bookman Old Style"/>
          <w:lang w:val="it-IT"/>
        </w:rPr>
        <w:t>Terapi Relaksasi dan Terapi Psikomotor;</w:t>
      </w:r>
    </w:p>
    <w:p w14:paraId="2953BD0D"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lang w:val="it-IT"/>
        </w:rPr>
        <w:t xml:space="preserve">- </w:t>
      </w:r>
      <w:r>
        <w:rPr>
          <w:rFonts w:ascii="Bookman Old Style" w:hAnsi="Bookman Old Style"/>
          <w:lang w:val="it-IT"/>
        </w:rPr>
        <w:tab/>
      </w:r>
      <w:proofErr w:type="spellStart"/>
      <w:r>
        <w:rPr>
          <w:rFonts w:ascii="Bookman Old Style" w:hAnsi="Bookman Old Style"/>
        </w:rPr>
        <w:t>Terapi</w:t>
      </w:r>
      <w:proofErr w:type="spellEnd"/>
      <w:r>
        <w:rPr>
          <w:rFonts w:ascii="Bookman Old Style" w:hAnsi="Bookman Old Style"/>
        </w:rPr>
        <w:t xml:space="preserve"> </w:t>
      </w:r>
      <w:proofErr w:type="spellStart"/>
      <w:r>
        <w:rPr>
          <w:rFonts w:ascii="Bookman Old Style" w:hAnsi="Bookman Old Style"/>
        </w:rPr>
        <w:t>Sosial</w:t>
      </w:r>
      <w:proofErr w:type="spellEnd"/>
      <w:r>
        <w:rPr>
          <w:rFonts w:ascii="Bookman Old Style" w:hAnsi="Bookman Old Style"/>
        </w:rPr>
        <w:t xml:space="preserve"> </w:t>
      </w:r>
      <w:proofErr w:type="spellStart"/>
      <w:r>
        <w:rPr>
          <w:rFonts w:ascii="Bookman Old Style" w:hAnsi="Bookman Old Style"/>
        </w:rPr>
        <w:t>Kultural</w:t>
      </w:r>
      <w:proofErr w:type="spellEnd"/>
      <w:r>
        <w:rPr>
          <w:rFonts w:ascii="Bookman Old Style" w:hAnsi="Bookman Old Style"/>
        </w:rPr>
        <w:t>;</w:t>
      </w:r>
    </w:p>
    <w:p w14:paraId="0C885199"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Psikoterapi</w:t>
      </w:r>
      <w:proofErr w:type="spellEnd"/>
      <w:r>
        <w:rPr>
          <w:rFonts w:ascii="Bookman Old Style" w:hAnsi="Bookman Old Style"/>
        </w:rPr>
        <w:t xml:space="preserve"> </w:t>
      </w:r>
      <w:proofErr w:type="spellStart"/>
      <w:r>
        <w:rPr>
          <w:rFonts w:ascii="Bookman Old Style" w:hAnsi="Bookman Old Style"/>
        </w:rPr>
        <w:t>Suportif</w:t>
      </w:r>
      <w:proofErr w:type="spellEnd"/>
      <w:r>
        <w:rPr>
          <w:rFonts w:ascii="Bookman Old Style" w:hAnsi="Bookman Old Style"/>
        </w:rPr>
        <w:t>/</w:t>
      </w:r>
      <w:proofErr w:type="spellStart"/>
      <w:r>
        <w:rPr>
          <w:rFonts w:ascii="Bookman Old Style" w:hAnsi="Bookman Old Style"/>
        </w:rPr>
        <w:t>Reedukatif</w:t>
      </w:r>
      <w:proofErr w:type="spellEnd"/>
      <w:r>
        <w:rPr>
          <w:rFonts w:ascii="Bookman Old Style" w:hAnsi="Bookman Old Style"/>
        </w:rPr>
        <w:t>;</w:t>
      </w:r>
    </w:p>
    <w:p w14:paraId="64AF250F"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Terapi</w:t>
      </w:r>
      <w:proofErr w:type="spellEnd"/>
      <w:r>
        <w:rPr>
          <w:rFonts w:ascii="Bookman Old Style" w:hAnsi="Bookman Old Style"/>
        </w:rPr>
        <w:t xml:space="preserve"> </w:t>
      </w:r>
      <w:proofErr w:type="spellStart"/>
      <w:r>
        <w:rPr>
          <w:rFonts w:ascii="Bookman Old Style" w:hAnsi="Bookman Old Style"/>
        </w:rPr>
        <w:t>Kelompok</w:t>
      </w:r>
      <w:proofErr w:type="spellEnd"/>
      <w:r>
        <w:rPr>
          <w:rFonts w:ascii="Bookman Old Style" w:hAnsi="Bookman Old Style"/>
        </w:rPr>
        <w:t>/</w:t>
      </w:r>
      <w:proofErr w:type="spellStart"/>
      <w:proofErr w:type="gramStart"/>
      <w:r>
        <w:rPr>
          <w:rFonts w:ascii="Bookman Old Style" w:hAnsi="Bookman Old Style"/>
        </w:rPr>
        <w:t>Keluarga</w:t>
      </w:r>
      <w:proofErr w:type="spellEnd"/>
      <w:r>
        <w:rPr>
          <w:rFonts w:ascii="Bookman Old Style" w:hAnsi="Bookman Old Style"/>
        </w:rPr>
        <w:t>;.</w:t>
      </w:r>
      <w:proofErr w:type="gramEnd"/>
    </w:p>
    <w:p w14:paraId="2E2D9F6B" w14:textId="77777777" w:rsidR="00DA5D96" w:rsidRDefault="00DA5D96" w:rsidP="00DA5D96">
      <w:pPr>
        <w:spacing w:line="360" w:lineRule="auto"/>
        <w:ind w:left="3261" w:hanging="567"/>
        <w:jc w:val="both"/>
        <w:rPr>
          <w:rFonts w:ascii="Bookman Old Style" w:hAnsi="Bookman Old Style"/>
        </w:rPr>
      </w:pPr>
      <w:r>
        <w:rPr>
          <w:rFonts w:ascii="Bookman Old Style" w:hAnsi="Bookman Old Style"/>
          <w:bCs/>
        </w:rPr>
        <w:t>9)</w:t>
      </w:r>
      <w:r>
        <w:rPr>
          <w:rFonts w:ascii="Bookman Old Style" w:hAnsi="Bookman Old Style"/>
          <w:bCs/>
        </w:rPr>
        <w:tab/>
      </w:r>
      <w:proofErr w:type="spellStart"/>
      <w:r>
        <w:rPr>
          <w:rFonts w:ascii="Bookman Old Style" w:hAnsi="Bookman Old Style"/>
          <w:bCs/>
        </w:rPr>
        <w:t>Pelayanan</w:t>
      </w:r>
      <w:proofErr w:type="spellEnd"/>
      <w:r>
        <w:rPr>
          <w:rFonts w:ascii="Bookman Old Style" w:hAnsi="Bookman Old Style"/>
          <w:bCs/>
        </w:rPr>
        <w:t xml:space="preserve"> </w:t>
      </w:r>
      <w:proofErr w:type="spellStart"/>
      <w:r>
        <w:rPr>
          <w:rFonts w:ascii="Bookman Old Style" w:hAnsi="Bookman Old Style"/>
          <w:bCs/>
        </w:rPr>
        <w:t>Rehabilitasi</w:t>
      </w:r>
      <w:proofErr w:type="spellEnd"/>
      <w:r>
        <w:rPr>
          <w:rFonts w:ascii="Bookman Old Style" w:hAnsi="Bookman Old Style"/>
        </w:rPr>
        <w:t>:</w:t>
      </w:r>
    </w:p>
    <w:p w14:paraId="2749A616"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Rehabilitasi</w:t>
      </w:r>
      <w:proofErr w:type="spellEnd"/>
      <w:r>
        <w:rPr>
          <w:rFonts w:ascii="Bookman Old Style" w:hAnsi="Bookman Old Style"/>
        </w:rPr>
        <w:t xml:space="preserve"> </w:t>
      </w:r>
      <w:proofErr w:type="spellStart"/>
      <w:r>
        <w:rPr>
          <w:rFonts w:ascii="Bookman Old Style" w:hAnsi="Bookman Old Style"/>
        </w:rPr>
        <w:t>siang</w:t>
      </w:r>
      <w:proofErr w:type="spellEnd"/>
      <w:r>
        <w:rPr>
          <w:rFonts w:ascii="Bookman Old Style" w:hAnsi="Bookman Old Style"/>
        </w:rPr>
        <w:t xml:space="preserve"> </w:t>
      </w:r>
      <w:proofErr w:type="spellStart"/>
      <w:r>
        <w:rPr>
          <w:rFonts w:ascii="Bookman Old Style" w:hAnsi="Bookman Old Style"/>
        </w:rPr>
        <w:t>hari</w:t>
      </w:r>
      <w:proofErr w:type="spellEnd"/>
      <w:r>
        <w:rPr>
          <w:rFonts w:ascii="Bookman Old Style" w:hAnsi="Bookman Old Style"/>
        </w:rPr>
        <w:t>/Day Care;</w:t>
      </w:r>
    </w:p>
    <w:p w14:paraId="4F756824" w14:textId="77777777" w:rsidR="00DA5D96" w:rsidRDefault="00DA5D96" w:rsidP="00DA5D96">
      <w:pPr>
        <w:spacing w:line="360" w:lineRule="auto"/>
        <w:ind w:left="3828" w:hanging="567"/>
        <w:jc w:val="both"/>
        <w:rPr>
          <w:rFonts w:ascii="Bookman Old Style" w:hAnsi="Bookman Old Style"/>
          <w:lang w:val="fi-FI"/>
        </w:rPr>
      </w:pPr>
      <w:r>
        <w:rPr>
          <w:rFonts w:ascii="Bookman Old Style" w:hAnsi="Bookman Old Style"/>
        </w:rPr>
        <w:t xml:space="preserve">- </w:t>
      </w:r>
      <w:r>
        <w:rPr>
          <w:rFonts w:ascii="Bookman Old Style" w:hAnsi="Bookman Old Style"/>
        </w:rPr>
        <w:tab/>
      </w:r>
      <w:r>
        <w:rPr>
          <w:rFonts w:ascii="Bookman Old Style" w:hAnsi="Bookman Old Style"/>
          <w:lang w:val="fi-FI"/>
        </w:rPr>
        <w:t>Terapi Okupasi dan Latihan Ketrampilan Kerja;</w:t>
      </w:r>
    </w:p>
    <w:p w14:paraId="66291839" w14:textId="77777777" w:rsidR="00DA5D96" w:rsidRDefault="00DA5D96" w:rsidP="00DA5D96">
      <w:pPr>
        <w:spacing w:line="360" w:lineRule="auto"/>
        <w:ind w:left="3828" w:hanging="567"/>
        <w:jc w:val="both"/>
        <w:rPr>
          <w:rFonts w:ascii="Bookman Old Style" w:hAnsi="Bookman Old Style"/>
        </w:rPr>
      </w:pPr>
      <w:r>
        <w:rPr>
          <w:rFonts w:ascii="Bookman Old Style" w:hAnsi="Bookman Old Style"/>
          <w:lang w:val="fi-FI"/>
        </w:rPr>
        <w:t xml:space="preserve">- </w:t>
      </w:r>
      <w:r>
        <w:rPr>
          <w:rFonts w:ascii="Bookman Old Style" w:hAnsi="Bookman Old Style"/>
          <w:lang w:val="fi-FI"/>
        </w:rPr>
        <w:tab/>
      </w:r>
      <w:proofErr w:type="spellStart"/>
      <w:r>
        <w:rPr>
          <w:rFonts w:ascii="Bookman Old Style" w:hAnsi="Bookman Old Style"/>
        </w:rPr>
        <w:t>Terapi</w:t>
      </w:r>
      <w:proofErr w:type="spellEnd"/>
      <w:r>
        <w:rPr>
          <w:rFonts w:ascii="Bookman Old Style" w:hAnsi="Bookman Old Style"/>
        </w:rPr>
        <w:t xml:space="preserve"> </w:t>
      </w:r>
      <w:proofErr w:type="spellStart"/>
      <w:r>
        <w:rPr>
          <w:rFonts w:ascii="Bookman Old Style" w:hAnsi="Bookman Old Style"/>
        </w:rPr>
        <w:t>Musik</w:t>
      </w:r>
      <w:proofErr w:type="spellEnd"/>
      <w:r>
        <w:rPr>
          <w:rFonts w:ascii="Bookman Old Style" w:hAnsi="Bookman Old Style"/>
        </w:rPr>
        <w:t xml:space="preserve"> dan </w:t>
      </w:r>
      <w:proofErr w:type="spellStart"/>
      <w:r>
        <w:rPr>
          <w:rFonts w:ascii="Bookman Old Style" w:hAnsi="Bookman Old Style"/>
        </w:rPr>
        <w:t>Rekreasi</w:t>
      </w:r>
      <w:proofErr w:type="spellEnd"/>
      <w:r>
        <w:rPr>
          <w:rFonts w:ascii="Bookman Old Style" w:hAnsi="Bookman Old Style"/>
        </w:rPr>
        <w:t xml:space="preserve"> </w:t>
      </w:r>
      <w:proofErr w:type="spellStart"/>
      <w:r>
        <w:rPr>
          <w:rFonts w:ascii="Bookman Old Style" w:hAnsi="Bookman Old Style"/>
        </w:rPr>
        <w:t>serta</w:t>
      </w:r>
      <w:proofErr w:type="spellEnd"/>
      <w:r>
        <w:rPr>
          <w:rFonts w:ascii="Bookman Old Style" w:hAnsi="Bookman Old Style"/>
        </w:rPr>
        <w:t xml:space="preserve"> </w:t>
      </w:r>
      <w:proofErr w:type="spellStart"/>
      <w:r>
        <w:rPr>
          <w:rFonts w:ascii="Bookman Old Style" w:hAnsi="Bookman Old Style"/>
        </w:rPr>
        <w:t>Terapi</w:t>
      </w:r>
      <w:proofErr w:type="spellEnd"/>
      <w:r>
        <w:rPr>
          <w:rFonts w:ascii="Bookman Old Style" w:hAnsi="Bookman Old Style"/>
        </w:rPr>
        <w:t xml:space="preserve"> </w:t>
      </w:r>
      <w:proofErr w:type="spellStart"/>
      <w:r>
        <w:rPr>
          <w:rFonts w:ascii="Bookman Old Style" w:hAnsi="Bookman Old Style"/>
        </w:rPr>
        <w:t>Gerak</w:t>
      </w:r>
      <w:proofErr w:type="spellEnd"/>
      <w:r>
        <w:rPr>
          <w:rFonts w:ascii="Bookman Old Style" w:hAnsi="Bookman Old Style"/>
        </w:rPr>
        <w:t>;</w:t>
      </w:r>
    </w:p>
    <w:p w14:paraId="5193392B" w14:textId="77777777" w:rsidR="00DA5D96" w:rsidRDefault="00DA5D96" w:rsidP="00DA5D96">
      <w:pPr>
        <w:spacing w:line="360" w:lineRule="auto"/>
        <w:ind w:left="3828" w:hanging="567"/>
        <w:rPr>
          <w:rFonts w:ascii="Bookman Old Style" w:hAnsi="Bookman Old Style"/>
        </w:rPr>
      </w:pPr>
      <w:r>
        <w:rPr>
          <w:rFonts w:ascii="Bookman Old Style" w:hAnsi="Bookman Old Style"/>
        </w:rPr>
        <w:t xml:space="preserve">- </w:t>
      </w:r>
      <w:r>
        <w:rPr>
          <w:rFonts w:ascii="Bookman Old Style" w:hAnsi="Bookman Old Style"/>
        </w:rPr>
        <w:tab/>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Kerja</w:t>
      </w:r>
      <w:proofErr w:type="spellEnd"/>
      <w:r>
        <w:rPr>
          <w:rFonts w:ascii="Bookman Old Style" w:hAnsi="Bookman Old Style"/>
        </w:rPr>
        <w:t xml:space="preserve"> </w:t>
      </w:r>
      <w:proofErr w:type="spellStart"/>
      <w:r>
        <w:rPr>
          <w:rFonts w:ascii="Bookman Old Style" w:hAnsi="Bookman Old Style"/>
        </w:rPr>
        <w:t>Terlindung</w:t>
      </w:r>
      <w:proofErr w:type="spellEnd"/>
      <w:r>
        <w:rPr>
          <w:rFonts w:ascii="Bookman Old Style" w:hAnsi="Bookman Old Style"/>
        </w:rPr>
        <w:t xml:space="preserve"> (Sheltered Workshop)</w:t>
      </w:r>
    </w:p>
    <w:p w14:paraId="18050722" w14:textId="77777777" w:rsidR="00DA5D96" w:rsidRDefault="00DA5D96" w:rsidP="00DA5D96">
      <w:pPr>
        <w:spacing w:line="360" w:lineRule="auto"/>
        <w:ind w:left="3828" w:hanging="567"/>
        <w:jc w:val="both"/>
        <w:rPr>
          <w:rFonts w:ascii="Bookman Old Style" w:hAnsi="Bookman Old Style"/>
          <w:lang w:val="sv-SE"/>
        </w:rPr>
      </w:pPr>
      <w:r>
        <w:rPr>
          <w:rFonts w:ascii="Bookman Old Style" w:hAnsi="Bookman Old Style"/>
        </w:rPr>
        <w:t xml:space="preserve">- </w:t>
      </w:r>
      <w:r>
        <w:rPr>
          <w:rFonts w:ascii="Bookman Old Style" w:hAnsi="Bookman Old Style"/>
        </w:rPr>
        <w:tab/>
      </w:r>
      <w:r>
        <w:rPr>
          <w:rFonts w:ascii="Bookman Old Style" w:hAnsi="Bookman Old Style"/>
          <w:lang w:val="sv-SE"/>
        </w:rPr>
        <w:t>Penyaluran dan Kunjungan Rumah (Home Visit) dan Home care</w:t>
      </w:r>
    </w:p>
    <w:p w14:paraId="13EF5508" w14:textId="77777777" w:rsidR="00DA5D96" w:rsidRDefault="00DA5D96" w:rsidP="00DA5D96">
      <w:pPr>
        <w:spacing w:line="360" w:lineRule="auto"/>
        <w:ind w:left="2694" w:hanging="567"/>
        <w:jc w:val="both"/>
        <w:rPr>
          <w:rFonts w:ascii="Bookman Old Style" w:hAnsi="Bookman Old Style"/>
          <w:lang w:val="sv-SE"/>
        </w:rPr>
      </w:pPr>
      <w:r>
        <w:rPr>
          <w:rFonts w:ascii="Bookman Old Style" w:hAnsi="Bookman Old Style"/>
          <w:lang w:val="sv-SE"/>
        </w:rPr>
        <w:t>b.</w:t>
      </w:r>
      <w:r>
        <w:rPr>
          <w:rFonts w:ascii="Bookman Old Style" w:hAnsi="Bookman Old Style"/>
          <w:lang w:val="sv-SE"/>
        </w:rPr>
        <w:tab/>
        <w:t>P</w:t>
      </w:r>
      <w:r>
        <w:rPr>
          <w:rFonts w:ascii="Bookman Old Style" w:hAnsi="Bookman Old Style"/>
          <w:bCs/>
          <w:lang w:val="sv-SE"/>
        </w:rPr>
        <w:t xml:space="preserve">elayanan kesehatan jiwa integrative di Puskesmas dan RSU Kabupaten / </w:t>
      </w:r>
      <w:r>
        <w:rPr>
          <w:rFonts w:ascii="Bookman Old Style" w:hAnsi="Bookman Old Style"/>
          <w:bCs/>
          <w:lang w:val="id-ID"/>
        </w:rPr>
        <w:t>K</w:t>
      </w:r>
      <w:r>
        <w:rPr>
          <w:rFonts w:ascii="Bookman Old Style" w:hAnsi="Bookman Old Style"/>
          <w:bCs/>
          <w:lang w:val="sv-SE"/>
        </w:rPr>
        <w:t xml:space="preserve">ota (Pelayanan yang dilakukan di luar RS Jiwa/Ekstramural)  dengan kegiatan </w:t>
      </w:r>
      <w:r>
        <w:rPr>
          <w:rFonts w:ascii="Bookman Old Style" w:hAnsi="Bookman Old Style"/>
          <w:lang w:val="sv-SE"/>
        </w:rPr>
        <w:t>:</w:t>
      </w:r>
    </w:p>
    <w:p w14:paraId="5F9DD7CA" w14:textId="77777777" w:rsidR="00DA5D96" w:rsidRDefault="00DA5D96" w:rsidP="00DA5D96">
      <w:pPr>
        <w:spacing w:line="360" w:lineRule="auto"/>
        <w:ind w:left="2694" w:hanging="567"/>
        <w:jc w:val="both"/>
        <w:rPr>
          <w:rFonts w:ascii="Bookman Old Style" w:hAnsi="Bookman Old Style"/>
          <w:lang w:val="sv-SE"/>
        </w:rPr>
      </w:pPr>
    </w:p>
    <w:p w14:paraId="456C4FF3" w14:textId="77777777" w:rsidR="00DA5D96" w:rsidRDefault="00DA5D96" w:rsidP="00DA5D96">
      <w:pPr>
        <w:tabs>
          <w:tab w:val="left" w:pos="-3510"/>
          <w:tab w:val="left" w:pos="-3150"/>
        </w:tabs>
        <w:spacing w:line="360" w:lineRule="auto"/>
        <w:ind w:left="3261" w:hanging="567"/>
        <w:jc w:val="both"/>
        <w:rPr>
          <w:rFonts w:ascii="Bookman Old Style" w:hAnsi="Bookman Old Style"/>
          <w:bCs/>
          <w:lang w:val="sv-SE"/>
        </w:rPr>
      </w:pPr>
      <w:r>
        <w:rPr>
          <w:rFonts w:ascii="Bookman Old Style" w:hAnsi="Bookman Old Style"/>
          <w:bCs/>
          <w:lang w:val="sv-SE"/>
        </w:rPr>
        <w:t>1)</w:t>
      </w:r>
      <w:r>
        <w:rPr>
          <w:rFonts w:ascii="Bookman Old Style" w:hAnsi="Bookman Old Style"/>
          <w:bCs/>
          <w:lang w:val="sv-SE"/>
        </w:rPr>
        <w:tab/>
        <w:t>Pelayanan Integratif</w:t>
      </w:r>
    </w:p>
    <w:p w14:paraId="674408DF" w14:textId="77777777" w:rsidR="00DA5D96" w:rsidRDefault="00DA5D96" w:rsidP="00DA5D96">
      <w:pPr>
        <w:spacing w:line="360" w:lineRule="auto"/>
        <w:ind w:left="3261" w:firstLine="567"/>
        <w:jc w:val="both"/>
        <w:rPr>
          <w:rFonts w:ascii="Bookman Old Style" w:hAnsi="Bookman Old Style"/>
          <w:lang w:val="sv-SE"/>
        </w:rPr>
      </w:pPr>
      <w:r>
        <w:rPr>
          <w:rFonts w:ascii="Bookman Old Style" w:hAnsi="Bookman Old Style"/>
          <w:lang w:val="sv-SE"/>
        </w:rPr>
        <w:t>Pelayanan  kesehatan jiwa integrative di Puskesmas dan RSU kabupaten /kota dengan kegiatan :</w:t>
      </w:r>
    </w:p>
    <w:p w14:paraId="38154CEC" w14:textId="77777777" w:rsidR="00DA5D96" w:rsidRDefault="00DA5D96" w:rsidP="006E017D">
      <w:pPr>
        <w:pStyle w:val="ListParagraph"/>
        <w:numPr>
          <w:ilvl w:val="0"/>
          <w:numId w:val="13"/>
        </w:numPr>
        <w:spacing w:line="360" w:lineRule="auto"/>
        <w:ind w:left="3828" w:hanging="567"/>
        <w:jc w:val="left"/>
        <w:rPr>
          <w:rFonts w:ascii="Bookman Old Style" w:hAnsi="Bookman Old Style" w:cs="Times New Roman"/>
          <w:sz w:val="24"/>
          <w:szCs w:val="24"/>
        </w:rPr>
      </w:pPr>
      <w:proofErr w:type="spellStart"/>
      <w:r>
        <w:rPr>
          <w:rFonts w:ascii="Bookman Old Style" w:hAnsi="Bookman Old Style" w:cs="Times New Roman"/>
          <w:sz w:val="24"/>
          <w:szCs w:val="24"/>
        </w:rPr>
        <w:t>Pembinaan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pelayanan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kesehatan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jiwa</w:t>
      </w:r>
      <w:proofErr w:type="spellEnd"/>
      <w:r>
        <w:rPr>
          <w:rFonts w:ascii="Bookman Old Style" w:hAnsi="Bookman Old Style" w:cs="Times New Roman"/>
          <w:sz w:val="24"/>
          <w:szCs w:val="24"/>
        </w:rPr>
        <w:t xml:space="preserve"> integrative</w:t>
      </w:r>
    </w:p>
    <w:p w14:paraId="2434C185" w14:textId="77777777" w:rsidR="00DA5D96" w:rsidRDefault="00DA5D96" w:rsidP="006E017D">
      <w:pPr>
        <w:pStyle w:val="ListParagraph"/>
        <w:numPr>
          <w:ilvl w:val="0"/>
          <w:numId w:val="13"/>
        </w:numPr>
        <w:spacing w:line="360" w:lineRule="auto"/>
        <w:ind w:left="3828" w:hanging="567"/>
        <w:jc w:val="left"/>
        <w:rPr>
          <w:rFonts w:ascii="Bookman Old Style" w:hAnsi="Bookman Old Style" w:cs="Times New Roman"/>
          <w:sz w:val="24"/>
          <w:szCs w:val="24"/>
        </w:rPr>
      </w:pPr>
      <w:proofErr w:type="spellStart"/>
      <w:r>
        <w:rPr>
          <w:rFonts w:ascii="Bookman Old Style" w:hAnsi="Bookman Old Style" w:cs="Times New Roman"/>
          <w:sz w:val="24"/>
          <w:szCs w:val="24"/>
        </w:rPr>
        <w:t>Pelayanan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Konsultasi</w:t>
      </w:r>
      <w:proofErr w:type="spellEnd"/>
      <w:r>
        <w:rPr>
          <w:rFonts w:ascii="Bookman Old Style" w:hAnsi="Bookman Old Style" w:cs="Times New Roman"/>
          <w:sz w:val="24"/>
          <w:szCs w:val="24"/>
        </w:rPr>
        <w:t xml:space="preserve"> Ahli </w:t>
      </w:r>
      <w:proofErr w:type="spellStart"/>
      <w:r>
        <w:rPr>
          <w:rFonts w:ascii="Bookman Old Style" w:hAnsi="Bookman Old Style" w:cs="Times New Roman"/>
          <w:sz w:val="24"/>
          <w:szCs w:val="24"/>
        </w:rPr>
        <w:t>Kesehatan</w:t>
      </w:r>
      <w:proofErr w:type="spellEnd"/>
      <w:r>
        <w:rPr>
          <w:rFonts w:ascii="Bookman Old Style" w:hAnsi="Bookman Old Style" w:cs="Times New Roman"/>
          <w:sz w:val="24"/>
          <w:szCs w:val="24"/>
        </w:rPr>
        <w:t xml:space="preserve"> Jiwa (Psychiatric Consultation &amp; Liaison Psychiatry)</w:t>
      </w:r>
    </w:p>
    <w:p w14:paraId="16F0BF3F" w14:textId="77777777" w:rsidR="00DA5D96" w:rsidRDefault="00DA5D96" w:rsidP="00DA5D96">
      <w:pPr>
        <w:spacing w:line="360" w:lineRule="auto"/>
        <w:ind w:left="3828" w:hanging="567"/>
        <w:rPr>
          <w:rFonts w:ascii="Bookman Old Style" w:hAnsi="Bookman Old Style"/>
          <w:lang w:val="sv-SE"/>
        </w:rPr>
      </w:pPr>
      <w:r>
        <w:rPr>
          <w:rFonts w:ascii="Bookman Old Style" w:hAnsi="Bookman Old Style"/>
          <w:lang w:val="sv-SE"/>
        </w:rPr>
        <w:t>-</w:t>
      </w:r>
      <w:r>
        <w:rPr>
          <w:rFonts w:ascii="Bookman Old Style" w:hAnsi="Bookman Old Style"/>
          <w:lang w:val="sv-SE"/>
        </w:rPr>
        <w:tab/>
        <w:t>Pelatihan terhadap tenaga medik / paramedik Puskesmas / RSU tentang kesehatan jiwa.</w:t>
      </w:r>
    </w:p>
    <w:p w14:paraId="2CE582A5" w14:textId="77777777" w:rsidR="00DA5D96" w:rsidRDefault="00DA5D96" w:rsidP="00DA5D96">
      <w:pPr>
        <w:spacing w:line="360" w:lineRule="auto"/>
        <w:ind w:left="3261" w:hanging="567"/>
        <w:jc w:val="both"/>
        <w:rPr>
          <w:rFonts w:ascii="Bookman Old Style" w:hAnsi="Bookman Old Style"/>
          <w:bCs/>
        </w:rPr>
      </w:pPr>
      <w:r>
        <w:rPr>
          <w:rFonts w:ascii="Bookman Old Style" w:hAnsi="Bookman Old Style"/>
          <w:bCs/>
        </w:rPr>
        <w:t>2)</w:t>
      </w:r>
      <w:r>
        <w:rPr>
          <w:rFonts w:ascii="Bookman Old Style" w:hAnsi="Bookman Old Style"/>
          <w:bCs/>
        </w:rPr>
        <w:tab/>
      </w:r>
      <w:proofErr w:type="spellStart"/>
      <w:r>
        <w:rPr>
          <w:rFonts w:ascii="Bookman Old Style" w:hAnsi="Bookman Old Style"/>
          <w:bCs/>
        </w:rPr>
        <w:t>Kegiatan</w:t>
      </w:r>
      <w:proofErr w:type="spellEnd"/>
      <w:r>
        <w:rPr>
          <w:rFonts w:ascii="Bookman Old Style" w:hAnsi="Bookman Old Style"/>
          <w:bCs/>
        </w:rPr>
        <w:t xml:space="preserve"> Lintas </w:t>
      </w:r>
      <w:proofErr w:type="spellStart"/>
      <w:r>
        <w:rPr>
          <w:rFonts w:ascii="Bookman Old Style" w:hAnsi="Bookman Old Style"/>
          <w:bCs/>
        </w:rPr>
        <w:t>Sektor</w:t>
      </w:r>
      <w:proofErr w:type="spellEnd"/>
    </w:p>
    <w:p w14:paraId="7BD1B49A" w14:textId="77777777" w:rsidR="00DA5D96" w:rsidRDefault="00DA5D96" w:rsidP="00DA5D96">
      <w:pPr>
        <w:spacing w:line="360" w:lineRule="auto"/>
        <w:ind w:left="3261" w:firstLine="567"/>
        <w:jc w:val="both"/>
        <w:rPr>
          <w:rFonts w:ascii="Bookman Old Style" w:hAnsi="Bookman Old Style"/>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Pembinaan</w:t>
      </w:r>
      <w:proofErr w:type="spellEnd"/>
      <w:r>
        <w:rPr>
          <w:rFonts w:ascii="Bookman Old Style" w:hAnsi="Bookman Old Style"/>
        </w:rPr>
        <w:t xml:space="preserve"> dan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Jiwa Lintas </w:t>
      </w:r>
      <w:proofErr w:type="spellStart"/>
      <w:r>
        <w:rPr>
          <w:rFonts w:ascii="Bookman Old Style" w:hAnsi="Bookman Old Style"/>
        </w:rPr>
        <w:t>Sektor</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wadah</w:t>
      </w:r>
      <w:proofErr w:type="spellEnd"/>
      <w:r>
        <w:rPr>
          <w:rFonts w:ascii="Bookman Old Style" w:hAnsi="Bookman Old Style"/>
        </w:rPr>
        <w:t xml:space="preserve"> </w:t>
      </w:r>
      <w:proofErr w:type="gramStart"/>
      <w:r>
        <w:rPr>
          <w:rFonts w:ascii="Bookman Old Style" w:hAnsi="Bookman Old Style"/>
        </w:rPr>
        <w:t xml:space="preserve">TPKJM  </w:t>
      </w:r>
      <w:proofErr w:type="spellStart"/>
      <w:r>
        <w:rPr>
          <w:rFonts w:ascii="Bookman Old Style" w:hAnsi="Bookman Old Style"/>
        </w:rPr>
        <w:t>dilakukan</w:t>
      </w:r>
      <w:proofErr w:type="spellEnd"/>
      <w:proofErr w:type="gramEnd"/>
      <w:r>
        <w:rPr>
          <w:rFonts w:ascii="Bookman Old Style" w:hAnsi="Bookman Old Style"/>
        </w:rPr>
        <w:t xml:space="preserve"> </w:t>
      </w:r>
      <w:proofErr w:type="spellStart"/>
      <w:r>
        <w:rPr>
          <w:rFonts w:ascii="Bookman Old Style" w:hAnsi="Bookman Old Style"/>
        </w:rPr>
        <w:t>bersama-sama</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instansi</w:t>
      </w:r>
      <w:proofErr w:type="spellEnd"/>
      <w:r>
        <w:rPr>
          <w:rFonts w:ascii="Bookman Old Style" w:hAnsi="Bookman Old Style"/>
        </w:rPr>
        <w:t xml:space="preserve"> dan </w:t>
      </w:r>
      <w:proofErr w:type="spellStart"/>
      <w:r>
        <w:rPr>
          <w:rFonts w:ascii="Bookman Old Style" w:hAnsi="Bookman Old Style"/>
        </w:rPr>
        <w:t>sektor-sektor</w:t>
      </w:r>
      <w:proofErr w:type="spellEnd"/>
      <w:r>
        <w:rPr>
          <w:rFonts w:ascii="Bookman Old Style" w:hAnsi="Bookman Old Style"/>
        </w:rPr>
        <w:t xml:space="preserve"> yang </w:t>
      </w:r>
      <w:proofErr w:type="spellStart"/>
      <w:r>
        <w:rPr>
          <w:rFonts w:ascii="Bookman Old Style" w:hAnsi="Bookman Old Style"/>
        </w:rPr>
        <w:lastRenderedPageBreak/>
        <w:t>berperan</w:t>
      </w:r>
      <w:proofErr w:type="spellEnd"/>
      <w:r>
        <w:rPr>
          <w:rFonts w:ascii="Bookman Old Style" w:hAnsi="Bookman Old Style"/>
        </w:rPr>
        <w:t xml:space="preserve"> di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upaya</w:t>
      </w:r>
      <w:proofErr w:type="spellEnd"/>
      <w:r>
        <w:rPr>
          <w:rFonts w:ascii="Bookman Old Style" w:hAnsi="Bookman Old Style"/>
        </w:rPr>
        <w:t xml:space="preserve"> </w:t>
      </w:r>
      <w:proofErr w:type="spellStart"/>
      <w:r>
        <w:rPr>
          <w:rFonts w:ascii="Bookman Old Style" w:hAnsi="Bookman Old Style"/>
        </w:rPr>
        <w:t>peningkatan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jiwa</w:t>
      </w:r>
      <w:proofErr w:type="spellEnd"/>
      <w:r>
        <w:rPr>
          <w:rFonts w:ascii="Bookman Old Style" w:hAnsi="Bookman Old Style"/>
        </w:rPr>
        <w:t xml:space="preserve"> </w:t>
      </w:r>
      <w:proofErr w:type="spellStart"/>
      <w:r>
        <w:rPr>
          <w:rFonts w:ascii="Bookman Old Style" w:hAnsi="Bookman Old Style"/>
        </w:rPr>
        <w:t>masyarakat</w:t>
      </w:r>
      <w:proofErr w:type="spellEnd"/>
      <w:r>
        <w:rPr>
          <w:rFonts w:ascii="Bookman Old Style" w:hAnsi="Bookman Old Style"/>
        </w:rPr>
        <w:t xml:space="preserve"> </w:t>
      </w:r>
      <w:proofErr w:type="spellStart"/>
      <w:r>
        <w:rPr>
          <w:rFonts w:ascii="Bookman Old Style" w:hAnsi="Bookman Old Style"/>
        </w:rPr>
        <w:t>antara</w:t>
      </w:r>
      <w:proofErr w:type="spellEnd"/>
      <w:r>
        <w:rPr>
          <w:rFonts w:ascii="Bookman Old Style" w:hAnsi="Bookman Old Style"/>
        </w:rPr>
        <w:t xml:space="preserve"> lain :</w:t>
      </w:r>
    </w:p>
    <w:p w14:paraId="370A6EC8"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rPr>
      </w:pPr>
      <w:proofErr w:type="spellStart"/>
      <w:r>
        <w:rPr>
          <w:rFonts w:ascii="Bookman Old Style" w:hAnsi="Bookman Old Style" w:cs="Times New Roman"/>
          <w:sz w:val="24"/>
          <w:szCs w:val="24"/>
        </w:rPr>
        <w:t>Pemerintah</w:t>
      </w:r>
      <w:proofErr w:type="spellEnd"/>
      <w:r>
        <w:rPr>
          <w:rFonts w:ascii="Bookman Old Style" w:hAnsi="Bookman Old Style" w:cs="Times New Roman"/>
          <w:sz w:val="24"/>
          <w:szCs w:val="24"/>
        </w:rPr>
        <w:t xml:space="preserve"> Daerah</w:t>
      </w:r>
    </w:p>
    <w:p w14:paraId="2648CBCB"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rPr>
      </w:pPr>
      <w:r>
        <w:rPr>
          <w:rFonts w:ascii="Bookman Old Style" w:hAnsi="Bookman Old Style" w:cs="Times New Roman"/>
          <w:sz w:val="24"/>
          <w:szCs w:val="24"/>
        </w:rPr>
        <w:t>DKK</w:t>
      </w:r>
    </w:p>
    <w:p w14:paraId="51BEFC1E"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rPr>
      </w:pPr>
      <w:proofErr w:type="spellStart"/>
      <w:r>
        <w:rPr>
          <w:rFonts w:ascii="Bookman Old Style" w:hAnsi="Bookman Old Style" w:cs="Times New Roman"/>
          <w:sz w:val="24"/>
          <w:szCs w:val="24"/>
        </w:rPr>
        <w:t>Kepolisian</w:t>
      </w:r>
      <w:proofErr w:type="spellEnd"/>
    </w:p>
    <w:p w14:paraId="26DAEEC8"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rPr>
      </w:pPr>
      <w:proofErr w:type="spellStart"/>
      <w:r>
        <w:rPr>
          <w:rFonts w:ascii="Bookman Old Style" w:hAnsi="Bookman Old Style" w:cs="Times New Roman"/>
          <w:sz w:val="24"/>
          <w:szCs w:val="24"/>
        </w:rPr>
        <w:t>Dinas</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Sosial</w:t>
      </w:r>
      <w:proofErr w:type="spellEnd"/>
    </w:p>
    <w:p w14:paraId="38072701"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rPr>
      </w:pPr>
      <w:proofErr w:type="spellStart"/>
      <w:r>
        <w:rPr>
          <w:rFonts w:ascii="Bookman Old Style" w:hAnsi="Bookman Old Style" w:cs="Times New Roman"/>
          <w:sz w:val="24"/>
          <w:szCs w:val="24"/>
        </w:rPr>
        <w:t>Instansi</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Kesehatan</w:t>
      </w:r>
      <w:proofErr w:type="spellEnd"/>
      <w:r>
        <w:rPr>
          <w:rFonts w:ascii="Bookman Old Style" w:hAnsi="Bookman Old Style" w:cs="Times New Roman"/>
          <w:sz w:val="24"/>
          <w:szCs w:val="24"/>
        </w:rPr>
        <w:t xml:space="preserve"> lain</w:t>
      </w:r>
    </w:p>
    <w:p w14:paraId="05701B9F"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rPr>
      </w:pPr>
      <w:proofErr w:type="spellStart"/>
      <w:r>
        <w:rPr>
          <w:rFonts w:ascii="Bookman Old Style" w:hAnsi="Bookman Old Style" w:cs="Times New Roman"/>
          <w:sz w:val="24"/>
          <w:szCs w:val="24"/>
        </w:rPr>
        <w:t>Instansi</w:t>
      </w:r>
      <w:proofErr w:type="spellEnd"/>
      <w:r>
        <w:rPr>
          <w:rFonts w:ascii="Bookman Old Style" w:hAnsi="Bookman Old Style" w:cs="Times New Roman"/>
          <w:sz w:val="24"/>
          <w:szCs w:val="24"/>
        </w:rPr>
        <w:t xml:space="preserve"> Tenaga </w:t>
      </w:r>
      <w:proofErr w:type="spellStart"/>
      <w:r>
        <w:rPr>
          <w:rFonts w:ascii="Bookman Old Style" w:hAnsi="Bookman Old Style" w:cs="Times New Roman"/>
          <w:sz w:val="24"/>
          <w:szCs w:val="24"/>
        </w:rPr>
        <w:t>Kerja</w:t>
      </w:r>
      <w:proofErr w:type="spellEnd"/>
      <w:r>
        <w:rPr>
          <w:rFonts w:ascii="Bookman Old Style" w:hAnsi="Bookman Old Style" w:cs="Times New Roman"/>
          <w:sz w:val="24"/>
          <w:szCs w:val="24"/>
        </w:rPr>
        <w:t xml:space="preserve">, LSM </w:t>
      </w:r>
      <w:proofErr w:type="spellStart"/>
      <w:r>
        <w:rPr>
          <w:rFonts w:ascii="Bookman Old Style" w:hAnsi="Bookman Old Style" w:cs="Times New Roman"/>
          <w:sz w:val="24"/>
          <w:szCs w:val="24"/>
        </w:rPr>
        <w:t>dll</w:t>
      </w:r>
      <w:proofErr w:type="spellEnd"/>
      <w:r>
        <w:rPr>
          <w:rFonts w:ascii="Bookman Old Style" w:hAnsi="Bookman Old Style" w:cs="Times New Roman"/>
          <w:sz w:val="24"/>
          <w:szCs w:val="24"/>
        </w:rPr>
        <w:t>.</w:t>
      </w:r>
    </w:p>
    <w:p w14:paraId="38E05677" w14:textId="77777777" w:rsidR="00DA5D96" w:rsidRDefault="00DA5D96" w:rsidP="00DA5D96">
      <w:pPr>
        <w:spacing w:line="360" w:lineRule="auto"/>
        <w:ind w:left="3261" w:firstLine="4"/>
        <w:jc w:val="both"/>
        <w:rPr>
          <w:rFonts w:ascii="Bookman Old Style" w:hAnsi="Bookman Old Style"/>
          <w:bCs/>
        </w:rPr>
      </w:pPr>
      <w:proofErr w:type="spellStart"/>
      <w:r>
        <w:rPr>
          <w:rFonts w:ascii="Bookman Old Style" w:hAnsi="Bookman Old Style"/>
          <w:bCs/>
        </w:rPr>
        <w:t>Dengan</w:t>
      </w:r>
      <w:proofErr w:type="spellEnd"/>
      <w:r>
        <w:rPr>
          <w:rFonts w:ascii="Bookman Old Style" w:hAnsi="Bookman Old Style"/>
          <w:bCs/>
        </w:rPr>
        <w:t xml:space="preserve"> </w:t>
      </w:r>
      <w:proofErr w:type="spellStart"/>
      <w:r>
        <w:rPr>
          <w:rFonts w:ascii="Bookman Old Style" w:hAnsi="Bookman Old Style"/>
          <w:bCs/>
        </w:rPr>
        <w:t>tugas</w:t>
      </w:r>
      <w:proofErr w:type="spellEnd"/>
      <w:r>
        <w:rPr>
          <w:rFonts w:ascii="Bookman Old Style" w:hAnsi="Bookman Old Style"/>
          <w:bCs/>
        </w:rPr>
        <w:t xml:space="preserve"> </w:t>
      </w:r>
      <w:proofErr w:type="spellStart"/>
      <w:proofErr w:type="gramStart"/>
      <w:r>
        <w:rPr>
          <w:rFonts w:ascii="Bookman Old Style" w:hAnsi="Bookman Old Style"/>
          <w:bCs/>
        </w:rPr>
        <w:t>pokok</w:t>
      </w:r>
      <w:proofErr w:type="spellEnd"/>
      <w:r>
        <w:rPr>
          <w:rFonts w:ascii="Bookman Old Style" w:hAnsi="Bookman Old Style"/>
          <w:bCs/>
        </w:rPr>
        <w:t xml:space="preserve"> :</w:t>
      </w:r>
      <w:proofErr w:type="gramEnd"/>
    </w:p>
    <w:p w14:paraId="1161D372"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lang w:val="es-ES"/>
        </w:rPr>
      </w:pPr>
      <w:proofErr w:type="spellStart"/>
      <w:r>
        <w:rPr>
          <w:rFonts w:ascii="Bookman Old Style" w:hAnsi="Bookman Old Style" w:cs="Times New Roman"/>
          <w:sz w:val="24"/>
          <w:szCs w:val="24"/>
          <w:lang w:val="es-ES"/>
        </w:rPr>
        <w:t>Upaya</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pelayanan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kesehatan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jiwa</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preventif</w:t>
      </w:r>
      <w:proofErr w:type="spellEnd"/>
      <w:r>
        <w:rPr>
          <w:rFonts w:ascii="Bookman Old Style" w:hAnsi="Bookman Old Style" w:cs="Times New Roman"/>
          <w:sz w:val="24"/>
          <w:szCs w:val="24"/>
          <w:lang w:val="es-ES"/>
        </w:rPr>
        <w:t>/</w:t>
      </w:r>
      <w:proofErr w:type="spellStart"/>
      <w:r>
        <w:rPr>
          <w:rFonts w:ascii="Bookman Old Style" w:hAnsi="Bookman Old Style" w:cs="Times New Roman"/>
          <w:sz w:val="24"/>
          <w:szCs w:val="24"/>
          <w:lang w:val="es-ES"/>
        </w:rPr>
        <w:t>promotif</w:t>
      </w:r>
      <w:proofErr w:type="spellEnd"/>
    </w:p>
    <w:p w14:paraId="70F98970"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lang w:val="es-ES"/>
        </w:rPr>
      </w:pPr>
      <w:proofErr w:type="spellStart"/>
      <w:r>
        <w:rPr>
          <w:rFonts w:ascii="Bookman Old Style" w:hAnsi="Bookman Old Style" w:cs="Times New Roman"/>
          <w:sz w:val="24"/>
          <w:szCs w:val="24"/>
          <w:lang w:val="es-ES"/>
        </w:rPr>
        <w:t>Penanggulangan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pasien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psikotik</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gelandangan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terlantar</w:t>
      </w:r>
      <w:proofErr w:type="spellEnd"/>
      <w:r>
        <w:rPr>
          <w:rFonts w:ascii="Bookman Old Style" w:hAnsi="Bookman Old Style" w:cs="Times New Roman"/>
          <w:sz w:val="24"/>
          <w:szCs w:val="24"/>
          <w:lang w:val="es-ES"/>
        </w:rPr>
        <w:t xml:space="preserve"> dan </w:t>
      </w:r>
      <w:proofErr w:type="spellStart"/>
      <w:r>
        <w:rPr>
          <w:rFonts w:ascii="Bookman Old Style" w:hAnsi="Bookman Old Style" w:cs="Times New Roman"/>
          <w:sz w:val="24"/>
          <w:szCs w:val="24"/>
          <w:lang w:val="es-ES"/>
        </w:rPr>
        <w:t>korban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pasung</w:t>
      </w:r>
      <w:proofErr w:type="spellEnd"/>
      <w:r>
        <w:rPr>
          <w:rFonts w:ascii="Bookman Old Style" w:hAnsi="Bookman Old Style" w:cs="Times New Roman"/>
          <w:sz w:val="24"/>
          <w:szCs w:val="24"/>
          <w:lang w:val="es-ES"/>
        </w:rPr>
        <w:t>.</w:t>
      </w:r>
    </w:p>
    <w:p w14:paraId="301A8367" w14:textId="77777777" w:rsidR="00DA5D96" w:rsidRDefault="00DA5D96" w:rsidP="006E017D">
      <w:pPr>
        <w:pStyle w:val="ListParagraph"/>
        <w:numPr>
          <w:ilvl w:val="0"/>
          <w:numId w:val="13"/>
        </w:numPr>
        <w:spacing w:line="360" w:lineRule="auto"/>
        <w:ind w:left="3828" w:hanging="567"/>
        <w:rPr>
          <w:rFonts w:ascii="Bookman Old Style" w:hAnsi="Bookman Old Style" w:cs="Times New Roman"/>
          <w:sz w:val="24"/>
          <w:szCs w:val="24"/>
          <w:lang w:val="es-ES"/>
        </w:rPr>
      </w:pPr>
      <w:proofErr w:type="spellStart"/>
      <w:r>
        <w:rPr>
          <w:rFonts w:ascii="Bookman Old Style" w:hAnsi="Bookman Old Style" w:cs="Times New Roman"/>
          <w:sz w:val="24"/>
          <w:szCs w:val="24"/>
          <w:lang w:val="es-ES"/>
        </w:rPr>
        <w:t>Fasilitas</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penyuluhan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kesehatan</w:t>
      </w:r>
      <w:proofErr w:type="spellEnd"/>
      <w:r>
        <w:rPr>
          <w:rFonts w:ascii="Bookman Old Style" w:hAnsi="Bookman Old Style" w:cs="Times New Roman"/>
          <w:sz w:val="24"/>
          <w:szCs w:val="24"/>
          <w:lang w:val="es-ES"/>
        </w:rPr>
        <w:t xml:space="preserve"> </w:t>
      </w:r>
      <w:proofErr w:type="spellStart"/>
      <w:r>
        <w:rPr>
          <w:rFonts w:ascii="Bookman Old Style" w:hAnsi="Bookman Old Style" w:cs="Times New Roman"/>
          <w:sz w:val="24"/>
          <w:szCs w:val="24"/>
          <w:lang w:val="es-ES"/>
        </w:rPr>
        <w:t>jiwa</w:t>
      </w:r>
      <w:proofErr w:type="spellEnd"/>
    </w:p>
    <w:p w14:paraId="042FC7AF" w14:textId="77777777" w:rsidR="00DA5D96" w:rsidRDefault="00DA5D96" w:rsidP="00DA5D96">
      <w:pPr>
        <w:spacing w:line="360" w:lineRule="auto"/>
        <w:ind w:left="3261" w:hanging="567"/>
        <w:jc w:val="both"/>
        <w:rPr>
          <w:rFonts w:ascii="Bookman Old Style" w:hAnsi="Bookman Old Style"/>
          <w:bCs/>
        </w:rPr>
      </w:pPr>
      <w:r>
        <w:rPr>
          <w:rFonts w:ascii="Bookman Old Style" w:hAnsi="Bookman Old Style"/>
          <w:bCs/>
        </w:rPr>
        <w:t>3)</w:t>
      </w:r>
      <w:r>
        <w:rPr>
          <w:rFonts w:ascii="Bookman Old Style" w:hAnsi="Bookman Old Style"/>
          <w:bCs/>
        </w:rPr>
        <w:tab/>
      </w:r>
      <w:proofErr w:type="spellStart"/>
      <w:r>
        <w:rPr>
          <w:rFonts w:ascii="Bookman Old Style" w:hAnsi="Bookman Old Style"/>
          <w:bCs/>
        </w:rPr>
        <w:t>Pelayanan</w:t>
      </w:r>
      <w:proofErr w:type="spellEnd"/>
      <w:r>
        <w:rPr>
          <w:rFonts w:ascii="Bookman Old Style" w:hAnsi="Bookman Old Style"/>
          <w:bCs/>
        </w:rPr>
        <w:t xml:space="preserve"> lain-</w:t>
      </w:r>
      <w:proofErr w:type="gramStart"/>
      <w:r>
        <w:rPr>
          <w:rFonts w:ascii="Bookman Old Style" w:hAnsi="Bookman Old Style"/>
          <w:bCs/>
        </w:rPr>
        <w:t>lain :</w:t>
      </w:r>
      <w:proofErr w:type="gramEnd"/>
    </w:p>
    <w:p w14:paraId="380C4011"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bCs/>
        </w:rPr>
        <w:t xml:space="preserve">a) </w:t>
      </w:r>
      <w:r>
        <w:rPr>
          <w:rFonts w:ascii="Bookman Old Style" w:hAnsi="Bookman Old Style"/>
          <w:bCs/>
        </w:rPr>
        <w:tab/>
      </w:r>
      <w:r>
        <w:rPr>
          <w:rFonts w:ascii="Bookman Old Style" w:hAnsi="Bookman Old Style"/>
        </w:rPr>
        <w:t xml:space="preserve">SK </w:t>
      </w:r>
      <w:proofErr w:type="spellStart"/>
      <w:r>
        <w:rPr>
          <w:rFonts w:ascii="Bookman Old Style" w:hAnsi="Bookman Old Style"/>
        </w:rPr>
        <w:t>Sehat</w:t>
      </w:r>
      <w:proofErr w:type="spellEnd"/>
      <w:r>
        <w:rPr>
          <w:rFonts w:ascii="Bookman Old Style" w:hAnsi="Bookman Old Style"/>
        </w:rPr>
        <w:t xml:space="preserve"> Jiwa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Sekolah</w:t>
      </w:r>
      <w:proofErr w:type="spellEnd"/>
      <w:r>
        <w:rPr>
          <w:rFonts w:ascii="Bookman Old Style" w:hAnsi="Bookman Old Style"/>
        </w:rPr>
        <w:t xml:space="preserve"> / </w:t>
      </w:r>
      <w:proofErr w:type="spellStart"/>
      <w:r>
        <w:rPr>
          <w:rFonts w:ascii="Bookman Old Style" w:hAnsi="Bookman Old Style"/>
        </w:rPr>
        <w:t>Pekerjaan</w:t>
      </w:r>
      <w:proofErr w:type="spellEnd"/>
    </w:p>
    <w:p w14:paraId="4902AE8E"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 xml:space="preserve">b) </w:t>
      </w:r>
      <w:r>
        <w:rPr>
          <w:rFonts w:ascii="Bookman Old Style" w:hAnsi="Bookman Old Style"/>
        </w:rPr>
        <w:tab/>
        <w:t xml:space="preserve">SK </w:t>
      </w:r>
      <w:proofErr w:type="spellStart"/>
      <w:r>
        <w:rPr>
          <w:rFonts w:ascii="Bookman Old Style" w:hAnsi="Bookman Old Style"/>
        </w:rPr>
        <w:t>Sehat</w:t>
      </w:r>
      <w:proofErr w:type="spellEnd"/>
      <w:r>
        <w:rPr>
          <w:rFonts w:ascii="Bookman Old Style" w:hAnsi="Bookman Old Style"/>
        </w:rPr>
        <w:t xml:space="preserve"> Jiwa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Calon</w:t>
      </w:r>
      <w:proofErr w:type="spellEnd"/>
      <w:r>
        <w:rPr>
          <w:rFonts w:ascii="Bookman Old Style" w:hAnsi="Bookman Old Style"/>
        </w:rPr>
        <w:t xml:space="preserve"> </w:t>
      </w:r>
      <w:proofErr w:type="spellStart"/>
      <w:r>
        <w:rPr>
          <w:rFonts w:ascii="Bookman Old Style" w:hAnsi="Bookman Old Style"/>
        </w:rPr>
        <w:t>legislatif</w:t>
      </w:r>
      <w:proofErr w:type="spellEnd"/>
      <w:r>
        <w:rPr>
          <w:rFonts w:ascii="Bookman Old Style" w:hAnsi="Bookman Old Style"/>
        </w:rPr>
        <w:t xml:space="preserve"> / </w:t>
      </w:r>
      <w:proofErr w:type="spellStart"/>
      <w:r>
        <w:rPr>
          <w:rFonts w:ascii="Bookman Old Style" w:hAnsi="Bookman Old Style"/>
        </w:rPr>
        <w:t>Eksekutif</w:t>
      </w:r>
      <w:proofErr w:type="spellEnd"/>
    </w:p>
    <w:p w14:paraId="06EF6A63"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c)</w:t>
      </w:r>
      <w:r>
        <w:rPr>
          <w:rFonts w:ascii="Bookman Old Style" w:hAnsi="Bookman Old Style"/>
        </w:rPr>
        <w:tab/>
      </w:r>
      <w:proofErr w:type="spellStart"/>
      <w:r>
        <w:rPr>
          <w:rFonts w:ascii="Bookman Old Style" w:hAnsi="Bookman Old Style"/>
        </w:rPr>
        <w:t>Visum</w:t>
      </w:r>
      <w:proofErr w:type="spellEnd"/>
      <w:r>
        <w:rPr>
          <w:rFonts w:ascii="Bookman Old Style" w:hAnsi="Bookman Old Style"/>
        </w:rPr>
        <w:t xml:space="preserve"> et </w:t>
      </w:r>
      <w:proofErr w:type="spellStart"/>
      <w:r>
        <w:rPr>
          <w:rFonts w:ascii="Bookman Old Style" w:hAnsi="Bookman Old Style"/>
        </w:rPr>
        <w:t>repertum</w:t>
      </w:r>
      <w:proofErr w:type="spellEnd"/>
      <w:r>
        <w:rPr>
          <w:rFonts w:ascii="Bookman Old Style" w:hAnsi="Bookman Old Style"/>
        </w:rPr>
        <w:t xml:space="preserve"> </w:t>
      </w:r>
      <w:proofErr w:type="spellStart"/>
      <w:r>
        <w:rPr>
          <w:rFonts w:ascii="Bookman Old Style" w:hAnsi="Bookman Old Style"/>
        </w:rPr>
        <w:t>psychiatricum</w:t>
      </w:r>
      <w:proofErr w:type="spellEnd"/>
    </w:p>
    <w:p w14:paraId="29D1018D"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 xml:space="preserve">d) </w:t>
      </w:r>
      <w:r>
        <w:rPr>
          <w:rFonts w:ascii="Bookman Old Style" w:hAnsi="Bookman Old Style"/>
        </w:rPr>
        <w:tab/>
        <w:t xml:space="preserve">SK </w:t>
      </w:r>
      <w:proofErr w:type="spellStart"/>
      <w:r>
        <w:rPr>
          <w:rFonts w:ascii="Bookman Old Style" w:hAnsi="Bookman Old Style"/>
        </w:rPr>
        <w:t>Bebas</w:t>
      </w:r>
      <w:proofErr w:type="spellEnd"/>
      <w:r>
        <w:rPr>
          <w:rFonts w:ascii="Bookman Old Style" w:hAnsi="Bookman Old Style"/>
        </w:rPr>
        <w:t xml:space="preserve"> </w:t>
      </w:r>
      <w:proofErr w:type="spellStart"/>
      <w:r>
        <w:rPr>
          <w:rFonts w:ascii="Bookman Old Style" w:hAnsi="Bookman Old Style"/>
        </w:rPr>
        <w:t>Narkotik</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Pelajar</w:t>
      </w:r>
      <w:proofErr w:type="spellEnd"/>
      <w:r>
        <w:rPr>
          <w:rFonts w:ascii="Bookman Old Style" w:hAnsi="Bookman Old Style"/>
        </w:rPr>
        <w:t xml:space="preserve"> / </w:t>
      </w:r>
      <w:proofErr w:type="spellStart"/>
      <w:r>
        <w:rPr>
          <w:rFonts w:ascii="Bookman Old Style" w:hAnsi="Bookman Old Style"/>
        </w:rPr>
        <w:t>mahasiswa</w:t>
      </w:r>
      <w:proofErr w:type="spellEnd"/>
    </w:p>
    <w:p w14:paraId="523550CB"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 xml:space="preserve">e) </w:t>
      </w:r>
      <w:r>
        <w:rPr>
          <w:rFonts w:ascii="Bookman Old Style" w:hAnsi="Bookman Old Style"/>
        </w:rPr>
        <w:tab/>
        <w:t xml:space="preserve">SK </w:t>
      </w:r>
      <w:proofErr w:type="spellStart"/>
      <w:r>
        <w:rPr>
          <w:rFonts w:ascii="Bookman Old Style" w:hAnsi="Bookman Old Style"/>
        </w:rPr>
        <w:t>Bebas</w:t>
      </w:r>
      <w:proofErr w:type="spellEnd"/>
      <w:r>
        <w:rPr>
          <w:rFonts w:ascii="Bookman Old Style" w:hAnsi="Bookman Old Style"/>
        </w:rPr>
        <w:t xml:space="preserve"> </w:t>
      </w:r>
      <w:proofErr w:type="spellStart"/>
      <w:r>
        <w:rPr>
          <w:rFonts w:ascii="Bookman Old Style" w:hAnsi="Bookman Old Style"/>
        </w:rPr>
        <w:t>Narkotik</w:t>
      </w:r>
      <w:proofErr w:type="spellEnd"/>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umum</w:t>
      </w:r>
      <w:proofErr w:type="spellEnd"/>
    </w:p>
    <w:p w14:paraId="62695C07"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 xml:space="preserve">f)  </w:t>
      </w:r>
      <w:r>
        <w:rPr>
          <w:rFonts w:ascii="Bookman Old Style" w:hAnsi="Bookman Old Style"/>
        </w:rPr>
        <w:tab/>
      </w:r>
      <w:proofErr w:type="spellStart"/>
      <w:r>
        <w:rPr>
          <w:rFonts w:ascii="Bookman Old Style" w:hAnsi="Bookman Old Style"/>
        </w:rPr>
        <w:t>Perawatan</w:t>
      </w:r>
      <w:proofErr w:type="spellEnd"/>
      <w:r>
        <w:rPr>
          <w:rFonts w:ascii="Bookman Old Style" w:hAnsi="Bookman Old Style"/>
        </w:rPr>
        <w:t xml:space="preserve"> </w:t>
      </w:r>
      <w:proofErr w:type="spellStart"/>
      <w:r>
        <w:rPr>
          <w:rFonts w:ascii="Bookman Old Style" w:hAnsi="Bookman Old Style"/>
        </w:rPr>
        <w:t>Jenasah</w:t>
      </w:r>
      <w:proofErr w:type="spellEnd"/>
    </w:p>
    <w:p w14:paraId="7EFC620A"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 xml:space="preserve">g) </w:t>
      </w:r>
      <w:r>
        <w:rPr>
          <w:rFonts w:ascii="Bookman Old Style" w:hAnsi="Bookman Old Style"/>
        </w:rPr>
        <w:tab/>
        <w:t>Ambulance</w:t>
      </w:r>
    </w:p>
    <w:p w14:paraId="334A103F" w14:textId="77777777" w:rsidR="00DA5D96" w:rsidRDefault="00DA5D96" w:rsidP="00DA5D96">
      <w:pPr>
        <w:tabs>
          <w:tab w:val="left" w:pos="2070"/>
        </w:tabs>
        <w:spacing w:line="360" w:lineRule="auto"/>
        <w:ind w:left="3828" w:hanging="567"/>
        <w:jc w:val="both"/>
        <w:rPr>
          <w:rFonts w:ascii="Bookman Old Style" w:hAnsi="Bookman Old Style"/>
        </w:rPr>
      </w:pPr>
      <w:r>
        <w:rPr>
          <w:rFonts w:ascii="Bookman Old Style" w:hAnsi="Bookman Old Style"/>
        </w:rPr>
        <w:t xml:space="preserve">h) </w:t>
      </w:r>
      <w:r>
        <w:rPr>
          <w:rFonts w:ascii="Bookman Old Style" w:hAnsi="Bookman Old Style"/>
        </w:rPr>
        <w:tab/>
        <w:t>Hotline service (</w:t>
      </w:r>
      <w:proofErr w:type="spellStart"/>
      <w:r>
        <w:rPr>
          <w:rFonts w:ascii="Bookman Old Style" w:hAnsi="Bookman Old Style"/>
        </w:rPr>
        <w:t>konsultasi</w:t>
      </w:r>
      <w:proofErr w:type="spellEnd"/>
      <w:r>
        <w:rPr>
          <w:rFonts w:ascii="Bookman Old Style" w:hAnsi="Bookman Old Style"/>
        </w:rPr>
        <w:t xml:space="preserve"> </w:t>
      </w:r>
      <w:proofErr w:type="spellStart"/>
      <w:r>
        <w:rPr>
          <w:rFonts w:ascii="Bookman Old Style" w:hAnsi="Bookman Old Style"/>
        </w:rPr>
        <w:t>lewat</w:t>
      </w:r>
      <w:proofErr w:type="spellEnd"/>
      <w:r>
        <w:rPr>
          <w:rFonts w:ascii="Bookman Old Style" w:hAnsi="Bookman Old Style"/>
        </w:rPr>
        <w:t xml:space="preserve"> </w:t>
      </w:r>
    </w:p>
    <w:p w14:paraId="3B5E090B" w14:textId="77777777" w:rsidR="00DA5D96" w:rsidRDefault="00DA5D96" w:rsidP="00DA5D96">
      <w:pPr>
        <w:tabs>
          <w:tab w:val="left" w:pos="2070"/>
        </w:tabs>
        <w:spacing w:line="360" w:lineRule="auto"/>
        <w:ind w:left="3828" w:hanging="567"/>
        <w:jc w:val="both"/>
        <w:rPr>
          <w:rFonts w:ascii="Bookman Old Style" w:hAnsi="Bookman Old Style"/>
          <w:lang w:val="sv-SE"/>
        </w:rPr>
      </w:pPr>
      <w:r>
        <w:rPr>
          <w:rFonts w:ascii="Bookman Old Style" w:hAnsi="Bookman Old Style"/>
        </w:rPr>
        <w:tab/>
        <w:t xml:space="preserve">telp.082323000333) pada jam </w:t>
      </w:r>
      <w:proofErr w:type="spellStart"/>
      <w:r>
        <w:rPr>
          <w:rFonts w:ascii="Bookman Old Style" w:hAnsi="Bookman Old Style"/>
        </w:rPr>
        <w:t>kerja</w:t>
      </w:r>
      <w:proofErr w:type="spellEnd"/>
      <w:r>
        <w:rPr>
          <w:rFonts w:ascii="Bookman Old Style" w:hAnsi="Bookman Old Style"/>
          <w:lang w:val="sv-SE"/>
        </w:rPr>
        <w:tab/>
      </w:r>
    </w:p>
    <w:p w14:paraId="218DC1C4" w14:textId="77777777" w:rsidR="00DA5D96" w:rsidRDefault="00DA5D96" w:rsidP="00DA5D96">
      <w:pPr>
        <w:spacing w:line="360" w:lineRule="auto"/>
        <w:ind w:left="3828" w:hanging="567"/>
        <w:jc w:val="both"/>
        <w:rPr>
          <w:rFonts w:ascii="Bookman Old Style" w:hAnsi="Bookman Old Style"/>
          <w:lang w:val="sv-SE"/>
        </w:rPr>
      </w:pPr>
      <w:r>
        <w:rPr>
          <w:rFonts w:ascii="Bookman Old Style" w:hAnsi="Bookman Old Style"/>
          <w:lang w:val="sv-SE"/>
        </w:rPr>
        <w:t>i)</w:t>
      </w:r>
      <w:r>
        <w:rPr>
          <w:rFonts w:ascii="Bookman Old Style" w:hAnsi="Bookman Old Style"/>
          <w:lang w:val="sv-SE"/>
        </w:rPr>
        <w:tab/>
        <w:t>Psikologi Mobile 08122551001</w:t>
      </w:r>
    </w:p>
    <w:p w14:paraId="564F3CB7" w14:textId="77777777" w:rsidR="00DA5D96" w:rsidRDefault="00DA5D96" w:rsidP="00DA5D96">
      <w:pPr>
        <w:tabs>
          <w:tab w:val="left" w:pos="2520"/>
        </w:tabs>
        <w:spacing w:line="360" w:lineRule="auto"/>
        <w:ind w:left="2127" w:hanging="567"/>
        <w:rPr>
          <w:rFonts w:ascii="Bookman Old Style" w:hAnsi="Bookman Old Style"/>
          <w:b/>
          <w:bCs/>
        </w:rPr>
      </w:pPr>
      <w:r>
        <w:rPr>
          <w:rFonts w:ascii="Bookman Old Style" w:hAnsi="Bookman Old Style"/>
          <w:b/>
          <w:bCs/>
        </w:rPr>
        <w:t>2.</w:t>
      </w:r>
      <w:r>
        <w:rPr>
          <w:rFonts w:ascii="Bookman Old Style" w:hAnsi="Bookman Old Style"/>
          <w:b/>
          <w:bCs/>
        </w:rPr>
        <w:tab/>
      </w:r>
      <w:r>
        <w:rPr>
          <w:rFonts w:ascii="Bookman Old Style" w:hAnsi="Bookman Old Style"/>
          <w:b/>
          <w:bCs/>
          <w:lang w:val="id-ID"/>
        </w:rPr>
        <w:t>Kinerja Pelayanan RS Jiwa Daerah Surakarta</w:t>
      </w:r>
    </w:p>
    <w:p w14:paraId="38D92161" w14:textId="77777777" w:rsidR="00DA5D96" w:rsidRDefault="00DA5D96" w:rsidP="00DA5D96">
      <w:pPr>
        <w:ind w:left="2127"/>
        <w:jc w:val="center"/>
        <w:rPr>
          <w:rFonts w:ascii="Bookman Old Style" w:hAnsi="Bookman Old Style"/>
        </w:rPr>
      </w:pPr>
      <w:r>
        <w:rPr>
          <w:rFonts w:ascii="Bookman Old Style" w:hAnsi="Bookman Old Style"/>
          <w:lang w:val="id-ID"/>
        </w:rPr>
        <w:t>Tabel  2.</w:t>
      </w:r>
      <w:r>
        <w:rPr>
          <w:rFonts w:ascii="Bookman Old Style" w:hAnsi="Bookman Old Style"/>
        </w:rPr>
        <w:t>3.1.</w:t>
      </w:r>
    </w:p>
    <w:p w14:paraId="7CE26B77" w14:textId="77777777" w:rsidR="00DA5D96" w:rsidRDefault="00DA5D96" w:rsidP="00DA5D96">
      <w:pPr>
        <w:ind w:left="2127"/>
        <w:jc w:val="center"/>
        <w:rPr>
          <w:rFonts w:ascii="Bookman Old Style" w:hAnsi="Bookman Old Style"/>
        </w:rPr>
      </w:pPr>
      <w:r>
        <w:rPr>
          <w:rFonts w:ascii="Bookman Old Style" w:hAnsi="Bookman Old Style"/>
          <w:lang w:val="id-ID"/>
        </w:rPr>
        <w:t>Layanan Instalasi Farmasi (lembar)</w:t>
      </w:r>
    </w:p>
    <w:tbl>
      <w:tblPr>
        <w:tblW w:w="7558" w:type="dxa"/>
        <w:tblInd w:w="2235" w:type="dxa"/>
        <w:tblLook w:val="04A0" w:firstRow="1" w:lastRow="0" w:firstColumn="1" w:lastColumn="0" w:noHBand="0" w:noVBand="1"/>
      </w:tblPr>
      <w:tblGrid>
        <w:gridCol w:w="1016"/>
        <w:gridCol w:w="1636"/>
        <w:gridCol w:w="945"/>
        <w:gridCol w:w="945"/>
        <w:gridCol w:w="946"/>
        <w:gridCol w:w="1035"/>
        <w:gridCol w:w="1035"/>
      </w:tblGrid>
      <w:tr w:rsidR="00DA5D96" w14:paraId="62597EE5" w14:textId="77777777" w:rsidTr="00DA5D96">
        <w:trPr>
          <w:trHeight w:val="315"/>
        </w:trPr>
        <w:tc>
          <w:tcPr>
            <w:tcW w:w="1016"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15419D48"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Instalasi</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113BA01C"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Jenis Obat</w:t>
            </w:r>
          </w:p>
        </w:tc>
        <w:tc>
          <w:tcPr>
            <w:tcW w:w="4906" w:type="dxa"/>
            <w:gridSpan w:val="5"/>
            <w:tcBorders>
              <w:top w:val="single" w:sz="4" w:space="0" w:color="auto"/>
              <w:left w:val="nil"/>
              <w:bottom w:val="single" w:sz="4" w:space="0" w:color="auto"/>
              <w:right w:val="single" w:sz="4" w:space="0" w:color="auto"/>
            </w:tcBorders>
            <w:shd w:val="clear" w:color="auto" w:fill="8DB3E2"/>
            <w:vAlign w:val="center"/>
            <w:hideMark/>
          </w:tcPr>
          <w:p w14:paraId="377A1A8E"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Tahun</w:t>
            </w:r>
          </w:p>
        </w:tc>
      </w:tr>
      <w:tr w:rsidR="00DA5D96" w14:paraId="3D3B7F5F" w14:textId="77777777" w:rsidTr="00DA5D9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5F1B5" w14:textId="77777777" w:rsidR="00DA5D96" w:rsidRDefault="00DA5D96">
            <w:pPr>
              <w:rPr>
                <w:rFonts w:ascii="Bookman Old Style" w:hAnsi="Bookman Old Style" w:cs="Calibri"/>
                <w:b/>
                <w:bCs/>
                <w:color w:val="000000"/>
                <w:sz w:val="18"/>
                <w:szCs w:val="18"/>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6706A" w14:textId="77777777" w:rsidR="00DA5D96" w:rsidRDefault="00DA5D96">
            <w:pPr>
              <w:rPr>
                <w:rFonts w:ascii="Bookman Old Style" w:hAnsi="Bookman Old Style" w:cs="Calibri"/>
                <w:b/>
                <w:bCs/>
                <w:color w:val="000000"/>
                <w:sz w:val="18"/>
                <w:szCs w:val="18"/>
                <w:lang w:val="id-ID" w:eastAsia="id-ID"/>
              </w:rPr>
            </w:pPr>
          </w:p>
        </w:tc>
        <w:tc>
          <w:tcPr>
            <w:tcW w:w="945" w:type="dxa"/>
            <w:tcBorders>
              <w:top w:val="nil"/>
              <w:left w:val="nil"/>
              <w:bottom w:val="single" w:sz="4" w:space="0" w:color="auto"/>
              <w:right w:val="single" w:sz="4" w:space="0" w:color="auto"/>
            </w:tcBorders>
            <w:shd w:val="clear" w:color="auto" w:fill="8DB3E2"/>
            <w:vAlign w:val="center"/>
            <w:hideMark/>
          </w:tcPr>
          <w:p w14:paraId="54436D2C"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2013</w:t>
            </w:r>
          </w:p>
        </w:tc>
        <w:tc>
          <w:tcPr>
            <w:tcW w:w="945" w:type="dxa"/>
            <w:tcBorders>
              <w:top w:val="nil"/>
              <w:left w:val="nil"/>
              <w:bottom w:val="single" w:sz="4" w:space="0" w:color="auto"/>
              <w:right w:val="single" w:sz="4" w:space="0" w:color="auto"/>
            </w:tcBorders>
            <w:shd w:val="clear" w:color="auto" w:fill="8DB3E2"/>
            <w:vAlign w:val="center"/>
            <w:hideMark/>
          </w:tcPr>
          <w:p w14:paraId="39C00295"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2014</w:t>
            </w:r>
          </w:p>
        </w:tc>
        <w:tc>
          <w:tcPr>
            <w:tcW w:w="946" w:type="dxa"/>
            <w:tcBorders>
              <w:top w:val="nil"/>
              <w:left w:val="nil"/>
              <w:bottom w:val="single" w:sz="4" w:space="0" w:color="auto"/>
              <w:right w:val="single" w:sz="4" w:space="0" w:color="auto"/>
            </w:tcBorders>
            <w:shd w:val="clear" w:color="auto" w:fill="8DB3E2"/>
            <w:vAlign w:val="center"/>
            <w:hideMark/>
          </w:tcPr>
          <w:p w14:paraId="162FE08E"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2015</w:t>
            </w:r>
          </w:p>
        </w:tc>
        <w:tc>
          <w:tcPr>
            <w:tcW w:w="1035" w:type="dxa"/>
            <w:tcBorders>
              <w:top w:val="nil"/>
              <w:left w:val="nil"/>
              <w:bottom w:val="single" w:sz="4" w:space="0" w:color="auto"/>
              <w:right w:val="single" w:sz="4" w:space="0" w:color="auto"/>
            </w:tcBorders>
            <w:shd w:val="clear" w:color="auto" w:fill="8DB3E2"/>
            <w:vAlign w:val="center"/>
            <w:hideMark/>
          </w:tcPr>
          <w:p w14:paraId="45C65392"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2016</w:t>
            </w:r>
          </w:p>
        </w:tc>
        <w:tc>
          <w:tcPr>
            <w:tcW w:w="1035" w:type="dxa"/>
            <w:tcBorders>
              <w:top w:val="nil"/>
              <w:left w:val="nil"/>
              <w:bottom w:val="single" w:sz="4" w:space="0" w:color="auto"/>
              <w:right w:val="single" w:sz="4" w:space="0" w:color="auto"/>
            </w:tcBorders>
            <w:shd w:val="clear" w:color="auto" w:fill="8DB3E2"/>
            <w:vAlign w:val="center"/>
            <w:hideMark/>
          </w:tcPr>
          <w:p w14:paraId="6480D36A" w14:textId="77777777" w:rsidR="00DA5D96" w:rsidRDefault="00DA5D96">
            <w:pPr>
              <w:jc w:val="center"/>
              <w:rPr>
                <w:rFonts w:ascii="Bookman Old Style" w:hAnsi="Bookman Old Style" w:cs="Calibri"/>
                <w:b/>
                <w:bCs/>
                <w:color w:val="000000"/>
                <w:sz w:val="18"/>
                <w:szCs w:val="18"/>
                <w:lang w:val="id-ID" w:eastAsia="id-ID"/>
              </w:rPr>
            </w:pPr>
            <w:r>
              <w:rPr>
                <w:rFonts w:ascii="Bookman Old Style" w:hAnsi="Bookman Old Style" w:cs="Calibri"/>
                <w:b/>
                <w:bCs/>
                <w:color w:val="000000"/>
                <w:sz w:val="18"/>
                <w:szCs w:val="18"/>
                <w:lang w:val="id-ID" w:eastAsia="id-ID"/>
              </w:rPr>
              <w:t>2017</w:t>
            </w:r>
          </w:p>
        </w:tc>
      </w:tr>
      <w:tr w:rsidR="00DA5D96" w14:paraId="74E00FC8" w14:textId="77777777" w:rsidTr="00DA5D96">
        <w:trPr>
          <w:trHeight w:val="315"/>
        </w:trPr>
        <w:tc>
          <w:tcPr>
            <w:tcW w:w="1016" w:type="dxa"/>
            <w:tcBorders>
              <w:top w:val="single" w:sz="4" w:space="0" w:color="auto"/>
              <w:left w:val="single" w:sz="4" w:space="0" w:color="auto"/>
              <w:bottom w:val="single" w:sz="4" w:space="0" w:color="auto"/>
              <w:right w:val="single" w:sz="4" w:space="0" w:color="auto"/>
            </w:tcBorders>
            <w:vAlign w:val="center"/>
            <w:hideMark/>
          </w:tcPr>
          <w:p w14:paraId="2E922EA3"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xml:space="preserve">R. Jalan </w:t>
            </w:r>
          </w:p>
        </w:tc>
        <w:tc>
          <w:tcPr>
            <w:tcW w:w="1636" w:type="dxa"/>
            <w:tcBorders>
              <w:top w:val="nil"/>
              <w:left w:val="nil"/>
              <w:bottom w:val="single" w:sz="4" w:space="0" w:color="auto"/>
              <w:right w:val="single" w:sz="4" w:space="0" w:color="auto"/>
            </w:tcBorders>
            <w:vAlign w:val="center"/>
            <w:hideMark/>
          </w:tcPr>
          <w:p w14:paraId="3913F5DD"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Generik</w:t>
            </w:r>
          </w:p>
        </w:tc>
        <w:tc>
          <w:tcPr>
            <w:tcW w:w="945" w:type="dxa"/>
            <w:tcBorders>
              <w:top w:val="nil"/>
              <w:left w:val="nil"/>
              <w:bottom w:val="single" w:sz="4" w:space="0" w:color="auto"/>
              <w:right w:val="single" w:sz="4" w:space="0" w:color="auto"/>
            </w:tcBorders>
            <w:vAlign w:val="center"/>
            <w:hideMark/>
          </w:tcPr>
          <w:p w14:paraId="4DCBE02C"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70.466</w:t>
            </w:r>
          </w:p>
        </w:tc>
        <w:tc>
          <w:tcPr>
            <w:tcW w:w="945" w:type="dxa"/>
            <w:tcBorders>
              <w:top w:val="nil"/>
              <w:left w:val="nil"/>
              <w:bottom w:val="single" w:sz="4" w:space="0" w:color="auto"/>
              <w:right w:val="single" w:sz="4" w:space="0" w:color="auto"/>
            </w:tcBorders>
            <w:vAlign w:val="center"/>
            <w:hideMark/>
          </w:tcPr>
          <w:p w14:paraId="2163DD5D"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82.435</w:t>
            </w:r>
          </w:p>
        </w:tc>
        <w:tc>
          <w:tcPr>
            <w:tcW w:w="946" w:type="dxa"/>
            <w:tcBorders>
              <w:top w:val="nil"/>
              <w:left w:val="nil"/>
              <w:bottom w:val="single" w:sz="4" w:space="0" w:color="auto"/>
              <w:right w:val="single" w:sz="4" w:space="0" w:color="auto"/>
            </w:tcBorders>
            <w:vAlign w:val="center"/>
            <w:hideMark/>
          </w:tcPr>
          <w:p w14:paraId="0F300969"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11.014</w:t>
            </w:r>
          </w:p>
        </w:tc>
        <w:tc>
          <w:tcPr>
            <w:tcW w:w="1035" w:type="dxa"/>
            <w:tcBorders>
              <w:top w:val="nil"/>
              <w:left w:val="nil"/>
              <w:bottom w:val="single" w:sz="4" w:space="0" w:color="auto"/>
              <w:right w:val="single" w:sz="4" w:space="0" w:color="auto"/>
            </w:tcBorders>
            <w:noWrap/>
            <w:vAlign w:val="center"/>
            <w:hideMark/>
          </w:tcPr>
          <w:p w14:paraId="40E5C5B4"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126.717</w:t>
            </w:r>
          </w:p>
        </w:tc>
        <w:tc>
          <w:tcPr>
            <w:tcW w:w="1035" w:type="dxa"/>
            <w:tcBorders>
              <w:top w:val="nil"/>
              <w:left w:val="nil"/>
              <w:bottom w:val="single" w:sz="4" w:space="0" w:color="auto"/>
              <w:right w:val="single" w:sz="4" w:space="0" w:color="auto"/>
            </w:tcBorders>
            <w:noWrap/>
            <w:vAlign w:val="center"/>
            <w:hideMark/>
          </w:tcPr>
          <w:p w14:paraId="49DE6BF2"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138.752</w:t>
            </w:r>
          </w:p>
        </w:tc>
      </w:tr>
      <w:tr w:rsidR="00DA5D96" w14:paraId="56709273" w14:textId="77777777" w:rsidTr="00DA5D96">
        <w:trPr>
          <w:trHeight w:val="330"/>
        </w:trPr>
        <w:tc>
          <w:tcPr>
            <w:tcW w:w="1016" w:type="dxa"/>
            <w:tcBorders>
              <w:top w:val="single" w:sz="4" w:space="0" w:color="auto"/>
              <w:left w:val="single" w:sz="4" w:space="0" w:color="auto"/>
              <w:bottom w:val="single" w:sz="4" w:space="0" w:color="auto"/>
              <w:right w:val="single" w:sz="4" w:space="0" w:color="auto"/>
            </w:tcBorders>
            <w:vAlign w:val="center"/>
            <w:hideMark/>
          </w:tcPr>
          <w:p w14:paraId="52CA68EF"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w:t>
            </w:r>
          </w:p>
        </w:tc>
        <w:tc>
          <w:tcPr>
            <w:tcW w:w="1636" w:type="dxa"/>
            <w:tcBorders>
              <w:top w:val="nil"/>
              <w:left w:val="nil"/>
              <w:bottom w:val="single" w:sz="4" w:space="0" w:color="auto"/>
              <w:right w:val="single" w:sz="4" w:space="0" w:color="auto"/>
            </w:tcBorders>
            <w:vAlign w:val="center"/>
            <w:hideMark/>
          </w:tcPr>
          <w:p w14:paraId="3A288DA3"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Non Generik</w:t>
            </w:r>
          </w:p>
        </w:tc>
        <w:tc>
          <w:tcPr>
            <w:tcW w:w="945" w:type="dxa"/>
            <w:tcBorders>
              <w:top w:val="nil"/>
              <w:left w:val="nil"/>
              <w:bottom w:val="single" w:sz="4" w:space="0" w:color="auto"/>
              <w:right w:val="single" w:sz="4" w:space="0" w:color="auto"/>
            </w:tcBorders>
            <w:vAlign w:val="center"/>
            <w:hideMark/>
          </w:tcPr>
          <w:p w14:paraId="40CE86DF"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20.172</w:t>
            </w:r>
          </w:p>
        </w:tc>
        <w:tc>
          <w:tcPr>
            <w:tcW w:w="945" w:type="dxa"/>
            <w:tcBorders>
              <w:top w:val="nil"/>
              <w:left w:val="nil"/>
              <w:bottom w:val="single" w:sz="4" w:space="0" w:color="auto"/>
              <w:right w:val="single" w:sz="4" w:space="0" w:color="auto"/>
            </w:tcBorders>
            <w:vAlign w:val="center"/>
            <w:hideMark/>
          </w:tcPr>
          <w:p w14:paraId="4E18FEFD"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25.818</w:t>
            </w:r>
          </w:p>
        </w:tc>
        <w:tc>
          <w:tcPr>
            <w:tcW w:w="946" w:type="dxa"/>
            <w:tcBorders>
              <w:top w:val="nil"/>
              <w:left w:val="nil"/>
              <w:bottom w:val="single" w:sz="4" w:space="0" w:color="auto"/>
              <w:right w:val="single" w:sz="4" w:space="0" w:color="auto"/>
            </w:tcBorders>
            <w:vAlign w:val="center"/>
            <w:hideMark/>
          </w:tcPr>
          <w:p w14:paraId="2FFB11EB"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28.211</w:t>
            </w:r>
          </w:p>
        </w:tc>
        <w:tc>
          <w:tcPr>
            <w:tcW w:w="1035" w:type="dxa"/>
            <w:tcBorders>
              <w:top w:val="nil"/>
              <w:left w:val="nil"/>
              <w:bottom w:val="single" w:sz="4" w:space="0" w:color="auto"/>
              <w:right w:val="single" w:sz="4" w:space="0" w:color="auto"/>
            </w:tcBorders>
            <w:noWrap/>
            <w:vAlign w:val="center"/>
            <w:hideMark/>
          </w:tcPr>
          <w:p w14:paraId="4DEB2E53"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20.840</w:t>
            </w:r>
          </w:p>
        </w:tc>
        <w:tc>
          <w:tcPr>
            <w:tcW w:w="1035" w:type="dxa"/>
            <w:tcBorders>
              <w:top w:val="nil"/>
              <w:left w:val="nil"/>
              <w:bottom w:val="single" w:sz="4" w:space="0" w:color="auto"/>
              <w:right w:val="single" w:sz="4" w:space="0" w:color="auto"/>
            </w:tcBorders>
            <w:noWrap/>
            <w:vAlign w:val="center"/>
            <w:hideMark/>
          </w:tcPr>
          <w:p w14:paraId="525D0AB5"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22.757</w:t>
            </w:r>
          </w:p>
        </w:tc>
      </w:tr>
      <w:tr w:rsidR="00DA5D96" w14:paraId="31BA3B8E" w14:textId="77777777" w:rsidTr="00DA5D96">
        <w:trPr>
          <w:trHeight w:val="330"/>
        </w:trPr>
        <w:tc>
          <w:tcPr>
            <w:tcW w:w="1016" w:type="dxa"/>
            <w:tcBorders>
              <w:top w:val="single" w:sz="4" w:space="0" w:color="auto"/>
              <w:left w:val="single" w:sz="4" w:space="0" w:color="auto"/>
              <w:bottom w:val="single" w:sz="4" w:space="0" w:color="auto"/>
              <w:right w:val="single" w:sz="4" w:space="0" w:color="auto"/>
            </w:tcBorders>
            <w:vAlign w:val="center"/>
            <w:hideMark/>
          </w:tcPr>
          <w:p w14:paraId="37AF37AB"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w:t>
            </w:r>
          </w:p>
        </w:tc>
        <w:tc>
          <w:tcPr>
            <w:tcW w:w="1636" w:type="dxa"/>
            <w:tcBorders>
              <w:top w:val="nil"/>
              <w:left w:val="nil"/>
              <w:bottom w:val="single" w:sz="4" w:space="0" w:color="auto"/>
              <w:right w:val="single" w:sz="4" w:space="0" w:color="auto"/>
            </w:tcBorders>
            <w:vAlign w:val="center"/>
            <w:hideMark/>
          </w:tcPr>
          <w:p w14:paraId="57F7788E"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Non Generik Luar</w:t>
            </w:r>
          </w:p>
        </w:tc>
        <w:tc>
          <w:tcPr>
            <w:tcW w:w="945" w:type="dxa"/>
            <w:tcBorders>
              <w:top w:val="nil"/>
              <w:left w:val="nil"/>
              <w:bottom w:val="single" w:sz="4" w:space="0" w:color="auto"/>
              <w:right w:val="single" w:sz="4" w:space="0" w:color="auto"/>
            </w:tcBorders>
            <w:vAlign w:val="center"/>
            <w:hideMark/>
          </w:tcPr>
          <w:p w14:paraId="4BD8CCD5"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945" w:type="dxa"/>
            <w:tcBorders>
              <w:top w:val="nil"/>
              <w:left w:val="nil"/>
              <w:bottom w:val="single" w:sz="4" w:space="0" w:color="auto"/>
              <w:right w:val="single" w:sz="4" w:space="0" w:color="auto"/>
            </w:tcBorders>
            <w:vAlign w:val="center"/>
            <w:hideMark/>
          </w:tcPr>
          <w:p w14:paraId="5736DAC6"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946" w:type="dxa"/>
            <w:tcBorders>
              <w:top w:val="nil"/>
              <w:left w:val="nil"/>
              <w:bottom w:val="single" w:sz="4" w:space="0" w:color="auto"/>
              <w:right w:val="single" w:sz="4" w:space="0" w:color="auto"/>
            </w:tcBorders>
            <w:vAlign w:val="center"/>
            <w:hideMark/>
          </w:tcPr>
          <w:p w14:paraId="6E73BE23"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w:t>
            </w:r>
          </w:p>
        </w:tc>
        <w:tc>
          <w:tcPr>
            <w:tcW w:w="1035" w:type="dxa"/>
            <w:tcBorders>
              <w:top w:val="nil"/>
              <w:left w:val="nil"/>
              <w:bottom w:val="single" w:sz="4" w:space="0" w:color="auto"/>
              <w:right w:val="single" w:sz="4" w:space="0" w:color="auto"/>
            </w:tcBorders>
            <w:noWrap/>
            <w:vAlign w:val="center"/>
            <w:hideMark/>
          </w:tcPr>
          <w:p w14:paraId="6952273E"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1035" w:type="dxa"/>
            <w:tcBorders>
              <w:top w:val="nil"/>
              <w:left w:val="nil"/>
              <w:bottom w:val="single" w:sz="4" w:space="0" w:color="auto"/>
              <w:right w:val="single" w:sz="4" w:space="0" w:color="auto"/>
            </w:tcBorders>
            <w:noWrap/>
            <w:vAlign w:val="center"/>
            <w:hideMark/>
          </w:tcPr>
          <w:p w14:paraId="0FB87056"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r>
      <w:tr w:rsidR="00DA5D96" w14:paraId="0FC2BE45" w14:textId="77777777" w:rsidTr="00DA5D96">
        <w:trPr>
          <w:trHeight w:val="315"/>
        </w:trPr>
        <w:tc>
          <w:tcPr>
            <w:tcW w:w="1016" w:type="dxa"/>
            <w:tcBorders>
              <w:top w:val="single" w:sz="4" w:space="0" w:color="auto"/>
              <w:left w:val="single" w:sz="4" w:space="0" w:color="auto"/>
              <w:bottom w:val="single" w:sz="4" w:space="0" w:color="auto"/>
              <w:right w:val="single" w:sz="4" w:space="0" w:color="auto"/>
            </w:tcBorders>
            <w:vAlign w:val="center"/>
            <w:hideMark/>
          </w:tcPr>
          <w:p w14:paraId="508B85C9"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R. Inap</w:t>
            </w:r>
          </w:p>
        </w:tc>
        <w:tc>
          <w:tcPr>
            <w:tcW w:w="1636" w:type="dxa"/>
            <w:tcBorders>
              <w:top w:val="nil"/>
              <w:left w:val="nil"/>
              <w:bottom w:val="single" w:sz="4" w:space="0" w:color="auto"/>
              <w:right w:val="single" w:sz="4" w:space="0" w:color="auto"/>
            </w:tcBorders>
            <w:vAlign w:val="center"/>
            <w:hideMark/>
          </w:tcPr>
          <w:p w14:paraId="139849A3"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Generik</w:t>
            </w:r>
          </w:p>
        </w:tc>
        <w:tc>
          <w:tcPr>
            <w:tcW w:w="945" w:type="dxa"/>
            <w:tcBorders>
              <w:top w:val="nil"/>
              <w:left w:val="nil"/>
              <w:bottom w:val="single" w:sz="4" w:space="0" w:color="auto"/>
              <w:right w:val="single" w:sz="4" w:space="0" w:color="auto"/>
            </w:tcBorders>
            <w:vAlign w:val="center"/>
            <w:hideMark/>
          </w:tcPr>
          <w:p w14:paraId="544DAEFB"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49.318</w:t>
            </w:r>
          </w:p>
        </w:tc>
        <w:tc>
          <w:tcPr>
            <w:tcW w:w="945" w:type="dxa"/>
            <w:tcBorders>
              <w:top w:val="nil"/>
              <w:left w:val="nil"/>
              <w:bottom w:val="single" w:sz="4" w:space="0" w:color="auto"/>
              <w:right w:val="single" w:sz="4" w:space="0" w:color="auto"/>
            </w:tcBorders>
            <w:vAlign w:val="center"/>
            <w:hideMark/>
          </w:tcPr>
          <w:p w14:paraId="433EB8F0"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50.24</w:t>
            </w:r>
          </w:p>
        </w:tc>
        <w:tc>
          <w:tcPr>
            <w:tcW w:w="946" w:type="dxa"/>
            <w:tcBorders>
              <w:top w:val="nil"/>
              <w:left w:val="nil"/>
              <w:bottom w:val="single" w:sz="4" w:space="0" w:color="auto"/>
              <w:right w:val="single" w:sz="4" w:space="0" w:color="auto"/>
            </w:tcBorders>
            <w:vAlign w:val="center"/>
            <w:hideMark/>
          </w:tcPr>
          <w:p w14:paraId="58499C4A"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43.303</w:t>
            </w:r>
          </w:p>
        </w:tc>
        <w:tc>
          <w:tcPr>
            <w:tcW w:w="1035" w:type="dxa"/>
            <w:tcBorders>
              <w:top w:val="nil"/>
              <w:left w:val="nil"/>
              <w:bottom w:val="single" w:sz="4" w:space="0" w:color="auto"/>
              <w:right w:val="single" w:sz="4" w:space="0" w:color="auto"/>
            </w:tcBorders>
            <w:noWrap/>
            <w:vAlign w:val="center"/>
            <w:hideMark/>
          </w:tcPr>
          <w:p w14:paraId="1AFD9934"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56.275</w:t>
            </w:r>
          </w:p>
        </w:tc>
        <w:tc>
          <w:tcPr>
            <w:tcW w:w="1035" w:type="dxa"/>
            <w:tcBorders>
              <w:top w:val="nil"/>
              <w:left w:val="nil"/>
              <w:bottom w:val="single" w:sz="4" w:space="0" w:color="auto"/>
              <w:right w:val="single" w:sz="4" w:space="0" w:color="auto"/>
            </w:tcBorders>
            <w:noWrap/>
            <w:vAlign w:val="center"/>
            <w:hideMark/>
          </w:tcPr>
          <w:p w14:paraId="0DEB1CF6"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54.493</w:t>
            </w:r>
          </w:p>
        </w:tc>
      </w:tr>
      <w:tr w:rsidR="00DA5D96" w14:paraId="44D6D66D" w14:textId="77777777" w:rsidTr="00DA5D96">
        <w:trPr>
          <w:trHeight w:val="330"/>
        </w:trPr>
        <w:tc>
          <w:tcPr>
            <w:tcW w:w="1016" w:type="dxa"/>
            <w:tcBorders>
              <w:top w:val="single" w:sz="4" w:space="0" w:color="auto"/>
              <w:left w:val="single" w:sz="4" w:space="0" w:color="auto"/>
              <w:bottom w:val="single" w:sz="4" w:space="0" w:color="auto"/>
              <w:right w:val="single" w:sz="4" w:space="0" w:color="auto"/>
            </w:tcBorders>
            <w:vAlign w:val="center"/>
            <w:hideMark/>
          </w:tcPr>
          <w:p w14:paraId="3D0A19AF"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w:t>
            </w:r>
          </w:p>
        </w:tc>
        <w:tc>
          <w:tcPr>
            <w:tcW w:w="1636" w:type="dxa"/>
            <w:tcBorders>
              <w:top w:val="nil"/>
              <w:left w:val="nil"/>
              <w:bottom w:val="single" w:sz="4" w:space="0" w:color="auto"/>
              <w:right w:val="single" w:sz="4" w:space="0" w:color="auto"/>
            </w:tcBorders>
            <w:vAlign w:val="center"/>
            <w:hideMark/>
          </w:tcPr>
          <w:p w14:paraId="47882664"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Non Generik</w:t>
            </w:r>
          </w:p>
        </w:tc>
        <w:tc>
          <w:tcPr>
            <w:tcW w:w="945" w:type="dxa"/>
            <w:tcBorders>
              <w:top w:val="nil"/>
              <w:left w:val="nil"/>
              <w:bottom w:val="single" w:sz="4" w:space="0" w:color="auto"/>
              <w:right w:val="single" w:sz="4" w:space="0" w:color="auto"/>
            </w:tcBorders>
            <w:vAlign w:val="center"/>
            <w:hideMark/>
          </w:tcPr>
          <w:p w14:paraId="4D359FAC"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12.271</w:t>
            </w:r>
          </w:p>
        </w:tc>
        <w:tc>
          <w:tcPr>
            <w:tcW w:w="945" w:type="dxa"/>
            <w:tcBorders>
              <w:top w:val="nil"/>
              <w:left w:val="nil"/>
              <w:bottom w:val="single" w:sz="4" w:space="0" w:color="auto"/>
              <w:right w:val="single" w:sz="4" w:space="0" w:color="auto"/>
            </w:tcBorders>
            <w:vAlign w:val="center"/>
            <w:hideMark/>
          </w:tcPr>
          <w:p w14:paraId="1D3B5F0E"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14.491</w:t>
            </w:r>
          </w:p>
        </w:tc>
        <w:tc>
          <w:tcPr>
            <w:tcW w:w="946" w:type="dxa"/>
            <w:tcBorders>
              <w:top w:val="nil"/>
              <w:left w:val="nil"/>
              <w:bottom w:val="single" w:sz="4" w:space="0" w:color="auto"/>
              <w:right w:val="single" w:sz="4" w:space="0" w:color="auto"/>
            </w:tcBorders>
            <w:vAlign w:val="center"/>
            <w:hideMark/>
          </w:tcPr>
          <w:p w14:paraId="09BA6033"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13.465</w:t>
            </w:r>
          </w:p>
        </w:tc>
        <w:tc>
          <w:tcPr>
            <w:tcW w:w="1035" w:type="dxa"/>
            <w:tcBorders>
              <w:top w:val="nil"/>
              <w:left w:val="nil"/>
              <w:bottom w:val="single" w:sz="4" w:space="0" w:color="auto"/>
              <w:right w:val="single" w:sz="4" w:space="0" w:color="auto"/>
            </w:tcBorders>
            <w:noWrap/>
            <w:vAlign w:val="center"/>
            <w:hideMark/>
          </w:tcPr>
          <w:p w14:paraId="4E093C46"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10.022</w:t>
            </w:r>
          </w:p>
        </w:tc>
        <w:tc>
          <w:tcPr>
            <w:tcW w:w="1035" w:type="dxa"/>
            <w:tcBorders>
              <w:top w:val="nil"/>
              <w:left w:val="nil"/>
              <w:bottom w:val="single" w:sz="4" w:space="0" w:color="auto"/>
              <w:right w:val="single" w:sz="4" w:space="0" w:color="auto"/>
            </w:tcBorders>
            <w:noWrap/>
            <w:vAlign w:val="center"/>
            <w:hideMark/>
          </w:tcPr>
          <w:p w14:paraId="535A28AA"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9.617</w:t>
            </w:r>
          </w:p>
        </w:tc>
      </w:tr>
      <w:tr w:rsidR="00DA5D96" w14:paraId="0868E296" w14:textId="77777777" w:rsidTr="00DA5D96">
        <w:trPr>
          <w:trHeight w:val="330"/>
        </w:trPr>
        <w:tc>
          <w:tcPr>
            <w:tcW w:w="1016" w:type="dxa"/>
            <w:tcBorders>
              <w:top w:val="single" w:sz="4" w:space="0" w:color="auto"/>
              <w:left w:val="single" w:sz="4" w:space="0" w:color="auto"/>
              <w:bottom w:val="single" w:sz="4" w:space="0" w:color="auto"/>
              <w:right w:val="single" w:sz="4" w:space="0" w:color="auto"/>
            </w:tcBorders>
            <w:vAlign w:val="center"/>
            <w:hideMark/>
          </w:tcPr>
          <w:p w14:paraId="00ECF72E"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w:t>
            </w:r>
          </w:p>
        </w:tc>
        <w:tc>
          <w:tcPr>
            <w:tcW w:w="1636" w:type="dxa"/>
            <w:tcBorders>
              <w:top w:val="nil"/>
              <w:left w:val="nil"/>
              <w:bottom w:val="single" w:sz="4" w:space="0" w:color="auto"/>
              <w:right w:val="single" w:sz="4" w:space="0" w:color="auto"/>
            </w:tcBorders>
            <w:vAlign w:val="center"/>
            <w:hideMark/>
          </w:tcPr>
          <w:p w14:paraId="1DD3628D"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Non Generik Luar</w:t>
            </w:r>
          </w:p>
        </w:tc>
        <w:tc>
          <w:tcPr>
            <w:tcW w:w="945" w:type="dxa"/>
            <w:tcBorders>
              <w:top w:val="nil"/>
              <w:left w:val="nil"/>
              <w:bottom w:val="single" w:sz="4" w:space="0" w:color="auto"/>
              <w:right w:val="single" w:sz="4" w:space="0" w:color="auto"/>
            </w:tcBorders>
            <w:vAlign w:val="center"/>
            <w:hideMark/>
          </w:tcPr>
          <w:p w14:paraId="51786F99"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945" w:type="dxa"/>
            <w:tcBorders>
              <w:top w:val="nil"/>
              <w:left w:val="nil"/>
              <w:bottom w:val="single" w:sz="4" w:space="0" w:color="auto"/>
              <w:right w:val="single" w:sz="4" w:space="0" w:color="auto"/>
            </w:tcBorders>
            <w:vAlign w:val="center"/>
            <w:hideMark/>
          </w:tcPr>
          <w:p w14:paraId="145E24A7"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946" w:type="dxa"/>
            <w:tcBorders>
              <w:top w:val="nil"/>
              <w:left w:val="nil"/>
              <w:bottom w:val="single" w:sz="4" w:space="0" w:color="auto"/>
              <w:right w:val="single" w:sz="4" w:space="0" w:color="auto"/>
            </w:tcBorders>
            <w:vAlign w:val="center"/>
            <w:hideMark/>
          </w:tcPr>
          <w:p w14:paraId="7AB0D136"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w:t>
            </w:r>
          </w:p>
        </w:tc>
        <w:tc>
          <w:tcPr>
            <w:tcW w:w="1035" w:type="dxa"/>
            <w:tcBorders>
              <w:top w:val="nil"/>
              <w:left w:val="nil"/>
              <w:bottom w:val="single" w:sz="4" w:space="0" w:color="auto"/>
              <w:right w:val="single" w:sz="4" w:space="0" w:color="auto"/>
            </w:tcBorders>
            <w:noWrap/>
            <w:vAlign w:val="center"/>
            <w:hideMark/>
          </w:tcPr>
          <w:p w14:paraId="6C570DCF"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1035" w:type="dxa"/>
            <w:tcBorders>
              <w:top w:val="nil"/>
              <w:left w:val="nil"/>
              <w:bottom w:val="single" w:sz="4" w:space="0" w:color="auto"/>
              <w:right w:val="single" w:sz="4" w:space="0" w:color="auto"/>
            </w:tcBorders>
            <w:noWrap/>
            <w:vAlign w:val="center"/>
            <w:hideMark/>
          </w:tcPr>
          <w:p w14:paraId="62B9AE84"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r>
      <w:tr w:rsidR="00DA5D96" w14:paraId="7CE205FA" w14:textId="77777777" w:rsidTr="00DA5D96">
        <w:trPr>
          <w:trHeight w:val="315"/>
        </w:trPr>
        <w:tc>
          <w:tcPr>
            <w:tcW w:w="1016" w:type="dxa"/>
            <w:tcBorders>
              <w:top w:val="single" w:sz="4" w:space="0" w:color="auto"/>
              <w:left w:val="single" w:sz="4" w:space="0" w:color="auto"/>
              <w:bottom w:val="single" w:sz="4" w:space="0" w:color="auto"/>
              <w:right w:val="single" w:sz="4" w:space="0" w:color="auto"/>
            </w:tcBorders>
            <w:vAlign w:val="center"/>
            <w:hideMark/>
          </w:tcPr>
          <w:p w14:paraId="3AC945CC"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IGD</w:t>
            </w:r>
          </w:p>
        </w:tc>
        <w:tc>
          <w:tcPr>
            <w:tcW w:w="1636" w:type="dxa"/>
            <w:tcBorders>
              <w:top w:val="nil"/>
              <w:left w:val="nil"/>
              <w:bottom w:val="single" w:sz="4" w:space="0" w:color="auto"/>
              <w:right w:val="single" w:sz="4" w:space="0" w:color="auto"/>
            </w:tcBorders>
            <w:vAlign w:val="center"/>
            <w:hideMark/>
          </w:tcPr>
          <w:p w14:paraId="56876A84"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Generik</w:t>
            </w:r>
          </w:p>
        </w:tc>
        <w:tc>
          <w:tcPr>
            <w:tcW w:w="945" w:type="dxa"/>
            <w:tcBorders>
              <w:top w:val="nil"/>
              <w:left w:val="nil"/>
              <w:bottom w:val="single" w:sz="4" w:space="0" w:color="auto"/>
              <w:right w:val="single" w:sz="4" w:space="0" w:color="auto"/>
            </w:tcBorders>
            <w:vAlign w:val="center"/>
            <w:hideMark/>
          </w:tcPr>
          <w:p w14:paraId="240E27C4"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15.483</w:t>
            </w:r>
          </w:p>
        </w:tc>
        <w:tc>
          <w:tcPr>
            <w:tcW w:w="945" w:type="dxa"/>
            <w:tcBorders>
              <w:top w:val="nil"/>
              <w:left w:val="nil"/>
              <w:bottom w:val="single" w:sz="4" w:space="0" w:color="auto"/>
              <w:right w:val="single" w:sz="4" w:space="0" w:color="auto"/>
            </w:tcBorders>
            <w:vAlign w:val="center"/>
            <w:hideMark/>
          </w:tcPr>
          <w:p w14:paraId="4E184D90"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18.97</w:t>
            </w:r>
          </w:p>
        </w:tc>
        <w:tc>
          <w:tcPr>
            <w:tcW w:w="946" w:type="dxa"/>
            <w:tcBorders>
              <w:top w:val="nil"/>
              <w:left w:val="nil"/>
              <w:bottom w:val="single" w:sz="4" w:space="0" w:color="auto"/>
              <w:right w:val="single" w:sz="4" w:space="0" w:color="auto"/>
            </w:tcBorders>
            <w:vAlign w:val="center"/>
            <w:hideMark/>
          </w:tcPr>
          <w:p w14:paraId="15647278"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15.547</w:t>
            </w:r>
          </w:p>
        </w:tc>
        <w:tc>
          <w:tcPr>
            <w:tcW w:w="1035" w:type="dxa"/>
            <w:tcBorders>
              <w:top w:val="nil"/>
              <w:left w:val="nil"/>
              <w:bottom w:val="single" w:sz="4" w:space="0" w:color="auto"/>
              <w:right w:val="single" w:sz="4" w:space="0" w:color="auto"/>
            </w:tcBorders>
            <w:noWrap/>
            <w:vAlign w:val="center"/>
            <w:hideMark/>
          </w:tcPr>
          <w:p w14:paraId="49882150"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16.435</w:t>
            </w:r>
          </w:p>
        </w:tc>
        <w:tc>
          <w:tcPr>
            <w:tcW w:w="1035" w:type="dxa"/>
            <w:tcBorders>
              <w:top w:val="nil"/>
              <w:left w:val="nil"/>
              <w:bottom w:val="single" w:sz="4" w:space="0" w:color="auto"/>
              <w:right w:val="single" w:sz="4" w:space="0" w:color="auto"/>
            </w:tcBorders>
            <w:noWrap/>
            <w:vAlign w:val="center"/>
            <w:hideMark/>
          </w:tcPr>
          <w:p w14:paraId="0672CAFD"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22.903</w:t>
            </w:r>
          </w:p>
        </w:tc>
      </w:tr>
      <w:tr w:rsidR="00DA5D96" w14:paraId="442B685B" w14:textId="77777777" w:rsidTr="00DA5D96">
        <w:trPr>
          <w:trHeight w:val="330"/>
        </w:trPr>
        <w:tc>
          <w:tcPr>
            <w:tcW w:w="1016" w:type="dxa"/>
            <w:tcBorders>
              <w:top w:val="single" w:sz="4" w:space="0" w:color="auto"/>
              <w:left w:val="single" w:sz="4" w:space="0" w:color="auto"/>
              <w:bottom w:val="single" w:sz="4" w:space="0" w:color="auto"/>
              <w:right w:val="single" w:sz="4" w:space="0" w:color="auto"/>
            </w:tcBorders>
            <w:vAlign w:val="center"/>
            <w:hideMark/>
          </w:tcPr>
          <w:p w14:paraId="060C3F43"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w:t>
            </w:r>
          </w:p>
        </w:tc>
        <w:tc>
          <w:tcPr>
            <w:tcW w:w="1636" w:type="dxa"/>
            <w:tcBorders>
              <w:top w:val="nil"/>
              <w:left w:val="nil"/>
              <w:bottom w:val="single" w:sz="4" w:space="0" w:color="auto"/>
              <w:right w:val="single" w:sz="4" w:space="0" w:color="auto"/>
            </w:tcBorders>
            <w:vAlign w:val="center"/>
            <w:hideMark/>
          </w:tcPr>
          <w:p w14:paraId="1EE38F23"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Non Generik</w:t>
            </w:r>
          </w:p>
        </w:tc>
        <w:tc>
          <w:tcPr>
            <w:tcW w:w="945" w:type="dxa"/>
            <w:tcBorders>
              <w:top w:val="nil"/>
              <w:left w:val="nil"/>
              <w:bottom w:val="single" w:sz="4" w:space="0" w:color="auto"/>
              <w:right w:val="single" w:sz="4" w:space="0" w:color="auto"/>
            </w:tcBorders>
            <w:vAlign w:val="center"/>
            <w:hideMark/>
          </w:tcPr>
          <w:p w14:paraId="1AF6E21F"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4.113</w:t>
            </w:r>
          </w:p>
        </w:tc>
        <w:tc>
          <w:tcPr>
            <w:tcW w:w="945" w:type="dxa"/>
            <w:tcBorders>
              <w:top w:val="nil"/>
              <w:left w:val="nil"/>
              <w:bottom w:val="single" w:sz="4" w:space="0" w:color="auto"/>
              <w:right w:val="single" w:sz="4" w:space="0" w:color="auto"/>
            </w:tcBorders>
            <w:vAlign w:val="center"/>
            <w:hideMark/>
          </w:tcPr>
          <w:p w14:paraId="0C4D7FC7"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5.426</w:t>
            </w:r>
          </w:p>
        </w:tc>
        <w:tc>
          <w:tcPr>
            <w:tcW w:w="946" w:type="dxa"/>
            <w:tcBorders>
              <w:top w:val="nil"/>
              <w:left w:val="nil"/>
              <w:bottom w:val="single" w:sz="4" w:space="0" w:color="auto"/>
              <w:right w:val="single" w:sz="4" w:space="0" w:color="auto"/>
            </w:tcBorders>
            <w:vAlign w:val="center"/>
            <w:hideMark/>
          </w:tcPr>
          <w:p w14:paraId="142BB7D5"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4.210</w:t>
            </w:r>
          </w:p>
        </w:tc>
        <w:tc>
          <w:tcPr>
            <w:tcW w:w="1035" w:type="dxa"/>
            <w:tcBorders>
              <w:top w:val="nil"/>
              <w:left w:val="nil"/>
              <w:bottom w:val="single" w:sz="4" w:space="0" w:color="auto"/>
              <w:right w:val="single" w:sz="4" w:space="0" w:color="auto"/>
            </w:tcBorders>
            <w:noWrap/>
            <w:vAlign w:val="center"/>
            <w:hideMark/>
          </w:tcPr>
          <w:p w14:paraId="6C38253E"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2.967</w:t>
            </w:r>
          </w:p>
        </w:tc>
        <w:tc>
          <w:tcPr>
            <w:tcW w:w="1035" w:type="dxa"/>
            <w:tcBorders>
              <w:top w:val="nil"/>
              <w:left w:val="nil"/>
              <w:bottom w:val="single" w:sz="4" w:space="0" w:color="auto"/>
              <w:right w:val="single" w:sz="4" w:space="0" w:color="auto"/>
            </w:tcBorders>
            <w:noWrap/>
            <w:vAlign w:val="center"/>
            <w:hideMark/>
          </w:tcPr>
          <w:p w14:paraId="40F9A493"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4.015</w:t>
            </w:r>
          </w:p>
        </w:tc>
      </w:tr>
      <w:tr w:rsidR="00DA5D96" w14:paraId="61BBBB64" w14:textId="77777777" w:rsidTr="00DA5D96">
        <w:trPr>
          <w:trHeight w:val="330"/>
        </w:trPr>
        <w:tc>
          <w:tcPr>
            <w:tcW w:w="1016" w:type="dxa"/>
            <w:tcBorders>
              <w:top w:val="single" w:sz="4" w:space="0" w:color="auto"/>
              <w:left w:val="single" w:sz="4" w:space="0" w:color="auto"/>
              <w:bottom w:val="single" w:sz="4" w:space="0" w:color="auto"/>
              <w:right w:val="single" w:sz="4" w:space="0" w:color="auto"/>
            </w:tcBorders>
            <w:vAlign w:val="center"/>
            <w:hideMark/>
          </w:tcPr>
          <w:p w14:paraId="504F3370"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 </w:t>
            </w:r>
          </w:p>
        </w:tc>
        <w:tc>
          <w:tcPr>
            <w:tcW w:w="1636" w:type="dxa"/>
            <w:tcBorders>
              <w:top w:val="nil"/>
              <w:left w:val="nil"/>
              <w:bottom w:val="single" w:sz="4" w:space="0" w:color="auto"/>
              <w:right w:val="single" w:sz="4" w:space="0" w:color="auto"/>
            </w:tcBorders>
            <w:vAlign w:val="center"/>
            <w:hideMark/>
          </w:tcPr>
          <w:p w14:paraId="09753B5D" w14:textId="77777777" w:rsidR="00DA5D96" w:rsidRDefault="00DA5D96">
            <w:pPr>
              <w:jc w:val="both"/>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Non Generik Luar</w:t>
            </w:r>
          </w:p>
        </w:tc>
        <w:tc>
          <w:tcPr>
            <w:tcW w:w="945" w:type="dxa"/>
            <w:tcBorders>
              <w:top w:val="nil"/>
              <w:left w:val="nil"/>
              <w:bottom w:val="single" w:sz="4" w:space="0" w:color="auto"/>
              <w:right w:val="single" w:sz="4" w:space="0" w:color="auto"/>
            </w:tcBorders>
            <w:vAlign w:val="center"/>
            <w:hideMark/>
          </w:tcPr>
          <w:p w14:paraId="717312EF"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945" w:type="dxa"/>
            <w:tcBorders>
              <w:top w:val="nil"/>
              <w:left w:val="nil"/>
              <w:bottom w:val="single" w:sz="4" w:space="0" w:color="auto"/>
              <w:right w:val="single" w:sz="4" w:space="0" w:color="auto"/>
            </w:tcBorders>
            <w:vAlign w:val="center"/>
            <w:hideMark/>
          </w:tcPr>
          <w:p w14:paraId="66AA44D9"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946" w:type="dxa"/>
            <w:tcBorders>
              <w:top w:val="nil"/>
              <w:left w:val="nil"/>
              <w:bottom w:val="single" w:sz="4" w:space="0" w:color="auto"/>
              <w:right w:val="single" w:sz="4" w:space="0" w:color="auto"/>
            </w:tcBorders>
            <w:vAlign w:val="center"/>
            <w:hideMark/>
          </w:tcPr>
          <w:p w14:paraId="2D201392"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w:t>
            </w:r>
          </w:p>
        </w:tc>
        <w:tc>
          <w:tcPr>
            <w:tcW w:w="1035" w:type="dxa"/>
            <w:tcBorders>
              <w:top w:val="nil"/>
              <w:left w:val="nil"/>
              <w:bottom w:val="single" w:sz="4" w:space="0" w:color="auto"/>
              <w:right w:val="single" w:sz="4" w:space="0" w:color="auto"/>
            </w:tcBorders>
            <w:noWrap/>
            <w:vAlign w:val="center"/>
            <w:hideMark/>
          </w:tcPr>
          <w:p w14:paraId="429BA09B"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c>
          <w:tcPr>
            <w:tcW w:w="1035" w:type="dxa"/>
            <w:tcBorders>
              <w:top w:val="nil"/>
              <w:left w:val="nil"/>
              <w:bottom w:val="single" w:sz="4" w:space="0" w:color="auto"/>
              <w:right w:val="single" w:sz="4" w:space="0" w:color="auto"/>
            </w:tcBorders>
            <w:noWrap/>
            <w:vAlign w:val="center"/>
            <w:hideMark/>
          </w:tcPr>
          <w:p w14:paraId="676D289B" w14:textId="77777777" w:rsidR="00DA5D96" w:rsidRDefault="00DA5D96">
            <w:pPr>
              <w:jc w:val="right"/>
              <w:rPr>
                <w:rFonts w:ascii="Bookman Old Style" w:hAnsi="Bookman Old Style" w:cs="Calibri"/>
                <w:color w:val="000000"/>
                <w:sz w:val="18"/>
                <w:szCs w:val="18"/>
                <w:lang w:val="id-ID" w:eastAsia="id-ID"/>
              </w:rPr>
            </w:pPr>
            <w:r>
              <w:rPr>
                <w:rFonts w:ascii="Bookman Old Style" w:hAnsi="Bookman Old Style" w:cs="Calibri"/>
                <w:color w:val="000000"/>
                <w:sz w:val="18"/>
                <w:szCs w:val="18"/>
                <w:lang w:val="id-ID" w:eastAsia="id-ID"/>
              </w:rPr>
              <w:t>0</w:t>
            </w:r>
          </w:p>
        </w:tc>
      </w:tr>
    </w:tbl>
    <w:p w14:paraId="7A10D98B" w14:textId="77777777" w:rsidR="00DA5D96" w:rsidRDefault="00DA5D96" w:rsidP="00DA5D96">
      <w:pPr>
        <w:spacing w:line="360" w:lineRule="auto"/>
        <w:ind w:left="2127"/>
        <w:jc w:val="both"/>
        <w:rPr>
          <w:rFonts w:ascii="Bookman Old Style" w:hAnsi="Bookman Old Style"/>
          <w:bCs/>
          <w:sz w:val="18"/>
          <w:szCs w:val="18"/>
          <w:lang w:val="id-ID"/>
        </w:rPr>
      </w:pPr>
      <w:r>
        <w:rPr>
          <w:rFonts w:ascii="Bookman Old Style" w:hAnsi="Bookman Old Style"/>
          <w:bCs/>
          <w:sz w:val="18"/>
          <w:szCs w:val="18"/>
          <w:lang w:val="id-ID"/>
        </w:rPr>
        <w:t>Sumber : Data Intern RS</w:t>
      </w:r>
    </w:p>
    <w:p w14:paraId="7376B11D" w14:textId="77777777" w:rsidR="00DA5D96" w:rsidRDefault="00DA5D96" w:rsidP="00DA5D96">
      <w:pPr>
        <w:spacing w:line="360" w:lineRule="auto"/>
        <w:ind w:left="2126"/>
        <w:jc w:val="center"/>
        <w:rPr>
          <w:rFonts w:ascii="Bookman Old Style" w:hAnsi="Bookman Old Style"/>
        </w:rPr>
      </w:pPr>
    </w:p>
    <w:p w14:paraId="2B759D0C" w14:textId="77777777" w:rsidR="00DA5D96" w:rsidRDefault="00DA5D96" w:rsidP="00DA5D96">
      <w:pPr>
        <w:spacing w:line="360" w:lineRule="auto"/>
        <w:ind w:left="2126"/>
        <w:jc w:val="center"/>
        <w:rPr>
          <w:rFonts w:ascii="Bookman Old Style" w:hAnsi="Bookman Old Style"/>
        </w:rPr>
      </w:pPr>
      <w:proofErr w:type="spellStart"/>
      <w:proofErr w:type="gramStart"/>
      <w:r>
        <w:rPr>
          <w:rFonts w:ascii="Bookman Old Style" w:hAnsi="Bookman Old Style"/>
        </w:rPr>
        <w:lastRenderedPageBreak/>
        <w:t>Tabel</w:t>
      </w:r>
      <w:proofErr w:type="spellEnd"/>
      <w:r>
        <w:rPr>
          <w:rFonts w:ascii="Bookman Old Style" w:hAnsi="Bookman Old Style"/>
        </w:rPr>
        <w:t xml:space="preserve">  </w:t>
      </w:r>
      <w:r>
        <w:rPr>
          <w:rFonts w:ascii="Bookman Old Style" w:hAnsi="Bookman Old Style"/>
          <w:lang w:val="id-ID"/>
        </w:rPr>
        <w:t>2.</w:t>
      </w:r>
      <w:r>
        <w:rPr>
          <w:rFonts w:ascii="Bookman Old Style" w:hAnsi="Bookman Old Style"/>
        </w:rPr>
        <w:t>3.2.</w:t>
      </w:r>
      <w:proofErr w:type="gramEnd"/>
    </w:p>
    <w:p w14:paraId="5A16A468" w14:textId="77777777" w:rsidR="00DA5D96" w:rsidRDefault="00DA5D96" w:rsidP="00DA5D96">
      <w:pPr>
        <w:spacing w:line="360" w:lineRule="auto"/>
        <w:ind w:left="2126"/>
        <w:jc w:val="center"/>
        <w:rPr>
          <w:rFonts w:ascii="Bookman Old Style" w:hAnsi="Bookman Old Style"/>
          <w:lang w:val="id-ID"/>
        </w:rPr>
      </w:pPr>
      <w:r>
        <w:rPr>
          <w:rFonts w:ascii="Bookman Old Style" w:hAnsi="Bookman Old Style"/>
          <w:lang w:val="id-ID"/>
        </w:rPr>
        <w:t xml:space="preserve"> Layanan di Unit Elektromedik (orang)</w:t>
      </w:r>
    </w:p>
    <w:tbl>
      <w:tblPr>
        <w:tblStyle w:val="Normal"/>
        <w:tblW w:w="7655" w:type="dxa"/>
        <w:tblInd w:w="2235" w:type="dxa"/>
        <w:tblLook w:val="04A0" w:firstRow="1" w:lastRow="0" w:firstColumn="1" w:lastColumn="0" w:noHBand="0" w:noVBand="1"/>
      </w:tblPr>
      <w:tblGrid>
        <w:gridCol w:w="567"/>
        <w:gridCol w:w="2126"/>
        <w:gridCol w:w="993"/>
        <w:gridCol w:w="992"/>
        <w:gridCol w:w="992"/>
        <w:gridCol w:w="992"/>
        <w:gridCol w:w="993"/>
      </w:tblGrid>
      <w:tr w:rsidR="00DA5D96" w14:paraId="5ABDB733" w14:textId="77777777" w:rsidTr="00DA5D96">
        <w:tc>
          <w:tcPr>
            <w:tcW w:w="567"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1AE1BD3" w14:textId="77777777" w:rsidR="00DA5D96" w:rsidRDefault="00DA5D96">
            <w:pPr>
              <w:jc w:val="center"/>
              <w:rPr>
                <w:rFonts w:ascii="Bookman Old Style" w:hAnsi="Bookman Old Style"/>
              </w:rPr>
            </w:pPr>
            <w:r>
              <w:rPr>
                <w:rFonts w:ascii="Bookman Old Style" w:hAnsi="Bookman Old Style"/>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F6E32A8" w14:textId="77777777" w:rsidR="00DA5D96" w:rsidRDefault="00DA5D96">
            <w:pPr>
              <w:jc w:val="center"/>
              <w:rPr>
                <w:rFonts w:ascii="Bookman Old Style" w:hAnsi="Bookman Old Style"/>
              </w:rPr>
            </w:pPr>
            <w:proofErr w:type="spellStart"/>
            <w:r>
              <w:rPr>
                <w:rFonts w:ascii="Bookman Old Style" w:hAnsi="Bookman Old Style"/>
              </w:rPr>
              <w:t>Jenis</w:t>
            </w:r>
            <w:proofErr w:type="spellEnd"/>
            <w:r>
              <w:rPr>
                <w:rFonts w:ascii="Bookman Old Style" w:hAnsi="Bookman Old Style"/>
              </w:rPr>
              <w:t xml:space="preserve"> </w:t>
            </w:r>
            <w:proofErr w:type="spellStart"/>
            <w:r>
              <w:rPr>
                <w:rFonts w:ascii="Bookman Old Style" w:hAnsi="Bookman Old Style"/>
              </w:rPr>
              <w:t>Tindakan</w:t>
            </w:r>
            <w:proofErr w:type="spellEnd"/>
          </w:p>
        </w:tc>
        <w:tc>
          <w:tcPr>
            <w:tcW w:w="4962" w:type="dxa"/>
            <w:gridSpan w:val="5"/>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19A6266" w14:textId="77777777" w:rsidR="00DA5D96" w:rsidRDefault="00DA5D96">
            <w:pPr>
              <w:ind w:left="1" w:firstLine="8"/>
              <w:jc w:val="center"/>
              <w:rPr>
                <w:rFonts w:ascii="Bookman Old Style" w:hAnsi="Bookman Old Style"/>
              </w:rPr>
            </w:pPr>
            <w:proofErr w:type="spellStart"/>
            <w:r>
              <w:rPr>
                <w:rFonts w:ascii="Bookman Old Style" w:hAnsi="Bookman Old Style"/>
              </w:rPr>
              <w:t>Tahun</w:t>
            </w:r>
            <w:proofErr w:type="spellEnd"/>
          </w:p>
        </w:tc>
      </w:tr>
      <w:tr w:rsidR="00DA5D96" w14:paraId="41C88FCF" w14:textId="77777777" w:rsidTr="00DA5D96">
        <w:tc>
          <w:tcPr>
            <w:tcW w:w="0" w:type="auto"/>
            <w:vMerge/>
            <w:tcBorders>
              <w:top w:val="single" w:sz="4" w:space="0" w:color="auto"/>
              <w:left w:val="single" w:sz="4" w:space="0" w:color="auto"/>
              <w:bottom w:val="single" w:sz="4" w:space="0" w:color="auto"/>
              <w:right w:val="single" w:sz="4" w:space="0" w:color="auto"/>
            </w:tcBorders>
            <w:vAlign w:val="center"/>
            <w:hideMark/>
          </w:tcPr>
          <w:p w14:paraId="3B29F8B1" w14:textId="77777777" w:rsidR="00DA5D96" w:rsidRDefault="00DA5D96">
            <w:pPr>
              <w:rPr>
                <w:rFonts w:ascii="Bookman Old Style" w:hAnsi="Bookman Old Style" w:cs="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67DFC" w14:textId="77777777" w:rsidR="00DA5D96" w:rsidRDefault="00DA5D96">
            <w:pPr>
              <w:rPr>
                <w:rFonts w:ascii="Bookman Old Style" w:hAnsi="Bookman Old Style" w:cs="Calibri"/>
              </w:rPr>
            </w:pPr>
          </w:p>
        </w:tc>
        <w:tc>
          <w:tcPr>
            <w:tcW w:w="993"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98C04AA" w14:textId="77777777" w:rsidR="00DA5D96" w:rsidRDefault="00DA5D96">
            <w:pPr>
              <w:ind w:left="1"/>
              <w:jc w:val="center"/>
              <w:rPr>
                <w:rFonts w:ascii="Bookman Old Style" w:hAnsi="Bookman Old Style"/>
              </w:rPr>
            </w:pPr>
            <w:r>
              <w:rPr>
                <w:rFonts w:ascii="Bookman Old Style" w:hAnsi="Bookman Old Style"/>
              </w:rPr>
              <w:t>2013</w:t>
            </w:r>
          </w:p>
        </w:tc>
        <w:tc>
          <w:tcPr>
            <w:tcW w:w="99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B9BB89D" w14:textId="77777777" w:rsidR="00DA5D96" w:rsidRDefault="00DA5D96">
            <w:pPr>
              <w:ind w:left="1" w:firstLine="8"/>
              <w:jc w:val="center"/>
              <w:rPr>
                <w:rFonts w:ascii="Bookman Old Style" w:hAnsi="Bookman Old Style"/>
              </w:rPr>
            </w:pPr>
            <w:r>
              <w:rPr>
                <w:rFonts w:ascii="Bookman Old Style" w:hAnsi="Bookman Old Style"/>
              </w:rPr>
              <w:t>2014</w:t>
            </w:r>
          </w:p>
        </w:tc>
        <w:tc>
          <w:tcPr>
            <w:tcW w:w="99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006241F" w14:textId="77777777" w:rsidR="00DA5D96" w:rsidRDefault="00DA5D96">
            <w:pPr>
              <w:ind w:left="16" w:firstLine="8"/>
              <w:jc w:val="center"/>
              <w:rPr>
                <w:rFonts w:ascii="Bookman Old Style" w:hAnsi="Bookman Old Style"/>
              </w:rPr>
            </w:pPr>
            <w:r>
              <w:rPr>
                <w:rFonts w:ascii="Bookman Old Style" w:hAnsi="Bookman Old Style"/>
              </w:rPr>
              <w:t>2015</w:t>
            </w:r>
          </w:p>
        </w:tc>
        <w:tc>
          <w:tcPr>
            <w:tcW w:w="99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6A47EDF" w14:textId="77777777" w:rsidR="00DA5D96" w:rsidRDefault="00DA5D96">
            <w:pPr>
              <w:ind w:left="1" w:firstLine="8"/>
              <w:jc w:val="center"/>
              <w:rPr>
                <w:rFonts w:ascii="Bookman Old Style" w:hAnsi="Bookman Old Style"/>
              </w:rPr>
            </w:pPr>
            <w:r>
              <w:rPr>
                <w:rFonts w:ascii="Bookman Old Style" w:hAnsi="Bookman Old Style"/>
              </w:rPr>
              <w:t>2016</w:t>
            </w:r>
          </w:p>
        </w:tc>
        <w:tc>
          <w:tcPr>
            <w:tcW w:w="993"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FA40109" w14:textId="77777777" w:rsidR="00DA5D96" w:rsidRDefault="00DA5D96">
            <w:pPr>
              <w:ind w:left="1" w:firstLine="8"/>
              <w:jc w:val="center"/>
              <w:rPr>
                <w:rFonts w:ascii="Bookman Old Style" w:hAnsi="Bookman Old Style"/>
              </w:rPr>
            </w:pPr>
            <w:r>
              <w:rPr>
                <w:rFonts w:ascii="Bookman Old Style" w:hAnsi="Bookman Old Style"/>
              </w:rPr>
              <w:t>2017</w:t>
            </w:r>
          </w:p>
        </w:tc>
      </w:tr>
      <w:tr w:rsidR="00DA5D96" w14:paraId="23104EB7"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4641D45C" w14:textId="77777777" w:rsidR="00DA5D96" w:rsidRDefault="00DA5D96">
            <w:pPr>
              <w:spacing w:line="360" w:lineRule="auto"/>
              <w:rPr>
                <w:rFonts w:ascii="Bookman Old Style" w:hAnsi="Bookman Old Style"/>
                <w:color w:val="000000"/>
              </w:rPr>
            </w:pPr>
            <w:r>
              <w:rPr>
                <w:rFonts w:ascii="Bookman Old Style" w:hAnsi="Bookman Old Style"/>
                <w:color w:val="00000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7CB74B" w14:textId="77777777" w:rsidR="00DA5D96" w:rsidRDefault="00DA5D96">
            <w:pPr>
              <w:spacing w:line="360" w:lineRule="auto"/>
              <w:rPr>
                <w:rFonts w:ascii="Bookman Old Style" w:hAnsi="Bookman Old Style"/>
                <w:color w:val="000000"/>
              </w:rPr>
            </w:pPr>
            <w:r>
              <w:rPr>
                <w:rFonts w:ascii="Bookman Old Style" w:hAnsi="Bookman Old Style"/>
                <w:color w:val="000000"/>
              </w:rPr>
              <w:t xml:space="preserve">ECT </w:t>
            </w:r>
            <w:proofErr w:type="spellStart"/>
            <w:r>
              <w:rPr>
                <w:rFonts w:ascii="Bookman Old Style" w:hAnsi="Bookman Old Style"/>
                <w:color w:val="000000"/>
              </w:rPr>
              <w:t>Konvensional</w:t>
            </w:r>
            <w:proofErr w:type="spellEnd"/>
          </w:p>
        </w:tc>
        <w:tc>
          <w:tcPr>
            <w:tcW w:w="993" w:type="dxa"/>
            <w:tcBorders>
              <w:top w:val="single" w:sz="4" w:space="0" w:color="auto"/>
              <w:left w:val="single" w:sz="4" w:space="0" w:color="auto"/>
              <w:bottom w:val="single" w:sz="4" w:space="0" w:color="auto"/>
              <w:right w:val="single" w:sz="4" w:space="0" w:color="auto"/>
            </w:tcBorders>
            <w:vAlign w:val="center"/>
            <w:hideMark/>
          </w:tcPr>
          <w:p w14:paraId="5990AB56" w14:textId="77777777" w:rsidR="00DA5D96" w:rsidRDefault="00DA5D96">
            <w:pPr>
              <w:ind w:left="1"/>
              <w:jc w:val="center"/>
              <w:rPr>
                <w:rFonts w:ascii="Bookman Old Style" w:hAnsi="Bookman Old Style"/>
              </w:rPr>
            </w:pPr>
            <w:r>
              <w:rPr>
                <w:rFonts w:ascii="Bookman Old Style" w:hAnsi="Bookman Old Style"/>
              </w:rPr>
              <w:t>584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09DC15" w14:textId="77777777" w:rsidR="00DA5D96" w:rsidRDefault="00DA5D96">
            <w:pPr>
              <w:ind w:left="1" w:firstLine="8"/>
              <w:jc w:val="center"/>
              <w:rPr>
                <w:rFonts w:ascii="Bookman Old Style" w:hAnsi="Bookman Old Style"/>
              </w:rPr>
            </w:pPr>
            <w:r>
              <w:rPr>
                <w:rFonts w:ascii="Bookman Old Style" w:hAnsi="Bookman Old Style"/>
              </w:rPr>
              <w:t>420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4CE34C" w14:textId="77777777" w:rsidR="00DA5D96" w:rsidRDefault="00DA5D96">
            <w:pPr>
              <w:ind w:left="16" w:firstLine="8"/>
              <w:jc w:val="center"/>
              <w:rPr>
                <w:rFonts w:ascii="Bookman Old Style" w:hAnsi="Bookman Old Style"/>
              </w:rPr>
            </w:pPr>
            <w:r>
              <w:rPr>
                <w:rFonts w:ascii="Bookman Old Style" w:hAnsi="Bookman Old Style"/>
              </w:rPr>
              <w:t>193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B8DA5D" w14:textId="77777777" w:rsidR="00DA5D96" w:rsidRDefault="00DA5D96">
            <w:pPr>
              <w:ind w:left="1" w:firstLine="8"/>
              <w:jc w:val="center"/>
              <w:rPr>
                <w:rFonts w:ascii="Bookman Old Style" w:hAnsi="Bookman Old Style"/>
              </w:rPr>
            </w:pPr>
            <w:r>
              <w:rPr>
                <w:rFonts w:ascii="Bookman Old Style" w:hAnsi="Bookman Old Style"/>
              </w:rPr>
              <w:t>56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9DF017" w14:textId="77777777" w:rsidR="00DA5D96" w:rsidRDefault="00DA5D96">
            <w:pPr>
              <w:ind w:left="1" w:firstLine="8"/>
              <w:jc w:val="center"/>
              <w:rPr>
                <w:rFonts w:ascii="Bookman Old Style" w:hAnsi="Bookman Old Style"/>
              </w:rPr>
            </w:pPr>
            <w:r>
              <w:rPr>
                <w:rFonts w:ascii="Bookman Old Style" w:hAnsi="Bookman Old Style"/>
              </w:rPr>
              <w:t>8</w:t>
            </w:r>
          </w:p>
        </w:tc>
      </w:tr>
      <w:tr w:rsidR="00DA5D96" w14:paraId="040E46D9"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43A88A57" w14:textId="77777777" w:rsidR="00DA5D96" w:rsidRDefault="00DA5D96">
            <w:pPr>
              <w:spacing w:line="360" w:lineRule="auto"/>
              <w:rPr>
                <w:rFonts w:ascii="Bookman Old Style" w:hAnsi="Bookman Old Style"/>
                <w:color w:val="000000"/>
              </w:rPr>
            </w:pPr>
            <w:r>
              <w:rPr>
                <w:rFonts w:ascii="Bookman Old Style" w:hAnsi="Bookman Old Style"/>
                <w:color w:val="00000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CFF200" w14:textId="77777777" w:rsidR="00DA5D96" w:rsidRDefault="00DA5D96">
            <w:pPr>
              <w:spacing w:line="360" w:lineRule="auto"/>
              <w:rPr>
                <w:rFonts w:ascii="Bookman Old Style" w:hAnsi="Bookman Old Style"/>
                <w:color w:val="000000"/>
              </w:rPr>
            </w:pPr>
            <w:r>
              <w:rPr>
                <w:rFonts w:ascii="Bookman Old Style" w:hAnsi="Bookman Old Style"/>
                <w:color w:val="000000"/>
              </w:rPr>
              <w:t>MECTA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83C99C" w14:textId="77777777" w:rsidR="00DA5D96" w:rsidRDefault="00DA5D96">
            <w:pPr>
              <w:ind w:left="1"/>
              <w:jc w:val="center"/>
              <w:rPr>
                <w:rFonts w:ascii="Bookman Old Style" w:hAnsi="Bookman Old Style"/>
              </w:rPr>
            </w:pPr>
            <w:r>
              <w:rPr>
                <w:rFonts w:ascii="Bookman Old Style" w:hAnsi="Bookman Old Style"/>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DA36D2" w14:textId="77777777" w:rsidR="00DA5D96" w:rsidRDefault="00DA5D96">
            <w:pPr>
              <w:ind w:left="1" w:firstLine="8"/>
              <w:jc w:val="center"/>
              <w:rPr>
                <w:rFonts w:ascii="Bookman Old Style" w:hAnsi="Bookman Old Style"/>
              </w:rPr>
            </w:pPr>
            <w:r>
              <w:rPr>
                <w:rFonts w:ascii="Bookman Old Style" w:hAnsi="Bookman Old Style"/>
              </w:rPr>
              <w:t>87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75E543" w14:textId="77777777" w:rsidR="00DA5D96" w:rsidRDefault="00DA5D96">
            <w:pPr>
              <w:ind w:left="16" w:firstLine="8"/>
              <w:jc w:val="center"/>
              <w:rPr>
                <w:rFonts w:ascii="Bookman Old Style" w:hAnsi="Bookman Old Style"/>
              </w:rPr>
            </w:pPr>
            <w:r>
              <w:rPr>
                <w:rFonts w:ascii="Bookman Old Style" w:hAnsi="Bookman Old Style"/>
              </w:rPr>
              <w:t>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E9266A" w14:textId="77777777" w:rsidR="00DA5D96" w:rsidRDefault="00DA5D96">
            <w:pPr>
              <w:ind w:left="1" w:firstLine="8"/>
              <w:jc w:val="center"/>
              <w:rPr>
                <w:rFonts w:ascii="Bookman Old Style" w:hAnsi="Bookman Old Style"/>
              </w:rPr>
            </w:pPr>
            <w:r>
              <w:rPr>
                <w:rFonts w:ascii="Bookman Old Style" w:hAnsi="Bookman Old Style"/>
              </w:rPr>
              <w:t>405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7379A3" w14:textId="77777777" w:rsidR="00DA5D96" w:rsidRDefault="00DA5D96">
            <w:pPr>
              <w:ind w:left="1" w:firstLine="8"/>
              <w:jc w:val="center"/>
              <w:rPr>
                <w:rFonts w:ascii="Bookman Old Style" w:hAnsi="Bookman Old Style"/>
              </w:rPr>
            </w:pPr>
            <w:r>
              <w:rPr>
                <w:rFonts w:ascii="Bookman Old Style" w:hAnsi="Bookman Old Style"/>
              </w:rPr>
              <w:t>315</w:t>
            </w:r>
          </w:p>
        </w:tc>
      </w:tr>
      <w:tr w:rsidR="00DA5D96" w14:paraId="44C99C1E"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32C0A423" w14:textId="77777777" w:rsidR="00DA5D96" w:rsidRDefault="00DA5D96">
            <w:pPr>
              <w:spacing w:line="360" w:lineRule="auto"/>
              <w:rPr>
                <w:rFonts w:ascii="Bookman Old Style" w:hAnsi="Bookman Old Style"/>
                <w:color w:val="000000"/>
              </w:rPr>
            </w:pPr>
            <w:r>
              <w:rPr>
                <w:rFonts w:ascii="Bookman Old Style" w:hAnsi="Bookman Old Style"/>
                <w:color w:val="00000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659A20" w14:textId="77777777" w:rsidR="00DA5D96" w:rsidRDefault="00DA5D96">
            <w:pPr>
              <w:spacing w:line="360" w:lineRule="auto"/>
              <w:rPr>
                <w:rFonts w:ascii="Bookman Old Style" w:hAnsi="Bookman Old Style"/>
                <w:color w:val="000000"/>
              </w:rPr>
            </w:pPr>
            <w:r>
              <w:rPr>
                <w:rFonts w:ascii="Bookman Old Style" w:hAnsi="Bookman Old Style"/>
                <w:color w:val="000000"/>
              </w:rPr>
              <w:t>EKG</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D67513" w14:textId="77777777" w:rsidR="00DA5D96" w:rsidRDefault="00DA5D96">
            <w:pPr>
              <w:ind w:left="1"/>
              <w:jc w:val="center"/>
              <w:rPr>
                <w:rFonts w:ascii="Bookman Old Style" w:hAnsi="Bookman Old Style"/>
              </w:rPr>
            </w:pPr>
            <w:r>
              <w:rPr>
                <w:rFonts w:ascii="Bookman Old Style" w:hAnsi="Bookman Old Style"/>
              </w:rPr>
              <w:t>487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561D43" w14:textId="77777777" w:rsidR="00DA5D96" w:rsidRDefault="00DA5D96">
            <w:pPr>
              <w:ind w:left="1" w:firstLine="8"/>
              <w:jc w:val="center"/>
              <w:rPr>
                <w:rFonts w:ascii="Bookman Old Style" w:hAnsi="Bookman Old Style"/>
              </w:rPr>
            </w:pPr>
            <w:r>
              <w:rPr>
                <w:rFonts w:ascii="Bookman Old Style" w:hAnsi="Bookman Old Style"/>
              </w:rPr>
              <w:t>468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D787F" w14:textId="77777777" w:rsidR="00DA5D96" w:rsidRDefault="00DA5D96">
            <w:pPr>
              <w:ind w:left="16" w:firstLine="8"/>
              <w:jc w:val="center"/>
              <w:rPr>
                <w:rFonts w:ascii="Bookman Old Style" w:hAnsi="Bookman Old Style"/>
              </w:rPr>
            </w:pPr>
            <w:r>
              <w:rPr>
                <w:rFonts w:ascii="Bookman Old Style" w:hAnsi="Bookman Old Style"/>
              </w:rPr>
              <w:t>468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F45BDB" w14:textId="77777777" w:rsidR="00DA5D96" w:rsidRDefault="00DA5D96">
            <w:pPr>
              <w:ind w:left="1" w:firstLine="8"/>
              <w:jc w:val="center"/>
              <w:rPr>
                <w:rFonts w:ascii="Bookman Old Style" w:hAnsi="Bookman Old Style"/>
              </w:rPr>
            </w:pPr>
            <w:r>
              <w:rPr>
                <w:rFonts w:ascii="Bookman Old Style" w:hAnsi="Bookman Old Style"/>
              </w:rPr>
              <w:t>507</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74B17C" w14:textId="77777777" w:rsidR="00DA5D96" w:rsidRDefault="00DA5D96">
            <w:pPr>
              <w:ind w:left="1" w:firstLine="8"/>
              <w:jc w:val="center"/>
              <w:rPr>
                <w:rFonts w:ascii="Bookman Old Style" w:hAnsi="Bookman Old Style"/>
              </w:rPr>
            </w:pPr>
            <w:r>
              <w:rPr>
                <w:rFonts w:ascii="Bookman Old Style" w:hAnsi="Bookman Old Style"/>
              </w:rPr>
              <w:t>544</w:t>
            </w:r>
          </w:p>
        </w:tc>
      </w:tr>
      <w:tr w:rsidR="00DA5D96" w14:paraId="5C7FDBE8"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0576FBFA" w14:textId="77777777" w:rsidR="00DA5D96" w:rsidRDefault="00DA5D96">
            <w:pPr>
              <w:spacing w:line="360" w:lineRule="auto"/>
              <w:rPr>
                <w:rFonts w:ascii="Bookman Old Style" w:hAnsi="Bookman Old Style"/>
                <w:color w:val="000000"/>
              </w:rPr>
            </w:pPr>
            <w:r>
              <w:rPr>
                <w:rFonts w:ascii="Bookman Old Style" w:hAnsi="Bookman Old Style"/>
                <w:color w:val="00000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AD4777" w14:textId="77777777" w:rsidR="00DA5D96" w:rsidRDefault="00DA5D96">
            <w:pPr>
              <w:spacing w:line="360" w:lineRule="auto"/>
              <w:rPr>
                <w:rFonts w:ascii="Bookman Old Style" w:hAnsi="Bookman Old Style"/>
                <w:color w:val="000000"/>
              </w:rPr>
            </w:pPr>
            <w:r>
              <w:rPr>
                <w:rFonts w:ascii="Bookman Old Style" w:hAnsi="Bookman Old Style"/>
                <w:color w:val="000000"/>
              </w:rPr>
              <w:t>EEG</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9B690F" w14:textId="77777777" w:rsidR="00DA5D96" w:rsidRDefault="00DA5D96">
            <w:pPr>
              <w:ind w:left="1"/>
              <w:jc w:val="center"/>
              <w:rPr>
                <w:rFonts w:ascii="Bookman Old Style" w:hAnsi="Bookman Old Style"/>
              </w:rPr>
            </w:pPr>
            <w:r>
              <w:rPr>
                <w:rFonts w:ascii="Bookman Old Style" w:hAnsi="Bookman Old Style"/>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1A5392" w14:textId="77777777" w:rsidR="00DA5D96" w:rsidRDefault="00DA5D96">
            <w:pPr>
              <w:ind w:left="1" w:firstLine="8"/>
              <w:jc w:val="center"/>
              <w:rPr>
                <w:rFonts w:ascii="Bookman Old Style" w:hAnsi="Bookman Old Style"/>
              </w:rPr>
            </w:pPr>
            <w:r>
              <w:rPr>
                <w:rFonts w:ascii="Bookman Old Style" w:hAnsi="Bookman Old Style"/>
              </w:rPr>
              <w:t>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04C9D4" w14:textId="77777777" w:rsidR="00DA5D96" w:rsidRDefault="00DA5D96">
            <w:pPr>
              <w:ind w:left="16" w:firstLine="8"/>
              <w:jc w:val="center"/>
              <w:rPr>
                <w:rFonts w:ascii="Bookman Old Style" w:hAnsi="Bookman Old Style"/>
              </w:rPr>
            </w:pPr>
            <w:r>
              <w:rPr>
                <w:rFonts w:ascii="Bookman Old Style" w:hAnsi="Bookman Old Style"/>
              </w:rPr>
              <w:t>92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BF8FEC" w14:textId="77777777" w:rsidR="00DA5D96" w:rsidRDefault="00DA5D96">
            <w:pPr>
              <w:ind w:left="1" w:firstLine="8"/>
              <w:jc w:val="center"/>
              <w:rPr>
                <w:rFonts w:ascii="Bookman Old Style" w:hAnsi="Bookman Old Style"/>
              </w:rPr>
            </w:pPr>
            <w:r>
              <w:rPr>
                <w:rFonts w:ascii="Bookman Old Style" w:hAnsi="Bookman Old Style"/>
              </w:rPr>
              <w:t>106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013CA2" w14:textId="77777777" w:rsidR="00DA5D96" w:rsidRDefault="00DA5D96">
            <w:pPr>
              <w:ind w:left="1" w:firstLine="8"/>
              <w:jc w:val="center"/>
              <w:rPr>
                <w:rFonts w:ascii="Bookman Old Style" w:hAnsi="Bookman Old Style"/>
              </w:rPr>
            </w:pPr>
            <w:r>
              <w:rPr>
                <w:rFonts w:ascii="Bookman Old Style" w:hAnsi="Bookman Old Style"/>
              </w:rPr>
              <w:t>144</w:t>
            </w:r>
          </w:p>
        </w:tc>
      </w:tr>
      <w:tr w:rsidR="00DA5D96" w14:paraId="7173E506"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302430F1" w14:textId="77777777" w:rsidR="00DA5D96" w:rsidRDefault="00DA5D96">
            <w:pPr>
              <w:spacing w:line="360" w:lineRule="auto"/>
              <w:rPr>
                <w:rFonts w:ascii="Bookman Old Style" w:hAnsi="Bookman Old Style"/>
                <w:color w:val="000000"/>
              </w:rPr>
            </w:pPr>
            <w:r>
              <w:rPr>
                <w:rFonts w:ascii="Bookman Old Style" w:hAnsi="Bookman Old Style"/>
                <w:color w:val="00000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766956" w14:textId="77777777" w:rsidR="00DA5D96" w:rsidRDefault="00DA5D96">
            <w:pPr>
              <w:spacing w:line="360" w:lineRule="auto"/>
              <w:rPr>
                <w:rFonts w:ascii="Bookman Old Style" w:hAnsi="Bookman Old Style"/>
                <w:color w:val="000000"/>
              </w:rPr>
            </w:pPr>
            <w:r>
              <w:rPr>
                <w:rFonts w:ascii="Bookman Old Style" w:hAnsi="Bookman Old Style"/>
                <w:color w:val="000000"/>
              </w:rPr>
              <w:t xml:space="preserve">Stress </w:t>
            </w:r>
            <w:proofErr w:type="spellStart"/>
            <w:r>
              <w:rPr>
                <w:rFonts w:ascii="Bookman Old Style" w:hAnsi="Bookman Old Style"/>
                <w:color w:val="000000"/>
              </w:rPr>
              <w:t>Analizer</w:t>
            </w:r>
            <w:proofErr w:type="spellEnd"/>
          </w:p>
        </w:tc>
        <w:tc>
          <w:tcPr>
            <w:tcW w:w="993" w:type="dxa"/>
            <w:tcBorders>
              <w:top w:val="single" w:sz="4" w:space="0" w:color="auto"/>
              <w:left w:val="single" w:sz="4" w:space="0" w:color="auto"/>
              <w:bottom w:val="single" w:sz="4" w:space="0" w:color="auto"/>
              <w:right w:val="single" w:sz="4" w:space="0" w:color="auto"/>
            </w:tcBorders>
            <w:vAlign w:val="center"/>
            <w:hideMark/>
          </w:tcPr>
          <w:p w14:paraId="14B3F5A4" w14:textId="77777777" w:rsidR="00DA5D96" w:rsidRDefault="00DA5D96">
            <w:pPr>
              <w:ind w:left="1"/>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E34F8C" w14:textId="77777777" w:rsidR="00DA5D96" w:rsidRDefault="00DA5D96">
            <w:pPr>
              <w:ind w:left="1" w:firstLine="8"/>
              <w:jc w:val="center"/>
              <w:rPr>
                <w:rFonts w:ascii="Bookman Old Style" w:hAnsi="Bookman Old Style"/>
              </w:rPr>
            </w:pPr>
            <w:r>
              <w:rPr>
                <w:rFonts w:ascii="Bookman Old Style" w:hAnsi="Bookman Old Style"/>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6F85D3" w14:textId="77777777" w:rsidR="00DA5D96" w:rsidRDefault="00DA5D96">
            <w:pPr>
              <w:ind w:left="16" w:firstLine="8"/>
              <w:jc w:val="center"/>
              <w:rPr>
                <w:rFonts w:ascii="Bookman Old Style" w:hAnsi="Bookman Old Style"/>
              </w:rPr>
            </w:pPr>
            <w:r>
              <w:rPr>
                <w:rFonts w:ascii="Bookman Old Style" w:hAnsi="Bookman Old Style"/>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6DD2EE" w14:textId="77777777" w:rsidR="00DA5D96" w:rsidRDefault="00DA5D96">
            <w:pPr>
              <w:ind w:left="1" w:firstLine="8"/>
              <w:jc w:val="center"/>
              <w:rPr>
                <w:rFonts w:ascii="Bookman Old Style" w:hAnsi="Bookman Old Style"/>
              </w:rPr>
            </w:pPr>
            <w:r>
              <w:rPr>
                <w:rFonts w:ascii="Bookman Old Style" w:hAnsi="Bookman Old Style"/>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41E826" w14:textId="77777777" w:rsidR="00DA5D96" w:rsidRDefault="00DA5D96">
            <w:pPr>
              <w:ind w:left="1" w:firstLine="8"/>
              <w:jc w:val="center"/>
              <w:rPr>
                <w:rFonts w:ascii="Bookman Old Style" w:hAnsi="Bookman Old Style"/>
              </w:rPr>
            </w:pPr>
            <w:r>
              <w:rPr>
                <w:rFonts w:ascii="Bookman Old Style" w:hAnsi="Bookman Old Style"/>
              </w:rPr>
              <w:t>5</w:t>
            </w:r>
          </w:p>
        </w:tc>
      </w:tr>
      <w:tr w:rsidR="00DA5D96" w14:paraId="7969741B"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062614B0" w14:textId="77777777" w:rsidR="00DA5D96" w:rsidRDefault="00DA5D96">
            <w:pPr>
              <w:spacing w:line="360" w:lineRule="auto"/>
              <w:rPr>
                <w:rFonts w:ascii="Bookman Old Style" w:hAnsi="Bookman Old Style"/>
                <w:color w:val="000000"/>
              </w:rPr>
            </w:pPr>
            <w:r>
              <w:rPr>
                <w:rFonts w:ascii="Bookman Old Style" w:hAnsi="Bookman Old Style"/>
                <w:color w:val="00000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F46100" w14:textId="77777777" w:rsidR="00DA5D96" w:rsidRDefault="00DA5D96">
            <w:pPr>
              <w:spacing w:line="360" w:lineRule="auto"/>
              <w:rPr>
                <w:rFonts w:ascii="Bookman Old Style" w:hAnsi="Bookman Old Style"/>
                <w:color w:val="000000"/>
              </w:rPr>
            </w:pPr>
            <w:r>
              <w:rPr>
                <w:rFonts w:ascii="Bookman Old Style" w:hAnsi="Bookman Old Style"/>
                <w:color w:val="000000"/>
              </w:rPr>
              <w:t>TMS</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3A3EA1" w14:textId="77777777" w:rsidR="00DA5D96" w:rsidRDefault="00DA5D96">
            <w:pPr>
              <w:ind w:left="1"/>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816342" w14:textId="77777777" w:rsidR="00DA5D96" w:rsidRDefault="00DA5D96">
            <w:pPr>
              <w:ind w:left="1" w:firstLine="8"/>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C99A5D" w14:textId="77777777" w:rsidR="00DA5D96" w:rsidRDefault="00DA5D96">
            <w:pPr>
              <w:ind w:left="16" w:firstLine="8"/>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33D541" w14:textId="77777777" w:rsidR="00DA5D96" w:rsidRDefault="00DA5D96">
            <w:pPr>
              <w:ind w:left="1" w:firstLine="8"/>
              <w:jc w:val="center"/>
              <w:rPr>
                <w:rFonts w:ascii="Bookman Old Style" w:hAnsi="Bookman Old Style"/>
              </w:rPr>
            </w:pPr>
            <w:r>
              <w:rPr>
                <w:rFonts w:ascii="Bookman Old Style" w:hAnsi="Bookman Old Style"/>
              </w:rPr>
              <w:t>64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88CE90" w14:textId="77777777" w:rsidR="00DA5D96" w:rsidRDefault="00DA5D96">
            <w:pPr>
              <w:ind w:left="1" w:firstLine="8"/>
              <w:jc w:val="center"/>
              <w:rPr>
                <w:rFonts w:ascii="Bookman Old Style" w:hAnsi="Bookman Old Style"/>
              </w:rPr>
            </w:pPr>
            <w:r>
              <w:rPr>
                <w:rFonts w:ascii="Bookman Old Style" w:hAnsi="Bookman Old Style"/>
              </w:rPr>
              <w:t>460</w:t>
            </w:r>
          </w:p>
        </w:tc>
      </w:tr>
      <w:tr w:rsidR="00DA5D96" w14:paraId="6FBA774F" w14:textId="77777777" w:rsidTr="00DA5D96">
        <w:tc>
          <w:tcPr>
            <w:tcW w:w="567" w:type="dxa"/>
            <w:tcBorders>
              <w:top w:val="single" w:sz="4" w:space="0" w:color="auto"/>
              <w:left w:val="single" w:sz="4" w:space="0" w:color="auto"/>
              <w:bottom w:val="single" w:sz="4" w:space="0" w:color="auto"/>
              <w:right w:val="single" w:sz="4" w:space="0" w:color="auto"/>
            </w:tcBorders>
            <w:vAlign w:val="center"/>
            <w:hideMark/>
          </w:tcPr>
          <w:p w14:paraId="5D982213" w14:textId="77777777" w:rsidR="00DA5D96" w:rsidRDefault="00DA5D96">
            <w:pPr>
              <w:spacing w:line="360" w:lineRule="auto"/>
              <w:rPr>
                <w:rFonts w:ascii="Bookman Old Style" w:hAnsi="Bookman Old Style"/>
                <w:color w:val="000000"/>
              </w:rPr>
            </w:pPr>
            <w:r>
              <w:rPr>
                <w:rFonts w:ascii="Bookman Old Style" w:hAnsi="Bookman Old Style"/>
                <w:color w:val="00000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600CE4" w14:textId="77777777" w:rsidR="00DA5D96" w:rsidRDefault="00DA5D96">
            <w:pPr>
              <w:spacing w:line="360" w:lineRule="auto"/>
              <w:rPr>
                <w:rFonts w:ascii="Bookman Old Style" w:hAnsi="Bookman Old Style"/>
                <w:color w:val="000000"/>
              </w:rPr>
            </w:pPr>
            <w:r>
              <w:rPr>
                <w:rFonts w:ascii="Bookman Old Style" w:hAnsi="Bookman Old Style"/>
                <w:color w:val="000000"/>
              </w:rPr>
              <w:t>EMG</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DB666F" w14:textId="77777777" w:rsidR="00DA5D96" w:rsidRDefault="00DA5D96">
            <w:pPr>
              <w:ind w:left="1"/>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F5A7D6" w14:textId="77777777" w:rsidR="00DA5D96" w:rsidRDefault="00DA5D96">
            <w:pPr>
              <w:ind w:left="1" w:firstLine="8"/>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348BCB" w14:textId="77777777" w:rsidR="00DA5D96" w:rsidRDefault="00DA5D96">
            <w:pPr>
              <w:ind w:left="16" w:firstLine="8"/>
              <w:jc w:val="center"/>
              <w:rPr>
                <w:rFonts w:ascii="Bookman Old Style" w:hAnsi="Bookman Old Style"/>
              </w:rPr>
            </w:pPr>
            <w:r>
              <w:rPr>
                <w:rFonts w:ascii="Bookman Old Style" w:hAnsi="Bookman Old Style"/>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E3B66D" w14:textId="77777777" w:rsidR="00DA5D96" w:rsidRDefault="00DA5D96">
            <w:pPr>
              <w:ind w:left="1" w:firstLine="8"/>
              <w:jc w:val="center"/>
              <w:rPr>
                <w:rFonts w:ascii="Bookman Old Style" w:hAnsi="Bookman Old Style"/>
              </w:rPr>
            </w:pPr>
            <w:r>
              <w:rPr>
                <w:rFonts w:ascii="Bookman Old Style" w:hAnsi="Bookman Old Style"/>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DA389C" w14:textId="77777777" w:rsidR="00DA5D96" w:rsidRDefault="00DA5D96">
            <w:pPr>
              <w:ind w:left="1" w:firstLine="8"/>
              <w:jc w:val="center"/>
              <w:rPr>
                <w:rFonts w:ascii="Bookman Old Style" w:hAnsi="Bookman Old Style"/>
              </w:rPr>
            </w:pPr>
            <w:r>
              <w:rPr>
                <w:rFonts w:ascii="Bookman Old Style" w:hAnsi="Bookman Old Style"/>
              </w:rPr>
              <w:t>73</w:t>
            </w:r>
          </w:p>
        </w:tc>
      </w:tr>
    </w:tbl>
    <w:p w14:paraId="5F800C35" w14:textId="77777777" w:rsidR="00DA5D96" w:rsidRDefault="00DA5D96" w:rsidP="00DA5D96">
      <w:pPr>
        <w:spacing w:line="360" w:lineRule="auto"/>
        <w:ind w:left="2127"/>
        <w:rPr>
          <w:rFonts w:ascii="Bookman Old Style" w:hAnsi="Bookman Old Style"/>
          <w:sz w:val="18"/>
          <w:szCs w:val="18"/>
          <w:lang w:val="id-ID"/>
        </w:rPr>
      </w:pPr>
      <w:proofErr w:type="gramStart"/>
      <w:r>
        <w:rPr>
          <w:rFonts w:ascii="Bookman Old Style" w:hAnsi="Bookman Old Style"/>
          <w:sz w:val="18"/>
          <w:szCs w:val="18"/>
        </w:rPr>
        <w:t>S</w:t>
      </w:r>
      <w:r>
        <w:rPr>
          <w:rFonts w:ascii="Bookman Old Style" w:hAnsi="Bookman Old Style"/>
          <w:sz w:val="18"/>
          <w:szCs w:val="18"/>
          <w:lang w:val="id-ID"/>
        </w:rPr>
        <w:t>umber :</w:t>
      </w:r>
      <w:proofErr w:type="gramEnd"/>
      <w:r>
        <w:rPr>
          <w:rFonts w:ascii="Bookman Old Style" w:hAnsi="Bookman Old Style"/>
          <w:sz w:val="18"/>
          <w:szCs w:val="18"/>
          <w:lang w:val="id-ID"/>
        </w:rPr>
        <w:t xml:space="preserve"> Data Intern RS</w:t>
      </w:r>
    </w:p>
    <w:p w14:paraId="4E61267E" w14:textId="77777777" w:rsidR="00DA5D96" w:rsidRDefault="00DA5D96" w:rsidP="00DA5D96">
      <w:pPr>
        <w:spacing w:line="360" w:lineRule="auto"/>
        <w:ind w:left="2127"/>
        <w:jc w:val="both"/>
        <w:rPr>
          <w:rFonts w:ascii="Bookman Old Style" w:hAnsi="Bookman Old Style"/>
          <w:bCs/>
        </w:rPr>
      </w:pPr>
    </w:p>
    <w:p w14:paraId="000E966E" w14:textId="77777777" w:rsidR="00DA5D96" w:rsidRDefault="00DA5D96" w:rsidP="00DA5D96">
      <w:pPr>
        <w:ind w:left="1985"/>
        <w:jc w:val="center"/>
        <w:rPr>
          <w:rFonts w:ascii="Bookman Old Style" w:hAnsi="Bookman Old Style"/>
        </w:rPr>
      </w:pPr>
      <w:r>
        <w:rPr>
          <w:rFonts w:ascii="Bookman Old Style" w:hAnsi="Bookman Old Style"/>
          <w:lang w:val="id-ID"/>
        </w:rPr>
        <w:t>Tabel  2.</w:t>
      </w:r>
      <w:r>
        <w:rPr>
          <w:rFonts w:ascii="Bookman Old Style" w:hAnsi="Bookman Old Style"/>
        </w:rPr>
        <w:t>3.3.</w:t>
      </w:r>
    </w:p>
    <w:p w14:paraId="4AADA798" w14:textId="77777777" w:rsidR="00DA5D96" w:rsidRDefault="00DA5D96" w:rsidP="00DA5D96">
      <w:pPr>
        <w:ind w:left="1985"/>
        <w:jc w:val="center"/>
      </w:pPr>
      <w:r>
        <w:rPr>
          <w:rFonts w:ascii="Bookman Old Style" w:hAnsi="Bookman Old Style"/>
          <w:lang w:val="id-ID"/>
        </w:rPr>
        <w:t>Layanan Instalasi Fisioterapi (orang)</w:t>
      </w:r>
    </w:p>
    <w:tbl>
      <w:tblPr>
        <w:tblW w:w="7572" w:type="dxa"/>
        <w:tblInd w:w="2235" w:type="dxa"/>
        <w:tblLook w:val="04A0" w:firstRow="1" w:lastRow="0" w:firstColumn="1" w:lastColumn="0" w:noHBand="0" w:noVBand="1"/>
      </w:tblPr>
      <w:tblGrid>
        <w:gridCol w:w="828"/>
        <w:gridCol w:w="2250"/>
        <w:gridCol w:w="901"/>
        <w:gridCol w:w="901"/>
        <w:gridCol w:w="26"/>
        <w:gridCol w:w="875"/>
        <w:gridCol w:w="52"/>
        <w:gridCol w:w="908"/>
        <w:gridCol w:w="52"/>
        <w:gridCol w:w="779"/>
      </w:tblGrid>
      <w:tr w:rsidR="00DA5D96" w14:paraId="3FF4B775" w14:textId="77777777" w:rsidTr="00DA5D96">
        <w:trPr>
          <w:trHeight w:val="315"/>
          <w:tblHeader/>
        </w:trPr>
        <w:tc>
          <w:tcPr>
            <w:tcW w:w="828"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03033D7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No</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2E5933F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Jenis Tindakan</w:t>
            </w:r>
          </w:p>
        </w:tc>
        <w:tc>
          <w:tcPr>
            <w:tcW w:w="4494" w:type="dxa"/>
            <w:gridSpan w:val="8"/>
            <w:tcBorders>
              <w:top w:val="single" w:sz="4" w:space="0" w:color="auto"/>
              <w:left w:val="nil"/>
              <w:bottom w:val="single" w:sz="4" w:space="0" w:color="auto"/>
              <w:right w:val="single" w:sz="4" w:space="0" w:color="auto"/>
            </w:tcBorders>
            <w:shd w:val="clear" w:color="auto" w:fill="A8CDD7"/>
            <w:vAlign w:val="center"/>
            <w:hideMark/>
          </w:tcPr>
          <w:p w14:paraId="2F2BD77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Tahun</w:t>
            </w:r>
          </w:p>
        </w:tc>
      </w:tr>
      <w:tr w:rsidR="00DA5D96" w14:paraId="2E6A28B4" w14:textId="77777777" w:rsidTr="00DA5D96">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EE031" w14:textId="77777777" w:rsidR="00DA5D96" w:rsidRDefault="00DA5D96">
            <w:pPr>
              <w:rPr>
                <w:rFonts w:ascii="Bookman Old Style" w:hAnsi="Bookman Old Style" w:cs="Calibri"/>
                <w:color w:val="000000"/>
                <w:sz w:val="22"/>
                <w:szCs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B85B9" w14:textId="77777777" w:rsidR="00DA5D96" w:rsidRDefault="00DA5D96">
            <w:pPr>
              <w:rPr>
                <w:rFonts w:ascii="Bookman Old Style" w:hAnsi="Bookman Old Style" w:cs="Calibri"/>
                <w:color w:val="000000"/>
                <w:sz w:val="22"/>
                <w:szCs w:val="22"/>
                <w:lang w:val="id-ID" w:eastAsia="id-ID"/>
              </w:rPr>
            </w:pPr>
          </w:p>
        </w:tc>
        <w:tc>
          <w:tcPr>
            <w:tcW w:w="901" w:type="dxa"/>
            <w:tcBorders>
              <w:top w:val="nil"/>
              <w:left w:val="nil"/>
              <w:bottom w:val="single" w:sz="4" w:space="0" w:color="auto"/>
              <w:right w:val="single" w:sz="4" w:space="0" w:color="auto"/>
            </w:tcBorders>
            <w:shd w:val="clear" w:color="auto" w:fill="A8CDD7"/>
            <w:vAlign w:val="center"/>
            <w:hideMark/>
          </w:tcPr>
          <w:p w14:paraId="492606D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2013</w:t>
            </w:r>
          </w:p>
        </w:tc>
        <w:tc>
          <w:tcPr>
            <w:tcW w:w="901" w:type="dxa"/>
            <w:tcBorders>
              <w:top w:val="nil"/>
              <w:left w:val="nil"/>
              <w:bottom w:val="single" w:sz="4" w:space="0" w:color="auto"/>
              <w:right w:val="single" w:sz="4" w:space="0" w:color="auto"/>
            </w:tcBorders>
            <w:shd w:val="clear" w:color="auto" w:fill="A8CDD7"/>
            <w:vAlign w:val="center"/>
            <w:hideMark/>
          </w:tcPr>
          <w:p w14:paraId="52E0360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2014</w:t>
            </w:r>
          </w:p>
        </w:tc>
        <w:tc>
          <w:tcPr>
            <w:tcW w:w="901" w:type="dxa"/>
            <w:gridSpan w:val="2"/>
            <w:tcBorders>
              <w:top w:val="nil"/>
              <w:left w:val="nil"/>
              <w:bottom w:val="single" w:sz="4" w:space="0" w:color="auto"/>
              <w:right w:val="single" w:sz="4" w:space="0" w:color="auto"/>
            </w:tcBorders>
            <w:shd w:val="clear" w:color="auto" w:fill="A8CDD7"/>
            <w:vAlign w:val="center"/>
            <w:hideMark/>
          </w:tcPr>
          <w:p w14:paraId="7E85638F"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2015</w:t>
            </w:r>
          </w:p>
        </w:tc>
        <w:tc>
          <w:tcPr>
            <w:tcW w:w="960" w:type="dxa"/>
            <w:gridSpan w:val="2"/>
            <w:tcBorders>
              <w:top w:val="nil"/>
              <w:left w:val="nil"/>
              <w:bottom w:val="single" w:sz="4" w:space="0" w:color="auto"/>
              <w:right w:val="single" w:sz="4" w:space="0" w:color="auto"/>
            </w:tcBorders>
            <w:shd w:val="clear" w:color="auto" w:fill="A8CDD7"/>
            <w:vAlign w:val="center"/>
            <w:hideMark/>
          </w:tcPr>
          <w:p w14:paraId="5E496DE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2016</w:t>
            </w:r>
          </w:p>
        </w:tc>
        <w:tc>
          <w:tcPr>
            <w:tcW w:w="831" w:type="dxa"/>
            <w:gridSpan w:val="2"/>
            <w:tcBorders>
              <w:top w:val="nil"/>
              <w:left w:val="nil"/>
              <w:bottom w:val="single" w:sz="4" w:space="0" w:color="auto"/>
              <w:right w:val="single" w:sz="4" w:space="0" w:color="auto"/>
            </w:tcBorders>
            <w:shd w:val="clear" w:color="auto" w:fill="A8CDD7"/>
            <w:vAlign w:val="center"/>
            <w:hideMark/>
          </w:tcPr>
          <w:p w14:paraId="420AABB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2017</w:t>
            </w:r>
          </w:p>
        </w:tc>
      </w:tr>
      <w:tr w:rsidR="00DA5D96" w14:paraId="0E617A8E"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39A8551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c>
          <w:tcPr>
            <w:tcW w:w="2250" w:type="dxa"/>
            <w:tcBorders>
              <w:top w:val="nil"/>
              <w:left w:val="nil"/>
              <w:bottom w:val="single" w:sz="4" w:space="0" w:color="auto"/>
              <w:right w:val="single" w:sz="4" w:space="0" w:color="auto"/>
            </w:tcBorders>
            <w:vAlign w:val="center"/>
            <w:hideMark/>
          </w:tcPr>
          <w:p w14:paraId="09D502B7"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SWD</w:t>
            </w:r>
          </w:p>
        </w:tc>
        <w:tc>
          <w:tcPr>
            <w:tcW w:w="901" w:type="dxa"/>
            <w:tcBorders>
              <w:top w:val="nil"/>
              <w:left w:val="nil"/>
              <w:bottom w:val="single" w:sz="4" w:space="0" w:color="auto"/>
              <w:right w:val="single" w:sz="4" w:space="0" w:color="auto"/>
            </w:tcBorders>
            <w:vAlign w:val="center"/>
            <w:hideMark/>
          </w:tcPr>
          <w:p w14:paraId="4BD5D22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112</w:t>
            </w:r>
          </w:p>
        </w:tc>
        <w:tc>
          <w:tcPr>
            <w:tcW w:w="901" w:type="dxa"/>
            <w:tcBorders>
              <w:top w:val="nil"/>
              <w:left w:val="nil"/>
              <w:bottom w:val="single" w:sz="4" w:space="0" w:color="auto"/>
              <w:right w:val="single" w:sz="4" w:space="0" w:color="auto"/>
            </w:tcBorders>
            <w:vAlign w:val="center"/>
            <w:hideMark/>
          </w:tcPr>
          <w:p w14:paraId="64EC6B2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68</w:t>
            </w:r>
          </w:p>
        </w:tc>
        <w:tc>
          <w:tcPr>
            <w:tcW w:w="901" w:type="dxa"/>
            <w:gridSpan w:val="2"/>
            <w:tcBorders>
              <w:top w:val="nil"/>
              <w:left w:val="nil"/>
              <w:bottom w:val="single" w:sz="4" w:space="0" w:color="auto"/>
              <w:right w:val="single" w:sz="4" w:space="0" w:color="auto"/>
            </w:tcBorders>
            <w:vAlign w:val="center"/>
            <w:hideMark/>
          </w:tcPr>
          <w:p w14:paraId="5CD68A9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w:t>
            </w:r>
          </w:p>
        </w:tc>
        <w:tc>
          <w:tcPr>
            <w:tcW w:w="960" w:type="dxa"/>
            <w:gridSpan w:val="2"/>
            <w:tcBorders>
              <w:top w:val="nil"/>
              <w:left w:val="nil"/>
              <w:bottom w:val="single" w:sz="4" w:space="0" w:color="auto"/>
              <w:right w:val="single" w:sz="4" w:space="0" w:color="auto"/>
            </w:tcBorders>
            <w:noWrap/>
            <w:vAlign w:val="bottom"/>
            <w:hideMark/>
          </w:tcPr>
          <w:p w14:paraId="2D90504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22</w:t>
            </w:r>
          </w:p>
        </w:tc>
        <w:tc>
          <w:tcPr>
            <w:tcW w:w="831" w:type="dxa"/>
            <w:gridSpan w:val="2"/>
            <w:tcBorders>
              <w:top w:val="nil"/>
              <w:left w:val="nil"/>
              <w:bottom w:val="single" w:sz="4" w:space="0" w:color="auto"/>
              <w:right w:val="single" w:sz="4" w:space="0" w:color="auto"/>
            </w:tcBorders>
            <w:noWrap/>
            <w:vAlign w:val="bottom"/>
            <w:hideMark/>
          </w:tcPr>
          <w:p w14:paraId="1465545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57</w:t>
            </w:r>
          </w:p>
        </w:tc>
      </w:tr>
      <w:tr w:rsidR="00DA5D96" w14:paraId="20065375"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4CA7511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c>
          <w:tcPr>
            <w:tcW w:w="2250" w:type="dxa"/>
            <w:tcBorders>
              <w:top w:val="nil"/>
              <w:left w:val="nil"/>
              <w:bottom w:val="single" w:sz="4" w:space="0" w:color="auto"/>
              <w:right w:val="single" w:sz="4" w:space="0" w:color="auto"/>
            </w:tcBorders>
            <w:vAlign w:val="center"/>
            <w:hideMark/>
          </w:tcPr>
          <w:p w14:paraId="49DF6980"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MWD</w:t>
            </w:r>
          </w:p>
        </w:tc>
        <w:tc>
          <w:tcPr>
            <w:tcW w:w="901" w:type="dxa"/>
            <w:tcBorders>
              <w:top w:val="nil"/>
              <w:left w:val="nil"/>
              <w:bottom w:val="single" w:sz="4" w:space="0" w:color="auto"/>
              <w:right w:val="single" w:sz="4" w:space="0" w:color="auto"/>
            </w:tcBorders>
            <w:vAlign w:val="center"/>
            <w:hideMark/>
          </w:tcPr>
          <w:p w14:paraId="1ADF348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369</w:t>
            </w:r>
          </w:p>
        </w:tc>
        <w:tc>
          <w:tcPr>
            <w:tcW w:w="901" w:type="dxa"/>
            <w:tcBorders>
              <w:top w:val="nil"/>
              <w:left w:val="nil"/>
              <w:bottom w:val="single" w:sz="4" w:space="0" w:color="auto"/>
              <w:right w:val="single" w:sz="4" w:space="0" w:color="auto"/>
            </w:tcBorders>
            <w:vAlign w:val="center"/>
            <w:hideMark/>
          </w:tcPr>
          <w:p w14:paraId="7FEF27D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346</w:t>
            </w:r>
          </w:p>
        </w:tc>
        <w:tc>
          <w:tcPr>
            <w:tcW w:w="901" w:type="dxa"/>
            <w:gridSpan w:val="2"/>
            <w:tcBorders>
              <w:top w:val="nil"/>
              <w:left w:val="nil"/>
              <w:bottom w:val="single" w:sz="4" w:space="0" w:color="auto"/>
              <w:right w:val="single" w:sz="4" w:space="0" w:color="auto"/>
            </w:tcBorders>
            <w:vAlign w:val="center"/>
            <w:hideMark/>
          </w:tcPr>
          <w:p w14:paraId="14D916B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w:t>
            </w:r>
          </w:p>
        </w:tc>
        <w:tc>
          <w:tcPr>
            <w:tcW w:w="960" w:type="dxa"/>
            <w:gridSpan w:val="2"/>
            <w:tcBorders>
              <w:top w:val="nil"/>
              <w:left w:val="nil"/>
              <w:bottom w:val="single" w:sz="4" w:space="0" w:color="auto"/>
              <w:right w:val="single" w:sz="4" w:space="0" w:color="auto"/>
            </w:tcBorders>
            <w:noWrap/>
            <w:vAlign w:val="bottom"/>
            <w:hideMark/>
          </w:tcPr>
          <w:p w14:paraId="674829D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336</w:t>
            </w:r>
          </w:p>
        </w:tc>
        <w:tc>
          <w:tcPr>
            <w:tcW w:w="831" w:type="dxa"/>
            <w:gridSpan w:val="2"/>
            <w:tcBorders>
              <w:top w:val="nil"/>
              <w:left w:val="nil"/>
              <w:bottom w:val="single" w:sz="4" w:space="0" w:color="auto"/>
              <w:right w:val="single" w:sz="4" w:space="0" w:color="auto"/>
            </w:tcBorders>
            <w:noWrap/>
            <w:vAlign w:val="bottom"/>
            <w:hideMark/>
          </w:tcPr>
          <w:p w14:paraId="5679F70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699</w:t>
            </w:r>
          </w:p>
        </w:tc>
      </w:tr>
      <w:tr w:rsidR="00DA5D96" w14:paraId="2A0D6551"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2DBC84C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w:t>
            </w:r>
          </w:p>
        </w:tc>
        <w:tc>
          <w:tcPr>
            <w:tcW w:w="2250" w:type="dxa"/>
            <w:tcBorders>
              <w:top w:val="nil"/>
              <w:left w:val="nil"/>
              <w:bottom w:val="single" w:sz="4" w:space="0" w:color="auto"/>
              <w:right w:val="single" w:sz="4" w:space="0" w:color="auto"/>
            </w:tcBorders>
            <w:vAlign w:val="center"/>
            <w:hideMark/>
          </w:tcPr>
          <w:p w14:paraId="343E6E88"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Infra Red</w:t>
            </w:r>
          </w:p>
        </w:tc>
        <w:tc>
          <w:tcPr>
            <w:tcW w:w="901" w:type="dxa"/>
            <w:tcBorders>
              <w:top w:val="nil"/>
              <w:left w:val="nil"/>
              <w:bottom w:val="single" w:sz="4" w:space="0" w:color="auto"/>
              <w:right w:val="single" w:sz="4" w:space="0" w:color="auto"/>
            </w:tcBorders>
            <w:vAlign w:val="center"/>
            <w:hideMark/>
          </w:tcPr>
          <w:p w14:paraId="5A231FA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280</w:t>
            </w:r>
          </w:p>
        </w:tc>
        <w:tc>
          <w:tcPr>
            <w:tcW w:w="901" w:type="dxa"/>
            <w:tcBorders>
              <w:top w:val="nil"/>
              <w:left w:val="nil"/>
              <w:bottom w:val="single" w:sz="4" w:space="0" w:color="auto"/>
              <w:right w:val="single" w:sz="4" w:space="0" w:color="auto"/>
            </w:tcBorders>
            <w:vAlign w:val="center"/>
            <w:hideMark/>
          </w:tcPr>
          <w:p w14:paraId="10818DF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220</w:t>
            </w:r>
          </w:p>
        </w:tc>
        <w:tc>
          <w:tcPr>
            <w:tcW w:w="901" w:type="dxa"/>
            <w:gridSpan w:val="2"/>
            <w:tcBorders>
              <w:top w:val="nil"/>
              <w:left w:val="nil"/>
              <w:bottom w:val="single" w:sz="4" w:space="0" w:color="auto"/>
              <w:right w:val="single" w:sz="4" w:space="0" w:color="auto"/>
            </w:tcBorders>
            <w:vAlign w:val="center"/>
            <w:hideMark/>
          </w:tcPr>
          <w:p w14:paraId="552F860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246</w:t>
            </w:r>
          </w:p>
        </w:tc>
        <w:tc>
          <w:tcPr>
            <w:tcW w:w="960" w:type="dxa"/>
            <w:gridSpan w:val="2"/>
            <w:tcBorders>
              <w:top w:val="nil"/>
              <w:left w:val="nil"/>
              <w:bottom w:val="single" w:sz="4" w:space="0" w:color="auto"/>
              <w:right w:val="single" w:sz="4" w:space="0" w:color="auto"/>
            </w:tcBorders>
            <w:noWrap/>
            <w:vAlign w:val="bottom"/>
            <w:hideMark/>
          </w:tcPr>
          <w:p w14:paraId="1B35CA2F"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543</w:t>
            </w:r>
          </w:p>
        </w:tc>
        <w:tc>
          <w:tcPr>
            <w:tcW w:w="831" w:type="dxa"/>
            <w:gridSpan w:val="2"/>
            <w:tcBorders>
              <w:top w:val="nil"/>
              <w:left w:val="nil"/>
              <w:bottom w:val="single" w:sz="4" w:space="0" w:color="auto"/>
              <w:right w:val="single" w:sz="4" w:space="0" w:color="auto"/>
            </w:tcBorders>
            <w:noWrap/>
            <w:vAlign w:val="bottom"/>
            <w:hideMark/>
          </w:tcPr>
          <w:p w14:paraId="799A286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501</w:t>
            </w:r>
          </w:p>
        </w:tc>
      </w:tr>
      <w:tr w:rsidR="00DA5D96" w14:paraId="46B97C5D"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5EF4A32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w:t>
            </w:r>
          </w:p>
        </w:tc>
        <w:tc>
          <w:tcPr>
            <w:tcW w:w="2250" w:type="dxa"/>
            <w:tcBorders>
              <w:top w:val="nil"/>
              <w:left w:val="nil"/>
              <w:bottom w:val="single" w:sz="4" w:space="0" w:color="auto"/>
              <w:right w:val="single" w:sz="4" w:space="0" w:color="auto"/>
            </w:tcBorders>
            <w:vAlign w:val="center"/>
            <w:hideMark/>
          </w:tcPr>
          <w:p w14:paraId="6A24CB83"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Ultra Sonic</w:t>
            </w:r>
          </w:p>
        </w:tc>
        <w:tc>
          <w:tcPr>
            <w:tcW w:w="901" w:type="dxa"/>
            <w:tcBorders>
              <w:top w:val="nil"/>
              <w:left w:val="nil"/>
              <w:bottom w:val="single" w:sz="4" w:space="0" w:color="auto"/>
              <w:right w:val="single" w:sz="4" w:space="0" w:color="auto"/>
            </w:tcBorders>
            <w:vAlign w:val="center"/>
            <w:hideMark/>
          </w:tcPr>
          <w:p w14:paraId="20A05C7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218</w:t>
            </w:r>
          </w:p>
        </w:tc>
        <w:tc>
          <w:tcPr>
            <w:tcW w:w="901" w:type="dxa"/>
            <w:tcBorders>
              <w:top w:val="nil"/>
              <w:left w:val="nil"/>
              <w:bottom w:val="single" w:sz="4" w:space="0" w:color="auto"/>
              <w:right w:val="single" w:sz="4" w:space="0" w:color="auto"/>
            </w:tcBorders>
            <w:vAlign w:val="center"/>
            <w:hideMark/>
          </w:tcPr>
          <w:p w14:paraId="430764E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154</w:t>
            </w:r>
          </w:p>
        </w:tc>
        <w:tc>
          <w:tcPr>
            <w:tcW w:w="901" w:type="dxa"/>
            <w:gridSpan w:val="2"/>
            <w:tcBorders>
              <w:top w:val="nil"/>
              <w:left w:val="nil"/>
              <w:bottom w:val="single" w:sz="4" w:space="0" w:color="auto"/>
              <w:right w:val="single" w:sz="4" w:space="0" w:color="auto"/>
            </w:tcBorders>
            <w:vAlign w:val="center"/>
            <w:hideMark/>
          </w:tcPr>
          <w:p w14:paraId="0DB76D9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83</w:t>
            </w:r>
          </w:p>
        </w:tc>
        <w:tc>
          <w:tcPr>
            <w:tcW w:w="960" w:type="dxa"/>
            <w:gridSpan w:val="2"/>
            <w:tcBorders>
              <w:top w:val="nil"/>
              <w:left w:val="nil"/>
              <w:bottom w:val="single" w:sz="4" w:space="0" w:color="auto"/>
              <w:right w:val="single" w:sz="4" w:space="0" w:color="auto"/>
            </w:tcBorders>
            <w:noWrap/>
            <w:vAlign w:val="bottom"/>
            <w:hideMark/>
          </w:tcPr>
          <w:p w14:paraId="50F48BCE"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58</w:t>
            </w:r>
          </w:p>
        </w:tc>
        <w:tc>
          <w:tcPr>
            <w:tcW w:w="831" w:type="dxa"/>
            <w:gridSpan w:val="2"/>
            <w:tcBorders>
              <w:top w:val="nil"/>
              <w:left w:val="nil"/>
              <w:bottom w:val="single" w:sz="4" w:space="0" w:color="auto"/>
              <w:right w:val="single" w:sz="4" w:space="0" w:color="auto"/>
            </w:tcBorders>
            <w:noWrap/>
            <w:vAlign w:val="bottom"/>
            <w:hideMark/>
          </w:tcPr>
          <w:p w14:paraId="50A4360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126</w:t>
            </w:r>
          </w:p>
        </w:tc>
      </w:tr>
      <w:tr w:rsidR="00DA5D96" w14:paraId="2F94D143"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54E4E31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w:t>
            </w:r>
          </w:p>
        </w:tc>
        <w:tc>
          <w:tcPr>
            <w:tcW w:w="2250" w:type="dxa"/>
            <w:tcBorders>
              <w:top w:val="nil"/>
              <w:left w:val="nil"/>
              <w:bottom w:val="single" w:sz="4" w:space="0" w:color="auto"/>
              <w:right w:val="single" w:sz="4" w:space="0" w:color="auto"/>
            </w:tcBorders>
            <w:vAlign w:val="center"/>
            <w:hideMark/>
          </w:tcPr>
          <w:p w14:paraId="6BE99584"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Elektrikal Stim</w:t>
            </w:r>
          </w:p>
        </w:tc>
        <w:tc>
          <w:tcPr>
            <w:tcW w:w="901" w:type="dxa"/>
            <w:tcBorders>
              <w:top w:val="nil"/>
              <w:left w:val="nil"/>
              <w:bottom w:val="single" w:sz="4" w:space="0" w:color="auto"/>
              <w:right w:val="single" w:sz="4" w:space="0" w:color="auto"/>
            </w:tcBorders>
            <w:vAlign w:val="center"/>
            <w:hideMark/>
          </w:tcPr>
          <w:p w14:paraId="7B19DBD1"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01" w:type="dxa"/>
            <w:tcBorders>
              <w:top w:val="nil"/>
              <w:left w:val="nil"/>
              <w:bottom w:val="single" w:sz="4" w:space="0" w:color="auto"/>
              <w:right w:val="single" w:sz="4" w:space="0" w:color="auto"/>
            </w:tcBorders>
            <w:vAlign w:val="center"/>
            <w:hideMark/>
          </w:tcPr>
          <w:p w14:paraId="2A12CC4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01" w:type="dxa"/>
            <w:gridSpan w:val="2"/>
            <w:tcBorders>
              <w:top w:val="nil"/>
              <w:left w:val="nil"/>
              <w:bottom w:val="single" w:sz="4" w:space="0" w:color="auto"/>
              <w:right w:val="single" w:sz="4" w:space="0" w:color="auto"/>
            </w:tcBorders>
            <w:vAlign w:val="center"/>
            <w:hideMark/>
          </w:tcPr>
          <w:p w14:paraId="2E3464B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60" w:type="dxa"/>
            <w:gridSpan w:val="2"/>
            <w:tcBorders>
              <w:top w:val="nil"/>
              <w:left w:val="nil"/>
              <w:bottom w:val="single" w:sz="4" w:space="0" w:color="auto"/>
              <w:right w:val="single" w:sz="4" w:space="0" w:color="auto"/>
            </w:tcBorders>
            <w:vAlign w:val="center"/>
            <w:hideMark/>
          </w:tcPr>
          <w:p w14:paraId="2B078F0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831" w:type="dxa"/>
            <w:gridSpan w:val="2"/>
            <w:tcBorders>
              <w:top w:val="nil"/>
              <w:left w:val="nil"/>
              <w:bottom w:val="single" w:sz="4" w:space="0" w:color="auto"/>
              <w:right w:val="single" w:sz="4" w:space="0" w:color="auto"/>
            </w:tcBorders>
            <w:vAlign w:val="center"/>
            <w:hideMark/>
          </w:tcPr>
          <w:p w14:paraId="5C07BAC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r>
      <w:tr w:rsidR="00DA5D96" w14:paraId="2212C88D"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7B2CCBEE"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c>
          <w:tcPr>
            <w:tcW w:w="2250" w:type="dxa"/>
            <w:tcBorders>
              <w:top w:val="nil"/>
              <w:left w:val="nil"/>
              <w:bottom w:val="single" w:sz="4" w:space="0" w:color="auto"/>
              <w:right w:val="single" w:sz="4" w:space="0" w:color="auto"/>
            </w:tcBorders>
            <w:vAlign w:val="center"/>
            <w:hideMark/>
          </w:tcPr>
          <w:p w14:paraId="00986C71"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Traksi</w:t>
            </w:r>
          </w:p>
        </w:tc>
        <w:tc>
          <w:tcPr>
            <w:tcW w:w="901" w:type="dxa"/>
            <w:tcBorders>
              <w:top w:val="nil"/>
              <w:left w:val="nil"/>
              <w:bottom w:val="single" w:sz="4" w:space="0" w:color="auto"/>
              <w:right w:val="single" w:sz="4" w:space="0" w:color="auto"/>
            </w:tcBorders>
            <w:vAlign w:val="center"/>
            <w:hideMark/>
          </w:tcPr>
          <w:p w14:paraId="7284CBA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73</w:t>
            </w:r>
          </w:p>
        </w:tc>
        <w:tc>
          <w:tcPr>
            <w:tcW w:w="901" w:type="dxa"/>
            <w:tcBorders>
              <w:top w:val="nil"/>
              <w:left w:val="nil"/>
              <w:bottom w:val="single" w:sz="4" w:space="0" w:color="auto"/>
              <w:right w:val="single" w:sz="4" w:space="0" w:color="auto"/>
            </w:tcBorders>
            <w:vAlign w:val="center"/>
            <w:hideMark/>
          </w:tcPr>
          <w:p w14:paraId="6B85534E"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101</w:t>
            </w:r>
          </w:p>
        </w:tc>
        <w:tc>
          <w:tcPr>
            <w:tcW w:w="901" w:type="dxa"/>
            <w:gridSpan w:val="2"/>
            <w:tcBorders>
              <w:top w:val="nil"/>
              <w:left w:val="nil"/>
              <w:bottom w:val="single" w:sz="4" w:space="0" w:color="auto"/>
              <w:right w:val="single" w:sz="4" w:space="0" w:color="auto"/>
            </w:tcBorders>
            <w:vAlign w:val="center"/>
            <w:hideMark/>
          </w:tcPr>
          <w:p w14:paraId="74D9BEF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37</w:t>
            </w:r>
          </w:p>
        </w:tc>
        <w:tc>
          <w:tcPr>
            <w:tcW w:w="960" w:type="dxa"/>
            <w:gridSpan w:val="2"/>
            <w:tcBorders>
              <w:top w:val="nil"/>
              <w:left w:val="nil"/>
              <w:bottom w:val="single" w:sz="4" w:space="0" w:color="auto"/>
              <w:right w:val="single" w:sz="4" w:space="0" w:color="auto"/>
            </w:tcBorders>
            <w:noWrap/>
            <w:vAlign w:val="bottom"/>
            <w:hideMark/>
          </w:tcPr>
          <w:p w14:paraId="607FC54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w:t>
            </w:r>
          </w:p>
        </w:tc>
        <w:tc>
          <w:tcPr>
            <w:tcW w:w="831" w:type="dxa"/>
            <w:gridSpan w:val="2"/>
            <w:tcBorders>
              <w:top w:val="nil"/>
              <w:left w:val="nil"/>
              <w:bottom w:val="single" w:sz="4" w:space="0" w:color="auto"/>
              <w:right w:val="single" w:sz="4" w:space="0" w:color="auto"/>
            </w:tcBorders>
            <w:noWrap/>
            <w:vAlign w:val="bottom"/>
            <w:hideMark/>
          </w:tcPr>
          <w:p w14:paraId="20C0DE0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24</w:t>
            </w:r>
          </w:p>
        </w:tc>
      </w:tr>
      <w:tr w:rsidR="00DA5D96" w14:paraId="199E8DB7"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45A4956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w:t>
            </w:r>
          </w:p>
        </w:tc>
        <w:tc>
          <w:tcPr>
            <w:tcW w:w="2250" w:type="dxa"/>
            <w:tcBorders>
              <w:top w:val="nil"/>
              <w:left w:val="nil"/>
              <w:bottom w:val="single" w:sz="4" w:space="0" w:color="auto"/>
              <w:right w:val="single" w:sz="4" w:space="0" w:color="auto"/>
            </w:tcBorders>
            <w:vAlign w:val="center"/>
            <w:hideMark/>
          </w:tcPr>
          <w:p w14:paraId="56054605"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Cryo Terapi</w:t>
            </w:r>
          </w:p>
        </w:tc>
        <w:tc>
          <w:tcPr>
            <w:tcW w:w="901" w:type="dxa"/>
            <w:tcBorders>
              <w:top w:val="nil"/>
              <w:left w:val="nil"/>
              <w:bottom w:val="single" w:sz="4" w:space="0" w:color="auto"/>
              <w:right w:val="single" w:sz="4" w:space="0" w:color="auto"/>
            </w:tcBorders>
            <w:vAlign w:val="center"/>
            <w:hideMark/>
          </w:tcPr>
          <w:p w14:paraId="235C1C5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0</w:t>
            </w:r>
          </w:p>
        </w:tc>
        <w:tc>
          <w:tcPr>
            <w:tcW w:w="901" w:type="dxa"/>
            <w:tcBorders>
              <w:top w:val="nil"/>
              <w:left w:val="nil"/>
              <w:bottom w:val="single" w:sz="4" w:space="0" w:color="auto"/>
              <w:right w:val="single" w:sz="4" w:space="0" w:color="auto"/>
            </w:tcBorders>
            <w:vAlign w:val="center"/>
            <w:hideMark/>
          </w:tcPr>
          <w:p w14:paraId="1FB7E60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w:t>
            </w:r>
          </w:p>
        </w:tc>
        <w:tc>
          <w:tcPr>
            <w:tcW w:w="901" w:type="dxa"/>
            <w:gridSpan w:val="2"/>
            <w:tcBorders>
              <w:top w:val="nil"/>
              <w:left w:val="nil"/>
              <w:bottom w:val="single" w:sz="4" w:space="0" w:color="auto"/>
              <w:right w:val="single" w:sz="4" w:space="0" w:color="auto"/>
            </w:tcBorders>
            <w:vAlign w:val="center"/>
            <w:hideMark/>
          </w:tcPr>
          <w:p w14:paraId="6CFFC19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60" w:type="dxa"/>
            <w:gridSpan w:val="2"/>
            <w:tcBorders>
              <w:top w:val="nil"/>
              <w:left w:val="nil"/>
              <w:bottom w:val="single" w:sz="4" w:space="0" w:color="auto"/>
              <w:right w:val="single" w:sz="4" w:space="0" w:color="auto"/>
            </w:tcBorders>
            <w:noWrap/>
            <w:vAlign w:val="bottom"/>
            <w:hideMark/>
          </w:tcPr>
          <w:p w14:paraId="2AB319D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w:t>
            </w:r>
          </w:p>
        </w:tc>
        <w:tc>
          <w:tcPr>
            <w:tcW w:w="831" w:type="dxa"/>
            <w:gridSpan w:val="2"/>
            <w:tcBorders>
              <w:top w:val="nil"/>
              <w:left w:val="nil"/>
              <w:bottom w:val="single" w:sz="4" w:space="0" w:color="auto"/>
              <w:right w:val="single" w:sz="4" w:space="0" w:color="auto"/>
            </w:tcBorders>
            <w:noWrap/>
            <w:vAlign w:val="bottom"/>
            <w:hideMark/>
          </w:tcPr>
          <w:p w14:paraId="33F358B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13</w:t>
            </w:r>
          </w:p>
        </w:tc>
      </w:tr>
      <w:tr w:rsidR="00DA5D96" w14:paraId="30F86483"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72AF724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w:t>
            </w:r>
          </w:p>
        </w:tc>
        <w:tc>
          <w:tcPr>
            <w:tcW w:w="2250" w:type="dxa"/>
            <w:tcBorders>
              <w:top w:val="nil"/>
              <w:left w:val="nil"/>
              <w:bottom w:val="single" w:sz="4" w:space="0" w:color="auto"/>
              <w:right w:val="single" w:sz="4" w:space="0" w:color="auto"/>
            </w:tcBorders>
            <w:vAlign w:val="center"/>
            <w:hideMark/>
          </w:tcPr>
          <w:p w14:paraId="4FC014F7"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Static Bicycle</w:t>
            </w:r>
          </w:p>
        </w:tc>
        <w:tc>
          <w:tcPr>
            <w:tcW w:w="901" w:type="dxa"/>
            <w:tcBorders>
              <w:top w:val="nil"/>
              <w:left w:val="nil"/>
              <w:bottom w:val="single" w:sz="4" w:space="0" w:color="auto"/>
              <w:right w:val="single" w:sz="4" w:space="0" w:color="auto"/>
            </w:tcBorders>
            <w:vAlign w:val="center"/>
            <w:hideMark/>
          </w:tcPr>
          <w:p w14:paraId="16F1154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17</w:t>
            </w:r>
          </w:p>
        </w:tc>
        <w:tc>
          <w:tcPr>
            <w:tcW w:w="901" w:type="dxa"/>
            <w:tcBorders>
              <w:top w:val="nil"/>
              <w:left w:val="nil"/>
              <w:bottom w:val="single" w:sz="4" w:space="0" w:color="auto"/>
              <w:right w:val="single" w:sz="4" w:space="0" w:color="auto"/>
            </w:tcBorders>
            <w:vAlign w:val="center"/>
            <w:hideMark/>
          </w:tcPr>
          <w:p w14:paraId="39CA44E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01" w:type="dxa"/>
            <w:gridSpan w:val="2"/>
            <w:tcBorders>
              <w:top w:val="nil"/>
              <w:left w:val="nil"/>
              <w:bottom w:val="single" w:sz="4" w:space="0" w:color="auto"/>
              <w:right w:val="single" w:sz="4" w:space="0" w:color="auto"/>
            </w:tcBorders>
            <w:vAlign w:val="center"/>
            <w:hideMark/>
          </w:tcPr>
          <w:p w14:paraId="1FC2DC71"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w:t>
            </w:r>
          </w:p>
        </w:tc>
        <w:tc>
          <w:tcPr>
            <w:tcW w:w="960" w:type="dxa"/>
            <w:gridSpan w:val="2"/>
            <w:tcBorders>
              <w:top w:val="nil"/>
              <w:left w:val="nil"/>
              <w:bottom w:val="single" w:sz="4" w:space="0" w:color="auto"/>
              <w:right w:val="single" w:sz="4" w:space="0" w:color="auto"/>
            </w:tcBorders>
            <w:noWrap/>
            <w:vAlign w:val="bottom"/>
            <w:hideMark/>
          </w:tcPr>
          <w:p w14:paraId="118F923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25</w:t>
            </w:r>
          </w:p>
        </w:tc>
        <w:tc>
          <w:tcPr>
            <w:tcW w:w="831" w:type="dxa"/>
            <w:gridSpan w:val="2"/>
            <w:tcBorders>
              <w:top w:val="nil"/>
              <w:left w:val="nil"/>
              <w:bottom w:val="single" w:sz="4" w:space="0" w:color="auto"/>
              <w:right w:val="single" w:sz="4" w:space="0" w:color="auto"/>
            </w:tcBorders>
            <w:noWrap/>
            <w:vAlign w:val="bottom"/>
            <w:hideMark/>
          </w:tcPr>
          <w:p w14:paraId="4BE87C61"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39</w:t>
            </w:r>
          </w:p>
        </w:tc>
      </w:tr>
      <w:tr w:rsidR="00DA5D96" w14:paraId="76CAEE81"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4434D62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9</w:t>
            </w:r>
          </w:p>
        </w:tc>
        <w:tc>
          <w:tcPr>
            <w:tcW w:w="2250" w:type="dxa"/>
            <w:tcBorders>
              <w:top w:val="nil"/>
              <w:left w:val="nil"/>
              <w:bottom w:val="single" w:sz="4" w:space="0" w:color="auto"/>
              <w:right w:val="single" w:sz="4" w:space="0" w:color="auto"/>
            </w:tcBorders>
            <w:vAlign w:val="center"/>
            <w:hideMark/>
          </w:tcPr>
          <w:p w14:paraId="3A0934FE"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Tredmill Exercise</w:t>
            </w:r>
          </w:p>
        </w:tc>
        <w:tc>
          <w:tcPr>
            <w:tcW w:w="901" w:type="dxa"/>
            <w:tcBorders>
              <w:top w:val="nil"/>
              <w:left w:val="nil"/>
              <w:bottom w:val="single" w:sz="4" w:space="0" w:color="auto"/>
              <w:right w:val="single" w:sz="4" w:space="0" w:color="auto"/>
            </w:tcBorders>
            <w:vAlign w:val="center"/>
            <w:hideMark/>
          </w:tcPr>
          <w:p w14:paraId="0E42DA6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w:t>
            </w:r>
          </w:p>
        </w:tc>
        <w:tc>
          <w:tcPr>
            <w:tcW w:w="901" w:type="dxa"/>
            <w:tcBorders>
              <w:top w:val="nil"/>
              <w:left w:val="nil"/>
              <w:bottom w:val="single" w:sz="4" w:space="0" w:color="auto"/>
              <w:right w:val="single" w:sz="4" w:space="0" w:color="auto"/>
            </w:tcBorders>
            <w:vAlign w:val="center"/>
            <w:hideMark/>
          </w:tcPr>
          <w:p w14:paraId="35C16B0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01" w:type="dxa"/>
            <w:gridSpan w:val="2"/>
            <w:tcBorders>
              <w:top w:val="nil"/>
              <w:left w:val="nil"/>
              <w:bottom w:val="single" w:sz="4" w:space="0" w:color="auto"/>
              <w:right w:val="single" w:sz="4" w:space="0" w:color="auto"/>
            </w:tcBorders>
            <w:vAlign w:val="center"/>
            <w:hideMark/>
          </w:tcPr>
          <w:p w14:paraId="5832A0B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16</w:t>
            </w:r>
          </w:p>
        </w:tc>
        <w:tc>
          <w:tcPr>
            <w:tcW w:w="960" w:type="dxa"/>
            <w:gridSpan w:val="2"/>
            <w:tcBorders>
              <w:top w:val="nil"/>
              <w:left w:val="nil"/>
              <w:bottom w:val="single" w:sz="4" w:space="0" w:color="auto"/>
              <w:right w:val="single" w:sz="4" w:space="0" w:color="auto"/>
            </w:tcBorders>
            <w:noWrap/>
            <w:vAlign w:val="bottom"/>
            <w:hideMark/>
          </w:tcPr>
          <w:p w14:paraId="294C4B6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25</w:t>
            </w:r>
          </w:p>
        </w:tc>
        <w:tc>
          <w:tcPr>
            <w:tcW w:w="831" w:type="dxa"/>
            <w:gridSpan w:val="2"/>
            <w:tcBorders>
              <w:top w:val="nil"/>
              <w:left w:val="nil"/>
              <w:bottom w:val="single" w:sz="4" w:space="0" w:color="auto"/>
              <w:right w:val="single" w:sz="4" w:space="0" w:color="auto"/>
            </w:tcBorders>
            <w:noWrap/>
            <w:vAlign w:val="bottom"/>
            <w:hideMark/>
          </w:tcPr>
          <w:p w14:paraId="6EF637E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21</w:t>
            </w:r>
          </w:p>
        </w:tc>
      </w:tr>
      <w:tr w:rsidR="00DA5D96" w14:paraId="563D1001"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622CD28F"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w:t>
            </w:r>
          </w:p>
        </w:tc>
        <w:tc>
          <w:tcPr>
            <w:tcW w:w="2250" w:type="dxa"/>
            <w:tcBorders>
              <w:top w:val="nil"/>
              <w:left w:val="nil"/>
              <w:bottom w:val="single" w:sz="4" w:space="0" w:color="auto"/>
              <w:right w:val="single" w:sz="4" w:space="0" w:color="auto"/>
            </w:tcBorders>
            <w:vAlign w:val="center"/>
            <w:hideMark/>
          </w:tcPr>
          <w:p w14:paraId="6C968FFD"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Ass Fisioterapi</w:t>
            </w:r>
          </w:p>
        </w:tc>
        <w:tc>
          <w:tcPr>
            <w:tcW w:w="901" w:type="dxa"/>
            <w:tcBorders>
              <w:top w:val="nil"/>
              <w:left w:val="nil"/>
              <w:bottom w:val="single" w:sz="4" w:space="0" w:color="auto"/>
              <w:right w:val="single" w:sz="4" w:space="0" w:color="auto"/>
            </w:tcBorders>
            <w:vAlign w:val="center"/>
            <w:hideMark/>
          </w:tcPr>
          <w:p w14:paraId="671EC72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c>
          <w:tcPr>
            <w:tcW w:w="901" w:type="dxa"/>
            <w:tcBorders>
              <w:top w:val="nil"/>
              <w:left w:val="nil"/>
              <w:bottom w:val="single" w:sz="4" w:space="0" w:color="auto"/>
              <w:right w:val="single" w:sz="4" w:space="0" w:color="auto"/>
            </w:tcBorders>
            <w:vAlign w:val="center"/>
            <w:hideMark/>
          </w:tcPr>
          <w:p w14:paraId="22CB394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155</w:t>
            </w:r>
          </w:p>
        </w:tc>
        <w:tc>
          <w:tcPr>
            <w:tcW w:w="901" w:type="dxa"/>
            <w:gridSpan w:val="2"/>
            <w:tcBorders>
              <w:top w:val="nil"/>
              <w:left w:val="nil"/>
              <w:bottom w:val="single" w:sz="4" w:space="0" w:color="auto"/>
              <w:right w:val="single" w:sz="4" w:space="0" w:color="auto"/>
            </w:tcBorders>
            <w:vAlign w:val="center"/>
            <w:hideMark/>
          </w:tcPr>
          <w:p w14:paraId="69601F6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205</w:t>
            </w:r>
          </w:p>
        </w:tc>
        <w:tc>
          <w:tcPr>
            <w:tcW w:w="960" w:type="dxa"/>
            <w:gridSpan w:val="2"/>
            <w:tcBorders>
              <w:top w:val="nil"/>
              <w:left w:val="nil"/>
              <w:bottom w:val="single" w:sz="4" w:space="0" w:color="auto"/>
              <w:right w:val="single" w:sz="4" w:space="0" w:color="auto"/>
            </w:tcBorders>
            <w:noWrap/>
            <w:vAlign w:val="bottom"/>
            <w:hideMark/>
          </w:tcPr>
          <w:p w14:paraId="27A23D8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232</w:t>
            </w:r>
          </w:p>
        </w:tc>
        <w:tc>
          <w:tcPr>
            <w:tcW w:w="831" w:type="dxa"/>
            <w:gridSpan w:val="2"/>
            <w:tcBorders>
              <w:top w:val="nil"/>
              <w:left w:val="nil"/>
              <w:bottom w:val="single" w:sz="4" w:space="0" w:color="auto"/>
              <w:right w:val="single" w:sz="4" w:space="0" w:color="auto"/>
            </w:tcBorders>
            <w:noWrap/>
            <w:vAlign w:val="bottom"/>
            <w:hideMark/>
          </w:tcPr>
          <w:p w14:paraId="161F9FA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170</w:t>
            </w:r>
          </w:p>
        </w:tc>
      </w:tr>
      <w:tr w:rsidR="00DA5D96" w14:paraId="002F5759"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7F9BC8A2"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w:t>
            </w:r>
          </w:p>
        </w:tc>
        <w:tc>
          <w:tcPr>
            <w:tcW w:w="2250" w:type="dxa"/>
            <w:tcBorders>
              <w:top w:val="nil"/>
              <w:left w:val="nil"/>
              <w:bottom w:val="single" w:sz="4" w:space="0" w:color="auto"/>
              <w:right w:val="single" w:sz="4" w:space="0" w:color="auto"/>
            </w:tcBorders>
            <w:vAlign w:val="center"/>
            <w:hideMark/>
          </w:tcPr>
          <w:p w14:paraId="166CD9A1"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Exercise Terapi</w:t>
            </w:r>
          </w:p>
        </w:tc>
        <w:tc>
          <w:tcPr>
            <w:tcW w:w="901" w:type="dxa"/>
            <w:tcBorders>
              <w:top w:val="nil"/>
              <w:left w:val="nil"/>
              <w:bottom w:val="single" w:sz="4" w:space="0" w:color="auto"/>
              <w:right w:val="single" w:sz="4" w:space="0" w:color="auto"/>
            </w:tcBorders>
            <w:vAlign w:val="center"/>
            <w:hideMark/>
          </w:tcPr>
          <w:p w14:paraId="68E5A2D1"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887</w:t>
            </w:r>
          </w:p>
        </w:tc>
        <w:tc>
          <w:tcPr>
            <w:tcW w:w="901" w:type="dxa"/>
            <w:tcBorders>
              <w:top w:val="nil"/>
              <w:left w:val="nil"/>
              <w:bottom w:val="single" w:sz="4" w:space="0" w:color="auto"/>
              <w:right w:val="single" w:sz="4" w:space="0" w:color="auto"/>
            </w:tcBorders>
            <w:vAlign w:val="center"/>
            <w:hideMark/>
          </w:tcPr>
          <w:p w14:paraId="4CA42802"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890</w:t>
            </w:r>
          </w:p>
        </w:tc>
        <w:tc>
          <w:tcPr>
            <w:tcW w:w="901" w:type="dxa"/>
            <w:gridSpan w:val="2"/>
            <w:tcBorders>
              <w:top w:val="nil"/>
              <w:left w:val="nil"/>
              <w:bottom w:val="single" w:sz="4" w:space="0" w:color="auto"/>
              <w:right w:val="single" w:sz="4" w:space="0" w:color="auto"/>
            </w:tcBorders>
            <w:vAlign w:val="center"/>
            <w:hideMark/>
          </w:tcPr>
          <w:p w14:paraId="509FA6C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749</w:t>
            </w:r>
          </w:p>
        </w:tc>
        <w:tc>
          <w:tcPr>
            <w:tcW w:w="960" w:type="dxa"/>
            <w:gridSpan w:val="2"/>
            <w:tcBorders>
              <w:top w:val="nil"/>
              <w:left w:val="nil"/>
              <w:bottom w:val="single" w:sz="4" w:space="0" w:color="auto"/>
              <w:right w:val="single" w:sz="4" w:space="0" w:color="auto"/>
            </w:tcBorders>
            <w:noWrap/>
            <w:vAlign w:val="bottom"/>
            <w:hideMark/>
          </w:tcPr>
          <w:p w14:paraId="17CDCFC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834</w:t>
            </w:r>
          </w:p>
        </w:tc>
        <w:tc>
          <w:tcPr>
            <w:tcW w:w="831" w:type="dxa"/>
            <w:gridSpan w:val="2"/>
            <w:tcBorders>
              <w:top w:val="nil"/>
              <w:left w:val="nil"/>
              <w:bottom w:val="single" w:sz="4" w:space="0" w:color="auto"/>
              <w:right w:val="single" w:sz="4" w:space="0" w:color="auto"/>
            </w:tcBorders>
            <w:noWrap/>
            <w:vAlign w:val="bottom"/>
            <w:hideMark/>
          </w:tcPr>
          <w:p w14:paraId="4DA9A51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748</w:t>
            </w:r>
          </w:p>
        </w:tc>
      </w:tr>
      <w:tr w:rsidR="00DA5D96" w14:paraId="3F21A62A"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3336ABB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12</w:t>
            </w:r>
          </w:p>
        </w:tc>
        <w:tc>
          <w:tcPr>
            <w:tcW w:w="2250" w:type="dxa"/>
            <w:tcBorders>
              <w:top w:val="nil"/>
              <w:left w:val="nil"/>
              <w:bottom w:val="single" w:sz="4" w:space="0" w:color="auto"/>
              <w:right w:val="single" w:sz="4" w:space="0" w:color="auto"/>
            </w:tcBorders>
            <w:vAlign w:val="center"/>
            <w:hideMark/>
          </w:tcPr>
          <w:p w14:paraId="5365DEF9"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Calvanic</w:t>
            </w:r>
          </w:p>
        </w:tc>
        <w:tc>
          <w:tcPr>
            <w:tcW w:w="901" w:type="dxa"/>
            <w:tcBorders>
              <w:top w:val="nil"/>
              <w:left w:val="nil"/>
              <w:bottom w:val="single" w:sz="4" w:space="0" w:color="auto"/>
              <w:right w:val="single" w:sz="4" w:space="0" w:color="auto"/>
            </w:tcBorders>
            <w:vAlign w:val="center"/>
            <w:hideMark/>
          </w:tcPr>
          <w:p w14:paraId="0627E2B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01" w:type="dxa"/>
            <w:tcBorders>
              <w:top w:val="nil"/>
              <w:left w:val="nil"/>
              <w:bottom w:val="single" w:sz="4" w:space="0" w:color="auto"/>
              <w:right w:val="single" w:sz="4" w:space="0" w:color="auto"/>
            </w:tcBorders>
            <w:vAlign w:val="center"/>
            <w:hideMark/>
          </w:tcPr>
          <w:p w14:paraId="4331E57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01" w:type="dxa"/>
            <w:gridSpan w:val="2"/>
            <w:tcBorders>
              <w:top w:val="nil"/>
              <w:left w:val="nil"/>
              <w:bottom w:val="single" w:sz="4" w:space="0" w:color="auto"/>
              <w:right w:val="single" w:sz="4" w:space="0" w:color="auto"/>
            </w:tcBorders>
            <w:vAlign w:val="center"/>
            <w:hideMark/>
          </w:tcPr>
          <w:p w14:paraId="6C3CF5A5"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60" w:type="dxa"/>
            <w:gridSpan w:val="2"/>
            <w:tcBorders>
              <w:top w:val="nil"/>
              <w:left w:val="nil"/>
              <w:bottom w:val="single" w:sz="4" w:space="0" w:color="auto"/>
              <w:right w:val="single" w:sz="4" w:space="0" w:color="auto"/>
            </w:tcBorders>
            <w:vAlign w:val="center"/>
            <w:hideMark/>
          </w:tcPr>
          <w:p w14:paraId="79A8BEF6"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831" w:type="dxa"/>
            <w:gridSpan w:val="2"/>
            <w:tcBorders>
              <w:top w:val="nil"/>
              <w:left w:val="nil"/>
              <w:bottom w:val="single" w:sz="4" w:space="0" w:color="auto"/>
              <w:right w:val="single" w:sz="4" w:space="0" w:color="auto"/>
            </w:tcBorders>
            <w:vAlign w:val="center"/>
            <w:hideMark/>
          </w:tcPr>
          <w:p w14:paraId="59B2E5AB"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r>
      <w:tr w:rsidR="00DA5D96" w14:paraId="1E56202C"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08F07952"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13</w:t>
            </w:r>
          </w:p>
        </w:tc>
        <w:tc>
          <w:tcPr>
            <w:tcW w:w="2250" w:type="dxa"/>
            <w:tcBorders>
              <w:top w:val="nil"/>
              <w:left w:val="nil"/>
              <w:bottom w:val="single" w:sz="4" w:space="0" w:color="auto"/>
              <w:right w:val="single" w:sz="4" w:space="0" w:color="auto"/>
            </w:tcBorders>
            <w:vAlign w:val="center"/>
            <w:hideMark/>
          </w:tcPr>
          <w:p w14:paraId="0C6AED06"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Faradisasi</w:t>
            </w:r>
          </w:p>
        </w:tc>
        <w:tc>
          <w:tcPr>
            <w:tcW w:w="901" w:type="dxa"/>
            <w:tcBorders>
              <w:top w:val="nil"/>
              <w:left w:val="nil"/>
              <w:bottom w:val="single" w:sz="4" w:space="0" w:color="auto"/>
              <w:right w:val="single" w:sz="4" w:space="0" w:color="auto"/>
            </w:tcBorders>
            <w:vAlign w:val="center"/>
            <w:hideMark/>
          </w:tcPr>
          <w:p w14:paraId="7D13B56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27" w:type="dxa"/>
            <w:gridSpan w:val="2"/>
            <w:tcBorders>
              <w:top w:val="nil"/>
              <w:left w:val="nil"/>
              <w:bottom w:val="single" w:sz="4" w:space="0" w:color="auto"/>
              <w:right w:val="single" w:sz="4" w:space="0" w:color="auto"/>
            </w:tcBorders>
            <w:vAlign w:val="center"/>
            <w:hideMark/>
          </w:tcPr>
          <w:p w14:paraId="782403E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27" w:type="dxa"/>
            <w:gridSpan w:val="2"/>
            <w:tcBorders>
              <w:top w:val="nil"/>
              <w:left w:val="nil"/>
              <w:bottom w:val="single" w:sz="4" w:space="0" w:color="auto"/>
              <w:right w:val="single" w:sz="4" w:space="0" w:color="auto"/>
            </w:tcBorders>
            <w:vAlign w:val="center"/>
            <w:hideMark/>
          </w:tcPr>
          <w:p w14:paraId="18B728D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119</w:t>
            </w:r>
          </w:p>
        </w:tc>
        <w:tc>
          <w:tcPr>
            <w:tcW w:w="960" w:type="dxa"/>
            <w:gridSpan w:val="2"/>
            <w:tcBorders>
              <w:top w:val="nil"/>
              <w:left w:val="nil"/>
              <w:bottom w:val="single" w:sz="4" w:space="0" w:color="auto"/>
              <w:right w:val="single" w:sz="4" w:space="0" w:color="auto"/>
            </w:tcBorders>
            <w:noWrap/>
            <w:vAlign w:val="bottom"/>
            <w:hideMark/>
          </w:tcPr>
          <w:p w14:paraId="45A5705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119</w:t>
            </w:r>
          </w:p>
        </w:tc>
        <w:tc>
          <w:tcPr>
            <w:tcW w:w="779" w:type="dxa"/>
            <w:tcBorders>
              <w:top w:val="nil"/>
              <w:left w:val="nil"/>
              <w:bottom w:val="single" w:sz="4" w:space="0" w:color="auto"/>
              <w:right w:val="single" w:sz="4" w:space="0" w:color="auto"/>
            </w:tcBorders>
            <w:noWrap/>
            <w:vAlign w:val="bottom"/>
            <w:hideMark/>
          </w:tcPr>
          <w:p w14:paraId="76D32C4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102</w:t>
            </w:r>
          </w:p>
        </w:tc>
      </w:tr>
      <w:tr w:rsidR="00DA5D96" w14:paraId="786E3F83"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691CE80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14</w:t>
            </w:r>
          </w:p>
        </w:tc>
        <w:tc>
          <w:tcPr>
            <w:tcW w:w="2250" w:type="dxa"/>
            <w:tcBorders>
              <w:top w:val="nil"/>
              <w:left w:val="nil"/>
              <w:bottom w:val="single" w:sz="4" w:space="0" w:color="auto"/>
              <w:right w:val="single" w:sz="4" w:space="0" w:color="auto"/>
            </w:tcBorders>
            <w:vAlign w:val="center"/>
            <w:hideMark/>
          </w:tcPr>
          <w:p w14:paraId="14FDA57E"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Tens</w:t>
            </w:r>
          </w:p>
        </w:tc>
        <w:tc>
          <w:tcPr>
            <w:tcW w:w="901" w:type="dxa"/>
            <w:tcBorders>
              <w:top w:val="nil"/>
              <w:left w:val="nil"/>
              <w:bottom w:val="single" w:sz="4" w:space="0" w:color="auto"/>
              <w:right w:val="single" w:sz="4" w:space="0" w:color="auto"/>
            </w:tcBorders>
            <w:vAlign w:val="center"/>
            <w:hideMark/>
          </w:tcPr>
          <w:p w14:paraId="61C2838D"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146</w:t>
            </w:r>
          </w:p>
        </w:tc>
        <w:tc>
          <w:tcPr>
            <w:tcW w:w="927" w:type="dxa"/>
            <w:gridSpan w:val="2"/>
            <w:tcBorders>
              <w:top w:val="nil"/>
              <w:left w:val="nil"/>
              <w:bottom w:val="single" w:sz="4" w:space="0" w:color="auto"/>
              <w:right w:val="single" w:sz="4" w:space="0" w:color="auto"/>
            </w:tcBorders>
            <w:vAlign w:val="center"/>
            <w:hideMark/>
          </w:tcPr>
          <w:p w14:paraId="7E3D9B9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196</w:t>
            </w:r>
          </w:p>
        </w:tc>
        <w:tc>
          <w:tcPr>
            <w:tcW w:w="927" w:type="dxa"/>
            <w:gridSpan w:val="2"/>
            <w:tcBorders>
              <w:top w:val="nil"/>
              <w:left w:val="nil"/>
              <w:bottom w:val="single" w:sz="4" w:space="0" w:color="auto"/>
              <w:right w:val="single" w:sz="4" w:space="0" w:color="auto"/>
            </w:tcBorders>
            <w:vAlign w:val="center"/>
            <w:hideMark/>
          </w:tcPr>
          <w:p w14:paraId="1C86511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60" w:type="dxa"/>
            <w:gridSpan w:val="2"/>
            <w:tcBorders>
              <w:top w:val="nil"/>
              <w:left w:val="nil"/>
              <w:bottom w:val="single" w:sz="4" w:space="0" w:color="auto"/>
              <w:right w:val="single" w:sz="4" w:space="0" w:color="auto"/>
            </w:tcBorders>
            <w:noWrap/>
            <w:vAlign w:val="bottom"/>
            <w:hideMark/>
          </w:tcPr>
          <w:p w14:paraId="67E093A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158</w:t>
            </w:r>
          </w:p>
        </w:tc>
        <w:tc>
          <w:tcPr>
            <w:tcW w:w="779" w:type="dxa"/>
            <w:tcBorders>
              <w:top w:val="nil"/>
              <w:left w:val="nil"/>
              <w:bottom w:val="single" w:sz="4" w:space="0" w:color="auto"/>
              <w:right w:val="single" w:sz="4" w:space="0" w:color="auto"/>
            </w:tcBorders>
            <w:noWrap/>
            <w:vAlign w:val="bottom"/>
            <w:hideMark/>
          </w:tcPr>
          <w:p w14:paraId="2D8C3F8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627</w:t>
            </w:r>
          </w:p>
        </w:tc>
      </w:tr>
      <w:tr w:rsidR="00DA5D96" w14:paraId="71000096"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38876F2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15</w:t>
            </w:r>
          </w:p>
        </w:tc>
        <w:tc>
          <w:tcPr>
            <w:tcW w:w="2250" w:type="dxa"/>
            <w:tcBorders>
              <w:top w:val="nil"/>
              <w:left w:val="nil"/>
              <w:bottom w:val="single" w:sz="4" w:space="0" w:color="auto"/>
              <w:right w:val="single" w:sz="4" w:space="0" w:color="auto"/>
            </w:tcBorders>
            <w:vAlign w:val="center"/>
            <w:hideMark/>
          </w:tcPr>
          <w:p w14:paraId="3EBF76F2"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Class Exercise</w:t>
            </w:r>
          </w:p>
        </w:tc>
        <w:tc>
          <w:tcPr>
            <w:tcW w:w="901" w:type="dxa"/>
            <w:tcBorders>
              <w:top w:val="nil"/>
              <w:left w:val="nil"/>
              <w:bottom w:val="single" w:sz="4" w:space="0" w:color="auto"/>
              <w:right w:val="single" w:sz="4" w:space="0" w:color="auto"/>
            </w:tcBorders>
            <w:vAlign w:val="center"/>
            <w:hideMark/>
          </w:tcPr>
          <w:p w14:paraId="5242E49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27" w:type="dxa"/>
            <w:gridSpan w:val="2"/>
            <w:tcBorders>
              <w:top w:val="nil"/>
              <w:left w:val="nil"/>
              <w:bottom w:val="single" w:sz="4" w:space="0" w:color="auto"/>
              <w:right w:val="single" w:sz="4" w:space="0" w:color="auto"/>
            </w:tcBorders>
            <w:vAlign w:val="center"/>
            <w:hideMark/>
          </w:tcPr>
          <w:p w14:paraId="6B48B4BF"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27" w:type="dxa"/>
            <w:gridSpan w:val="2"/>
            <w:tcBorders>
              <w:top w:val="nil"/>
              <w:left w:val="nil"/>
              <w:bottom w:val="single" w:sz="4" w:space="0" w:color="auto"/>
              <w:right w:val="single" w:sz="4" w:space="0" w:color="auto"/>
            </w:tcBorders>
            <w:vAlign w:val="center"/>
            <w:hideMark/>
          </w:tcPr>
          <w:p w14:paraId="5F4AE431"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60" w:type="dxa"/>
            <w:gridSpan w:val="2"/>
            <w:tcBorders>
              <w:top w:val="nil"/>
              <w:left w:val="nil"/>
              <w:bottom w:val="single" w:sz="4" w:space="0" w:color="auto"/>
              <w:right w:val="single" w:sz="4" w:space="0" w:color="auto"/>
            </w:tcBorders>
            <w:vAlign w:val="center"/>
            <w:hideMark/>
          </w:tcPr>
          <w:p w14:paraId="57211FB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779" w:type="dxa"/>
            <w:tcBorders>
              <w:top w:val="nil"/>
              <w:left w:val="nil"/>
              <w:bottom w:val="single" w:sz="4" w:space="0" w:color="auto"/>
              <w:right w:val="single" w:sz="4" w:space="0" w:color="auto"/>
            </w:tcBorders>
            <w:noWrap/>
            <w:vAlign w:val="bottom"/>
            <w:hideMark/>
          </w:tcPr>
          <w:p w14:paraId="2CCA893F"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70</w:t>
            </w:r>
          </w:p>
        </w:tc>
      </w:tr>
      <w:tr w:rsidR="00DA5D96" w14:paraId="3A84C7C2" w14:textId="77777777" w:rsidTr="00DA5D96">
        <w:trPr>
          <w:trHeight w:val="315"/>
        </w:trPr>
        <w:tc>
          <w:tcPr>
            <w:tcW w:w="828" w:type="dxa"/>
            <w:tcBorders>
              <w:top w:val="nil"/>
              <w:left w:val="single" w:sz="4" w:space="0" w:color="auto"/>
              <w:bottom w:val="single" w:sz="4" w:space="0" w:color="auto"/>
              <w:right w:val="single" w:sz="4" w:space="0" w:color="auto"/>
            </w:tcBorders>
            <w:vAlign w:val="center"/>
            <w:hideMark/>
          </w:tcPr>
          <w:p w14:paraId="28237E5E"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16</w:t>
            </w:r>
          </w:p>
        </w:tc>
        <w:tc>
          <w:tcPr>
            <w:tcW w:w="2250" w:type="dxa"/>
            <w:tcBorders>
              <w:top w:val="nil"/>
              <w:left w:val="nil"/>
              <w:bottom w:val="single" w:sz="4" w:space="0" w:color="auto"/>
              <w:right w:val="single" w:sz="4" w:space="0" w:color="auto"/>
            </w:tcBorders>
            <w:vAlign w:val="center"/>
            <w:hideMark/>
          </w:tcPr>
          <w:p w14:paraId="74B3A9FF"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Pijat Bayi</w:t>
            </w:r>
          </w:p>
        </w:tc>
        <w:tc>
          <w:tcPr>
            <w:tcW w:w="901" w:type="dxa"/>
            <w:tcBorders>
              <w:top w:val="nil"/>
              <w:left w:val="nil"/>
              <w:bottom w:val="single" w:sz="4" w:space="0" w:color="auto"/>
              <w:right w:val="single" w:sz="4" w:space="0" w:color="auto"/>
            </w:tcBorders>
            <w:vAlign w:val="center"/>
            <w:hideMark/>
          </w:tcPr>
          <w:p w14:paraId="2B8D914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27" w:type="dxa"/>
            <w:gridSpan w:val="2"/>
            <w:tcBorders>
              <w:top w:val="nil"/>
              <w:left w:val="nil"/>
              <w:bottom w:val="single" w:sz="4" w:space="0" w:color="auto"/>
              <w:right w:val="single" w:sz="4" w:space="0" w:color="auto"/>
            </w:tcBorders>
            <w:vAlign w:val="center"/>
            <w:hideMark/>
          </w:tcPr>
          <w:p w14:paraId="710B0B2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27" w:type="dxa"/>
            <w:gridSpan w:val="2"/>
            <w:tcBorders>
              <w:top w:val="nil"/>
              <w:left w:val="nil"/>
              <w:bottom w:val="single" w:sz="4" w:space="0" w:color="auto"/>
              <w:right w:val="single" w:sz="4" w:space="0" w:color="auto"/>
            </w:tcBorders>
            <w:vAlign w:val="center"/>
            <w:hideMark/>
          </w:tcPr>
          <w:p w14:paraId="4FB810D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960" w:type="dxa"/>
            <w:gridSpan w:val="2"/>
            <w:tcBorders>
              <w:top w:val="nil"/>
              <w:left w:val="nil"/>
              <w:bottom w:val="single" w:sz="4" w:space="0" w:color="auto"/>
              <w:right w:val="single" w:sz="4" w:space="0" w:color="auto"/>
            </w:tcBorders>
            <w:vAlign w:val="center"/>
            <w:hideMark/>
          </w:tcPr>
          <w:p w14:paraId="636AE623"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w:t>
            </w:r>
          </w:p>
        </w:tc>
        <w:tc>
          <w:tcPr>
            <w:tcW w:w="779" w:type="dxa"/>
            <w:tcBorders>
              <w:top w:val="nil"/>
              <w:left w:val="nil"/>
              <w:bottom w:val="single" w:sz="4" w:space="0" w:color="auto"/>
              <w:right w:val="single" w:sz="4" w:space="0" w:color="auto"/>
            </w:tcBorders>
            <w:noWrap/>
            <w:vAlign w:val="bottom"/>
            <w:hideMark/>
          </w:tcPr>
          <w:p w14:paraId="170BCB59"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r>
    </w:tbl>
    <w:p w14:paraId="12F040AF" w14:textId="77777777" w:rsidR="00DA5D96" w:rsidRDefault="00DA5D96" w:rsidP="00DA5D96">
      <w:pPr>
        <w:ind w:left="2127"/>
        <w:jc w:val="both"/>
        <w:rPr>
          <w:rFonts w:ascii="Bookman Old Style" w:hAnsi="Bookman Old Style"/>
          <w:bCs/>
          <w:sz w:val="18"/>
          <w:szCs w:val="18"/>
        </w:rPr>
      </w:pPr>
      <w:r>
        <w:rPr>
          <w:rFonts w:ascii="Bookman Old Style" w:hAnsi="Bookman Old Style"/>
          <w:bCs/>
          <w:sz w:val="18"/>
          <w:szCs w:val="18"/>
          <w:lang w:val="id-ID"/>
        </w:rPr>
        <w:t>Sumber : Data Intern R</w:t>
      </w:r>
      <w:r>
        <w:rPr>
          <w:rFonts w:ascii="Bookman Old Style" w:hAnsi="Bookman Old Style"/>
          <w:bCs/>
          <w:sz w:val="18"/>
          <w:szCs w:val="18"/>
        </w:rPr>
        <w:t>S</w:t>
      </w:r>
    </w:p>
    <w:p w14:paraId="25EE3FEF" w14:textId="77777777" w:rsidR="00DA5D96" w:rsidRDefault="00DA5D96" w:rsidP="00DA5D96">
      <w:pPr>
        <w:spacing w:line="360" w:lineRule="auto"/>
        <w:jc w:val="both"/>
        <w:rPr>
          <w:rFonts w:ascii="Bookman Old Style" w:hAnsi="Bookman Old Style"/>
          <w:bCs/>
        </w:rPr>
      </w:pPr>
    </w:p>
    <w:p w14:paraId="40177CCE" w14:textId="77777777" w:rsidR="00DA5D96" w:rsidRDefault="00DA5D96" w:rsidP="00DA5D96">
      <w:pPr>
        <w:ind w:left="1985"/>
        <w:jc w:val="center"/>
        <w:rPr>
          <w:rFonts w:ascii="Bookman Old Style" w:hAnsi="Bookman Old Style"/>
        </w:rPr>
      </w:pPr>
      <w:r>
        <w:rPr>
          <w:rFonts w:ascii="Bookman Old Style" w:hAnsi="Bookman Old Style"/>
          <w:lang w:val="id-ID"/>
        </w:rPr>
        <w:t>Tabel  2.3</w:t>
      </w:r>
      <w:r>
        <w:rPr>
          <w:rFonts w:ascii="Bookman Old Style" w:hAnsi="Bookman Old Style"/>
        </w:rPr>
        <w:t>.4.</w:t>
      </w:r>
    </w:p>
    <w:p w14:paraId="601BC187" w14:textId="77777777" w:rsidR="00DA5D96" w:rsidRDefault="00DA5D96" w:rsidP="00DA5D96">
      <w:pPr>
        <w:ind w:left="1985"/>
        <w:jc w:val="center"/>
        <w:rPr>
          <w:rFonts w:ascii="Bookman Old Style" w:hAnsi="Bookman Old Style"/>
        </w:rPr>
      </w:pPr>
      <w:r>
        <w:rPr>
          <w:rFonts w:ascii="Bookman Old Style" w:hAnsi="Bookman Old Style"/>
          <w:lang w:val="id-ID"/>
        </w:rPr>
        <w:t>Layanan Instalasi Gawat Darurat (orang)</w:t>
      </w:r>
    </w:p>
    <w:tbl>
      <w:tblPr>
        <w:tblW w:w="7674" w:type="dxa"/>
        <w:tblInd w:w="2088" w:type="dxa"/>
        <w:tblLook w:val="04A0" w:firstRow="1" w:lastRow="0" w:firstColumn="1" w:lastColumn="0" w:noHBand="0" w:noVBand="1"/>
      </w:tblPr>
      <w:tblGrid>
        <w:gridCol w:w="528"/>
        <w:gridCol w:w="2442"/>
        <w:gridCol w:w="928"/>
        <w:gridCol w:w="928"/>
        <w:gridCol w:w="928"/>
        <w:gridCol w:w="960"/>
        <w:gridCol w:w="960"/>
      </w:tblGrid>
      <w:tr w:rsidR="00DA5D96" w14:paraId="50DE2570" w14:textId="77777777" w:rsidTr="00DA5D96">
        <w:trPr>
          <w:trHeight w:val="615"/>
        </w:trPr>
        <w:tc>
          <w:tcPr>
            <w:tcW w:w="528"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23DC37F4"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No</w:t>
            </w:r>
          </w:p>
        </w:tc>
        <w:tc>
          <w:tcPr>
            <w:tcW w:w="2442"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525B524C"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Jenis Tindakan</w:t>
            </w:r>
          </w:p>
        </w:tc>
        <w:tc>
          <w:tcPr>
            <w:tcW w:w="4704" w:type="dxa"/>
            <w:gridSpan w:val="5"/>
            <w:tcBorders>
              <w:top w:val="single" w:sz="4" w:space="0" w:color="auto"/>
              <w:left w:val="nil"/>
              <w:bottom w:val="single" w:sz="4" w:space="0" w:color="auto"/>
              <w:right w:val="single" w:sz="4" w:space="0" w:color="auto"/>
            </w:tcBorders>
            <w:shd w:val="clear" w:color="auto" w:fill="A8CDD7"/>
            <w:vAlign w:val="center"/>
            <w:hideMark/>
          </w:tcPr>
          <w:p w14:paraId="1471127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Tahun</w:t>
            </w:r>
          </w:p>
        </w:tc>
      </w:tr>
      <w:tr w:rsidR="00DA5D96" w14:paraId="2F29C3FE" w14:textId="77777777" w:rsidTr="00DA5D9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F1B17" w14:textId="77777777" w:rsidR="00DA5D96" w:rsidRDefault="00DA5D96">
            <w:pPr>
              <w:rPr>
                <w:rFonts w:ascii="Bookman Old Style" w:hAnsi="Bookman Old Style" w:cs="Calibri"/>
                <w:color w:val="000000"/>
                <w:sz w:val="22"/>
                <w:szCs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F46A6" w14:textId="77777777" w:rsidR="00DA5D96" w:rsidRDefault="00DA5D96">
            <w:pPr>
              <w:rPr>
                <w:rFonts w:ascii="Bookman Old Style" w:hAnsi="Bookman Old Style" w:cs="Calibri"/>
                <w:color w:val="000000"/>
                <w:sz w:val="22"/>
                <w:szCs w:val="22"/>
                <w:lang w:val="id-ID" w:eastAsia="id-ID"/>
              </w:rPr>
            </w:pPr>
          </w:p>
        </w:tc>
        <w:tc>
          <w:tcPr>
            <w:tcW w:w="928" w:type="dxa"/>
            <w:tcBorders>
              <w:top w:val="nil"/>
              <w:left w:val="nil"/>
              <w:bottom w:val="single" w:sz="4" w:space="0" w:color="auto"/>
              <w:right w:val="single" w:sz="4" w:space="0" w:color="auto"/>
            </w:tcBorders>
            <w:shd w:val="clear" w:color="auto" w:fill="A8CDD7"/>
            <w:vAlign w:val="center"/>
            <w:hideMark/>
          </w:tcPr>
          <w:p w14:paraId="08D653E8"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2013</w:t>
            </w:r>
          </w:p>
        </w:tc>
        <w:tc>
          <w:tcPr>
            <w:tcW w:w="928" w:type="dxa"/>
            <w:tcBorders>
              <w:top w:val="nil"/>
              <w:left w:val="nil"/>
              <w:bottom w:val="single" w:sz="4" w:space="0" w:color="auto"/>
              <w:right w:val="single" w:sz="4" w:space="0" w:color="auto"/>
            </w:tcBorders>
            <w:shd w:val="clear" w:color="auto" w:fill="A8CDD7"/>
            <w:vAlign w:val="center"/>
            <w:hideMark/>
          </w:tcPr>
          <w:p w14:paraId="215D99A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2014</w:t>
            </w:r>
          </w:p>
        </w:tc>
        <w:tc>
          <w:tcPr>
            <w:tcW w:w="928" w:type="dxa"/>
            <w:tcBorders>
              <w:top w:val="nil"/>
              <w:left w:val="nil"/>
              <w:bottom w:val="single" w:sz="4" w:space="0" w:color="auto"/>
              <w:right w:val="single" w:sz="4" w:space="0" w:color="auto"/>
            </w:tcBorders>
            <w:shd w:val="clear" w:color="auto" w:fill="A8CDD7"/>
            <w:vAlign w:val="center"/>
            <w:hideMark/>
          </w:tcPr>
          <w:p w14:paraId="1EDCD2F2"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2015</w:t>
            </w:r>
          </w:p>
        </w:tc>
        <w:tc>
          <w:tcPr>
            <w:tcW w:w="960" w:type="dxa"/>
            <w:tcBorders>
              <w:top w:val="nil"/>
              <w:left w:val="nil"/>
              <w:bottom w:val="single" w:sz="4" w:space="0" w:color="auto"/>
              <w:right w:val="single" w:sz="4" w:space="0" w:color="auto"/>
            </w:tcBorders>
            <w:shd w:val="clear" w:color="auto" w:fill="A8CDD7"/>
            <w:vAlign w:val="center"/>
            <w:hideMark/>
          </w:tcPr>
          <w:p w14:paraId="18954CA2"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2016</w:t>
            </w:r>
          </w:p>
        </w:tc>
        <w:tc>
          <w:tcPr>
            <w:tcW w:w="960" w:type="dxa"/>
            <w:tcBorders>
              <w:top w:val="nil"/>
              <w:left w:val="nil"/>
              <w:bottom w:val="single" w:sz="4" w:space="0" w:color="auto"/>
              <w:right w:val="single" w:sz="4" w:space="0" w:color="auto"/>
            </w:tcBorders>
            <w:shd w:val="clear" w:color="auto" w:fill="A8CDD7"/>
            <w:vAlign w:val="center"/>
            <w:hideMark/>
          </w:tcPr>
          <w:p w14:paraId="32A9979A"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2017</w:t>
            </w:r>
          </w:p>
        </w:tc>
      </w:tr>
      <w:tr w:rsidR="00DA5D96" w14:paraId="2EC972C2"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7050A0F7"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w:t>
            </w:r>
          </w:p>
        </w:tc>
        <w:tc>
          <w:tcPr>
            <w:tcW w:w="2442" w:type="dxa"/>
            <w:tcBorders>
              <w:top w:val="nil"/>
              <w:left w:val="nil"/>
              <w:bottom w:val="single" w:sz="4" w:space="0" w:color="auto"/>
              <w:right w:val="single" w:sz="4" w:space="0" w:color="auto"/>
            </w:tcBorders>
            <w:vAlign w:val="center"/>
            <w:hideMark/>
          </w:tcPr>
          <w:p w14:paraId="603C1EB0"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Rawat Jalan</w:t>
            </w:r>
          </w:p>
        </w:tc>
        <w:tc>
          <w:tcPr>
            <w:tcW w:w="928" w:type="dxa"/>
            <w:tcBorders>
              <w:top w:val="nil"/>
              <w:left w:val="nil"/>
              <w:bottom w:val="single" w:sz="4" w:space="0" w:color="auto"/>
              <w:right w:val="single" w:sz="4" w:space="0" w:color="auto"/>
            </w:tcBorders>
            <w:vAlign w:val="center"/>
            <w:hideMark/>
          </w:tcPr>
          <w:p w14:paraId="7D72229F"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883</w:t>
            </w:r>
          </w:p>
        </w:tc>
        <w:tc>
          <w:tcPr>
            <w:tcW w:w="928" w:type="dxa"/>
            <w:tcBorders>
              <w:top w:val="nil"/>
              <w:left w:val="nil"/>
              <w:bottom w:val="single" w:sz="4" w:space="0" w:color="auto"/>
              <w:right w:val="single" w:sz="4" w:space="0" w:color="auto"/>
            </w:tcBorders>
            <w:vAlign w:val="center"/>
            <w:hideMark/>
          </w:tcPr>
          <w:p w14:paraId="1EA7220E"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1.097</w:t>
            </w:r>
          </w:p>
        </w:tc>
        <w:tc>
          <w:tcPr>
            <w:tcW w:w="928" w:type="dxa"/>
            <w:tcBorders>
              <w:top w:val="nil"/>
              <w:left w:val="nil"/>
              <w:bottom w:val="single" w:sz="4" w:space="0" w:color="auto"/>
              <w:right w:val="single" w:sz="4" w:space="0" w:color="auto"/>
            </w:tcBorders>
            <w:vAlign w:val="center"/>
            <w:hideMark/>
          </w:tcPr>
          <w:p w14:paraId="0CD222F8"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1.758</w:t>
            </w:r>
          </w:p>
        </w:tc>
        <w:tc>
          <w:tcPr>
            <w:tcW w:w="960" w:type="dxa"/>
            <w:tcBorders>
              <w:top w:val="nil"/>
              <w:left w:val="nil"/>
              <w:bottom w:val="single" w:sz="4" w:space="0" w:color="auto"/>
              <w:right w:val="single" w:sz="4" w:space="0" w:color="auto"/>
            </w:tcBorders>
            <w:noWrap/>
            <w:vAlign w:val="bottom"/>
            <w:hideMark/>
          </w:tcPr>
          <w:p w14:paraId="74943A30"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517</w:t>
            </w:r>
          </w:p>
        </w:tc>
        <w:tc>
          <w:tcPr>
            <w:tcW w:w="960" w:type="dxa"/>
            <w:tcBorders>
              <w:top w:val="nil"/>
              <w:left w:val="nil"/>
              <w:bottom w:val="single" w:sz="4" w:space="0" w:color="auto"/>
              <w:right w:val="single" w:sz="4" w:space="0" w:color="auto"/>
            </w:tcBorders>
            <w:noWrap/>
            <w:vAlign w:val="bottom"/>
            <w:hideMark/>
          </w:tcPr>
          <w:p w14:paraId="7589492E"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579</w:t>
            </w:r>
          </w:p>
        </w:tc>
      </w:tr>
      <w:tr w:rsidR="00DA5D96" w14:paraId="321A64B2"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01443880" w14:textId="77777777" w:rsidR="00DA5D96" w:rsidRDefault="00DA5D96">
            <w:pPr>
              <w:spacing w:line="360" w:lineRule="auto"/>
              <w:jc w:val="center"/>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w:t>
            </w:r>
          </w:p>
        </w:tc>
        <w:tc>
          <w:tcPr>
            <w:tcW w:w="2442" w:type="dxa"/>
            <w:tcBorders>
              <w:top w:val="nil"/>
              <w:left w:val="nil"/>
              <w:bottom w:val="single" w:sz="4" w:space="0" w:color="auto"/>
              <w:right w:val="single" w:sz="4" w:space="0" w:color="auto"/>
            </w:tcBorders>
            <w:vAlign w:val="center"/>
            <w:hideMark/>
          </w:tcPr>
          <w:p w14:paraId="31382692"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Rawat Inap</w:t>
            </w:r>
          </w:p>
        </w:tc>
        <w:tc>
          <w:tcPr>
            <w:tcW w:w="928" w:type="dxa"/>
            <w:tcBorders>
              <w:top w:val="nil"/>
              <w:left w:val="nil"/>
              <w:bottom w:val="single" w:sz="4" w:space="0" w:color="auto"/>
              <w:right w:val="single" w:sz="4" w:space="0" w:color="auto"/>
            </w:tcBorders>
            <w:vAlign w:val="center"/>
            <w:hideMark/>
          </w:tcPr>
          <w:p w14:paraId="522C7EFD"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2.817</w:t>
            </w:r>
          </w:p>
        </w:tc>
        <w:tc>
          <w:tcPr>
            <w:tcW w:w="928" w:type="dxa"/>
            <w:tcBorders>
              <w:top w:val="nil"/>
              <w:left w:val="nil"/>
              <w:bottom w:val="single" w:sz="4" w:space="0" w:color="auto"/>
              <w:right w:val="single" w:sz="4" w:space="0" w:color="auto"/>
            </w:tcBorders>
            <w:vAlign w:val="center"/>
            <w:hideMark/>
          </w:tcPr>
          <w:p w14:paraId="10108DFC"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2.771</w:t>
            </w:r>
          </w:p>
        </w:tc>
        <w:tc>
          <w:tcPr>
            <w:tcW w:w="928" w:type="dxa"/>
            <w:tcBorders>
              <w:top w:val="nil"/>
              <w:left w:val="nil"/>
              <w:bottom w:val="single" w:sz="4" w:space="0" w:color="auto"/>
              <w:right w:val="single" w:sz="4" w:space="0" w:color="auto"/>
            </w:tcBorders>
            <w:vAlign w:val="center"/>
            <w:hideMark/>
          </w:tcPr>
          <w:p w14:paraId="6623C513" w14:textId="77777777" w:rsidR="00DA5D96" w:rsidRDefault="00DA5D96">
            <w:pPr>
              <w:spacing w:line="360" w:lineRule="auto"/>
              <w:jc w:val="right"/>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4.838</w:t>
            </w:r>
          </w:p>
        </w:tc>
        <w:tc>
          <w:tcPr>
            <w:tcW w:w="960" w:type="dxa"/>
            <w:tcBorders>
              <w:top w:val="nil"/>
              <w:left w:val="nil"/>
              <w:bottom w:val="single" w:sz="4" w:space="0" w:color="auto"/>
              <w:right w:val="single" w:sz="4" w:space="0" w:color="auto"/>
            </w:tcBorders>
            <w:noWrap/>
            <w:vAlign w:val="bottom"/>
            <w:hideMark/>
          </w:tcPr>
          <w:p w14:paraId="054C6384"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2.877 </w:t>
            </w:r>
          </w:p>
        </w:tc>
        <w:tc>
          <w:tcPr>
            <w:tcW w:w="960" w:type="dxa"/>
            <w:tcBorders>
              <w:top w:val="nil"/>
              <w:left w:val="nil"/>
              <w:bottom w:val="single" w:sz="4" w:space="0" w:color="auto"/>
              <w:right w:val="single" w:sz="4" w:space="0" w:color="auto"/>
            </w:tcBorders>
            <w:noWrap/>
            <w:vAlign w:val="bottom"/>
            <w:hideMark/>
          </w:tcPr>
          <w:p w14:paraId="5E926ADC" w14:textId="77777777" w:rsidR="00DA5D96" w:rsidRDefault="00DA5D96">
            <w:pPr>
              <w:spacing w:line="360" w:lineRule="auto"/>
              <w:rPr>
                <w:rFonts w:ascii="Bookman Old Style" w:hAnsi="Bookman Old Style" w:cs="Calibri"/>
                <w:color w:val="000000"/>
                <w:sz w:val="22"/>
                <w:szCs w:val="22"/>
                <w:lang w:val="id-ID" w:eastAsia="id-ID"/>
              </w:rPr>
            </w:pPr>
            <w:r>
              <w:rPr>
                <w:rFonts w:ascii="Bookman Old Style" w:hAnsi="Bookman Old Style" w:cs="Calibri"/>
                <w:color w:val="000000"/>
                <w:sz w:val="22"/>
                <w:szCs w:val="22"/>
                <w:lang w:val="id-ID" w:eastAsia="id-ID"/>
              </w:rPr>
              <w:t xml:space="preserve">2.842 </w:t>
            </w:r>
          </w:p>
        </w:tc>
      </w:tr>
    </w:tbl>
    <w:p w14:paraId="3995D449" w14:textId="77777777" w:rsidR="00DA5D96" w:rsidRDefault="00DA5D96" w:rsidP="00DA5D96">
      <w:pPr>
        <w:spacing w:line="360" w:lineRule="auto"/>
        <w:jc w:val="both"/>
        <w:rPr>
          <w:rFonts w:ascii="Bookman Old Style" w:hAnsi="Bookman Old Style"/>
          <w:bCs/>
          <w:sz w:val="18"/>
          <w:szCs w:val="18"/>
        </w:rPr>
      </w:pPr>
      <w:r>
        <w:rPr>
          <w:sz w:val="18"/>
          <w:szCs w:val="18"/>
        </w:rPr>
        <w:lastRenderedPageBreak/>
        <w:t xml:space="preserve">                                           </w:t>
      </w:r>
      <w:r>
        <w:rPr>
          <w:rFonts w:ascii="Bookman Old Style" w:hAnsi="Bookman Old Style"/>
          <w:bCs/>
          <w:sz w:val="18"/>
          <w:szCs w:val="18"/>
          <w:lang w:val="id-ID"/>
        </w:rPr>
        <w:t>Sumber : Data intern R</w:t>
      </w:r>
      <w:r>
        <w:rPr>
          <w:rFonts w:ascii="Bookman Old Style" w:hAnsi="Bookman Old Style"/>
          <w:bCs/>
          <w:sz w:val="18"/>
          <w:szCs w:val="18"/>
        </w:rPr>
        <w:t>S</w:t>
      </w:r>
    </w:p>
    <w:p w14:paraId="43FDC345" w14:textId="77777777" w:rsidR="00DA5D96" w:rsidRDefault="00DA5D96" w:rsidP="00DA5D96">
      <w:pPr>
        <w:spacing w:line="360" w:lineRule="auto"/>
        <w:jc w:val="both"/>
        <w:rPr>
          <w:rFonts w:ascii="Bookman Old Style" w:hAnsi="Bookman Old Style"/>
          <w:bCs/>
          <w:sz w:val="18"/>
          <w:szCs w:val="18"/>
        </w:rPr>
      </w:pPr>
    </w:p>
    <w:p w14:paraId="7939043B" w14:textId="77777777" w:rsidR="00DA5D96" w:rsidRDefault="00DA5D96" w:rsidP="00DA5D96">
      <w:pPr>
        <w:ind w:left="1985"/>
        <w:jc w:val="center"/>
        <w:rPr>
          <w:rFonts w:ascii="Bookman Old Style" w:hAnsi="Bookman Old Style"/>
          <w:color w:val="FF0000"/>
        </w:rPr>
      </w:pPr>
      <w:r>
        <w:rPr>
          <w:rFonts w:ascii="Bookman Old Style" w:hAnsi="Bookman Old Style"/>
          <w:lang w:val="id-ID"/>
        </w:rPr>
        <w:t>Tabel 2.</w:t>
      </w:r>
      <w:r>
        <w:rPr>
          <w:rFonts w:ascii="Bookman Old Style" w:hAnsi="Bookman Old Style"/>
        </w:rPr>
        <w:t>3.5</w:t>
      </w:r>
    </w:p>
    <w:p w14:paraId="1B64474B" w14:textId="77777777" w:rsidR="00DA5D96" w:rsidRDefault="00DA5D96" w:rsidP="00DA5D96">
      <w:pPr>
        <w:ind w:left="1985"/>
        <w:jc w:val="center"/>
        <w:rPr>
          <w:rFonts w:ascii="Bookman Old Style" w:hAnsi="Bookman Old Style"/>
          <w:lang w:val="id-ID"/>
        </w:rPr>
      </w:pPr>
      <w:r>
        <w:rPr>
          <w:rFonts w:ascii="Bookman Old Style" w:hAnsi="Bookman Old Style"/>
          <w:lang w:val="id-ID"/>
        </w:rPr>
        <w:t>Layanan Instalasi Gigi dan Mulut(orang)</w:t>
      </w:r>
    </w:p>
    <w:tbl>
      <w:tblPr>
        <w:tblW w:w="7650" w:type="dxa"/>
        <w:tblInd w:w="2088" w:type="dxa"/>
        <w:tblLayout w:type="fixed"/>
        <w:tblLook w:val="04A0" w:firstRow="1" w:lastRow="0" w:firstColumn="1" w:lastColumn="0" w:noHBand="0" w:noVBand="1"/>
      </w:tblPr>
      <w:tblGrid>
        <w:gridCol w:w="528"/>
        <w:gridCol w:w="2982"/>
        <w:gridCol w:w="810"/>
        <w:gridCol w:w="810"/>
        <w:gridCol w:w="810"/>
        <w:gridCol w:w="810"/>
        <w:gridCol w:w="900"/>
      </w:tblGrid>
      <w:tr w:rsidR="00DA5D96" w14:paraId="68602892" w14:textId="77777777" w:rsidTr="00DA5D96">
        <w:trPr>
          <w:trHeight w:val="615"/>
          <w:tblHeader/>
        </w:trPr>
        <w:tc>
          <w:tcPr>
            <w:tcW w:w="528"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710FC57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No</w:t>
            </w:r>
          </w:p>
        </w:tc>
        <w:tc>
          <w:tcPr>
            <w:tcW w:w="2982"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0517291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Jenis Tindakan</w:t>
            </w:r>
          </w:p>
        </w:tc>
        <w:tc>
          <w:tcPr>
            <w:tcW w:w="4140" w:type="dxa"/>
            <w:gridSpan w:val="5"/>
            <w:tcBorders>
              <w:top w:val="single" w:sz="4" w:space="0" w:color="auto"/>
              <w:left w:val="nil"/>
              <w:bottom w:val="single" w:sz="4" w:space="0" w:color="auto"/>
              <w:right w:val="single" w:sz="4" w:space="0" w:color="auto"/>
            </w:tcBorders>
            <w:shd w:val="clear" w:color="auto" w:fill="A8CDD7"/>
            <w:vAlign w:val="center"/>
            <w:hideMark/>
          </w:tcPr>
          <w:p w14:paraId="648F4BE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Tahun  </w:t>
            </w:r>
          </w:p>
        </w:tc>
      </w:tr>
      <w:tr w:rsidR="00DA5D96" w14:paraId="750712FA" w14:textId="77777777" w:rsidTr="00DA5D96">
        <w:trPr>
          <w:trHeight w:val="315"/>
          <w:tblHeader/>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4C015DB4" w14:textId="77777777" w:rsidR="00DA5D96" w:rsidRDefault="00DA5D96">
            <w:pPr>
              <w:rPr>
                <w:rFonts w:ascii="Bookman Old Style" w:hAnsi="Bookman Old Style"/>
                <w:color w:val="000000"/>
                <w:sz w:val="22"/>
                <w:szCs w:val="22"/>
                <w:lang w:val="id-ID" w:eastAsia="id-ID"/>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14:paraId="6B74951C" w14:textId="77777777" w:rsidR="00DA5D96" w:rsidRDefault="00DA5D96">
            <w:pPr>
              <w:rPr>
                <w:rFonts w:ascii="Bookman Old Style" w:hAnsi="Bookman Old Style"/>
                <w:color w:val="000000"/>
                <w:sz w:val="22"/>
                <w:szCs w:val="22"/>
                <w:lang w:val="id-ID" w:eastAsia="id-ID"/>
              </w:rPr>
            </w:pPr>
          </w:p>
        </w:tc>
        <w:tc>
          <w:tcPr>
            <w:tcW w:w="810" w:type="dxa"/>
            <w:tcBorders>
              <w:top w:val="nil"/>
              <w:left w:val="nil"/>
              <w:bottom w:val="single" w:sz="4" w:space="0" w:color="auto"/>
              <w:right w:val="single" w:sz="4" w:space="0" w:color="auto"/>
            </w:tcBorders>
            <w:shd w:val="clear" w:color="auto" w:fill="A8CDD7"/>
            <w:vAlign w:val="center"/>
            <w:hideMark/>
          </w:tcPr>
          <w:p w14:paraId="7289416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2013</w:t>
            </w:r>
          </w:p>
        </w:tc>
        <w:tc>
          <w:tcPr>
            <w:tcW w:w="810" w:type="dxa"/>
            <w:tcBorders>
              <w:top w:val="nil"/>
              <w:left w:val="nil"/>
              <w:bottom w:val="single" w:sz="4" w:space="0" w:color="auto"/>
              <w:right w:val="single" w:sz="4" w:space="0" w:color="auto"/>
            </w:tcBorders>
            <w:shd w:val="clear" w:color="auto" w:fill="A8CDD7"/>
            <w:vAlign w:val="center"/>
            <w:hideMark/>
          </w:tcPr>
          <w:p w14:paraId="169E7AA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2014</w:t>
            </w:r>
          </w:p>
        </w:tc>
        <w:tc>
          <w:tcPr>
            <w:tcW w:w="810" w:type="dxa"/>
            <w:tcBorders>
              <w:top w:val="nil"/>
              <w:left w:val="nil"/>
              <w:bottom w:val="single" w:sz="4" w:space="0" w:color="auto"/>
              <w:right w:val="single" w:sz="4" w:space="0" w:color="auto"/>
            </w:tcBorders>
            <w:shd w:val="clear" w:color="auto" w:fill="A8CDD7"/>
            <w:vAlign w:val="center"/>
            <w:hideMark/>
          </w:tcPr>
          <w:p w14:paraId="58D47D6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2015</w:t>
            </w:r>
          </w:p>
        </w:tc>
        <w:tc>
          <w:tcPr>
            <w:tcW w:w="810" w:type="dxa"/>
            <w:tcBorders>
              <w:top w:val="nil"/>
              <w:left w:val="nil"/>
              <w:bottom w:val="single" w:sz="4" w:space="0" w:color="auto"/>
              <w:right w:val="single" w:sz="4" w:space="0" w:color="auto"/>
            </w:tcBorders>
            <w:shd w:val="clear" w:color="auto" w:fill="A8CDD7"/>
            <w:vAlign w:val="center"/>
            <w:hideMark/>
          </w:tcPr>
          <w:p w14:paraId="6ADCF59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2016</w:t>
            </w:r>
          </w:p>
        </w:tc>
        <w:tc>
          <w:tcPr>
            <w:tcW w:w="900" w:type="dxa"/>
            <w:tcBorders>
              <w:top w:val="nil"/>
              <w:left w:val="nil"/>
              <w:bottom w:val="single" w:sz="4" w:space="0" w:color="auto"/>
              <w:right w:val="single" w:sz="4" w:space="0" w:color="auto"/>
            </w:tcBorders>
            <w:shd w:val="clear" w:color="auto" w:fill="A8CDD7"/>
            <w:vAlign w:val="center"/>
            <w:hideMark/>
          </w:tcPr>
          <w:p w14:paraId="39C5D19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2017</w:t>
            </w:r>
          </w:p>
        </w:tc>
      </w:tr>
      <w:tr w:rsidR="00DA5D96" w14:paraId="79C8C958"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2B7001B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982" w:type="dxa"/>
            <w:tcBorders>
              <w:top w:val="nil"/>
              <w:left w:val="nil"/>
              <w:bottom w:val="single" w:sz="4" w:space="0" w:color="auto"/>
              <w:right w:val="single" w:sz="4" w:space="0" w:color="auto"/>
            </w:tcBorders>
            <w:vAlign w:val="center"/>
            <w:hideMark/>
          </w:tcPr>
          <w:p w14:paraId="02FDF3B1"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Pengobatan Pulpa</w:t>
            </w:r>
          </w:p>
        </w:tc>
        <w:tc>
          <w:tcPr>
            <w:tcW w:w="810" w:type="dxa"/>
            <w:tcBorders>
              <w:top w:val="nil"/>
              <w:left w:val="nil"/>
              <w:bottom w:val="single" w:sz="4" w:space="0" w:color="auto"/>
              <w:right w:val="single" w:sz="4" w:space="0" w:color="auto"/>
            </w:tcBorders>
            <w:vAlign w:val="center"/>
            <w:hideMark/>
          </w:tcPr>
          <w:p w14:paraId="637A819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810" w:type="dxa"/>
            <w:tcBorders>
              <w:top w:val="nil"/>
              <w:left w:val="nil"/>
              <w:bottom w:val="single" w:sz="4" w:space="0" w:color="auto"/>
              <w:right w:val="single" w:sz="4" w:space="0" w:color="auto"/>
            </w:tcBorders>
            <w:vAlign w:val="center"/>
            <w:hideMark/>
          </w:tcPr>
          <w:p w14:paraId="6DCAC28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w:t>
            </w:r>
          </w:p>
        </w:tc>
        <w:tc>
          <w:tcPr>
            <w:tcW w:w="810" w:type="dxa"/>
            <w:tcBorders>
              <w:top w:val="nil"/>
              <w:left w:val="nil"/>
              <w:bottom w:val="single" w:sz="4" w:space="0" w:color="auto"/>
              <w:right w:val="single" w:sz="4" w:space="0" w:color="auto"/>
            </w:tcBorders>
            <w:vAlign w:val="center"/>
            <w:hideMark/>
          </w:tcPr>
          <w:p w14:paraId="169637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810" w:type="dxa"/>
            <w:tcBorders>
              <w:top w:val="nil"/>
              <w:left w:val="nil"/>
              <w:bottom w:val="single" w:sz="4" w:space="0" w:color="auto"/>
              <w:right w:val="single" w:sz="4" w:space="0" w:color="auto"/>
            </w:tcBorders>
            <w:noWrap/>
            <w:vAlign w:val="bottom"/>
            <w:hideMark/>
          </w:tcPr>
          <w:p w14:paraId="1BEC22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24</w:t>
            </w:r>
          </w:p>
        </w:tc>
        <w:tc>
          <w:tcPr>
            <w:tcW w:w="900" w:type="dxa"/>
            <w:tcBorders>
              <w:top w:val="nil"/>
              <w:left w:val="nil"/>
              <w:bottom w:val="single" w:sz="4" w:space="0" w:color="auto"/>
              <w:right w:val="single" w:sz="4" w:space="0" w:color="auto"/>
            </w:tcBorders>
            <w:noWrap/>
            <w:vAlign w:val="bottom"/>
            <w:hideMark/>
          </w:tcPr>
          <w:p w14:paraId="4CE49F8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w:t>
            </w:r>
          </w:p>
        </w:tc>
      </w:tr>
      <w:tr w:rsidR="00DA5D96" w14:paraId="70AD14C7"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26E123D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2982" w:type="dxa"/>
            <w:tcBorders>
              <w:top w:val="nil"/>
              <w:left w:val="nil"/>
              <w:bottom w:val="single" w:sz="4" w:space="0" w:color="auto"/>
              <w:right w:val="single" w:sz="4" w:space="0" w:color="auto"/>
            </w:tcBorders>
            <w:vAlign w:val="center"/>
            <w:hideMark/>
          </w:tcPr>
          <w:p w14:paraId="2629A888"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Penc. Gigi Sulung</w:t>
            </w:r>
          </w:p>
        </w:tc>
        <w:tc>
          <w:tcPr>
            <w:tcW w:w="810" w:type="dxa"/>
            <w:tcBorders>
              <w:top w:val="nil"/>
              <w:left w:val="nil"/>
              <w:bottom w:val="single" w:sz="4" w:space="0" w:color="auto"/>
              <w:right w:val="single" w:sz="4" w:space="0" w:color="auto"/>
            </w:tcBorders>
            <w:vAlign w:val="center"/>
            <w:hideMark/>
          </w:tcPr>
          <w:p w14:paraId="27333BA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810" w:type="dxa"/>
            <w:tcBorders>
              <w:top w:val="nil"/>
              <w:left w:val="nil"/>
              <w:bottom w:val="single" w:sz="4" w:space="0" w:color="auto"/>
              <w:right w:val="single" w:sz="4" w:space="0" w:color="auto"/>
            </w:tcBorders>
            <w:vAlign w:val="center"/>
            <w:hideMark/>
          </w:tcPr>
          <w:p w14:paraId="738546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810" w:type="dxa"/>
            <w:tcBorders>
              <w:top w:val="nil"/>
              <w:left w:val="nil"/>
              <w:bottom w:val="single" w:sz="4" w:space="0" w:color="auto"/>
              <w:right w:val="single" w:sz="4" w:space="0" w:color="auto"/>
            </w:tcBorders>
            <w:vAlign w:val="center"/>
            <w:hideMark/>
          </w:tcPr>
          <w:p w14:paraId="5AF3156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810" w:type="dxa"/>
            <w:tcBorders>
              <w:top w:val="nil"/>
              <w:left w:val="nil"/>
              <w:bottom w:val="single" w:sz="4" w:space="0" w:color="auto"/>
              <w:right w:val="single" w:sz="4" w:space="0" w:color="auto"/>
            </w:tcBorders>
            <w:noWrap/>
            <w:vAlign w:val="bottom"/>
            <w:hideMark/>
          </w:tcPr>
          <w:p w14:paraId="3A881F5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900" w:type="dxa"/>
            <w:tcBorders>
              <w:top w:val="nil"/>
              <w:left w:val="nil"/>
              <w:bottom w:val="single" w:sz="4" w:space="0" w:color="auto"/>
              <w:right w:val="single" w:sz="4" w:space="0" w:color="auto"/>
            </w:tcBorders>
            <w:noWrap/>
            <w:vAlign w:val="bottom"/>
            <w:hideMark/>
          </w:tcPr>
          <w:p w14:paraId="132795D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r>
      <w:tr w:rsidR="00DA5D96" w14:paraId="58FD03CB"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3B02F9C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2982" w:type="dxa"/>
            <w:tcBorders>
              <w:top w:val="nil"/>
              <w:left w:val="nil"/>
              <w:bottom w:val="single" w:sz="4" w:space="0" w:color="auto"/>
              <w:right w:val="single" w:sz="4" w:space="0" w:color="auto"/>
            </w:tcBorders>
            <w:vAlign w:val="center"/>
            <w:hideMark/>
          </w:tcPr>
          <w:p w14:paraId="7C35E956"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Penc. Gigi Tetap</w:t>
            </w:r>
          </w:p>
        </w:tc>
        <w:tc>
          <w:tcPr>
            <w:tcW w:w="810" w:type="dxa"/>
            <w:tcBorders>
              <w:top w:val="nil"/>
              <w:left w:val="nil"/>
              <w:bottom w:val="single" w:sz="4" w:space="0" w:color="auto"/>
              <w:right w:val="single" w:sz="4" w:space="0" w:color="auto"/>
            </w:tcBorders>
            <w:vAlign w:val="center"/>
            <w:hideMark/>
          </w:tcPr>
          <w:p w14:paraId="3B458D7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54</w:t>
            </w:r>
          </w:p>
        </w:tc>
        <w:tc>
          <w:tcPr>
            <w:tcW w:w="810" w:type="dxa"/>
            <w:tcBorders>
              <w:top w:val="nil"/>
              <w:left w:val="nil"/>
              <w:bottom w:val="single" w:sz="4" w:space="0" w:color="auto"/>
              <w:right w:val="single" w:sz="4" w:space="0" w:color="auto"/>
            </w:tcBorders>
            <w:vAlign w:val="center"/>
            <w:hideMark/>
          </w:tcPr>
          <w:p w14:paraId="7650E69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98</w:t>
            </w:r>
          </w:p>
        </w:tc>
        <w:tc>
          <w:tcPr>
            <w:tcW w:w="810" w:type="dxa"/>
            <w:tcBorders>
              <w:top w:val="nil"/>
              <w:left w:val="nil"/>
              <w:bottom w:val="single" w:sz="4" w:space="0" w:color="auto"/>
              <w:right w:val="single" w:sz="4" w:space="0" w:color="auto"/>
            </w:tcBorders>
            <w:vAlign w:val="center"/>
            <w:hideMark/>
          </w:tcPr>
          <w:p w14:paraId="18AA4EC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75</w:t>
            </w:r>
          </w:p>
        </w:tc>
        <w:tc>
          <w:tcPr>
            <w:tcW w:w="810" w:type="dxa"/>
            <w:tcBorders>
              <w:top w:val="nil"/>
              <w:left w:val="nil"/>
              <w:bottom w:val="single" w:sz="4" w:space="0" w:color="auto"/>
              <w:right w:val="single" w:sz="4" w:space="0" w:color="auto"/>
            </w:tcBorders>
            <w:noWrap/>
            <w:vAlign w:val="bottom"/>
            <w:hideMark/>
          </w:tcPr>
          <w:p w14:paraId="589DC75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50</w:t>
            </w:r>
          </w:p>
        </w:tc>
        <w:tc>
          <w:tcPr>
            <w:tcW w:w="900" w:type="dxa"/>
            <w:tcBorders>
              <w:top w:val="nil"/>
              <w:left w:val="nil"/>
              <w:bottom w:val="single" w:sz="4" w:space="0" w:color="auto"/>
              <w:right w:val="single" w:sz="4" w:space="0" w:color="auto"/>
            </w:tcBorders>
            <w:noWrap/>
            <w:vAlign w:val="bottom"/>
            <w:hideMark/>
          </w:tcPr>
          <w:p w14:paraId="37F54FA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w:t>
            </w:r>
          </w:p>
        </w:tc>
      </w:tr>
      <w:tr w:rsidR="00DA5D96" w14:paraId="2090CBEE"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7D876BF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2982" w:type="dxa"/>
            <w:tcBorders>
              <w:top w:val="nil"/>
              <w:left w:val="nil"/>
              <w:bottom w:val="single" w:sz="4" w:space="0" w:color="auto"/>
              <w:right w:val="single" w:sz="4" w:space="0" w:color="auto"/>
            </w:tcBorders>
            <w:vAlign w:val="center"/>
            <w:hideMark/>
          </w:tcPr>
          <w:p w14:paraId="4F44FDA7"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Tumpatan Gigi Tetap</w:t>
            </w:r>
          </w:p>
        </w:tc>
        <w:tc>
          <w:tcPr>
            <w:tcW w:w="810" w:type="dxa"/>
            <w:tcBorders>
              <w:top w:val="nil"/>
              <w:left w:val="nil"/>
              <w:bottom w:val="single" w:sz="4" w:space="0" w:color="auto"/>
              <w:right w:val="single" w:sz="4" w:space="0" w:color="auto"/>
            </w:tcBorders>
            <w:vAlign w:val="center"/>
            <w:hideMark/>
          </w:tcPr>
          <w:p w14:paraId="24C3C84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42</w:t>
            </w:r>
          </w:p>
        </w:tc>
        <w:tc>
          <w:tcPr>
            <w:tcW w:w="810" w:type="dxa"/>
            <w:tcBorders>
              <w:top w:val="nil"/>
              <w:left w:val="nil"/>
              <w:bottom w:val="single" w:sz="4" w:space="0" w:color="auto"/>
              <w:right w:val="single" w:sz="4" w:space="0" w:color="auto"/>
            </w:tcBorders>
            <w:vAlign w:val="center"/>
            <w:hideMark/>
          </w:tcPr>
          <w:p w14:paraId="05E853F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93</w:t>
            </w:r>
          </w:p>
        </w:tc>
        <w:tc>
          <w:tcPr>
            <w:tcW w:w="810" w:type="dxa"/>
            <w:tcBorders>
              <w:top w:val="nil"/>
              <w:left w:val="nil"/>
              <w:bottom w:val="single" w:sz="4" w:space="0" w:color="auto"/>
              <w:right w:val="single" w:sz="4" w:space="0" w:color="auto"/>
            </w:tcBorders>
            <w:vAlign w:val="center"/>
            <w:hideMark/>
          </w:tcPr>
          <w:p w14:paraId="3CEA1FB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31</w:t>
            </w:r>
          </w:p>
        </w:tc>
        <w:tc>
          <w:tcPr>
            <w:tcW w:w="810" w:type="dxa"/>
            <w:tcBorders>
              <w:top w:val="nil"/>
              <w:left w:val="nil"/>
              <w:bottom w:val="single" w:sz="4" w:space="0" w:color="auto"/>
              <w:right w:val="single" w:sz="4" w:space="0" w:color="auto"/>
            </w:tcBorders>
            <w:noWrap/>
            <w:vAlign w:val="bottom"/>
            <w:hideMark/>
          </w:tcPr>
          <w:p w14:paraId="7CCEB7E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73</w:t>
            </w:r>
          </w:p>
        </w:tc>
        <w:tc>
          <w:tcPr>
            <w:tcW w:w="900" w:type="dxa"/>
            <w:tcBorders>
              <w:top w:val="nil"/>
              <w:left w:val="nil"/>
              <w:bottom w:val="single" w:sz="4" w:space="0" w:color="auto"/>
              <w:right w:val="single" w:sz="4" w:space="0" w:color="auto"/>
            </w:tcBorders>
            <w:noWrap/>
            <w:vAlign w:val="bottom"/>
            <w:hideMark/>
          </w:tcPr>
          <w:p w14:paraId="2171A9E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56</w:t>
            </w:r>
          </w:p>
        </w:tc>
      </w:tr>
      <w:tr w:rsidR="00DA5D96" w14:paraId="16F1D803"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6DEC335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2982" w:type="dxa"/>
            <w:tcBorders>
              <w:top w:val="nil"/>
              <w:left w:val="nil"/>
              <w:bottom w:val="single" w:sz="4" w:space="0" w:color="auto"/>
              <w:right w:val="single" w:sz="4" w:space="0" w:color="auto"/>
            </w:tcBorders>
            <w:vAlign w:val="center"/>
            <w:hideMark/>
          </w:tcPr>
          <w:p w14:paraId="197A6E32"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Tumpatan Gigi Sulung</w:t>
            </w:r>
          </w:p>
        </w:tc>
        <w:tc>
          <w:tcPr>
            <w:tcW w:w="810" w:type="dxa"/>
            <w:tcBorders>
              <w:top w:val="nil"/>
              <w:left w:val="nil"/>
              <w:bottom w:val="single" w:sz="4" w:space="0" w:color="auto"/>
              <w:right w:val="single" w:sz="4" w:space="0" w:color="auto"/>
            </w:tcBorders>
            <w:vAlign w:val="center"/>
            <w:hideMark/>
          </w:tcPr>
          <w:p w14:paraId="08E222B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0</w:t>
            </w:r>
          </w:p>
        </w:tc>
        <w:tc>
          <w:tcPr>
            <w:tcW w:w="810" w:type="dxa"/>
            <w:tcBorders>
              <w:top w:val="nil"/>
              <w:left w:val="nil"/>
              <w:bottom w:val="single" w:sz="4" w:space="0" w:color="auto"/>
              <w:right w:val="single" w:sz="4" w:space="0" w:color="auto"/>
            </w:tcBorders>
            <w:vAlign w:val="center"/>
            <w:hideMark/>
          </w:tcPr>
          <w:p w14:paraId="6659D8C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810" w:type="dxa"/>
            <w:tcBorders>
              <w:top w:val="nil"/>
              <w:left w:val="nil"/>
              <w:bottom w:val="single" w:sz="4" w:space="0" w:color="auto"/>
              <w:right w:val="single" w:sz="4" w:space="0" w:color="auto"/>
            </w:tcBorders>
            <w:vAlign w:val="center"/>
            <w:hideMark/>
          </w:tcPr>
          <w:p w14:paraId="1FDE73D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810" w:type="dxa"/>
            <w:tcBorders>
              <w:top w:val="nil"/>
              <w:left w:val="nil"/>
              <w:bottom w:val="single" w:sz="4" w:space="0" w:color="auto"/>
              <w:right w:val="single" w:sz="4" w:space="0" w:color="auto"/>
            </w:tcBorders>
            <w:noWrap/>
            <w:vAlign w:val="bottom"/>
            <w:hideMark/>
          </w:tcPr>
          <w:p w14:paraId="340F746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0</w:t>
            </w:r>
          </w:p>
        </w:tc>
        <w:tc>
          <w:tcPr>
            <w:tcW w:w="900" w:type="dxa"/>
            <w:tcBorders>
              <w:top w:val="nil"/>
              <w:left w:val="nil"/>
              <w:bottom w:val="single" w:sz="4" w:space="0" w:color="auto"/>
              <w:right w:val="single" w:sz="4" w:space="0" w:color="auto"/>
            </w:tcBorders>
            <w:noWrap/>
            <w:vAlign w:val="bottom"/>
            <w:hideMark/>
          </w:tcPr>
          <w:p w14:paraId="4FF2213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r>
      <w:tr w:rsidR="00DA5D96" w14:paraId="5B42380D"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56F89D1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2982" w:type="dxa"/>
            <w:tcBorders>
              <w:top w:val="nil"/>
              <w:left w:val="nil"/>
              <w:bottom w:val="single" w:sz="4" w:space="0" w:color="auto"/>
              <w:right w:val="single" w:sz="4" w:space="0" w:color="auto"/>
            </w:tcBorders>
            <w:vAlign w:val="center"/>
            <w:hideMark/>
          </w:tcPr>
          <w:p w14:paraId="1AAE74F0"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Tumpatan Gigi Smntr</w:t>
            </w:r>
          </w:p>
        </w:tc>
        <w:tc>
          <w:tcPr>
            <w:tcW w:w="810" w:type="dxa"/>
            <w:tcBorders>
              <w:top w:val="nil"/>
              <w:left w:val="nil"/>
              <w:bottom w:val="single" w:sz="4" w:space="0" w:color="auto"/>
              <w:right w:val="single" w:sz="4" w:space="0" w:color="auto"/>
            </w:tcBorders>
            <w:vAlign w:val="center"/>
            <w:hideMark/>
          </w:tcPr>
          <w:p w14:paraId="31C8D3E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37</w:t>
            </w:r>
          </w:p>
        </w:tc>
        <w:tc>
          <w:tcPr>
            <w:tcW w:w="810" w:type="dxa"/>
            <w:tcBorders>
              <w:top w:val="nil"/>
              <w:left w:val="nil"/>
              <w:bottom w:val="single" w:sz="4" w:space="0" w:color="auto"/>
              <w:right w:val="single" w:sz="4" w:space="0" w:color="auto"/>
            </w:tcBorders>
            <w:vAlign w:val="center"/>
            <w:hideMark/>
          </w:tcPr>
          <w:p w14:paraId="0076586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59</w:t>
            </w:r>
          </w:p>
        </w:tc>
        <w:tc>
          <w:tcPr>
            <w:tcW w:w="810" w:type="dxa"/>
            <w:tcBorders>
              <w:top w:val="nil"/>
              <w:left w:val="nil"/>
              <w:bottom w:val="single" w:sz="4" w:space="0" w:color="auto"/>
              <w:right w:val="single" w:sz="4" w:space="0" w:color="auto"/>
            </w:tcBorders>
            <w:vAlign w:val="center"/>
            <w:hideMark/>
          </w:tcPr>
          <w:p w14:paraId="572946B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39</w:t>
            </w:r>
          </w:p>
        </w:tc>
        <w:tc>
          <w:tcPr>
            <w:tcW w:w="810" w:type="dxa"/>
            <w:tcBorders>
              <w:top w:val="nil"/>
              <w:left w:val="nil"/>
              <w:bottom w:val="single" w:sz="4" w:space="0" w:color="auto"/>
              <w:right w:val="single" w:sz="4" w:space="0" w:color="auto"/>
            </w:tcBorders>
            <w:noWrap/>
            <w:vAlign w:val="bottom"/>
            <w:hideMark/>
          </w:tcPr>
          <w:p w14:paraId="658A031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60</w:t>
            </w:r>
          </w:p>
        </w:tc>
        <w:tc>
          <w:tcPr>
            <w:tcW w:w="900" w:type="dxa"/>
            <w:tcBorders>
              <w:top w:val="nil"/>
              <w:left w:val="nil"/>
              <w:bottom w:val="single" w:sz="4" w:space="0" w:color="auto"/>
              <w:right w:val="single" w:sz="4" w:space="0" w:color="auto"/>
            </w:tcBorders>
            <w:noWrap/>
            <w:vAlign w:val="bottom"/>
            <w:hideMark/>
          </w:tcPr>
          <w:p w14:paraId="7AA65CC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60</w:t>
            </w:r>
          </w:p>
        </w:tc>
      </w:tr>
      <w:tr w:rsidR="00DA5D96" w14:paraId="75146BEB"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166D2B0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2982" w:type="dxa"/>
            <w:tcBorders>
              <w:top w:val="nil"/>
              <w:left w:val="nil"/>
              <w:bottom w:val="single" w:sz="4" w:space="0" w:color="auto"/>
              <w:right w:val="single" w:sz="4" w:space="0" w:color="auto"/>
            </w:tcBorders>
            <w:vAlign w:val="center"/>
            <w:hideMark/>
          </w:tcPr>
          <w:p w14:paraId="7517AEDC"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Pengobatan Periodental</w:t>
            </w:r>
          </w:p>
        </w:tc>
        <w:tc>
          <w:tcPr>
            <w:tcW w:w="810" w:type="dxa"/>
            <w:tcBorders>
              <w:top w:val="nil"/>
              <w:left w:val="nil"/>
              <w:bottom w:val="single" w:sz="4" w:space="0" w:color="auto"/>
              <w:right w:val="single" w:sz="4" w:space="0" w:color="auto"/>
            </w:tcBorders>
            <w:vAlign w:val="center"/>
            <w:hideMark/>
          </w:tcPr>
          <w:p w14:paraId="289C248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63</w:t>
            </w:r>
          </w:p>
        </w:tc>
        <w:tc>
          <w:tcPr>
            <w:tcW w:w="810" w:type="dxa"/>
            <w:tcBorders>
              <w:top w:val="nil"/>
              <w:left w:val="nil"/>
              <w:bottom w:val="single" w:sz="4" w:space="0" w:color="auto"/>
              <w:right w:val="single" w:sz="4" w:space="0" w:color="auto"/>
            </w:tcBorders>
            <w:vAlign w:val="center"/>
            <w:hideMark/>
          </w:tcPr>
          <w:p w14:paraId="093263E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w:t>
            </w:r>
          </w:p>
        </w:tc>
        <w:tc>
          <w:tcPr>
            <w:tcW w:w="810" w:type="dxa"/>
            <w:tcBorders>
              <w:top w:val="nil"/>
              <w:left w:val="nil"/>
              <w:bottom w:val="single" w:sz="4" w:space="0" w:color="auto"/>
              <w:right w:val="single" w:sz="4" w:space="0" w:color="auto"/>
            </w:tcBorders>
            <w:vAlign w:val="center"/>
            <w:hideMark/>
          </w:tcPr>
          <w:p w14:paraId="6D3051D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21</w:t>
            </w:r>
          </w:p>
        </w:tc>
        <w:tc>
          <w:tcPr>
            <w:tcW w:w="810" w:type="dxa"/>
            <w:tcBorders>
              <w:top w:val="nil"/>
              <w:left w:val="nil"/>
              <w:bottom w:val="single" w:sz="4" w:space="0" w:color="auto"/>
              <w:right w:val="single" w:sz="4" w:space="0" w:color="auto"/>
            </w:tcBorders>
            <w:noWrap/>
            <w:vAlign w:val="bottom"/>
            <w:hideMark/>
          </w:tcPr>
          <w:p w14:paraId="71C1722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27</w:t>
            </w:r>
          </w:p>
        </w:tc>
        <w:tc>
          <w:tcPr>
            <w:tcW w:w="900" w:type="dxa"/>
            <w:tcBorders>
              <w:top w:val="nil"/>
              <w:left w:val="nil"/>
              <w:bottom w:val="single" w:sz="4" w:space="0" w:color="auto"/>
              <w:right w:val="single" w:sz="4" w:space="0" w:color="auto"/>
            </w:tcBorders>
            <w:noWrap/>
            <w:vAlign w:val="bottom"/>
            <w:hideMark/>
          </w:tcPr>
          <w:p w14:paraId="254577D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40</w:t>
            </w:r>
          </w:p>
        </w:tc>
      </w:tr>
      <w:tr w:rsidR="00DA5D96" w14:paraId="7154050A"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2B7D024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2982" w:type="dxa"/>
            <w:tcBorders>
              <w:top w:val="nil"/>
              <w:left w:val="nil"/>
              <w:bottom w:val="single" w:sz="4" w:space="0" w:color="auto"/>
              <w:right w:val="single" w:sz="4" w:space="0" w:color="auto"/>
            </w:tcBorders>
            <w:vAlign w:val="center"/>
            <w:hideMark/>
          </w:tcPr>
          <w:p w14:paraId="75CCDA1E"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Pengobatan Abses</w:t>
            </w:r>
          </w:p>
        </w:tc>
        <w:tc>
          <w:tcPr>
            <w:tcW w:w="810" w:type="dxa"/>
            <w:tcBorders>
              <w:top w:val="nil"/>
              <w:left w:val="nil"/>
              <w:bottom w:val="single" w:sz="4" w:space="0" w:color="auto"/>
              <w:right w:val="single" w:sz="4" w:space="0" w:color="auto"/>
            </w:tcBorders>
            <w:vAlign w:val="center"/>
            <w:hideMark/>
          </w:tcPr>
          <w:p w14:paraId="4ED8B4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56</w:t>
            </w:r>
          </w:p>
        </w:tc>
        <w:tc>
          <w:tcPr>
            <w:tcW w:w="810" w:type="dxa"/>
            <w:tcBorders>
              <w:top w:val="nil"/>
              <w:left w:val="nil"/>
              <w:bottom w:val="single" w:sz="4" w:space="0" w:color="auto"/>
              <w:right w:val="single" w:sz="4" w:space="0" w:color="auto"/>
            </w:tcBorders>
            <w:vAlign w:val="center"/>
            <w:hideMark/>
          </w:tcPr>
          <w:p w14:paraId="6AA19DA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80</w:t>
            </w:r>
          </w:p>
        </w:tc>
        <w:tc>
          <w:tcPr>
            <w:tcW w:w="810" w:type="dxa"/>
            <w:tcBorders>
              <w:top w:val="nil"/>
              <w:left w:val="nil"/>
              <w:bottom w:val="single" w:sz="4" w:space="0" w:color="auto"/>
              <w:right w:val="single" w:sz="4" w:space="0" w:color="auto"/>
            </w:tcBorders>
            <w:vAlign w:val="center"/>
            <w:hideMark/>
          </w:tcPr>
          <w:p w14:paraId="552AA47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49</w:t>
            </w:r>
          </w:p>
        </w:tc>
        <w:tc>
          <w:tcPr>
            <w:tcW w:w="810" w:type="dxa"/>
            <w:tcBorders>
              <w:top w:val="nil"/>
              <w:left w:val="nil"/>
              <w:bottom w:val="single" w:sz="4" w:space="0" w:color="auto"/>
              <w:right w:val="single" w:sz="4" w:space="0" w:color="auto"/>
            </w:tcBorders>
            <w:noWrap/>
            <w:vAlign w:val="bottom"/>
            <w:hideMark/>
          </w:tcPr>
          <w:p w14:paraId="5FF3CF3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71</w:t>
            </w:r>
          </w:p>
        </w:tc>
        <w:tc>
          <w:tcPr>
            <w:tcW w:w="900" w:type="dxa"/>
            <w:tcBorders>
              <w:top w:val="nil"/>
              <w:left w:val="nil"/>
              <w:bottom w:val="single" w:sz="4" w:space="0" w:color="auto"/>
              <w:right w:val="single" w:sz="4" w:space="0" w:color="auto"/>
            </w:tcBorders>
            <w:noWrap/>
            <w:vAlign w:val="bottom"/>
            <w:hideMark/>
          </w:tcPr>
          <w:p w14:paraId="2761E32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35</w:t>
            </w:r>
          </w:p>
        </w:tc>
      </w:tr>
      <w:tr w:rsidR="00DA5D96" w14:paraId="3CAFDC78"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3F52417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2982" w:type="dxa"/>
            <w:tcBorders>
              <w:top w:val="nil"/>
              <w:left w:val="nil"/>
              <w:bottom w:val="single" w:sz="4" w:space="0" w:color="auto"/>
              <w:right w:val="single" w:sz="4" w:space="0" w:color="auto"/>
            </w:tcBorders>
            <w:vAlign w:val="center"/>
            <w:hideMark/>
          </w:tcPr>
          <w:p w14:paraId="51A6AE13"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Lain-Lain</w:t>
            </w:r>
          </w:p>
        </w:tc>
        <w:tc>
          <w:tcPr>
            <w:tcW w:w="810" w:type="dxa"/>
            <w:tcBorders>
              <w:top w:val="nil"/>
              <w:left w:val="nil"/>
              <w:bottom w:val="single" w:sz="4" w:space="0" w:color="auto"/>
              <w:right w:val="single" w:sz="4" w:space="0" w:color="auto"/>
            </w:tcBorders>
            <w:vAlign w:val="center"/>
            <w:hideMark/>
          </w:tcPr>
          <w:p w14:paraId="0270F70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750</w:t>
            </w:r>
          </w:p>
        </w:tc>
        <w:tc>
          <w:tcPr>
            <w:tcW w:w="810" w:type="dxa"/>
            <w:tcBorders>
              <w:top w:val="nil"/>
              <w:left w:val="nil"/>
              <w:bottom w:val="single" w:sz="4" w:space="0" w:color="auto"/>
              <w:right w:val="single" w:sz="4" w:space="0" w:color="auto"/>
            </w:tcBorders>
            <w:vAlign w:val="center"/>
            <w:hideMark/>
          </w:tcPr>
          <w:p w14:paraId="42C299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829</w:t>
            </w:r>
          </w:p>
        </w:tc>
        <w:tc>
          <w:tcPr>
            <w:tcW w:w="810" w:type="dxa"/>
            <w:tcBorders>
              <w:top w:val="nil"/>
              <w:left w:val="nil"/>
              <w:bottom w:val="single" w:sz="4" w:space="0" w:color="auto"/>
              <w:right w:val="single" w:sz="4" w:space="0" w:color="auto"/>
            </w:tcBorders>
            <w:vAlign w:val="center"/>
            <w:hideMark/>
          </w:tcPr>
          <w:p w14:paraId="3E9A912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882</w:t>
            </w:r>
          </w:p>
        </w:tc>
        <w:tc>
          <w:tcPr>
            <w:tcW w:w="810" w:type="dxa"/>
            <w:tcBorders>
              <w:top w:val="nil"/>
              <w:left w:val="nil"/>
              <w:bottom w:val="single" w:sz="4" w:space="0" w:color="auto"/>
              <w:right w:val="single" w:sz="4" w:space="0" w:color="auto"/>
            </w:tcBorders>
            <w:noWrap/>
            <w:vAlign w:val="bottom"/>
            <w:hideMark/>
          </w:tcPr>
          <w:p w14:paraId="4AC0250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1196</w:t>
            </w:r>
          </w:p>
        </w:tc>
        <w:tc>
          <w:tcPr>
            <w:tcW w:w="900" w:type="dxa"/>
            <w:tcBorders>
              <w:top w:val="nil"/>
              <w:left w:val="nil"/>
              <w:bottom w:val="single" w:sz="4" w:space="0" w:color="auto"/>
              <w:right w:val="single" w:sz="4" w:space="0" w:color="auto"/>
            </w:tcBorders>
            <w:noWrap/>
            <w:vAlign w:val="bottom"/>
            <w:hideMark/>
          </w:tcPr>
          <w:p w14:paraId="4859EB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990</w:t>
            </w:r>
          </w:p>
        </w:tc>
      </w:tr>
      <w:tr w:rsidR="00DA5D96" w14:paraId="3AA013E4"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41A9AE8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2982" w:type="dxa"/>
            <w:tcBorders>
              <w:top w:val="nil"/>
              <w:left w:val="nil"/>
              <w:bottom w:val="single" w:sz="4" w:space="0" w:color="auto"/>
              <w:right w:val="single" w:sz="4" w:space="0" w:color="auto"/>
            </w:tcBorders>
            <w:vAlign w:val="center"/>
            <w:hideMark/>
          </w:tcPr>
          <w:p w14:paraId="259A3197"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Pembersihan Karang Gigi</w:t>
            </w:r>
          </w:p>
        </w:tc>
        <w:tc>
          <w:tcPr>
            <w:tcW w:w="810" w:type="dxa"/>
            <w:tcBorders>
              <w:top w:val="nil"/>
              <w:left w:val="nil"/>
              <w:bottom w:val="single" w:sz="4" w:space="0" w:color="auto"/>
              <w:right w:val="single" w:sz="4" w:space="0" w:color="auto"/>
            </w:tcBorders>
            <w:vAlign w:val="center"/>
            <w:hideMark/>
          </w:tcPr>
          <w:p w14:paraId="276D239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10" w:type="dxa"/>
            <w:tcBorders>
              <w:top w:val="nil"/>
              <w:left w:val="nil"/>
              <w:bottom w:val="single" w:sz="4" w:space="0" w:color="auto"/>
              <w:right w:val="single" w:sz="4" w:space="0" w:color="auto"/>
            </w:tcBorders>
            <w:vAlign w:val="center"/>
            <w:hideMark/>
          </w:tcPr>
          <w:p w14:paraId="20FAC7A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63</w:t>
            </w:r>
          </w:p>
        </w:tc>
        <w:tc>
          <w:tcPr>
            <w:tcW w:w="810" w:type="dxa"/>
            <w:tcBorders>
              <w:top w:val="nil"/>
              <w:left w:val="nil"/>
              <w:bottom w:val="single" w:sz="4" w:space="0" w:color="auto"/>
              <w:right w:val="single" w:sz="4" w:space="0" w:color="auto"/>
            </w:tcBorders>
            <w:vAlign w:val="center"/>
            <w:hideMark/>
          </w:tcPr>
          <w:p w14:paraId="4FCAE25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33</w:t>
            </w:r>
          </w:p>
        </w:tc>
        <w:tc>
          <w:tcPr>
            <w:tcW w:w="810" w:type="dxa"/>
            <w:tcBorders>
              <w:top w:val="nil"/>
              <w:left w:val="nil"/>
              <w:bottom w:val="single" w:sz="4" w:space="0" w:color="auto"/>
              <w:right w:val="single" w:sz="4" w:space="0" w:color="auto"/>
            </w:tcBorders>
            <w:noWrap/>
            <w:vAlign w:val="bottom"/>
            <w:hideMark/>
          </w:tcPr>
          <w:p w14:paraId="3559B05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43</w:t>
            </w:r>
          </w:p>
        </w:tc>
        <w:tc>
          <w:tcPr>
            <w:tcW w:w="900" w:type="dxa"/>
            <w:tcBorders>
              <w:top w:val="nil"/>
              <w:left w:val="nil"/>
              <w:bottom w:val="single" w:sz="4" w:space="0" w:color="auto"/>
              <w:right w:val="single" w:sz="4" w:space="0" w:color="auto"/>
            </w:tcBorders>
            <w:noWrap/>
            <w:vAlign w:val="bottom"/>
            <w:hideMark/>
          </w:tcPr>
          <w:p w14:paraId="4CCEF52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48</w:t>
            </w:r>
          </w:p>
        </w:tc>
      </w:tr>
    </w:tbl>
    <w:p w14:paraId="2A27DE2F" w14:textId="77777777" w:rsidR="00DA5D96" w:rsidRDefault="00DA5D96" w:rsidP="00DA5D96">
      <w:pPr>
        <w:spacing w:line="360" w:lineRule="auto"/>
        <w:jc w:val="both"/>
        <w:rPr>
          <w:rFonts w:ascii="Bookman Old Style" w:hAnsi="Bookman Old Style"/>
          <w:bCs/>
          <w:sz w:val="18"/>
          <w:szCs w:val="18"/>
          <w:lang w:val="id-ID"/>
        </w:rPr>
      </w:pPr>
      <w:r>
        <w:t xml:space="preserve">                                </w:t>
      </w:r>
      <w:r>
        <w:rPr>
          <w:rFonts w:ascii="Bookman Old Style" w:hAnsi="Bookman Old Style"/>
          <w:bCs/>
          <w:sz w:val="18"/>
          <w:szCs w:val="18"/>
          <w:lang w:val="id-ID"/>
        </w:rPr>
        <w:t>Sumber : Data intern RS</w:t>
      </w:r>
    </w:p>
    <w:p w14:paraId="56836812" w14:textId="77777777" w:rsidR="00DA5D96" w:rsidRDefault="00DA5D96" w:rsidP="00DA5D96">
      <w:pPr>
        <w:spacing w:line="360" w:lineRule="auto"/>
        <w:jc w:val="both"/>
        <w:rPr>
          <w:rFonts w:ascii="Bookman Old Style" w:hAnsi="Bookman Old Style"/>
          <w:bCs/>
          <w:sz w:val="18"/>
          <w:szCs w:val="18"/>
          <w:lang w:val="id-ID"/>
        </w:rPr>
      </w:pPr>
    </w:p>
    <w:p w14:paraId="0A3C60D2" w14:textId="77777777" w:rsidR="00DA5D96" w:rsidRDefault="00DA5D96" w:rsidP="00DA5D96">
      <w:pPr>
        <w:ind w:left="1985"/>
        <w:jc w:val="center"/>
        <w:rPr>
          <w:rFonts w:ascii="Bookman Old Style" w:hAnsi="Bookman Old Style"/>
          <w:color w:val="FF0000"/>
        </w:rPr>
      </w:pPr>
      <w:r>
        <w:rPr>
          <w:rFonts w:ascii="Bookman Old Style" w:hAnsi="Bookman Old Style"/>
          <w:lang w:val="id-ID"/>
        </w:rPr>
        <w:t>Tabel  2.</w:t>
      </w:r>
      <w:r>
        <w:rPr>
          <w:rFonts w:ascii="Bookman Old Style" w:hAnsi="Bookman Old Style"/>
        </w:rPr>
        <w:t>3.6</w:t>
      </w:r>
    </w:p>
    <w:p w14:paraId="495B0971" w14:textId="77777777" w:rsidR="00DA5D96" w:rsidRDefault="00DA5D96" w:rsidP="00DA5D96">
      <w:pPr>
        <w:ind w:left="1985"/>
        <w:jc w:val="center"/>
        <w:rPr>
          <w:rFonts w:ascii="Bookman Old Style" w:hAnsi="Bookman Old Style"/>
        </w:rPr>
      </w:pPr>
      <w:r>
        <w:rPr>
          <w:rFonts w:ascii="Bookman Old Style" w:hAnsi="Bookman Old Style"/>
          <w:lang w:val="id-ID"/>
        </w:rPr>
        <w:t>Layanan di Instalasi Keswamas (orang)</w:t>
      </w:r>
    </w:p>
    <w:tbl>
      <w:tblPr>
        <w:tblW w:w="7575" w:type="dxa"/>
        <w:tblInd w:w="2093" w:type="dxa"/>
        <w:tblLayout w:type="fixed"/>
        <w:tblLook w:val="04A0" w:firstRow="1" w:lastRow="0" w:firstColumn="1" w:lastColumn="0" w:noHBand="0" w:noVBand="1"/>
      </w:tblPr>
      <w:tblGrid>
        <w:gridCol w:w="737"/>
        <w:gridCol w:w="2608"/>
        <w:gridCol w:w="785"/>
        <w:gridCol w:w="863"/>
        <w:gridCol w:w="851"/>
        <w:gridCol w:w="831"/>
        <w:gridCol w:w="900"/>
      </w:tblGrid>
      <w:tr w:rsidR="00DA5D96" w14:paraId="126AB147" w14:textId="77777777" w:rsidTr="00DA5D96">
        <w:trPr>
          <w:trHeight w:val="315"/>
          <w:tblHeader/>
        </w:trPr>
        <w:tc>
          <w:tcPr>
            <w:tcW w:w="738"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448613E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No</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66B5AB2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Jenis Tindakan</w:t>
            </w:r>
          </w:p>
        </w:tc>
        <w:tc>
          <w:tcPr>
            <w:tcW w:w="4230" w:type="dxa"/>
            <w:gridSpan w:val="5"/>
            <w:tcBorders>
              <w:top w:val="single" w:sz="4" w:space="0" w:color="auto"/>
              <w:left w:val="nil"/>
              <w:bottom w:val="single" w:sz="4" w:space="0" w:color="auto"/>
              <w:right w:val="single" w:sz="4" w:space="0" w:color="auto"/>
            </w:tcBorders>
            <w:shd w:val="clear" w:color="auto" w:fill="A8CDD7"/>
            <w:vAlign w:val="center"/>
            <w:hideMark/>
          </w:tcPr>
          <w:p w14:paraId="6273E02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Tahun </w:t>
            </w:r>
          </w:p>
        </w:tc>
      </w:tr>
      <w:tr w:rsidR="00DA5D96" w14:paraId="7EC9EAAF" w14:textId="77777777" w:rsidTr="00DA5D96">
        <w:trPr>
          <w:trHeight w:val="315"/>
          <w:tblHeader/>
        </w:trPr>
        <w:tc>
          <w:tcPr>
            <w:tcW w:w="738" w:type="dxa"/>
            <w:vMerge/>
            <w:tcBorders>
              <w:top w:val="single" w:sz="4" w:space="0" w:color="auto"/>
              <w:left w:val="single" w:sz="4" w:space="0" w:color="auto"/>
              <w:bottom w:val="single" w:sz="4" w:space="0" w:color="auto"/>
              <w:right w:val="single" w:sz="4" w:space="0" w:color="auto"/>
            </w:tcBorders>
            <w:vAlign w:val="center"/>
            <w:hideMark/>
          </w:tcPr>
          <w:p w14:paraId="221FAF5C" w14:textId="77777777" w:rsidR="00DA5D96" w:rsidRDefault="00DA5D96">
            <w:pPr>
              <w:rPr>
                <w:rFonts w:ascii="Bookman Old Style" w:hAnsi="Bookman Old Style"/>
                <w:color w:val="000000"/>
                <w:sz w:val="22"/>
                <w:szCs w:val="22"/>
                <w:lang w:val="id-ID" w:eastAsia="id-ID"/>
              </w:rPr>
            </w:pPr>
          </w:p>
        </w:tc>
        <w:tc>
          <w:tcPr>
            <w:tcW w:w="2610" w:type="dxa"/>
            <w:vMerge/>
            <w:tcBorders>
              <w:top w:val="single" w:sz="4" w:space="0" w:color="auto"/>
              <w:left w:val="single" w:sz="4" w:space="0" w:color="auto"/>
              <w:bottom w:val="single" w:sz="4" w:space="0" w:color="auto"/>
              <w:right w:val="single" w:sz="4" w:space="0" w:color="auto"/>
            </w:tcBorders>
            <w:vAlign w:val="center"/>
            <w:hideMark/>
          </w:tcPr>
          <w:p w14:paraId="34972999" w14:textId="77777777" w:rsidR="00DA5D96" w:rsidRDefault="00DA5D96">
            <w:pPr>
              <w:rPr>
                <w:rFonts w:ascii="Bookman Old Style" w:hAnsi="Bookman Old Style"/>
                <w:color w:val="000000"/>
                <w:sz w:val="22"/>
                <w:szCs w:val="22"/>
                <w:lang w:val="id-ID" w:eastAsia="id-ID"/>
              </w:rPr>
            </w:pPr>
          </w:p>
        </w:tc>
        <w:tc>
          <w:tcPr>
            <w:tcW w:w="785" w:type="dxa"/>
            <w:tcBorders>
              <w:top w:val="nil"/>
              <w:left w:val="nil"/>
              <w:bottom w:val="single" w:sz="4" w:space="0" w:color="auto"/>
              <w:right w:val="single" w:sz="4" w:space="0" w:color="auto"/>
            </w:tcBorders>
            <w:shd w:val="clear" w:color="auto" w:fill="A8CDD7"/>
            <w:vAlign w:val="center"/>
            <w:hideMark/>
          </w:tcPr>
          <w:p w14:paraId="2623AFD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2013</w:t>
            </w:r>
          </w:p>
        </w:tc>
        <w:tc>
          <w:tcPr>
            <w:tcW w:w="863" w:type="dxa"/>
            <w:tcBorders>
              <w:top w:val="nil"/>
              <w:left w:val="nil"/>
              <w:bottom w:val="single" w:sz="4" w:space="0" w:color="auto"/>
              <w:right w:val="single" w:sz="4" w:space="0" w:color="auto"/>
            </w:tcBorders>
            <w:shd w:val="clear" w:color="auto" w:fill="A8CDD7"/>
            <w:vAlign w:val="center"/>
            <w:hideMark/>
          </w:tcPr>
          <w:p w14:paraId="421EB6F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2014</w:t>
            </w:r>
          </w:p>
        </w:tc>
        <w:tc>
          <w:tcPr>
            <w:tcW w:w="851" w:type="dxa"/>
            <w:tcBorders>
              <w:top w:val="nil"/>
              <w:left w:val="nil"/>
              <w:bottom w:val="single" w:sz="4" w:space="0" w:color="auto"/>
              <w:right w:val="single" w:sz="4" w:space="0" w:color="auto"/>
            </w:tcBorders>
            <w:shd w:val="clear" w:color="auto" w:fill="A8CDD7"/>
            <w:vAlign w:val="center"/>
            <w:hideMark/>
          </w:tcPr>
          <w:p w14:paraId="2F5DB0A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2015</w:t>
            </w:r>
          </w:p>
        </w:tc>
        <w:tc>
          <w:tcPr>
            <w:tcW w:w="831" w:type="dxa"/>
            <w:tcBorders>
              <w:top w:val="nil"/>
              <w:left w:val="nil"/>
              <w:bottom w:val="single" w:sz="4" w:space="0" w:color="auto"/>
              <w:right w:val="single" w:sz="4" w:space="0" w:color="auto"/>
            </w:tcBorders>
            <w:shd w:val="clear" w:color="auto" w:fill="A8CDD7"/>
            <w:vAlign w:val="center"/>
            <w:hideMark/>
          </w:tcPr>
          <w:p w14:paraId="384E630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2016</w:t>
            </w:r>
          </w:p>
        </w:tc>
        <w:tc>
          <w:tcPr>
            <w:tcW w:w="900" w:type="dxa"/>
            <w:tcBorders>
              <w:top w:val="nil"/>
              <w:left w:val="nil"/>
              <w:bottom w:val="single" w:sz="4" w:space="0" w:color="auto"/>
              <w:right w:val="single" w:sz="4" w:space="0" w:color="auto"/>
            </w:tcBorders>
            <w:shd w:val="clear" w:color="auto" w:fill="A8CDD7"/>
            <w:vAlign w:val="center"/>
            <w:hideMark/>
          </w:tcPr>
          <w:p w14:paraId="323A39D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2017</w:t>
            </w:r>
          </w:p>
        </w:tc>
      </w:tr>
      <w:tr w:rsidR="00DA5D96" w14:paraId="505DBA9D" w14:textId="77777777" w:rsidTr="00DA5D96">
        <w:trPr>
          <w:trHeight w:val="315"/>
        </w:trPr>
        <w:tc>
          <w:tcPr>
            <w:tcW w:w="738" w:type="dxa"/>
            <w:tcBorders>
              <w:top w:val="single" w:sz="4" w:space="0" w:color="auto"/>
              <w:left w:val="single" w:sz="4" w:space="0" w:color="auto"/>
              <w:bottom w:val="single" w:sz="4" w:space="0" w:color="auto"/>
              <w:right w:val="single" w:sz="4" w:space="0" w:color="auto"/>
            </w:tcBorders>
            <w:vAlign w:val="center"/>
            <w:hideMark/>
          </w:tcPr>
          <w:p w14:paraId="233D25E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610" w:type="dxa"/>
            <w:tcBorders>
              <w:top w:val="single" w:sz="4" w:space="0" w:color="auto"/>
              <w:left w:val="nil"/>
              <w:bottom w:val="single" w:sz="4" w:space="0" w:color="auto"/>
              <w:right w:val="single" w:sz="4" w:space="0" w:color="auto"/>
            </w:tcBorders>
            <w:vAlign w:val="center"/>
            <w:hideMark/>
          </w:tcPr>
          <w:p w14:paraId="7BE3B8CD"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Penyuluhan</w:t>
            </w:r>
          </w:p>
        </w:tc>
        <w:tc>
          <w:tcPr>
            <w:tcW w:w="785" w:type="dxa"/>
            <w:tcBorders>
              <w:top w:val="single" w:sz="4" w:space="0" w:color="auto"/>
              <w:left w:val="nil"/>
              <w:bottom w:val="single" w:sz="4" w:space="0" w:color="auto"/>
              <w:right w:val="single" w:sz="4" w:space="0" w:color="auto"/>
            </w:tcBorders>
            <w:vAlign w:val="center"/>
            <w:hideMark/>
          </w:tcPr>
          <w:p w14:paraId="6A357EE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31</w:t>
            </w:r>
          </w:p>
        </w:tc>
        <w:tc>
          <w:tcPr>
            <w:tcW w:w="863" w:type="dxa"/>
            <w:tcBorders>
              <w:top w:val="single" w:sz="4" w:space="0" w:color="auto"/>
              <w:left w:val="nil"/>
              <w:bottom w:val="single" w:sz="4" w:space="0" w:color="auto"/>
              <w:right w:val="single" w:sz="4" w:space="0" w:color="auto"/>
            </w:tcBorders>
            <w:vAlign w:val="center"/>
            <w:hideMark/>
          </w:tcPr>
          <w:p w14:paraId="2152CD5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37</w:t>
            </w:r>
          </w:p>
        </w:tc>
        <w:tc>
          <w:tcPr>
            <w:tcW w:w="851" w:type="dxa"/>
            <w:tcBorders>
              <w:top w:val="single" w:sz="4" w:space="0" w:color="auto"/>
              <w:left w:val="nil"/>
              <w:bottom w:val="single" w:sz="4" w:space="0" w:color="auto"/>
              <w:right w:val="single" w:sz="4" w:space="0" w:color="auto"/>
            </w:tcBorders>
            <w:vAlign w:val="center"/>
            <w:hideMark/>
          </w:tcPr>
          <w:p w14:paraId="009B955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32</w:t>
            </w:r>
          </w:p>
        </w:tc>
        <w:tc>
          <w:tcPr>
            <w:tcW w:w="831" w:type="dxa"/>
            <w:tcBorders>
              <w:top w:val="single" w:sz="4" w:space="0" w:color="auto"/>
              <w:left w:val="nil"/>
              <w:bottom w:val="single" w:sz="4" w:space="0" w:color="auto"/>
              <w:right w:val="single" w:sz="4" w:space="0" w:color="auto"/>
            </w:tcBorders>
            <w:noWrap/>
            <w:vAlign w:val="bottom"/>
            <w:hideMark/>
          </w:tcPr>
          <w:p w14:paraId="6BBDCAB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w:t>
            </w:r>
          </w:p>
        </w:tc>
        <w:tc>
          <w:tcPr>
            <w:tcW w:w="900" w:type="dxa"/>
            <w:tcBorders>
              <w:top w:val="single" w:sz="4" w:space="0" w:color="auto"/>
              <w:left w:val="nil"/>
              <w:bottom w:val="single" w:sz="4" w:space="0" w:color="auto"/>
              <w:right w:val="single" w:sz="4" w:space="0" w:color="auto"/>
            </w:tcBorders>
            <w:noWrap/>
            <w:vAlign w:val="bottom"/>
            <w:hideMark/>
          </w:tcPr>
          <w:p w14:paraId="6B1644E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33</w:t>
            </w:r>
          </w:p>
        </w:tc>
      </w:tr>
      <w:tr w:rsidR="00DA5D96" w14:paraId="405F0B01"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36CD068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2610" w:type="dxa"/>
            <w:tcBorders>
              <w:top w:val="nil"/>
              <w:left w:val="nil"/>
              <w:bottom w:val="single" w:sz="4" w:space="0" w:color="auto"/>
              <w:right w:val="single" w:sz="4" w:space="0" w:color="auto"/>
            </w:tcBorders>
            <w:vAlign w:val="center"/>
            <w:hideMark/>
          </w:tcPr>
          <w:p w14:paraId="727F6B29"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Penerbitan Buletin</w:t>
            </w:r>
          </w:p>
        </w:tc>
        <w:tc>
          <w:tcPr>
            <w:tcW w:w="785" w:type="dxa"/>
            <w:tcBorders>
              <w:top w:val="nil"/>
              <w:left w:val="nil"/>
              <w:bottom w:val="single" w:sz="4" w:space="0" w:color="auto"/>
              <w:right w:val="single" w:sz="4" w:space="0" w:color="auto"/>
            </w:tcBorders>
            <w:vAlign w:val="center"/>
            <w:hideMark/>
          </w:tcPr>
          <w:p w14:paraId="1D3EFE1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63" w:type="dxa"/>
            <w:tcBorders>
              <w:top w:val="nil"/>
              <w:left w:val="nil"/>
              <w:bottom w:val="single" w:sz="4" w:space="0" w:color="auto"/>
              <w:right w:val="single" w:sz="4" w:space="0" w:color="auto"/>
            </w:tcBorders>
            <w:vAlign w:val="center"/>
            <w:hideMark/>
          </w:tcPr>
          <w:p w14:paraId="14A70F2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51" w:type="dxa"/>
            <w:tcBorders>
              <w:top w:val="nil"/>
              <w:left w:val="nil"/>
              <w:bottom w:val="single" w:sz="4" w:space="0" w:color="auto"/>
              <w:right w:val="single" w:sz="4" w:space="0" w:color="auto"/>
            </w:tcBorders>
            <w:vAlign w:val="center"/>
            <w:hideMark/>
          </w:tcPr>
          <w:p w14:paraId="67FE021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16A431C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vAlign w:val="center"/>
            <w:hideMark/>
          </w:tcPr>
          <w:p w14:paraId="3415B8C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03FA51E7"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1935F53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2610" w:type="dxa"/>
            <w:tcBorders>
              <w:top w:val="nil"/>
              <w:left w:val="nil"/>
              <w:bottom w:val="single" w:sz="4" w:space="0" w:color="auto"/>
              <w:right w:val="single" w:sz="4" w:space="0" w:color="auto"/>
            </w:tcBorders>
            <w:vAlign w:val="center"/>
            <w:hideMark/>
          </w:tcPr>
          <w:p w14:paraId="460DF0C3"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Integrasi</w:t>
            </w:r>
          </w:p>
        </w:tc>
        <w:tc>
          <w:tcPr>
            <w:tcW w:w="785" w:type="dxa"/>
            <w:tcBorders>
              <w:top w:val="nil"/>
              <w:left w:val="nil"/>
              <w:bottom w:val="single" w:sz="4" w:space="0" w:color="auto"/>
              <w:right w:val="single" w:sz="4" w:space="0" w:color="auto"/>
            </w:tcBorders>
            <w:vAlign w:val="center"/>
            <w:hideMark/>
          </w:tcPr>
          <w:p w14:paraId="1FDA4D3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w:t>
            </w:r>
          </w:p>
        </w:tc>
        <w:tc>
          <w:tcPr>
            <w:tcW w:w="863" w:type="dxa"/>
            <w:tcBorders>
              <w:top w:val="nil"/>
              <w:left w:val="nil"/>
              <w:bottom w:val="single" w:sz="4" w:space="0" w:color="auto"/>
              <w:right w:val="single" w:sz="4" w:space="0" w:color="auto"/>
            </w:tcBorders>
            <w:vAlign w:val="center"/>
            <w:hideMark/>
          </w:tcPr>
          <w:p w14:paraId="14D22CA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47</w:t>
            </w:r>
          </w:p>
        </w:tc>
        <w:tc>
          <w:tcPr>
            <w:tcW w:w="851" w:type="dxa"/>
            <w:tcBorders>
              <w:top w:val="nil"/>
              <w:left w:val="nil"/>
              <w:bottom w:val="single" w:sz="4" w:space="0" w:color="auto"/>
              <w:right w:val="single" w:sz="4" w:space="0" w:color="auto"/>
            </w:tcBorders>
            <w:vAlign w:val="center"/>
            <w:hideMark/>
          </w:tcPr>
          <w:p w14:paraId="5E07B01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48</w:t>
            </w:r>
          </w:p>
        </w:tc>
        <w:tc>
          <w:tcPr>
            <w:tcW w:w="831" w:type="dxa"/>
            <w:tcBorders>
              <w:top w:val="nil"/>
              <w:left w:val="nil"/>
              <w:bottom w:val="single" w:sz="4" w:space="0" w:color="auto"/>
              <w:right w:val="single" w:sz="4" w:space="0" w:color="auto"/>
            </w:tcBorders>
            <w:noWrap/>
            <w:vAlign w:val="bottom"/>
            <w:hideMark/>
          </w:tcPr>
          <w:p w14:paraId="67FAA59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45</w:t>
            </w:r>
          </w:p>
        </w:tc>
        <w:tc>
          <w:tcPr>
            <w:tcW w:w="900" w:type="dxa"/>
            <w:tcBorders>
              <w:top w:val="nil"/>
              <w:left w:val="nil"/>
              <w:bottom w:val="single" w:sz="4" w:space="0" w:color="auto"/>
              <w:right w:val="single" w:sz="4" w:space="0" w:color="auto"/>
            </w:tcBorders>
            <w:noWrap/>
            <w:vAlign w:val="bottom"/>
            <w:hideMark/>
          </w:tcPr>
          <w:p w14:paraId="15AF5FC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44</w:t>
            </w:r>
          </w:p>
        </w:tc>
      </w:tr>
      <w:tr w:rsidR="00DA5D96" w14:paraId="2F599B00"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3524C10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2610" w:type="dxa"/>
            <w:tcBorders>
              <w:top w:val="nil"/>
              <w:left w:val="nil"/>
              <w:bottom w:val="single" w:sz="4" w:space="0" w:color="auto"/>
              <w:right w:val="single" w:sz="4" w:space="0" w:color="auto"/>
            </w:tcBorders>
            <w:vAlign w:val="center"/>
            <w:hideMark/>
          </w:tcPr>
          <w:p w14:paraId="5E0D95D6"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Razia PGOT</w:t>
            </w:r>
          </w:p>
        </w:tc>
        <w:tc>
          <w:tcPr>
            <w:tcW w:w="785" w:type="dxa"/>
            <w:tcBorders>
              <w:top w:val="nil"/>
              <w:left w:val="nil"/>
              <w:bottom w:val="single" w:sz="4" w:space="0" w:color="auto"/>
              <w:right w:val="single" w:sz="4" w:space="0" w:color="auto"/>
            </w:tcBorders>
            <w:vAlign w:val="center"/>
            <w:hideMark/>
          </w:tcPr>
          <w:p w14:paraId="4A3A155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863" w:type="dxa"/>
            <w:tcBorders>
              <w:top w:val="nil"/>
              <w:left w:val="nil"/>
              <w:bottom w:val="single" w:sz="4" w:space="0" w:color="auto"/>
              <w:right w:val="single" w:sz="4" w:space="0" w:color="auto"/>
            </w:tcBorders>
            <w:vAlign w:val="center"/>
            <w:hideMark/>
          </w:tcPr>
          <w:p w14:paraId="3151D2A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851" w:type="dxa"/>
            <w:tcBorders>
              <w:top w:val="nil"/>
              <w:left w:val="nil"/>
              <w:bottom w:val="single" w:sz="4" w:space="0" w:color="auto"/>
              <w:right w:val="single" w:sz="4" w:space="0" w:color="auto"/>
            </w:tcBorders>
            <w:vAlign w:val="center"/>
            <w:hideMark/>
          </w:tcPr>
          <w:p w14:paraId="2B0BD41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7FD38A3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noWrap/>
            <w:vAlign w:val="bottom"/>
            <w:hideMark/>
          </w:tcPr>
          <w:p w14:paraId="716AF5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57F129EE"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1B9C24F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2610" w:type="dxa"/>
            <w:tcBorders>
              <w:top w:val="nil"/>
              <w:left w:val="nil"/>
              <w:bottom w:val="single" w:sz="4" w:space="0" w:color="auto"/>
              <w:right w:val="single" w:sz="4" w:space="0" w:color="auto"/>
            </w:tcBorders>
            <w:vAlign w:val="center"/>
            <w:hideMark/>
          </w:tcPr>
          <w:p w14:paraId="50421880"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UPSK</w:t>
            </w:r>
          </w:p>
        </w:tc>
        <w:tc>
          <w:tcPr>
            <w:tcW w:w="785" w:type="dxa"/>
            <w:tcBorders>
              <w:top w:val="nil"/>
              <w:left w:val="nil"/>
              <w:bottom w:val="single" w:sz="4" w:space="0" w:color="auto"/>
              <w:right w:val="single" w:sz="4" w:space="0" w:color="auto"/>
            </w:tcBorders>
            <w:vAlign w:val="center"/>
            <w:hideMark/>
          </w:tcPr>
          <w:p w14:paraId="12B2D65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63" w:type="dxa"/>
            <w:tcBorders>
              <w:top w:val="nil"/>
              <w:left w:val="nil"/>
              <w:bottom w:val="single" w:sz="4" w:space="0" w:color="auto"/>
              <w:right w:val="single" w:sz="4" w:space="0" w:color="auto"/>
            </w:tcBorders>
            <w:vAlign w:val="center"/>
            <w:hideMark/>
          </w:tcPr>
          <w:p w14:paraId="71D6B54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51" w:type="dxa"/>
            <w:tcBorders>
              <w:top w:val="nil"/>
              <w:left w:val="nil"/>
              <w:bottom w:val="single" w:sz="4" w:space="0" w:color="auto"/>
              <w:right w:val="single" w:sz="4" w:space="0" w:color="auto"/>
            </w:tcBorders>
            <w:vAlign w:val="center"/>
            <w:hideMark/>
          </w:tcPr>
          <w:p w14:paraId="54F4680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3F4810F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noWrap/>
            <w:vAlign w:val="bottom"/>
            <w:hideMark/>
          </w:tcPr>
          <w:p w14:paraId="4AC08D1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77B66343"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59E27E5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2610" w:type="dxa"/>
            <w:tcBorders>
              <w:top w:val="nil"/>
              <w:left w:val="nil"/>
              <w:bottom w:val="single" w:sz="4" w:space="0" w:color="auto"/>
              <w:right w:val="single" w:sz="4" w:space="0" w:color="auto"/>
            </w:tcBorders>
            <w:vAlign w:val="center"/>
            <w:hideMark/>
          </w:tcPr>
          <w:p w14:paraId="61163C4D"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Pengiriman Pasien Panti</w:t>
            </w:r>
          </w:p>
        </w:tc>
        <w:tc>
          <w:tcPr>
            <w:tcW w:w="785" w:type="dxa"/>
            <w:tcBorders>
              <w:top w:val="nil"/>
              <w:left w:val="nil"/>
              <w:bottom w:val="single" w:sz="4" w:space="0" w:color="auto"/>
              <w:right w:val="single" w:sz="4" w:space="0" w:color="auto"/>
            </w:tcBorders>
            <w:vAlign w:val="center"/>
            <w:hideMark/>
          </w:tcPr>
          <w:p w14:paraId="2D144E9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63" w:type="dxa"/>
            <w:tcBorders>
              <w:top w:val="nil"/>
              <w:left w:val="nil"/>
              <w:bottom w:val="single" w:sz="4" w:space="0" w:color="auto"/>
              <w:right w:val="single" w:sz="4" w:space="0" w:color="auto"/>
            </w:tcBorders>
            <w:vAlign w:val="center"/>
            <w:hideMark/>
          </w:tcPr>
          <w:p w14:paraId="7F187B1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51" w:type="dxa"/>
            <w:tcBorders>
              <w:top w:val="nil"/>
              <w:left w:val="nil"/>
              <w:bottom w:val="single" w:sz="4" w:space="0" w:color="auto"/>
              <w:right w:val="single" w:sz="4" w:space="0" w:color="auto"/>
            </w:tcBorders>
            <w:vAlign w:val="center"/>
            <w:hideMark/>
          </w:tcPr>
          <w:p w14:paraId="6936A83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54</w:t>
            </w:r>
          </w:p>
        </w:tc>
        <w:tc>
          <w:tcPr>
            <w:tcW w:w="831" w:type="dxa"/>
            <w:tcBorders>
              <w:top w:val="nil"/>
              <w:left w:val="nil"/>
              <w:bottom w:val="single" w:sz="4" w:space="0" w:color="auto"/>
              <w:right w:val="single" w:sz="4" w:space="0" w:color="auto"/>
            </w:tcBorders>
            <w:vAlign w:val="center"/>
            <w:hideMark/>
          </w:tcPr>
          <w:p w14:paraId="70E16D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noWrap/>
            <w:vAlign w:val="bottom"/>
            <w:hideMark/>
          </w:tcPr>
          <w:p w14:paraId="1345CC2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02EAA16B"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2B0AF2C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2610" w:type="dxa"/>
            <w:tcBorders>
              <w:top w:val="nil"/>
              <w:left w:val="nil"/>
              <w:bottom w:val="single" w:sz="4" w:space="0" w:color="auto"/>
              <w:right w:val="single" w:sz="4" w:space="0" w:color="auto"/>
            </w:tcBorders>
            <w:vAlign w:val="center"/>
            <w:hideMark/>
          </w:tcPr>
          <w:p w14:paraId="5E10BCCB"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Konsultasi Keluarga</w:t>
            </w:r>
          </w:p>
        </w:tc>
        <w:tc>
          <w:tcPr>
            <w:tcW w:w="785" w:type="dxa"/>
            <w:tcBorders>
              <w:top w:val="nil"/>
              <w:left w:val="nil"/>
              <w:bottom w:val="single" w:sz="4" w:space="0" w:color="auto"/>
              <w:right w:val="single" w:sz="4" w:space="0" w:color="auto"/>
            </w:tcBorders>
            <w:vAlign w:val="center"/>
            <w:hideMark/>
          </w:tcPr>
          <w:p w14:paraId="4327A54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60</w:t>
            </w:r>
          </w:p>
        </w:tc>
        <w:tc>
          <w:tcPr>
            <w:tcW w:w="863" w:type="dxa"/>
            <w:tcBorders>
              <w:top w:val="nil"/>
              <w:left w:val="nil"/>
              <w:bottom w:val="single" w:sz="4" w:space="0" w:color="auto"/>
              <w:right w:val="single" w:sz="4" w:space="0" w:color="auto"/>
            </w:tcBorders>
            <w:vAlign w:val="center"/>
            <w:hideMark/>
          </w:tcPr>
          <w:p w14:paraId="62FCF72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68</w:t>
            </w:r>
          </w:p>
        </w:tc>
        <w:tc>
          <w:tcPr>
            <w:tcW w:w="851" w:type="dxa"/>
            <w:tcBorders>
              <w:top w:val="nil"/>
              <w:left w:val="nil"/>
              <w:bottom w:val="single" w:sz="4" w:space="0" w:color="auto"/>
              <w:right w:val="single" w:sz="4" w:space="0" w:color="auto"/>
            </w:tcBorders>
            <w:vAlign w:val="center"/>
            <w:hideMark/>
          </w:tcPr>
          <w:p w14:paraId="1DA262E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52</w:t>
            </w:r>
          </w:p>
        </w:tc>
        <w:tc>
          <w:tcPr>
            <w:tcW w:w="831" w:type="dxa"/>
            <w:tcBorders>
              <w:top w:val="nil"/>
              <w:left w:val="nil"/>
              <w:bottom w:val="single" w:sz="4" w:space="0" w:color="auto"/>
              <w:right w:val="single" w:sz="4" w:space="0" w:color="auto"/>
            </w:tcBorders>
            <w:noWrap/>
            <w:vAlign w:val="bottom"/>
            <w:hideMark/>
          </w:tcPr>
          <w:p w14:paraId="79B8A8D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75</w:t>
            </w:r>
          </w:p>
        </w:tc>
        <w:tc>
          <w:tcPr>
            <w:tcW w:w="900" w:type="dxa"/>
            <w:tcBorders>
              <w:top w:val="nil"/>
              <w:left w:val="nil"/>
              <w:bottom w:val="single" w:sz="4" w:space="0" w:color="auto"/>
              <w:right w:val="single" w:sz="4" w:space="0" w:color="auto"/>
            </w:tcBorders>
            <w:noWrap/>
            <w:vAlign w:val="bottom"/>
            <w:hideMark/>
          </w:tcPr>
          <w:p w14:paraId="3C32C63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52</w:t>
            </w:r>
          </w:p>
        </w:tc>
      </w:tr>
      <w:tr w:rsidR="00DA5D96" w14:paraId="512400C1"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7E3F484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2610" w:type="dxa"/>
            <w:tcBorders>
              <w:top w:val="nil"/>
              <w:left w:val="nil"/>
              <w:bottom w:val="single" w:sz="4" w:space="0" w:color="auto"/>
              <w:right w:val="single" w:sz="4" w:space="0" w:color="auto"/>
            </w:tcBorders>
            <w:vAlign w:val="center"/>
            <w:hideMark/>
          </w:tcPr>
          <w:p w14:paraId="5CC3E345"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Penerimaan Gelandangan Non PGOT</w:t>
            </w:r>
          </w:p>
        </w:tc>
        <w:tc>
          <w:tcPr>
            <w:tcW w:w="785" w:type="dxa"/>
            <w:tcBorders>
              <w:top w:val="nil"/>
              <w:left w:val="nil"/>
              <w:bottom w:val="single" w:sz="4" w:space="0" w:color="auto"/>
              <w:right w:val="single" w:sz="4" w:space="0" w:color="auto"/>
            </w:tcBorders>
            <w:vAlign w:val="center"/>
            <w:hideMark/>
          </w:tcPr>
          <w:p w14:paraId="61F2AF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863" w:type="dxa"/>
            <w:tcBorders>
              <w:top w:val="nil"/>
              <w:left w:val="nil"/>
              <w:bottom w:val="single" w:sz="4" w:space="0" w:color="auto"/>
              <w:right w:val="single" w:sz="4" w:space="0" w:color="auto"/>
            </w:tcBorders>
            <w:vAlign w:val="center"/>
            <w:hideMark/>
          </w:tcPr>
          <w:p w14:paraId="3656B2F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76</w:t>
            </w:r>
          </w:p>
        </w:tc>
        <w:tc>
          <w:tcPr>
            <w:tcW w:w="851" w:type="dxa"/>
            <w:tcBorders>
              <w:top w:val="nil"/>
              <w:left w:val="nil"/>
              <w:bottom w:val="single" w:sz="4" w:space="0" w:color="auto"/>
              <w:right w:val="single" w:sz="4" w:space="0" w:color="auto"/>
            </w:tcBorders>
            <w:vAlign w:val="center"/>
            <w:hideMark/>
          </w:tcPr>
          <w:p w14:paraId="371D563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135</w:t>
            </w:r>
          </w:p>
        </w:tc>
        <w:tc>
          <w:tcPr>
            <w:tcW w:w="831" w:type="dxa"/>
            <w:tcBorders>
              <w:top w:val="nil"/>
              <w:left w:val="nil"/>
              <w:bottom w:val="single" w:sz="4" w:space="0" w:color="auto"/>
              <w:right w:val="single" w:sz="4" w:space="0" w:color="auto"/>
            </w:tcBorders>
            <w:noWrap/>
            <w:vAlign w:val="bottom"/>
            <w:hideMark/>
          </w:tcPr>
          <w:p w14:paraId="7B8199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noWrap/>
            <w:vAlign w:val="bottom"/>
            <w:hideMark/>
          </w:tcPr>
          <w:p w14:paraId="35D896F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1E24B28E"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6D3DDE7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2610" w:type="dxa"/>
            <w:tcBorders>
              <w:top w:val="nil"/>
              <w:left w:val="nil"/>
              <w:bottom w:val="single" w:sz="4" w:space="0" w:color="auto"/>
              <w:right w:val="single" w:sz="4" w:space="0" w:color="auto"/>
            </w:tcBorders>
            <w:vAlign w:val="center"/>
            <w:hideMark/>
          </w:tcPr>
          <w:p w14:paraId="798BE905"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Koordinasi Lintas Sektor</w:t>
            </w:r>
          </w:p>
        </w:tc>
        <w:tc>
          <w:tcPr>
            <w:tcW w:w="785" w:type="dxa"/>
            <w:tcBorders>
              <w:top w:val="nil"/>
              <w:left w:val="nil"/>
              <w:bottom w:val="single" w:sz="4" w:space="0" w:color="auto"/>
              <w:right w:val="single" w:sz="4" w:space="0" w:color="auto"/>
            </w:tcBorders>
            <w:vAlign w:val="center"/>
            <w:hideMark/>
          </w:tcPr>
          <w:p w14:paraId="07775FC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w:t>
            </w:r>
          </w:p>
        </w:tc>
        <w:tc>
          <w:tcPr>
            <w:tcW w:w="863" w:type="dxa"/>
            <w:tcBorders>
              <w:top w:val="nil"/>
              <w:left w:val="nil"/>
              <w:bottom w:val="single" w:sz="4" w:space="0" w:color="auto"/>
              <w:right w:val="single" w:sz="4" w:space="0" w:color="auto"/>
            </w:tcBorders>
            <w:vAlign w:val="center"/>
            <w:hideMark/>
          </w:tcPr>
          <w:p w14:paraId="09A20B9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w:t>
            </w:r>
          </w:p>
        </w:tc>
        <w:tc>
          <w:tcPr>
            <w:tcW w:w="851" w:type="dxa"/>
            <w:tcBorders>
              <w:top w:val="nil"/>
              <w:left w:val="nil"/>
              <w:bottom w:val="single" w:sz="4" w:space="0" w:color="auto"/>
              <w:right w:val="single" w:sz="4" w:space="0" w:color="auto"/>
            </w:tcBorders>
            <w:vAlign w:val="center"/>
            <w:hideMark/>
          </w:tcPr>
          <w:p w14:paraId="28A47A5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w:t>
            </w:r>
          </w:p>
        </w:tc>
        <w:tc>
          <w:tcPr>
            <w:tcW w:w="831" w:type="dxa"/>
            <w:tcBorders>
              <w:top w:val="nil"/>
              <w:left w:val="nil"/>
              <w:bottom w:val="single" w:sz="4" w:space="0" w:color="auto"/>
              <w:right w:val="single" w:sz="4" w:space="0" w:color="auto"/>
            </w:tcBorders>
            <w:noWrap/>
            <w:vAlign w:val="bottom"/>
            <w:hideMark/>
          </w:tcPr>
          <w:p w14:paraId="48F5986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18</w:t>
            </w:r>
          </w:p>
        </w:tc>
        <w:tc>
          <w:tcPr>
            <w:tcW w:w="900" w:type="dxa"/>
            <w:tcBorders>
              <w:top w:val="nil"/>
              <w:left w:val="nil"/>
              <w:bottom w:val="single" w:sz="4" w:space="0" w:color="auto"/>
              <w:right w:val="single" w:sz="4" w:space="0" w:color="auto"/>
            </w:tcBorders>
            <w:noWrap/>
            <w:vAlign w:val="bottom"/>
            <w:hideMark/>
          </w:tcPr>
          <w:p w14:paraId="10E4372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w:t>
            </w:r>
          </w:p>
        </w:tc>
      </w:tr>
      <w:tr w:rsidR="00DA5D96" w14:paraId="7EB8FAF6"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00E2ADD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2610" w:type="dxa"/>
            <w:tcBorders>
              <w:top w:val="nil"/>
              <w:left w:val="nil"/>
              <w:bottom w:val="single" w:sz="4" w:space="0" w:color="auto"/>
              <w:right w:val="single" w:sz="4" w:space="0" w:color="auto"/>
            </w:tcBorders>
            <w:vAlign w:val="center"/>
            <w:hideMark/>
          </w:tcPr>
          <w:p w14:paraId="1333795B"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Family Gathering</w:t>
            </w:r>
          </w:p>
        </w:tc>
        <w:tc>
          <w:tcPr>
            <w:tcW w:w="785" w:type="dxa"/>
            <w:tcBorders>
              <w:top w:val="nil"/>
              <w:left w:val="nil"/>
              <w:bottom w:val="single" w:sz="4" w:space="0" w:color="auto"/>
              <w:right w:val="single" w:sz="4" w:space="0" w:color="auto"/>
            </w:tcBorders>
            <w:vAlign w:val="center"/>
            <w:hideMark/>
          </w:tcPr>
          <w:p w14:paraId="38C35BA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24</w:t>
            </w:r>
          </w:p>
        </w:tc>
        <w:tc>
          <w:tcPr>
            <w:tcW w:w="863" w:type="dxa"/>
            <w:tcBorders>
              <w:top w:val="nil"/>
              <w:left w:val="nil"/>
              <w:bottom w:val="single" w:sz="4" w:space="0" w:color="auto"/>
              <w:right w:val="single" w:sz="4" w:space="0" w:color="auto"/>
            </w:tcBorders>
            <w:vAlign w:val="center"/>
            <w:hideMark/>
          </w:tcPr>
          <w:p w14:paraId="399FA82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w:t>
            </w:r>
          </w:p>
        </w:tc>
        <w:tc>
          <w:tcPr>
            <w:tcW w:w="851" w:type="dxa"/>
            <w:tcBorders>
              <w:top w:val="nil"/>
              <w:left w:val="nil"/>
              <w:bottom w:val="single" w:sz="4" w:space="0" w:color="auto"/>
              <w:right w:val="single" w:sz="4" w:space="0" w:color="auto"/>
            </w:tcBorders>
            <w:vAlign w:val="center"/>
            <w:hideMark/>
          </w:tcPr>
          <w:p w14:paraId="3D022B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173D070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vAlign w:val="center"/>
            <w:hideMark/>
          </w:tcPr>
          <w:p w14:paraId="1B4344F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4131EA59"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1980A3A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w:t>
            </w:r>
          </w:p>
        </w:tc>
        <w:tc>
          <w:tcPr>
            <w:tcW w:w="2610" w:type="dxa"/>
            <w:tcBorders>
              <w:top w:val="nil"/>
              <w:left w:val="nil"/>
              <w:bottom w:val="single" w:sz="4" w:space="0" w:color="auto"/>
              <w:right w:val="single" w:sz="4" w:space="0" w:color="auto"/>
            </w:tcBorders>
            <w:vAlign w:val="center"/>
            <w:hideMark/>
          </w:tcPr>
          <w:p w14:paraId="77133A45"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Penjemputan Pasung</w:t>
            </w:r>
          </w:p>
        </w:tc>
        <w:tc>
          <w:tcPr>
            <w:tcW w:w="785" w:type="dxa"/>
            <w:tcBorders>
              <w:top w:val="nil"/>
              <w:left w:val="nil"/>
              <w:bottom w:val="single" w:sz="4" w:space="0" w:color="auto"/>
              <w:right w:val="single" w:sz="4" w:space="0" w:color="auto"/>
            </w:tcBorders>
            <w:vAlign w:val="center"/>
            <w:hideMark/>
          </w:tcPr>
          <w:p w14:paraId="37AF6BE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10</w:t>
            </w:r>
          </w:p>
        </w:tc>
        <w:tc>
          <w:tcPr>
            <w:tcW w:w="863" w:type="dxa"/>
            <w:tcBorders>
              <w:top w:val="nil"/>
              <w:left w:val="nil"/>
              <w:bottom w:val="single" w:sz="4" w:space="0" w:color="auto"/>
              <w:right w:val="single" w:sz="4" w:space="0" w:color="auto"/>
            </w:tcBorders>
            <w:vAlign w:val="center"/>
            <w:hideMark/>
          </w:tcPr>
          <w:p w14:paraId="5FCAE95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51" w:type="dxa"/>
            <w:tcBorders>
              <w:top w:val="nil"/>
              <w:left w:val="nil"/>
              <w:bottom w:val="single" w:sz="4" w:space="0" w:color="auto"/>
              <w:right w:val="single" w:sz="4" w:space="0" w:color="auto"/>
            </w:tcBorders>
            <w:vAlign w:val="center"/>
            <w:hideMark/>
          </w:tcPr>
          <w:p w14:paraId="06675EF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831" w:type="dxa"/>
            <w:tcBorders>
              <w:top w:val="nil"/>
              <w:left w:val="nil"/>
              <w:bottom w:val="single" w:sz="4" w:space="0" w:color="auto"/>
              <w:right w:val="single" w:sz="4" w:space="0" w:color="auto"/>
            </w:tcBorders>
            <w:noWrap/>
            <w:vAlign w:val="bottom"/>
            <w:hideMark/>
          </w:tcPr>
          <w:p w14:paraId="46B2FCD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900" w:type="dxa"/>
            <w:tcBorders>
              <w:top w:val="nil"/>
              <w:left w:val="nil"/>
              <w:bottom w:val="single" w:sz="4" w:space="0" w:color="auto"/>
              <w:right w:val="single" w:sz="4" w:space="0" w:color="auto"/>
            </w:tcBorders>
            <w:vAlign w:val="center"/>
            <w:hideMark/>
          </w:tcPr>
          <w:p w14:paraId="5B9A155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59A2E0F2"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32F82B3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c>
          <w:tcPr>
            <w:tcW w:w="2610" w:type="dxa"/>
            <w:tcBorders>
              <w:top w:val="nil"/>
              <w:left w:val="nil"/>
              <w:bottom w:val="single" w:sz="4" w:space="0" w:color="auto"/>
              <w:right w:val="single" w:sz="4" w:space="0" w:color="auto"/>
            </w:tcBorders>
            <w:vAlign w:val="center"/>
            <w:hideMark/>
          </w:tcPr>
          <w:p w14:paraId="759E3FAE"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Pendampingan Korban Kekerasan</w:t>
            </w:r>
          </w:p>
        </w:tc>
        <w:tc>
          <w:tcPr>
            <w:tcW w:w="785" w:type="dxa"/>
            <w:tcBorders>
              <w:top w:val="nil"/>
              <w:left w:val="nil"/>
              <w:bottom w:val="single" w:sz="4" w:space="0" w:color="auto"/>
              <w:right w:val="single" w:sz="4" w:space="0" w:color="auto"/>
            </w:tcBorders>
            <w:vAlign w:val="center"/>
            <w:hideMark/>
          </w:tcPr>
          <w:p w14:paraId="52FDF5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863" w:type="dxa"/>
            <w:tcBorders>
              <w:top w:val="nil"/>
              <w:left w:val="nil"/>
              <w:bottom w:val="single" w:sz="4" w:space="0" w:color="auto"/>
              <w:right w:val="single" w:sz="4" w:space="0" w:color="auto"/>
            </w:tcBorders>
            <w:vAlign w:val="center"/>
            <w:hideMark/>
          </w:tcPr>
          <w:p w14:paraId="73C3739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23</w:t>
            </w:r>
          </w:p>
        </w:tc>
        <w:tc>
          <w:tcPr>
            <w:tcW w:w="851" w:type="dxa"/>
            <w:tcBorders>
              <w:top w:val="nil"/>
              <w:left w:val="nil"/>
              <w:bottom w:val="single" w:sz="4" w:space="0" w:color="auto"/>
              <w:right w:val="single" w:sz="4" w:space="0" w:color="auto"/>
            </w:tcBorders>
            <w:vAlign w:val="center"/>
            <w:hideMark/>
          </w:tcPr>
          <w:p w14:paraId="2C36BB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831" w:type="dxa"/>
            <w:tcBorders>
              <w:top w:val="nil"/>
              <w:left w:val="nil"/>
              <w:bottom w:val="single" w:sz="4" w:space="0" w:color="auto"/>
              <w:right w:val="single" w:sz="4" w:space="0" w:color="auto"/>
            </w:tcBorders>
            <w:noWrap/>
            <w:vAlign w:val="bottom"/>
            <w:hideMark/>
          </w:tcPr>
          <w:p w14:paraId="4ABC69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900" w:type="dxa"/>
            <w:tcBorders>
              <w:top w:val="nil"/>
              <w:left w:val="nil"/>
              <w:bottom w:val="single" w:sz="4" w:space="0" w:color="auto"/>
              <w:right w:val="single" w:sz="4" w:space="0" w:color="auto"/>
            </w:tcBorders>
            <w:noWrap/>
            <w:vAlign w:val="bottom"/>
            <w:hideMark/>
          </w:tcPr>
          <w:p w14:paraId="392B9FE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r>
      <w:tr w:rsidR="00DA5D96" w14:paraId="3242B438"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589C974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w:t>
            </w:r>
          </w:p>
        </w:tc>
        <w:tc>
          <w:tcPr>
            <w:tcW w:w="2610" w:type="dxa"/>
            <w:tcBorders>
              <w:top w:val="nil"/>
              <w:left w:val="nil"/>
              <w:bottom w:val="single" w:sz="4" w:space="0" w:color="auto"/>
              <w:right w:val="single" w:sz="4" w:space="0" w:color="auto"/>
            </w:tcBorders>
            <w:vAlign w:val="center"/>
            <w:hideMark/>
          </w:tcPr>
          <w:p w14:paraId="0A655AB0"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Dukungan Sosial Korban Kekerasan</w:t>
            </w:r>
          </w:p>
        </w:tc>
        <w:tc>
          <w:tcPr>
            <w:tcW w:w="785" w:type="dxa"/>
            <w:tcBorders>
              <w:top w:val="nil"/>
              <w:left w:val="nil"/>
              <w:bottom w:val="single" w:sz="4" w:space="0" w:color="auto"/>
              <w:right w:val="single" w:sz="4" w:space="0" w:color="auto"/>
            </w:tcBorders>
            <w:vAlign w:val="center"/>
            <w:hideMark/>
          </w:tcPr>
          <w:p w14:paraId="6D54D3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63" w:type="dxa"/>
            <w:tcBorders>
              <w:top w:val="nil"/>
              <w:left w:val="nil"/>
              <w:bottom w:val="single" w:sz="4" w:space="0" w:color="auto"/>
              <w:right w:val="single" w:sz="4" w:space="0" w:color="auto"/>
            </w:tcBorders>
            <w:vAlign w:val="center"/>
            <w:hideMark/>
          </w:tcPr>
          <w:p w14:paraId="6A344D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51" w:type="dxa"/>
            <w:tcBorders>
              <w:top w:val="nil"/>
              <w:left w:val="nil"/>
              <w:bottom w:val="single" w:sz="4" w:space="0" w:color="auto"/>
              <w:right w:val="single" w:sz="4" w:space="0" w:color="auto"/>
            </w:tcBorders>
            <w:vAlign w:val="center"/>
            <w:hideMark/>
          </w:tcPr>
          <w:p w14:paraId="738E812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3CFE1BA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noWrap/>
            <w:vAlign w:val="bottom"/>
            <w:hideMark/>
          </w:tcPr>
          <w:p w14:paraId="7B777EA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567334EC"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4408A36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w:t>
            </w:r>
          </w:p>
        </w:tc>
        <w:tc>
          <w:tcPr>
            <w:tcW w:w="2610" w:type="dxa"/>
            <w:tcBorders>
              <w:top w:val="nil"/>
              <w:left w:val="nil"/>
              <w:bottom w:val="single" w:sz="4" w:space="0" w:color="auto"/>
              <w:right w:val="single" w:sz="4" w:space="0" w:color="auto"/>
            </w:tcBorders>
            <w:vAlign w:val="center"/>
            <w:hideMark/>
          </w:tcPr>
          <w:p w14:paraId="1A70B4AE"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Pameran Kesehatan</w:t>
            </w:r>
          </w:p>
        </w:tc>
        <w:tc>
          <w:tcPr>
            <w:tcW w:w="785" w:type="dxa"/>
            <w:tcBorders>
              <w:top w:val="nil"/>
              <w:left w:val="nil"/>
              <w:bottom w:val="single" w:sz="4" w:space="0" w:color="auto"/>
              <w:right w:val="single" w:sz="4" w:space="0" w:color="auto"/>
            </w:tcBorders>
            <w:vAlign w:val="center"/>
            <w:hideMark/>
          </w:tcPr>
          <w:p w14:paraId="70D0350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63" w:type="dxa"/>
            <w:tcBorders>
              <w:top w:val="nil"/>
              <w:left w:val="nil"/>
              <w:bottom w:val="single" w:sz="4" w:space="0" w:color="auto"/>
              <w:right w:val="single" w:sz="4" w:space="0" w:color="auto"/>
            </w:tcBorders>
            <w:vAlign w:val="center"/>
            <w:hideMark/>
          </w:tcPr>
          <w:p w14:paraId="7E8F21C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51" w:type="dxa"/>
            <w:tcBorders>
              <w:top w:val="nil"/>
              <w:left w:val="nil"/>
              <w:bottom w:val="single" w:sz="4" w:space="0" w:color="auto"/>
              <w:right w:val="single" w:sz="4" w:space="0" w:color="auto"/>
            </w:tcBorders>
            <w:vAlign w:val="center"/>
            <w:hideMark/>
          </w:tcPr>
          <w:p w14:paraId="540F15F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61CACD1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noWrap/>
            <w:vAlign w:val="bottom"/>
            <w:hideMark/>
          </w:tcPr>
          <w:p w14:paraId="3C2AF12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2DBA2928"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1CC218F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w:t>
            </w:r>
          </w:p>
        </w:tc>
        <w:tc>
          <w:tcPr>
            <w:tcW w:w="2610" w:type="dxa"/>
            <w:tcBorders>
              <w:top w:val="nil"/>
              <w:left w:val="nil"/>
              <w:bottom w:val="single" w:sz="4" w:space="0" w:color="auto"/>
              <w:right w:val="single" w:sz="4" w:space="0" w:color="auto"/>
            </w:tcBorders>
            <w:vAlign w:val="center"/>
            <w:hideMark/>
          </w:tcPr>
          <w:p w14:paraId="5D440C99"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Support Group</w:t>
            </w:r>
          </w:p>
        </w:tc>
        <w:tc>
          <w:tcPr>
            <w:tcW w:w="785" w:type="dxa"/>
            <w:tcBorders>
              <w:top w:val="nil"/>
              <w:left w:val="nil"/>
              <w:bottom w:val="single" w:sz="4" w:space="0" w:color="auto"/>
              <w:right w:val="single" w:sz="4" w:space="0" w:color="auto"/>
            </w:tcBorders>
            <w:vAlign w:val="center"/>
            <w:hideMark/>
          </w:tcPr>
          <w:p w14:paraId="16A440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863" w:type="dxa"/>
            <w:tcBorders>
              <w:top w:val="nil"/>
              <w:left w:val="nil"/>
              <w:bottom w:val="single" w:sz="4" w:space="0" w:color="auto"/>
              <w:right w:val="single" w:sz="4" w:space="0" w:color="auto"/>
            </w:tcBorders>
            <w:vAlign w:val="center"/>
            <w:hideMark/>
          </w:tcPr>
          <w:p w14:paraId="363CA66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33</w:t>
            </w:r>
          </w:p>
        </w:tc>
        <w:tc>
          <w:tcPr>
            <w:tcW w:w="851" w:type="dxa"/>
            <w:tcBorders>
              <w:top w:val="nil"/>
              <w:left w:val="nil"/>
              <w:bottom w:val="single" w:sz="4" w:space="0" w:color="auto"/>
              <w:right w:val="single" w:sz="4" w:space="0" w:color="auto"/>
            </w:tcBorders>
            <w:vAlign w:val="center"/>
            <w:hideMark/>
          </w:tcPr>
          <w:p w14:paraId="4FC784C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36</w:t>
            </w:r>
          </w:p>
        </w:tc>
        <w:tc>
          <w:tcPr>
            <w:tcW w:w="831" w:type="dxa"/>
            <w:tcBorders>
              <w:top w:val="nil"/>
              <w:left w:val="nil"/>
              <w:bottom w:val="single" w:sz="4" w:space="0" w:color="auto"/>
              <w:right w:val="single" w:sz="4" w:space="0" w:color="auto"/>
            </w:tcBorders>
            <w:noWrap/>
            <w:vAlign w:val="bottom"/>
            <w:hideMark/>
          </w:tcPr>
          <w:p w14:paraId="343E4A5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36</w:t>
            </w:r>
          </w:p>
        </w:tc>
        <w:tc>
          <w:tcPr>
            <w:tcW w:w="900" w:type="dxa"/>
            <w:tcBorders>
              <w:top w:val="nil"/>
              <w:left w:val="nil"/>
              <w:bottom w:val="single" w:sz="4" w:space="0" w:color="auto"/>
              <w:right w:val="single" w:sz="4" w:space="0" w:color="auto"/>
            </w:tcBorders>
            <w:noWrap/>
            <w:vAlign w:val="bottom"/>
            <w:hideMark/>
          </w:tcPr>
          <w:p w14:paraId="54B7E43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39</w:t>
            </w:r>
          </w:p>
        </w:tc>
      </w:tr>
      <w:tr w:rsidR="00DA5D96" w14:paraId="692BDFE5"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59C9B8F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w:t>
            </w:r>
          </w:p>
        </w:tc>
        <w:tc>
          <w:tcPr>
            <w:tcW w:w="2610" w:type="dxa"/>
            <w:tcBorders>
              <w:top w:val="nil"/>
              <w:left w:val="nil"/>
              <w:bottom w:val="single" w:sz="4" w:space="0" w:color="auto"/>
              <w:right w:val="single" w:sz="4" w:space="0" w:color="auto"/>
            </w:tcBorders>
            <w:vAlign w:val="center"/>
            <w:hideMark/>
          </w:tcPr>
          <w:p w14:paraId="2AC91ED1"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 xml:space="preserve">Promosi Kesehatan Keluarga Pasien </w:t>
            </w:r>
          </w:p>
        </w:tc>
        <w:tc>
          <w:tcPr>
            <w:tcW w:w="785" w:type="dxa"/>
            <w:tcBorders>
              <w:top w:val="nil"/>
              <w:left w:val="nil"/>
              <w:bottom w:val="single" w:sz="4" w:space="0" w:color="auto"/>
              <w:right w:val="single" w:sz="4" w:space="0" w:color="auto"/>
            </w:tcBorders>
            <w:vAlign w:val="center"/>
            <w:hideMark/>
          </w:tcPr>
          <w:p w14:paraId="00AFF7E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863" w:type="dxa"/>
            <w:tcBorders>
              <w:top w:val="nil"/>
              <w:left w:val="nil"/>
              <w:bottom w:val="single" w:sz="4" w:space="0" w:color="auto"/>
              <w:right w:val="single" w:sz="4" w:space="0" w:color="auto"/>
            </w:tcBorders>
            <w:vAlign w:val="center"/>
            <w:hideMark/>
          </w:tcPr>
          <w:p w14:paraId="79C6AA7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851" w:type="dxa"/>
            <w:tcBorders>
              <w:top w:val="nil"/>
              <w:left w:val="nil"/>
              <w:bottom w:val="single" w:sz="4" w:space="0" w:color="auto"/>
              <w:right w:val="single" w:sz="4" w:space="0" w:color="auto"/>
            </w:tcBorders>
            <w:vAlign w:val="center"/>
            <w:hideMark/>
          </w:tcPr>
          <w:p w14:paraId="55877F7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4A32AA0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vAlign w:val="center"/>
            <w:hideMark/>
          </w:tcPr>
          <w:p w14:paraId="14B1197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00617518"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53394E5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w:t>
            </w:r>
          </w:p>
        </w:tc>
        <w:tc>
          <w:tcPr>
            <w:tcW w:w="2610" w:type="dxa"/>
            <w:tcBorders>
              <w:top w:val="nil"/>
              <w:left w:val="nil"/>
              <w:bottom w:val="single" w:sz="4" w:space="0" w:color="auto"/>
              <w:right w:val="single" w:sz="4" w:space="0" w:color="auto"/>
            </w:tcBorders>
            <w:vAlign w:val="center"/>
            <w:hideMark/>
          </w:tcPr>
          <w:p w14:paraId="587EA2D6" w14:textId="77777777" w:rsidR="00DA5D96" w:rsidRDefault="00DA5D96">
            <w:pP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Kegiatan Lintas Sektor</w:t>
            </w:r>
          </w:p>
        </w:tc>
        <w:tc>
          <w:tcPr>
            <w:tcW w:w="785" w:type="dxa"/>
            <w:tcBorders>
              <w:top w:val="nil"/>
              <w:left w:val="nil"/>
              <w:bottom w:val="single" w:sz="4" w:space="0" w:color="auto"/>
              <w:right w:val="single" w:sz="4" w:space="0" w:color="auto"/>
            </w:tcBorders>
            <w:vAlign w:val="center"/>
            <w:hideMark/>
          </w:tcPr>
          <w:p w14:paraId="0D39E00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863" w:type="dxa"/>
            <w:tcBorders>
              <w:top w:val="nil"/>
              <w:left w:val="nil"/>
              <w:bottom w:val="single" w:sz="4" w:space="0" w:color="auto"/>
              <w:right w:val="single" w:sz="4" w:space="0" w:color="auto"/>
            </w:tcBorders>
            <w:vAlign w:val="center"/>
            <w:hideMark/>
          </w:tcPr>
          <w:p w14:paraId="0054692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851" w:type="dxa"/>
            <w:tcBorders>
              <w:top w:val="nil"/>
              <w:left w:val="nil"/>
              <w:bottom w:val="single" w:sz="4" w:space="0" w:color="auto"/>
              <w:right w:val="single" w:sz="4" w:space="0" w:color="auto"/>
            </w:tcBorders>
            <w:vAlign w:val="center"/>
            <w:hideMark/>
          </w:tcPr>
          <w:p w14:paraId="4152B34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vAlign w:val="center"/>
            <w:hideMark/>
          </w:tcPr>
          <w:p w14:paraId="1CB417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00" w:type="dxa"/>
            <w:tcBorders>
              <w:top w:val="nil"/>
              <w:left w:val="nil"/>
              <w:bottom w:val="single" w:sz="4" w:space="0" w:color="auto"/>
              <w:right w:val="single" w:sz="4" w:space="0" w:color="auto"/>
            </w:tcBorders>
            <w:vAlign w:val="center"/>
            <w:hideMark/>
          </w:tcPr>
          <w:p w14:paraId="43E697F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5D10B19E" w14:textId="77777777" w:rsidTr="00DA5D96">
        <w:trPr>
          <w:trHeight w:val="315"/>
        </w:trPr>
        <w:tc>
          <w:tcPr>
            <w:tcW w:w="738" w:type="dxa"/>
            <w:tcBorders>
              <w:top w:val="nil"/>
              <w:left w:val="single" w:sz="4" w:space="0" w:color="auto"/>
              <w:bottom w:val="single" w:sz="4" w:space="0" w:color="auto"/>
              <w:right w:val="single" w:sz="4" w:space="0" w:color="auto"/>
            </w:tcBorders>
            <w:vAlign w:val="center"/>
            <w:hideMark/>
          </w:tcPr>
          <w:p w14:paraId="35D5C55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lastRenderedPageBreak/>
              <w:t>18</w:t>
            </w:r>
          </w:p>
        </w:tc>
        <w:tc>
          <w:tcPr>
            <w:tcW w:w="2610" w:type="dxa"/>
            <w:tcBorders>
              <w:top w:val="nil"/>
              <w:left w:val="nil"/>
              <w:bottom w:val="single" w:sz="4" w:space="0" w:color="auto"/>
              <w:right w:val="single" w:sz="4" w:space="0" w:color="auto"/>
            </w:tcBorders>
            <w:vAlign w:val="center"/>
            <w:hideMark/>
          </w:tcPr>
          <w:p w14:paraId="64FFF66A"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Pelatihan</w:t>
            </w:r>
          </w:p>
        </w:tc>
        <w:tc>
          <w:tcPr>
            <w:tcW w:w="785" w:type="dxa"/>
            <w:tcBorders>
              <w:top w:val="nil"/>
              <w:left w:val="nil"/>
              <w:bottom w:val="single" w:sz="4" w:space="0" w:color="auto"/>
              <w:right w:val="single" w:sz="4" w:space="0" w:color="auto"/>
            </w:tcBorders>
            <w:vAlign w:val="center"/>
            <w:hideMark/>
          </w:tcPr>
          <w:p w14:paraId="4A9D32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63" w:type="dxa"/>
            <w:tcBorders>
              <w:top w:val="nil"/>
              <w:left w:val="nil"/>
              <w:bottom w:val="single" w:sz="4" w:space="0" w:color="auto"/>
              <w:right w:val="single" w:sz="4" w:space="0" w:color="auto"/>
            </w:tcBorders>
            <w:vAlign w:val="center"/>
            <w:hideMark/>
          </w:tcPr>
          <w:p w14:paraId="0BBA4F7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851" w:type="dxa"/>
            <w:tcBorders>
              <w:top w:val="nil"/>
              <w:left w:val="nil"/>
              <w:bottom w:val="single" w:sz="4" w:space="0" w:color="auto"/>
              <w:right w:val="single" w:sz="4" w:space="0" w:color="auto"/>
            </w:tcBorders>
            <w:vAlign w:val="center"/>
            <w:hideMark/>
          </w:tcPr>
          <w:p w14:paraId="058707C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31" w:type="dxa"/>
            <w:tcBorders>
              <w:top w:val="nil"/>
              <w:left w:val="nil"/>
              <w:bottom w:val="single" w:sz="4" w:space="0" w:color="auto"/>
              <w:right w:val="single" w:sz="4" w:space="0" w:color="auto"/>
            </w:tcBorders>
            <w:noWrap/>
            <w:vAlign w:val="bottom"/>
            <w:hideMark/>
          </w:tcPr>
          <w:p w14:paraId="28425A0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900" w:type="dxa"/>
            <w:tcBorders>
              <w:top w:val="nil"/>
              <w:left w:val="nil"/>
              <w:bottom w:val="single" w:sz="4" w:space="0" w:color="auto"/>
              <w:right w:val="single" w:sz="4" w:space="0" w:color="auto"/>
            </w:tcBorders>
            <w:vAlign w:val="center"/>
            <w:hideMark/>
          </w:tcPr>
          <w:p w14:paraId="148568C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bl>
    <w:p w14:paraId="647ADDC0" w14:textId="77777777" w:rsidR="00DA5D96" w:rsidRDefault="00DA5D96" w:rsidP="00DA5D96">
      <w:pPr>
        <w:ind w:left="1985"/>
        <w:rPr>
          <w:rFonts w:ascii="Bookman Old Style" w:hAnsi="Bookman Old Style"/>
          <w:sz w:val="18"/>
          <w:szCs w:val="18"/>
        </w:rPr>
      </w:pPr>
      <w:proofErr w:type="spellStart"/>
      <w:proofErr w:type="gramStart"/>
      <w:r>
        <w:rPr>
          <w:rFonts w:ascii="Bookman Old Style" w:hAnsi="Bookman Old Style"/>
          <w:sz w:val="18"/>
          <w:szCs w:val="18"/>
        </w:rPr>
        <w:t>Sumber</w:t>
      </w:r>
      <w:proofErr w:type="spellEnd"/>
      <w:r>
        <w:rPr>
          <w:rFonts w:ascii="Bookman Old Style" w:hAnsi="Bookman Old Style"/>
          <w:sz w:val="18"/>
          <w:szCs w:val="18"/>
        </w:rPr>
        <w:t xml:space="preserve"> :</w:t>
      </w:r>
      <w:proofErr w:type="gramEnd"/>
      <w:r>
        <w:rPr>
          <w:rFonts w:ascii="Bookman Old Style" w:hAnsi="Bookman Old Style"/>
          <w:sz w:val="18"/>
          <w:szCs w:val="18"/>
        </w:rPr>
        <w:t xml:space="preserve"> data intern RS</w:t>
      </w:r>
    </w:p>
    <w:p w14:paraId="589A0968" w14:textId="77777777" w:rsidR="00DA5D96" w:rsidRDefault="00DA5D96" w:rsidP="00DA5D96">
      <w:pPr>
        <w:ind w:left="1985"/>
        <w:jc w:val="center"/>
        <w:rPr>
          <w:rFonts w:ascii="Bookman Old Style" w:hAnsi="Bookman Old Style"/>
          <w:lang w:val="id-ID"/>
        </w:rPr>
      </w:pPr>
    </w:p>
    <w:p w14:paraId="2867C1E2" w14:textId="77777777" w:rsidR="00DA5D96" w:rsidRDefault="00DA5D96" w:rsidP="00DA5D96">
      <w:pPr>
        <w:ind w:left="1985"/>
        <w:jc w:val="center"/>
        <w:rPr>
          <w:rFonts w:ascii="Bookman Old Style" w:hAnsi="Bookman Old Style"/>
        </w:rPr>
      </w:pPr>
      <w:r>
        <w:rPr>
          <w:rFonts w:ascii="Bookman Old Style" w:hAnsi="Bookman Old Style"/>
          <w:lang w:val="id-ID"/>
        </w:rPr>
        <w:t>Tabel 2.</w:t>
      </w:r>
      <w:r>
        <w:rPr>
          <w:rFonts w:ascii="Bookman Old Style" w:hAnsi="Bookman Old Style"/>
        </w:rPr>
        <w:t>3.7.</w:t>
      </w:r>
    </w:p>
    <w:p w14:paraId="2F85D28B" w14:textId="77777777" w:rsidR="00DA5D96" w:rsidRDefault="00DA5D96" w:rsidP="00DA5D96">
      <w:pPr>
        <w:ind w:left="1985"/>
        <w:jc w:val="center"/>
        <w:rPr>
          <w:rFonts w:ascii="Bookman Old Style" w:hAnsi="Bookman Old Style"/>
          <w:lang w:val="id-ID"/>
        </w:rPr>
      </w:pPr>
      <w:r>
        <w:rPr>
          <w:rFonts w:ascii="Bookman Old Style" w:hAnsi="Bookman Old Style"/>
          <w:lang w:val="id-ID"/>
        </w:rPr>
        <w:t>Pasien GMO (orang)</w:t>
      </w:r>
    </w:p>
    <w:tbl>
      <w:tblPr>
        <w:tblStyle w:val="Normal"/>
        <w:tblW w:w="0" w:type="auto"/>
        <w:tblInd w:w="2093" w:type="dxa"/>
        <w:tblLook w:val="04A0" w:firstRow="1" w:lastRow="0" w:firstColumn="1" w:lastColumn="0" w:noHBand="0" w:noVBand="1"/>
      </w:tblPr>
      <w:tblGrid>
        <w:gridCol w:w="533"/>
        <w:gridCol w:w="1999"/>
        <w:gridCol w:w="2669"/>
        <w:gridCol w:w="2386"/>
      </w:tblGrid>
      <w:tr w:rsidR="00DA5D96" w14:paraId="1FC932A5" w14:textId="77777777" w:rsidTr="00DA5D96">
        <w:tc>
          <w:tcPr>
            <w:tcW w:w="533"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BEAF75D" w14:textId="77777777" w:rsidR="00DA5D96" w:rsidRDefault="00DA5D96">
            <w:pPr>
              <w:ind w:left="5"/>
              <w:jc w:val="center"/>
              <w:rPr>
                <w:rFonts w:ascii="Bookman Old Style" w:hAnsi="Bookman Old Style"/>
              </w:rPr>
            </w:pPr>
            <w:r>
              <w:rPr>
                <w:rFonts w:ascii="Bookman Old Style" w:hAnsi="Bookman Old Style"/>
              </w:rPr>
              <w:t>No</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0206E98" w14:textId="77777777" w:rsidR="00DA5D96" w:rsidRDefault="00DA5D96">
            <w:pPr>
              <w:jc w:val="center"/>
              <w:rPr>
                <w:rFonts w:ascii="Bookman Old Style" w:hAnsi="Bookman Old Style"/>
              </w:rPr>
            </w:pPr>
            <w:proofErr w:type="spellStart"/>
            <w:r>
              <w:rPr>
                <w:rFonts w:ascii="Bookman Old Style" w:hAnsi="Bookman Old Style"/>
              </w:rPr>
              <w:t>Tahun</w:t>
            </w:r>
            <w:proofErr w:type="spellEnd"/>
          </w:p>
        </w:tc>
        <w:tc>
          <w:tcPr>
            <w:tcW w:w="5107" w:type="dxa"/>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73FA5D2" w14:textId="77777777" w:rsidR="00DA5D96" w:rsidRDefault="00DA5D96">
            <w:pPr>
              <w:jc w:val="center"/>
              <w:rPr>
                <w:rFonts w:ascii="Bookman Old Style" w:hAnsi="Bookman Old Style"/>
                <w:lang w:val="id-ID"/>
              </w:rPr>
            </w:pPr>
            <w:proofErr w:type="spellStart"/>
            <w:r>
              <w:rPr>
                <w:rFonts w:ascii="Bookman Old Style" w:hAnsi="Bookman Old Style"/>
              </w:rPr>
              <w:t>Jumlah</w:t>
            </w:r>
            <w:proofErr w:type="spellEnd"/>
            <w:r>
              <w:rPr>
                <w:rFonts w:ascii="Bookman Old Style" w:hAnsi="Bookman Old Style"/>
              </w:rPr>
              <w:t xml:space="preserve"> </w:t>
            </w:r>
            <w:proofErr w:type="spellStart"/>
            <w:r>
              <w:rPr>
                <w:rFonts w:ascii="Bookman Old Style" w:hAnsi="Bookman Old Style"/>
              </w:rPr>
              <w:t>Pasien</w:t>
            </w:r>
            <w:proofErr w:type="spellEnd"/>
          </w:p>
        </w:tc>
      </w:tr>
      <w:tr w:rsidR="00DA5D96" w14:paraId="6187D723" w14:textId="77777777" w:rsidTr="00DA5D96">
        <w:tc>
          <w:tcPr>
            <w:tcW w:w="0" w:type="auto"/>
            <w:vMerge/>
            <w:tcBorders>
              <w:top w:val="single" w:sz="4" w:space="0" w:color="auto"/>
              <w:left w:val="single" w:sz="4" w:space="0" w:color="auto"/>
              <w:bottom w:val="single" w:sz="4" w:space="0" w:color="auto"/>
              <w:right w:val="single" w:sz="4" w:space="0" w:color="auto"/>
            </w:tcBorders>
            <w:vAlign w:val="center"/>
            <w:hideMark/>
          </w:tcPr>
          <w:p w14:paraId="04A8B71E" w14:textId="77777777" w:rsidR="00DA5D96" w:rsidRDefault="00DA5D96">
            <w:pPr>
              <w:rPr>
                <w:rFonts w:ascii="Bookman Old Style" w:hAnsi="Bookman Old Style" w:cs="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59ED6" w14:textId="77777777" w:rsidR="00DA5D96" w:rsidRDefault="00DA5D96">
            <w:pPr>
              <w:rPr>
                <w:rFonts w:ascii="Bookman Old Style" w:hAnsi="Bookman Old Style" w:cs="Calibri"/>
              </w:rPr>
            </w:pPr>
          </w:p>
        </w:tc>
        <w:tc>
          <w:tcPr>
            <w:tcW w:w="2698"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C2B66A3" w14:textId="77777777" w:rsidR="00DA5D96" w:rsidRDefault="00DA5D96">
            <w:pPr>
              <w:jc w:val="center"/>
              <w:rPr>
                <w:rFonts w:ascii="Bookman Old Style" w:hAnsi="Bookman Old Style"/>
              </w:rPr>
            </w:pPr>
            <w:r>
              <w:rPr>
                <w:rFonts w:ascii="Bookman Old Style" w:hAnsi="Bookman Old Style"/>
              </w:rPr>
              <w:t xml:space="preserve">R. </w:t>
            </w:r>
            <w:proofErr w:type="spellStart"/>
            <w:r>
              <w:rPr>
                <w:rFonts w:ascii="Bookman Old Style" w:hAnsi="Bookman Old Style"/>
              </w:rPr>
              <w:t>Inap</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80D4E75" w14:textId="77777777" w:rsidR="00DA5D96" w:rsidRDefault="00DA5D96">
            <w:pPr>
              <w:jc w:val="center"/>
              <w:rPr>
                <w:rFonts w:ascii="Bookman Old Style" w:hAnsi="Bookman Old Style"/>
              </w:rPr>
            </w:pPr>
            <w:r>
              <w:rPr>
                <w:rFonts w:ascii="Bookman Old Style" w:hAnsi="Bookman Old Style"/>
              </w:rPr>
              <w:t>R. Jalan</w:t>
            </w:r>
          </w:p>
        </w:tc>
      </w:tr>
      <w:tr w:rsidR="00DA5D96" w14:paraId="335FA906" w14:textId="77777777" w:rsidTr="00DA5D96">
        <w:tc>
          <w:tcPr>
            <w:tcW w:w="533" w:type="dxa"/>
            <w:tcBorders>
              <w:top w:val="single" w:sz="4" w:space="0" w:color="auto"/>
              <w:left w:val="single" w:sz="4" w:space="0" w:color="auto"/>
              <w:bottom w:val="single" w:sz="4" w:space="0" w:color="auto"/>
              <w:right w:val="single" w:sz="4" w:space="0" w:color="auto"/>
            </w:tcBorders>
            <w:vAlign w:val="center"/>
            <w:hideMark/>
          </w:tcPr>
          <w:p w14:paraId="3355447D" w14:textId="77777777" w:rsidR="00DA5D96" w:rsidRDefault="00DA5D96">
            <w:pPr>
              <w:ind w:left="5"/>
              <w:jc w:val="center"/>
              <w:rPr>
                <w:rFonts w:ascii="Bookman Old Style" w:hAnsi="Bookman Old Style"/>
              </w:rPr>
            </w:pPr>
            <w:r>
              <w:rPr>
                <w:rFonts w:ascii="Bookman Old Style" w:hAnsi="Bookman Old Style"/>
              </w:rPr>
              <w:t>1</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9314307" w14:textId="77777777" w:rsidR="00DA5D96" w:rsidRDefault="00DA5D96">
            <w:pPr>
              <w:jc w:val="center"/>
              <w:rPr>
                <w:rFonts w:ascii="Bookman Old Style" w:hAnsi="Bookman Old Style"/>
              </w:rPr>
            </w:pPr>
            <w:r>
              <w:rPr>
                <w:rFonts w:ascii="Bookman Old Style" w:hAnsi="Bookman Old Style"/>
              </w:rPr>
              <w:t>2013</w:t>
            </w:r>
          </w:p>
        </w:tc>
        <w:tc>
          <w:tcPr>
            <w:tcW w:w="2698" w:type="dxa"/>
            <w:tcBorders>
              <w:top w:val="single" w:sz="4" w:space="0" w:color="auto"/>
              <w:left w:val="single" w:sz="4" w:space="0" w:color="auto"/>
              <w:bottom w:val="single" w:sz="4" w:space="0" w:color="auto"/>
              <w:right w:val="single" w:sz="4" w:space="0" w:color="auto"/>
            </w:tcBorders>
            <w:vAlign w:val="center"/>
            <w:hideMark/>
          </w:tcPr>
          <w:p w14:paraId="21E558A8" w14:textId="77777777" w:rsidR="00DA5D96" w:rsidRDefault="00DA5D96">
            <w:pPr>
              <w:jc w:val="center"/>
              <w:rPr>
                <w:rFonts w:ascii="Bookman Old Style" w:hAnsi="Bookman Old Style"/>
              </w:rPr>
            </w:pPr>
            <w:r>
              <w:rPr>
                <w:rFonts w:ascii="Bookman Old Style" w:hAnsi="Bookman Old Style"/>
              </w:rPr>
              <w:t>128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686FB32" w14:textId="77777777" w:rsidR="00DA5D96" w:rsidRDefault="00DA5D96">
            <w:pPr>
              <w:ind w:left="4"/>
              <w:jc w:val="center"/>
              <w:rPr>
                <w:rFonts w:ascii="Bookman Old Style" w:hAnsi="Bookman Old Style"/>
              </w:rPr>
            </w:pPr>
            <w:r>
              <w:rPr>
                <w:rFonts w:ascii="Bookman Old Style" w:hAnsi="Bookman Old Style"/>
              </w:rPr>
              <w:t>2209</w:t>
            </w:r>
          </w:p>
        </w:tc>
      </w:tr>
      <w:tr w:rsidR="00DA5D96" w14:paraId="039A42D5" w14:textId="77777777" w:rsidTr="00DA5D96">
        <w:tc>
          <w:tcPr>
            <w:tcW w:w="533" w:type="dxa"/>
            <w:tcBorders>
              <w:top w:val="single" w:sz="4" w:space="0" w:color="auto"/>
              <w:left w:val="single" w:sz="4" w:space="0" w:color="auto"/>
              <w:bottom w:val="single" w:sz="4" w:space="0" w:color="auto"/>
              <w:right w:val="single" w:sz="4" w:space="0" w:color="auto"/>
            </w:tcBorders>
            <w:vAlign w:val="center"/>
            <w:hideMark/>
          </w:tcPr>
          <w:p w14:paraId="77E40865" w14:textId="77777777" w:rsidR="00DA5D96" w:rsidRDefault="00DA5D96">
            <w:pPr>
              <w:ind w:left="5"/>
              <w:jc w:val="center"/>
              <w:rPr>
                <w:rFonts w:ascii="Bookman Old Style" w:hAnsi="Bookman Old Style"/>
              </w:rPr>
            </w:pPr>
            <w:r>
              <w:rPr>
                <w:rFonts w:ascii="Bookman Old Style" w:hAnsi="Bookman Old Style"/>
              </w:rPr>
              <w:t>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222F3E5" w14:textId="77777777" w:rsidR="00DA5D96" w:rsidRDefault="00DA5D96">
            <w:pPr>
              <w:jc w:val="center"/>
              <w:rPr>
                <w:rFonts w:ascii="Bookman Old Style" w:hAnsi="Bookman Old Style"/>
              </w:rPr>
            </w:pPr>
            <w:r>
              <w:rPr>
                <w:rFonts w:ascii="Bookman Old Style" w:hAnsi="Bookman Old Style"/>
              </w:rPr>
              <w:t>2014</w:t>
            </w:r>
          </w:p>
        </w:tc>
        <w:tc>
          <w:tcPr>
            <w:tcW w:w="2698" w:type="dxa"/>
            <w:tcBorders>
              <w:top w:val="single" w:sz="4" w:space="0" w:color="auto"/>
              <w:left w:val="single" w:sz="4" w:space="0" w:color="auto"/>
              <w:bottom w:val="single" w:sz="4" w:space="0" w:color="auto"/>
              <w:right w:val="single" w:sz="4" w:space="0" w:color="auto"/>
            </w:tcBorders>
            <w:vAlign w:val="center"/>
            <w:hideMark/>
          </w:tcPr>
          <w:p w14:paraId="11F34C92" w14:textId="77777777" w:rsidR="00DA5D96" w:rsidRDefault="00DA5D96">
            <w:pPr>
              <w:jc w:val="center"/>
              <w:rPr>
                <w:rFonts w:ascii="Bookman Old Style" w:hAnsi="Bookman Old Style"/>
              </w:rPr>
            </w:pPr>
            <w:r>
              <w:rPr>
                <w:rFonts w:ascii="Bookman Old Style" w:hAnsi="Bookman Old Style"/>
              </w:rPr>
              <w:t>153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DCD2F3E" w14:textId="77777777" w:rsidR="00DA5D96" w:rsidRDefault="00DA5D96">
            <w:pPr>
              <w:ind w:left="4"/>
              <w:jc w:val="center"/>
              <w:rPr>
                <w:rFonts w:ascii="Bookman Old Style" w:hAnsi="Bookman Old Style"/>
              </w:rPr>
            </w:pPr>
            <w:r>
              <w:rPr>
                <w:rFonts w:ascii="Bookman Old Style" w:hAnsi="Bookman Old Style"/>
              </w:rPr>
              <w:t>2365</w:t>
            </w:r>
          </w:p>
        </w:tc>
      </w:tr>
      <w:tr w:rsidR="00DA5D96" w14:paraId="771D7EC9" w14:textId="77777777" w:rsidTr="00DA5D96">
        <w:tc>
          <w:tcPr>
            <w:tcW w:w="533" w:type="dxa"/>
            <w:tcBorders>
              <w:top w:val="single" w:sz="4" w:space="0" w:color="auto"/>
              <w:left w:val="single" w:sz="4" w:space="0" w:color="auto"/>
              <w:bottom w:val="single" w:sz="4" w:space="0" w:color="auto"/>
              <w:right w:val="single" w:sz="4" w:space="0" w:color="auto"/>
            </w:tcBorders>
            <w:vAlign w:val="center"/>
            <w:hideMark/>
          </w:tcPr>
          <w:p w14:paraId="500288AB" w14:textId="77777777" w:rsidR="00DA5D96" w:rsidRDefault="00DA5D96">
            <w:pPr>
              <w:ind w:left="5"/>
              <w:jc w:val="center"/>
              <w:rPr>
                <w:rFonts w:ascii="Bookman Old Style" w:hAnsi="Bookman Old Style"/>
              </w:rPr>
            </w:pPr>
            <w:r>
              <w:rPr>
                <w:rFonts w:ascii="Bookman Old Style" w:hAnsi="Bookman Old Style"/>
              </w:rPr>
              <w:t>3</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C41F72B" w14:textId="77777777" w:rsidR="00DA5D96" w:rsidRDefault="00DA5D96">
            <w:pPr>
              <w:jc w:val="center"/>
              <w:rPr>
                <w:rFonts w:ascii="Bookman Old Style" w:hAnsi="Bookman Old Style"/>
              </w:rPr>
            </w:pPr>
            <w:r>
              <w:rPr>
                <w:rFonts w:ascii="Bookman Old Style" w:hAnsi="Bookman Old Style"/>
              </w:rPr>
              <w:t>2015</w:t>
            </w:r>
          </w:p>
        </w:tc>
        <w:tc>
          <w:tcPr>
            <w:tcW w:w="2698" w:type="dxa"/>
            <w:tcBorders>
              <w:top w:val="single" w:sz="4" w:space="0" w:color="auto"/>
              <w:left w:val="single" w:sz="4" w:space="0" w:color="auto"/>
              <w:bottom w:val="single" w:sz="4" w:space="0" w:color="auto"/>
              <w:right w:val="single" w:sz="4" w:space="0" w:color="auto"/>
            </w:tcBorders>
            <w:vAlign w:val="center"/>
            <w:hideMark/>
          </w:tcPr>
          <w:p w14:paraId="59B3E770" w14:textId="77777777" w:rsidR="00DA5D96" w:rsidRDefault="00DA5D96">
            <w:pPr>
              <w:jc w:val="center"/>
              <w:rPr>
                <w:rFonts w:ascii="Bookman Old Style" w:hAnsi="Bookman Old Style"/>
              </w:rPr>
            </w:pPr>
            <w:r>
              <w:rPr>
                <w:rFonts w:ascii="Bookman Old Style" w:hAnsi="Bookman Old Style"/>
              </w:rPr>
              <w:t>138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5C2A414" w14:textId="77777777" w:rsidR="00DA5D96" w:rsidRDefault="00DA5D96">
            <w:pPr>
              <w:ind w:left="4"/>
              <w:jc w:val="center"/>
              <w:rPr>
                <w:rFonts w:ascii="Bookman Old Style" w:hAnsi="Bookman Old Style"/>
              </w:rPr>
            </w:pPr>
            <w:r>
              <w:rPr>
                <w:rFonts w:ascii="Bookman Old Style" w:hAnsi="Bookman Old Style"/>
              </w:rPr>
              <w:t>2924</w:t>
            </w:r>
          </w:p>
        </w:tc>
      </w:tr>
      <w:tr w:rsidR="00DA5D96" w14:paraId="07F21954" w14:textId="77777777" w:rsidTr="00DA5D96">
        <w:tc>
          <w:tcPr>
            <w:tcW w:w="533" w:type="dxa"/>
            <w:tcBorders>
              <w:top w:val="single" w:sz="4" w:space="0" w:color="auto"/>
              <w:left w:val="single" w:sz="4" w:space="0" w:color="auto"/>
              <w:bottom w:val="single" w:sz="4" w:space="0" w:color="auto"/>
              <w:right w:val="single" w:sz="4" w:space="0" w:color="auto"/>
            </w:tcBorders>
            <w:vAlign w:val="center"/>
            <w:hideMark/>
          </w:tcPr>
          <w:p w14:paraId="4195D7F6" w14:textId="77777777" w:rsidR="00DA5D96" w:rsidRDefault="00DA5D96">
            <w:pPr>
              <w:ind w:left="5"/>
              <w:jc w:val="center"/>
              <w:rPr>
                <w:rFonts w:ascii="Bookman Old Style" w:hAnsi="Bookman Old Style"/>
              </w:rPr>
            </w:pPr>
            <w:r>
              <w:rPr>
                <w:rFonts w:ascii="Bookman Old Style" w:hAnsi="Bookman Old Style"/>
              </w:rPr>
              <w:t>4</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C8AC46C" w14:textId="77777777" w:rsidR="00DA5D96" w:rsidRDefault="00DA5D96">
            <w:pPr>
              <w:jc w:val="center"/>
              <w:rPr>
                <w:rFonts w:ascii="Bookman Old Style" w:hAnsi="Bookman Old Style"/>
              </w:rPr>
            </w:pPr>
            <w:r>
              <w:rPr>
                <w:rFonts w:ascii="Bookman Old Style" w:hAnsi="Bookman Old Style"/>
              </w:rPr>
              <w:t>2016</w:t>
            </w:r>
          </w:p>
        </w:tc>
        <w:tc>
          <w:tcPr>
            <w:tcW w:w="2698" w:type="dxa"/>
            <w:tcBorders>
              <w:top w:val="single" w:sz="4" w:space="0" w:color="auto"/>
              <w:left w:val="single" w:sz="4" w:space="0" w:color="auto"/>
              <w:bottom w:val="single" w:sz="4" w:space="0" w:color="auto"/>
              <w:right w:val="single" w:sz="4" w:space="0" w:color="auto"/>
            </w:tcBorders>
            <w:vAlign w:val="center"/>
            <w:hideMark/>
          </w:tcPr>
          <w:p w14:paraId="629E24B8" w14:textId="77777777" w:rsidR="00DA5D96" w:rsidRDefault="00DA5D96">
            <w:pPr>
              <w:jc w:val="center"/>
              <w:rPr>
                <w:rFonts w:ascii="Bookman Old Style" w:hAnsi="Bookman Old Style"/>
              </w:rPr>
            </w:pPr>
            <w:r>
              <w:rPr>
                <w:rFonts w:ascii="Bookman Old Style" w:hAnsi="Bookman Old Style"/>
              </w:rPr>
              <w:t>161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7F39D9A" w14:textId="77777777" w:rsidR="00DA5D96" w:rsidRDefault="00DA5D96">
            <w:pPr>
              <w:ind w:left="4"/>
              <w:jc w:val="center"/>
              <w:rPr>
                <w:rFonts w:ascii="Bookman Old Style" w:hAnsi="Bookman Old Style"/>
              </w:rPr>
            </w:pPr>
            <w:r>
              <w:rPr>
                <w:rFonts w:ascii="Bookman Old Style" w:hAnsi="Bookman Old Style"/>
              </w:rPr>
              <w:t>3271</w:t>
            </w:r>
          </w:p>
        </w:tc>
      </w:tr>
      <w:tr w:rsidR="00DA5D96" w14:paraId="6BEA58BC" w14:textId="77777777" w:rsidTr="00DA5D96">
        <w:tc>
          <w:tcPr>
            <w:tcW w:w="533" w:type="dxa"/>
            <w:tcBorders>
              <w:top w:val="single" w:sz="4" w:space="0" w:color="auto"/>
              <w:left w:val="single" w:sz="4" w:space="0" w:color="auto"/>
              <w:bottom w:val="single" w:sz="4" w:space="0" w:color="auto"/>
              <w:right w:val="single" w:sz="4" w:space="0" w:color="auto"/>
            </w:tcBorders>
            <w:vAlign w:val="center"/>
            <w:hideMark/>
          </w:tcPr>
          <w:p w14:paraId="6DC27312" w14:textId="77777777" w:rsidR="00DA5D96" w:rsidRDefault="00DA5D96">
            <w:pPr>
              <w:ind w:left="5"/>
              <w:jc w:val="center"/>
              <w:rPr>
                <w:rFonts w:ascii="Bookman Old Style" w:hAnsi="Bookman Old Style"/>
              </w:rPr>
            </w:pPr>
            <w:r>
              <w:rPr>
                <w:rFonts w:ascii="Bookman Old Style" w:hAnsi="Bookman Old Style"/>
              </w:rPr>
              <w:t>5</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7C56549" w14:textId="77777777" w:rsidR="00DA5D96" w:rsidRDefault="00DA5D96">
            <w:pPr>
              <w:jc w:val="center"/>
              <w:rPr>
                <w:rFonts w:ascii="Bookman Old Style" w:hAnsi="Bookman Old Style"/>
              </w:rPr>
            </w:pPr>
            <w:r>
              <w:rPr>
                <w:rFonts w:ascii="Bookman Old Style" w:hAnsi="Bookman Old Style"/>
              </w:rPr>
              <w:t>2017</w:t>
            </w:r>
          </w:p>
        </w:tc>
        <w:tc>
          <w:tcPr>
            <w:tcW w:w="2698" w:type="dxa"/>
            <w:tcBorders>
              <w:top w:val="single" w:sz="4" w:space="0" w:color="auto"/>
              <w:left w:val="single" w:sz="4" w:space="0" w:color="auto"/>
              <w:bottom w:val="single" w:sz="4" w:space="0" w:color="auto"/>
              <w:right w:val="single" w:sz="4" w:space="0" w:color="auto"/>
            </w:tcBorders>
            <w:vAlign w:val="center"/>
            <w:hideMark/>
          </w:tcPr>
          <w:p w14:paraId="4ACB8327" w14:textId="77777777" w:rsidR="00DA5D96" w:rsidRDefault="00DA5D96">
            <w:pPr>
              <w:jc w:val="center"/>
              <w:rPr>
                <w:rFonts w:ascii="Bookman Old Style" w:hAnsi="Bookman Old Style"/>
              </w:rPr>
            </w:pPr>
            <w:r>
              <w:rPr>
                <w:rFonts w:ascii="Bookman Old Style" w:hAnsi="Bookman Old Style"/>
              </w:rPr>
              <w:t>139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C733CA4" w14:textId="77777777" w:rsidR="00DA5D96" w:rsidRDefault="00DA5D96">
            <w:pPr>
              <w:ind w:left="4"/>
              <w:jc w:val="center"/>
              <w:rPr>
                <w:rFonts w:ascii="Bookman Old Style" w:hAnsi="Bookman Old Style"/>
              </w:rPr>
            </w:pPr>
            <w:r>
              <w:rPr>
                <w:rFonts w:ascii="Bookman Old Style" w:hAnsi="Bookman Old Style"/>
              </w:rPr>
              <w:t>2924</w:t>
            </w:r>
          </w:p>
        </w:tc>
      </w:tr>
    </w:tbl>
    <w:p w14:paraId="185B1990" w14:textId="77777777" w:rsidR="00DA5D96" w:rsidRDefault="00DA5D96" w:rsidP="00DA5D96">
      <w:pPr>
        <w:spacing w:line="360" w:lineRule="auto"/>
        <w:ind w:left="1985"/>
        <w:jc w:val="both"/>
        <w:rPr>
          <w:rFonts w:ascii="Bookman Old Style" w:hAnsi="Bookman Old Style"/>
          <w:bCs/>
          <w:sz w:val="18"/>
          <w:szCs w:val="18"/>
          <w:lang w:val="id-ID"/>
        </w:rPr>
      </w:pPr>
      <w:r>
        <w:rPr>
          <w:rFonts w:ascii="Bookman Old Style" w:hAnsi="Bookman Old Style"/>
          <w:bCs/>
          <w:sz w:val="18"/>
          <w:szCs w:val="18"/>
          <w:lang w:val="id-ID"/>
        </w:rPr>
        <w:t>Sumber : data intern RS</w:t>
      </w:r>
    </w:p>
    <w:p w14:paraId="79F06720" w14:textId="77777777" w:rsidR="00DA5D96" w:rsidRDefault="00DA5D96" w:rsidP="00DA5D96">
      <w:pPr>
        <w:rPr>
          <w:lang w:val="id-ID"/>
        </w:rPr>
      </w:pPr>
    </w:p>
    <w:p w14:paraId="16B13136" w14:textId="77777777" w:rsidR="00DA5D96" w:rsidRDefault="00DA5D96" w:rsidP="00DA5D96">
      <w:pPr>
        <w:ind w:left="1985"/>
        <w:jc w:val="center"/>
        <w:rPr>
          <w:rFonts w:ascii="Bookman Old Style" w:hAnsi="Bookman Old Style"/>
        </w:rPr>
      </w:pPr>
      <w:r>
        <w:rPr>
          <w:rFonts w:ascii="Bookman Old Style" w:hAnsi="Bookman Old Style"/>
          <w:lang w:val="id-ID"/>
        </w:rPr>
        <w:t>Tabel 2.</w:t>
      </w:r>
      <w:r>
        <w:rPr>
          <w:rFonts w:ascii="Bookman Old Style" w:hAnsi="Bookman Old Style"/>
        </w:rPr>
        <w:t>3.8.</w:t>
      </w:r>
    </w:p>
    <w:p w14:paraId="26B99E64" w14:textId="77777777" w:rsidR="00DA5D96" w:rsidRDefault="00DA5D96" w:rsidP="00DA5D96">
      <w:pPr>
        <w:ind w:left="1985"/>
        <w:jc w:val="center"/>
        <w:rPr>
          <w:rFonts w:ascii="Bookman Old Style" w:hAnsi="Bookman Old Style"/>
          <w:lang w:val="id-ID"/>
        </w:rPr>
      </w:pPr>
      <w:r>
        <w:rPr>
          <w:rFonts w:ascii="Bookman Old Style" w:hAnsi="Bookman Old Style"/>
          <w:lang w:val="id-ID"/>
        </w:rPr>
        <w:t>Layanan Pasien Napza (orang)</w:t>
      </w:r>
    </w:p>
    <w:tbl>
      <w:tblPr>
        <w:tblW w:w="7543" w:type="dxa"/>
        <w:tblInd w:w="2093" w:type="dxa"/>
        <w:tblLook w:val="04A0" w:firstRow="1" w:lastRow="0" w:firstColumn="1" w:lastColumn="0" w:noHBand="0" w:noVBand="1"/>
      </w:tblPr>
      <w:tblGrid>
        <w:gridCol w:w="528"/>
        <w:gridCol w:w="2332"/>
        <w:gridCol w:w="2529"/>
        <w:gridCol w:w="2154"/>
      </w:tblGrid>
      <w:tr w:rsidR="00DA5D96" w14:paraId="65D1CD49" w14:textId="77777777" w:rsidTr="00DA5D96">
        <w:trPr>
          <w:trHeight w:val="315"/>
        </w:trPr>
        <w:tc>
          <w:tcPr>
            <w:tcW w:w="528"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39FE178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No</w:t>
            </w:r>
          </w:p>
        </w:tc>
        <w:tc>
          <w:tcPr>
            <w:tcW w:w="2332"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63D96E8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Tahun</w:t>
            </w:r>
          </w:p>
        </w:tc>
        <w:tc>
          <w:tcPr>
            <w:tcW w:w="4683" w:type="dxa"/>
            <w:gridSpan w:val="2"/>
            <w:tcBorders>
              <w:top w:val="single" w:sz="4" w:space="0" w:color="auto"/>
              <w:left w:val="nil"/>
              <w:bottom w:val="single" w:sz="4" w:space="0" w:color="auto"/>
              <w:right w:val="single" w:sz="4" w:space="0" w:color="auto"/>
            </w:tcBorders>
            <w:shd w:val="clear" w:color="auto" w:fill="A8CDD7"/>
            <w:vAlign w:val="center"/>
            <w:hideMark/>
          </w:tcPr>
          <w:p w14:paraId="277245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Jumlah Pasien</w:t>
            </w:r>
          </w:p>
        </w:tc>
      </w:tr>
      <w:tr w:rsidR="00DA5D96" w14:paraId="0032F055" w14:textId="77777777" w:rsidTr="00DA5D96">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D575D" w14:textId="77777777" w:rsidR="00DA5D96" w:rsidRDefault="00DA5D96">
            <w:pPr>
              <w:rPr>
                <w:rFonts w:ascii="Bookman Old Style" w:hAnsi="Bookman Old Style"/>
                <w:color w:val="000000"/>
                <w:sz w:val="22"/>
                <w:szCs w:val="22"/>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D6F90" w14:textId="77777777" w:rsidR="00DA5D96" w:rsidRDefault="00DA5D96">
            <w:pPr>
              <w:rPr>
                <w:rFonts w:ascii="Bookman Old Style" w:hAnsi="Bookman Old Style"/>
                <w:color w:val="000000"/>
                <w:sz w:val="22"/>
                <w:szCs w:val="22"/>
                <w:lang w:val="id-ID" w:eastAsia="id-ID"/>
              </w:rPr>
            </w:pPr>
          </w:p>
        </w:tc>
        <w:tc>
          <w:tcPr>
            <w:tcW w:w="2529" w:type="dxa"/>
            <w:tcBorders>
              <w:top w:val="nil"/>
              <w:left w:val="nil"/>
              <w:bottom w:val="single" w:sz="4" w:space="0" w:color="auto"/>
              <w:right w:val="single" w:sz="4" w:space="0" w:color="auto"/>
            </w:tcBorders>
            <w:shd w:val="clear" w:color="auto" w:fill="A8CDD7"/>
            <w:vAlign w:val="center"/>
            <w:hideMark/>
          </w:tcPr>
          <w:p w14:paraId="523DCCE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R. Inap</w:t>
            </w:r>
          </w:p>
        </w:tc>
        <w:tc>
          <w:tcPr>
            <w:tcW w:w="2154" w:type="dxa"/>
            <w:tcBorders>
              <w:top w:val="nil"/>
              <w:left w:val="nil"/>
              <w:bottom w:val="single" w:sz="4" w:space="0" w:color="auto"/>
              <w:right w:val="single" w:sz="4" w:space="0" w:color="auto"/>
            </w:tcBorders>
            <w:shd w:val="clear" w:color="auto" w:fill="A8CDD7"/>
            <w:vAlign w:val="center"/>
            <w:hideMark/>
          </w:tcPr>
          <w:p w14:paraId="27EB128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R. Jalan</w:t>
            </w:r>
          </w:p>
        </w:tc>
      </w:tr>
      <w:tr w:rsidR="00DA5D96" w14:paraId="378886B1"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3D3AA93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332" w:type="dxa"/>
            <w:tcBorders>
              <w:top w:val="nil"/>
              <w:left w:val="nil"/>
              <w:bottom w:val="single" w:sz="4" w:space="0" w:color="auto"/>
              <w:right w:val="single" w:sz="4" w:space="0" w:color="auto"/>
            </w:tcBorders>
            <w:vAlign w:val="center"/>
            <w:hideMark/>
          </w:tcPr>
          <w:p w14:paraId="0E79C57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2013</w:t>
            </w:r>
          </w:p>
        </w:tc>
        <w:tc>
          <w:tcPr>
            <w:tcW w:w="2529" w:type="dxa"/>
            <w:tcBorders>
              <w:top w:val="nil"/>
              <w:left w:val="nil"/>
              <w:bottom w:val="single" w:sz="4" w:space="0" w:color="auto"/>
              <w:right w:val="single" w:sz="4" w:space="0" w:color="auto"/>
            </w:tcBorders>
            <w:vAlign w:val="center"/>
            <w:hideMark/>
          </w:tcPr>
          <w:p w14:paraId="709980C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154" w:type="dxa"/>
            <w:tcBorders>
              <w:top w:val="nil"/>
              <w:left w:val="nil"/>
              <w:bottom w:val="single" w:sz="4" w:space="0" w:color="auto"/>
              <w:right w:val="single" w:sz="4" w:space="0" w:color="auto"/>
            </w:tcBorders>
            <w:vAlign w:val="center"/>
            <w:hideMark/>
          </w:tcPr>
          <w:p w14:paraId="4BEF547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42</w:t>
            </w:r>
          </w:p>
        </w:tc>
      </w:tr>
      <w:tr w:rsidR="00DA5D96" w14:paraId="31FC2042"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0BA3FAE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2332" w:type="dxa"/>
            <w:tcBorders>
              <w:top w:val="nil"/>
              <w:left w:val="nil"/>
              <w:bottom w:val="single" w:sz="4" w:space="0" w:color="auto"/>
              <w:right w:val="single" w:sz="4" w:space="0" w:color="auto"/>
            </w:tcBorders>
            <w:vAlign w:val="center"/>
            <w:hideMark/>
          </w:tcPr>
          <w:p w14:paraId="2CDC8DF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2014</w:t>
            </w:r>
          </w:p>
        </w:tc>
        <w:tc>
          <w:tcPr>
            <w:tcW w:w="2529" w:type="dxa"/>
            <w:tcBorders>
              <w:top w:val="nil"/>
              <w:left w:val="nil"/>
              <w:bottom w:val="single" w:sz="4" w:space="0" w:color="auto"/>
              <w:right w:val="single" w:sz="4" w:space="0" w:color="auto"/>
            </w:tcBorders>
            <w:vAlign w:val="center"/>
            <w:hideMark/>
          </w:tcPr>
          <w:p w14:paraId="243FED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154" w:type="dxa"/>
            <w:tcBorders>
              <w:top w:val="nil"/>
              <w:left w:val="nil"/>
              <w:bottom w:val="single" w:sz="4" w:space="0" w:color="auto"/>
              <w:right w:val="single" w:sz="4" w:space="0" w:color="auto"/>
            </w:tcBorders>
            <w:vAlign w:val="center"/>
            <w:hideMark/>
          </w:tcPr>
          <w:p w14:paraId="437D1E3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19</w:t>
            </w:r>
          </w:p>
        </w:tc>
      </w:tr>
      <w:tr w:rsidR="00DA5D96" w14:paraId="00825614"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306E516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2332" w:type="dxa"/>
            <w:tcBorders>
              <w:top w:val="nil"/>
              <w:left w:val="nil"/>
              <w:bottom w:val="single" w:sz="4" w:space="0" w:color="auto"/>
              <w:right w:val="single" w:sz="4" w:space="0" w:color="auto"/>
            </w:tcBorders>
            <w:vAlign w:val="center"/>
            <w:hideMark/>
          </w:tcPr>
          <w:p w14:paraId="1334C21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2015</w:t>
            </w:r>
          </w:p>
        </w:tc>
        <w:tc>
          <w:tcPr>
            <w:tcW w:w="2529" w:type="dxa"/>
            <w:tcBorders>
              <w:top w:val="nil"/>
              <w:left w:val="nil"/>
              <w:bottom w:val="single" w:sz="4" w:space="0" w:color="auto"/>
              <w:right w:val="single" w:sz="4" w:space="0" w:color="auto"/>
            </w:tcBorders>
            <w:vAlign w:val="center"/>
            <w:hideMark/>
          </w:tcPr>
          <w:p w14:paraId="6A05D91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154" w:type="dxa"/>
            <w:tcBorders>
              <w:top w:val="nil"/>
              <w:left w:val="nil"/>
              <w:bottom w:val="single" w:sz="4" w:space="0" w:color="auto"/>
              <w:right w:val="single" w:sz="4" w:space="0" w:color="auto"/>
            </w:tcBorders>
            <w:vAlign w:val="center"/>
            <w:hideMark/>
          </w:tcPr>
          <w:p w14:paraId="7D67570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13</w:t>
            </w:r>
          </w:p>
        </w:tc>
      </w:tr>
      <w:tr w:rsidR="00DA5D96" w14:paraId="2EC3FA65"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232CE91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2332" w:type="dxa"/>
            <w:tcBorders>
              <w:top w:val="nil"/>
              <w:left w:val="nil"/>
              <w:bottom w:val="single" w:sz="4" w:space="0" w:color="auto"/>
              <w:right w:val="single" w:sz="4" w:space="0" w:color="auto"/>
            </w:tcBorders>
            <w:vAlign w:val="center"/>
            <w:hideMark/>
          </w:tcPr>
          <w:p w14:paraId="0CF747E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2016</w:t>
            </w:r>
          </w:p>
        </w:tc>
        <w:tc>
          <w:tcPr>
            <w:tcW w:w="2529" w:type="dxa"/>
            <w:tcBorders>
              <w:top w:val="nil"/>
              <w:left w:val="nil"/>
              <w:bottom w:val="single" w:sz="4" w:space="0" w:color="auto"/>
              <w:right w:val="single" w:sz="4" w:space="0" w:color="auto"/>
            </w:tcBorders>
            <w:noWrap/>
            <w:vAlign w:val="bottom"/>
            <w:hideMark/>
          </w:tcPr>
          <w:p w14:paraId="058DB2B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w:t>
            </w:r>
          </w:p>
        </w:tc>
        <w:tc>
          <w:tcPr>
            <w:tcW w:w="2154" w:type="dxa"/>
            <w:tcBorders>
              <w:top w:val="nil"/>
              <w:left w:val="nil"/>
              <w:bottom w:val="single" w:sz="4" w:space="0" w:color="auto"/>
              <w:right w:val="single" w:sz="4" w:space="0" w:color="auto"/>
            </w:tcBorders>
            <w:noWrap/>
            <w:vAlign w:val="bottom"/>
            <w:hideMark/>
          </w:tcPr>
          <w:p w14:paraId="280DA6C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48</w:t>
            </w:r>
          </w:p>
        </w:tc>
      </w:tr>
      <w:tr w:rsidR="00DA5D96" w14:paraId="36FD68B1" w14:textId="77777777" w:rsidTr="00DA5D96">
        <w:trPr>
          <w:trHeight w:val="315"/>
        </w:trPr>
        <w:tc>
          <w:tcPr>
            <w:tcW w:w="528" w:type="dxa"/>
            <w:tcBorders>
              <w:top w:val="nil"/>
              <w:left w:val="single" w:sz="4" w:space="0" w:color="auto"/>
              <w:bottom w:val="single" w:sz="4" w:space="0" w:color="auto"/>
              <w:right w:val="single" w:sz="4" w:space="0" w:color="auto"/>
            </w:tcBorders>
            <w:vAlign w:val="center"/>
            <w:hideMark/>
          </w:tcPr>
          <w:p w14:paraId="2F69CB9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2332" w:type="dxa"/>
            <w:tcBorders>
              <w:top w:val="nil"/>
              <w:left w:val="nil"/>
              <w:bottom w:val="single" w:sz="4" w:space="0" w:color="auto"/>
              <w:right w:val="single" w:sz="4" w:space="0" w:color="auto"/>
            </w:tcBorders>
            <w:vAlign w:val="center"/>
            <w:hideMark/>
          </w:tcPr>
          <w:p w14:paraId="08B37E3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2017</w:t>
            </w:r>
          </w:p>
        </w:tc>
        <w:tc>
          <w:tcPr>
            <w:tcW w:w="2529" w:type="dxa"/>
            <w:tcBorders>
              <w:top w:val="nil"/>
              <w:left w:val="nil"/>
              <w:bottom w:val="single" w:sz="4" w:space="0" w:color="auto"/>
              <w:right w:val="single" w:sz="4" w:space="0" w:color="auto"/>
            </w:tcBorders>
            <w:noWrap/>
            <w:vAlign w:val="bottom"/>
            <w:hideMark/>
          </w:tcPr>
          <w:p w14:paraId="68FCC6F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28</w:t>
            </w:r>
          </w:p>
        </w:tc>
        <w:tc>
          <w:tcPr>
            <w:tcW w:w="2154" w:type="dxa"/>
            <w:tcBorders>
              <w:top w:val="nil"/>
              <w:left w:val="nil"/>
              <w:bottom w:val="single" w:sz="4" w:space="0" w:color="auto"/>
              <w:right w:val="single" w:sz="4" w:space="0" w:color="auto"/>
            </w:tcBorders>
            <w:noWrap/>
            <w:vAlign w:val="bottom"/>
            <w:hideMark/>
          </w:tcPr>
          <w:p w14:paraId="446A243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263</w:t>
            </w:r>
          </w:p>
        </w:tc>
      </w:tr>
    </w:tbl>
    <w:p w14:paraId="32A6260B" w14:textId="77777777" w:rsidR="00DA5D96" w:rsidRDefault="00DA5D96" w:rsidP="00DA5D96">
      <w:pPr>
        <w:ind w:left="2070"/>
        <w:rPr>
          <w:rFonts w:ascii="Bookman Old Style" w:hAnsi="Bookman Old Style"/>
          <w:sz w:val="18"/>
          <w:szCs w:val="18"/>
        </w:rPr>
      </w:pPr>
      <w:proofErr w:type="spellStart"/>
      <w:proofErr w:type="gramStart"/>
      <w:r>
        <w:rPr>
          <w:rFonts w:ascii="Bookman Old Style" w:hAnsi="Bookman Old Style"/>
          <w:sz w:val="18"/>
          <w:szCs w:val="18"/>
        </w:rPr>
        <w:t>Su</w:t>
      </w:r>
      <w:proofErr w:type="spellEnd"/>
      <w:r>
        <w:rPr>
          <w:rFonts w:ascii="Bookman Old Style" w:hAnsi="Bookman Old Style"/>
          <w:sz w:val="18"/>
          <w:szCs w:val="18"/>
          <w:lang w:val="id-ID"/>
        </w:rPr>
        <w:t>mber :</w:t>
      </w:r>
      <w:proofErr w:type="gramEnd"/>
      <w:r>
        <w:rPr>
          <w:rFonts w:ascii="Bookman Old Style" w:hAnsi="Bookman Old Style"/>
          <w:sz w:val="18"/>
          <w:szCs w:val="18"/>
          <w:lang w:val="id-ID"/>
        </w:rPr>
        <w:t xml:space="preserve"> data intern RS</w:t>
      </w:r>
    </w:p>
    <w:p w14:paraId="2B0E425F" w14:textId="77777777" w:rsidR="00DA5D96" w:rsidRDefault="00DA5D96" w:rsidP="00DA5D96">
      <w:pPr>
        <w:tabs>
          <w:tab w:val="left" w:pos="1980"/>
        </w:tabs>
        <w:spacing w:line="360" w:lineRule="auto"/>
        <w:rPr>
          <w:rFonts w:ascii="Bookman Old Style" w:hAnsi="Bookman Old Style"/>
        </w:rPr>
      </w:pPr>
    </w:p>
    <w:p w14:paraId="5D151033" w14:textId="77777777" w:rsidR="00DA5D96" w:rsidRDefault="00DA5D96" w:rsidP="00DA5D96">
      <w:pPr>
        <w:tabs>
          <w:tab w:val="left" w:pos="1980"/>
        </w:tabs>
        <w:spacing w:line="360" w:lineRule="auto"/>
        <w:rPr>
          <w:rFonts w:ascii="Bookman Old Style" w:hAnsi="Bookman Old Style"/>
        </w:rPr>
      </w:pPr>
    </w:p>
    <w:p w14:paraId="0C1B5EA1" w14:textId="77777777" w:rsidR="00DA5D96" w:rsidRDefault="00DA5D96" w:rsidP="00DA5D96">
      <w:pPr>
        <w:ind w:left="2127"/>
        <w:jc w:val="center"/>
        <w:rPr>
          <w:rFonts w:ascii="Bookman Old Style" w:hAnsi="Bookman Old Style"/>
        </w:rPr>
      </w:pPr>
      <w:r>
        <w:rPr>
          <w:rFonts w:ascii="Bookman Old Style" w:hAnsi="Bookman Old Style"/>
          <w:lang w:val="id-ID"/>
        </w:rPr>
        <w:t>Tabel 2.</w:t>
      </w:r>
      <w:r>
        <w:rPr>
          <w:rFonts w:ascii="Bookman Old Style" w:hAnsi="Bookman Old Style"/>
        </w:rPr>
        <w:t>3.9.</w:t>
      </w:r>
    </w:p>
    <w:p w14:paraId="110A01C2" w14:textId="77777777" w:rsidR="00DA5D96" w:rsidRDefault="00DA5D96" w:rsidP="00DA5D96">
      <w:pPr>
        <w:ind w:left="2127"/>
        <w:jc w:val="center"/>
        <w:rPr>
          <w:rFonts w:ascii="Bookman Old Style" w:hAnsi="Bookman Old Style"/>
        </w:rPr>
      </w:pPr>
      <w:r>
        <w:rPr>
          <w:rFonts w:ascii="Bookman Old Style" w:hAnsi="Bookman Old Style"/>
          <w:lang w:val="id-ID"/>
        </w:rPr>
        <w:t>Layanan Instalasi Psikologi (orang)</w:t>
      </w:r>
    </w:p>
    <w:tbl>
      <w:tblPr>
        <w:tblW w:w="7650" w:type="dxa"/>
        <w:tblInd w:w="1951" w:type="dxa"/>
        <w:tblLayout w:type="fixed"/>
        <w:tblLook w:val="04A0" w:firstRow="1" w:lastRow="0" w:firstColumn="1" w:lastColumn="0" w:noHBand="0" w:noVBand="1"/>
      </w:tblPr>
      <w:tblGrid>
        <w:gridCol w:w="530"/>
        <w:gridCol w:w="2639"/>
        <w:gridCol w:w="910"/>
        <w:gridCol w:w="910"/>
        <w:gridCol w:w="910"/>
        <w:gridCol w:w="816"/>
        <w:gridCol w:w="935"/>
      </w:tblGrid>
      <w:tr w:rsidR="00DA5D96" w14:paraId="20C340BA" w14:textId="77777777" w:rsidTr="00DA5D96">
        <w:trPr>
          <w:trHeight w:val="615"/>
          <w:tblHeader/>
        </w:trPr>
        <w:tc>
          <w:tcPr>
            <w:tcW w:w="529"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47F23CF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No</w:t>
            </w:r>
          </w:p>
        </w:tc>
        <w:tc>
          <w:tcPr>
            <w:tcW w:w="2641"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33192F7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Jenis Tindakan</w:t>
            </w:r>
          </w:p>
        </w:tc>
        <w:tc>
          <w:tcPr>
            <w:tcW w:w="4485" w:type="dxa"/>
            <w:gridSpan w:val="5"/>
            <w:tcBorders>
              <w:top w:val="single" w:sz="4" w:space="0" w:color="auto"/>
              <w:left w:val="nil"/>
              <w:bottom w:val="single" w:sz="4" w:space="0" w:color="auto"/>
              <w:right w:val="single" w:sz="4" w:space="0" w:color="auto"/>
            </w:tcBorders>
            <w:shd w:val="clear" w:color="auto" w:fill="A8CDD7"/>
            <w:vAlign w:val="center"/>
            <w:hideMark/>
          </w:tcPr>
          <w:p w14:paraId="683DAA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Tahun </w:t>
            </w:r>
          </w:p>
        </w:tc>
      </w:tr>
      <w:tr w:rsidR="00DA5D96" w14:paraId="6A44F89D" w14:textId="77777777" w:rsidTr="00DA5D96">
        <w:trPr>
          <w:trHeight w:val="315"/>
          <w:tblHeader/>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7D96F0F0" w14:textId="77777777" w:rsidR="00DA5D96" w:rsidRDefault="00DA5D96">
            <w:pPr>
              <w:rPr>
                <w:rFonts w:ascii="Bookman Old Style" w:hAnsi="Bookman Old Style"/>
                <w:color w:val="000000"/>
                <w:sz w:val="22"/>
                <w:szCs w:val="22"/>
                <w:lang w:val="id-ID" w:eastAsia="id-ID"/>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22A6316F" w14:textId="77777777" w:rsidR="00DA5D96" w:rsidRDefault="00DA5D96">
            <w:pPr>
              <w:rPr>
                <w:rFonts w:ascii="Bookman Old Style" w:hAnsi="Bookman Old Style"/>
                <w:color w:val="000000"/>
                <w:sz w:val="22"/>
                <w:szCs w:val="22"/>
                <w:lang w:val="id-ID" w:eastAsia="id-ID"/>
              </w:rPr>
            </w:pPr>
          </w:p>
        </w:tc>
        <w:tc>
          <w:tcPr>
            <w:tcW w:w="911" w:type="dxa"/>
            <w:tcBorders>
              <w:top w:val="nil"/>
              <w:left w:val="nil"/>
              <w:bottom w:val="single" w:sz="4" w:space="0" w:color="auto"/>
              <w:right w:val="single" w:sz="4" w:space="0" w:color="auto"/>
            </w:tcBorders>
            <w:shd w:val="clear" w:color="auto" w:fill="A8CDD7"/>
            <w:vAlign w:val="center"/>
            <w:hideMark/>
          </w:tcPr>
          <w:p w14:paraId="5CC327B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2013</w:t>
            </w:r>
          </w:p>
        </w:tc>
        <w:tc>
          <w:tcPr>
            <w:tcW w:w="911" w:type="dxa"/>
            <w:tcBorders>
              <w:top w:val="nil"/>
              <w:left w:val="nil"/>
              <w:bottom w:val="single" w:sz="4" w:space="0" w:color="auto"/>
              <w:right w:val="single" w:sz="4" w:space="0" w:color="auto"/>
            </w:tcBorders>
            <w:shd w:val="clear" w:color="auto" w:fill="A8CDD7"/>
            <w:vAlign w:val="center"/>
            <w:hideMark/>
          </w:tcPr>
          <w:p w14:paraId="45D89B9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2014</w:t>
            </w:r>
          </w:p>
        </w:tc>
        <w:tc>
          <w:tcPr>
            <w:tcW w:w="911" w:type="dxa"/>
            <w:tcBorders>
              <w:top w:val="nil"/>
              <w:left w:val="nil"/>
              <w:bottom w:val="single" w:sz="4" w:space="0" w:color="auto"/>
              <w:right w:val="single" w:sz="4" w:space="0" w:color="auto"/>
            </w:tcBorders>
            <w:shd w:val="clear" w:color="auto" w:fill="A8CDD7"/>
            <w:vAlign w:val="center"/>
            <w:hideMark/>
          </w:tcPr>
          <w:p w14:paraId="21D6859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2015</w:t>
            </w:r>
          </w:p>
        </w:tc>
        <w:tc>
          <w:tcPr>
            <w:tcW w:w="816" w:type="dxa"/>
            <w:tcBorders>
              <w:top w:val="nil"/>
              <w:left w:val="nil"/>
              <w:bottom w:val="single" w:sz="4" w:space="0" w:color="auto"/>
              <w:right w:val="single" w:sz="4" w:space="0" w:color="auto"/>
            </w:tcBorders>
            <w:shd w:val="clear" w:color="auto" w:fill="A8CDD7"/>
            <w:vAlign w:val="center"/>
            <w:hideMark/>
          </w:tcPr>
          <w:p w14:paraId="3DD0BEF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2016</w:t>
            </w:r>
          </w:p>
        </w:tc>
        <w:tc>
          <w:tcPr>
            <w:tcW w:w="936" w:type="dxa"/>
            <w:tcBorders>
              <w:top w:val="nil"/>
              <w:left w:val="nil"/>
              <w:bottom w:val="single" w:sz="4" w:space="0" w:color="auto"/>
              <w:right w:val="single" w:sz="4" w:space="0" w:color="auto"/>
            </w:tcBorders>
            <w:shd w:val="clear" w:color="auto" w:fill="A8CDD7"/>
            <w:vAlign w:val="center"/>
            <w:hideMark/>
          </w:tcPr>
          <w:p w14:paraId="0C3BB96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2017</w:t>
            </w:r>
          </w:p>
        </w:tc>
      </w:tr>
      <w:tr w:rsidR="00DA5D96" w14:paraId="69FA3D99"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7302887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2641" w:type="dxa"/>
            <w:tcBorders>
              <w:top w:val="nil"/>
              <w:left w:val="nil"/>
              <w:bottom w:val="single" w:sz="4" w:space="0" w:color="auto"/>
              <w:right w:val="single" w:sz="4" w:space="0" w:color="auto"/>
            </w:tcBorders>
            <w:vAlign w:val="center"/>
            <w:hideMark/>
          </w:tcPr>
          <w:p w14:paraId="4339E026"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Rujukan Dokter</w:t>
            </w:r>
          </w:p>
        </w:tc>
        <w:tc>
          <w:tcPr>
            <w:tcW w:w="911" w:type="dxa"/>
            <w:tcBorders>
              <w:top w:val="nil"/>
              <w:left w:val="nil"/>
              <w:bottom w:val="single" w:sz="4" w:space="0" w:color="auto"/>
              <w:right w:val="single" w:sz="4" w:space="0" w:color="auto"/>
            </w:tcBorders>
            <w:vAlign w:val="center"/>
            <w:hideMark/>
          </w:tcPr>
          <w:p w14:paraId="1E58DE2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202</w:t>
            </w:r>
          </w:p>
        </w:tc>
        <w:tc>
          <w:tcPr>
            <w:tcW w:w="911" w:type="dxa"/>
            <w:tcBorders>
              <w:top w:val="nil"/>
              <w:left w:val="nil"/>
              <w:bottom w:val="single" w:sz="4" w:space="0" w:color="auto"/>
              <w:right w:val="single" w:sz="4" w:space="0" w:color="auto"/>
            </w:tcBorders>
            <w:vAlign w:val="center"/>
            <w:hideMark/>
          </w:tcPr>
          <w:p w14:paraId="524F81E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385</w:t>
            </w:r>
          </w:p>
        </w:tc>
        <w:tc>
          <w:tcPr>
            <w:tcW w:w="911" w:type="dxa"/>
            <w:tcBorders>
              <w:top w:val="nil"/>
              <w:left w:val="nil"/>
              <w:bottom w:val="single" w:sz="4" w:space="0" w:color="auto"/>
              <w:right w:val="single" w:sz="4" w:space="0" w:color="auto"/>
            </w:tcBorders>
            <w:vAlign w:val="center"/>
            <w:hideMark/>
          </w:tcPr>
          <w:p w14:paraId="4F36EE1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276</w:t>
            </w:r>
          </w:p>
        </w:tc>
        <w:tc>
          <w:tcPr>
            <w:tcW w:w="816" w:type="dxa"/>
            <w:tcBorders>
              <w:top w:val="nil"/>
              <w:left w:val="nil"/>
              <w:bottom w:val="single" w:sz="4" w:space="0" w:color="auto"/>
              <w:right w:val="single" w:sz="4" w:space="0" w:color="auto"/>
            </w:tcBorders>
            <w:noWrap/>
            <w:vAlign w:val="bottom"/>
            <w:hideMark/>
          </w:tcPr>
          <w:p w14:paraId="0959595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206</w:t>
            </w:r>
          </w:p>
        </w:tc>
        <w:tc>
          <w:tcPr>
            <w:tcW w:w="936" w:type="dxa"/>
            <w:tcBorders>
              <w:top w:val="nil"/>
              <w:left w:val="nil"/>
              <w:bottom w:val="single" w:sz="4" w:space="0" w:color="auto"/>
              <w:right w:val="single" w:sz="4" w:space="0" w:color="auto"/>
            </w:tcBorders>
            <w:noWrap/>
            <w:vAlign w:val="bottom"/>
            <w:hideMark/>
          </w:tcPr>
          <w:p w14:paraId="43C4A4FC"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169</w:t>
            </w:r>
          </w:p>
        </w:tc>
      </w:tr>
      <w:tr w:rsidR="00DA5D96" w14:paraId="59A0ACBB"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4019FF8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2641" w:type="dxa"/>
            <w:tcBorders>
              <w:top w:val="nil"/>
              <w:left w:val="nil"/>
              <w:bottom w:val="single" w:sz="4" w:space="0" w:color="auto"/>
              <w:right w:val="single" w:sz="4" w:space="0" w:color="auto"/>
            </w:tcBorders>
            <w:vAlign w:val="center"/>
            <w:hideMark/>
          </w:tcPr>
          <w:p w14:paraId="406DD6C8"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SK Sehat Jiwa</w:t>
            </w:r>
          </w:p>
        </w:tc>
        <w:tc>
          <w:tcPr>
            <w:tcW w:w="911" w:type="dxa"/>
            <w:tcBorders>
              <w:top w:val="nil"/>
              <w:left w:val="nil"/>
              <w:bottom w:val="single" w:sz="4" w:space="0" w:color="auto"/>
              <w:right w:val="single" w:sz="4" w:space="0" w:color="auto"/>
            </w:tcBorders>
            <w:vAlign w:val="center"/>
            <w:hideMark/>
          </w:tcPr>
          <w:p w14:paraId="50D59B9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404</w:t>
            </w:r>
          </w:p>
        </w:tc>
        <w:tc>
          <w:tcPr>
            <w:tcW w:w="911" w:type="dxa"/>
            <w:tcBorders>
              <w:top w:val="nil"/>
              <w:left w:val="nil"/>
              <w:bottom w:val="single" w:sz="4" w:space="0" w:color="auto"/>
              <w:right w:val="single" w:sz="4" w:space="0" w:color="auto"/>
            </w:tcBorders>
            <w:vAlign w:val="center"/>
            <w:hideMark/>
          </w:tcPr>
          <w:p w14:paraId="2DBE96A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635</w:t>
            </w:r>
          </w:p>
        </w:tc>
        <w:tc>
          <w:tcPr>
            <w:tcW w:w="911" w:type="dxa"/>
            <w:tcBorders>
              <w:top w:val="nil"/>
              <w:left w:val="nil"/>
              <w:bottom w:val="single" w:sz="4" w:space="0" w:color="auto"/>
              <w:right w:val="single" w:sz="4" w:space="0" w:color="auto"/>
            </w:tcBorders>
            <w:vAlign w:val="center"/>
            <w:hideMark/>
          </w:tcPr>
          <w:p w14:paraId="03A6FB6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656</w:t>
            </w:r>
          </w:p>
        </w:tc>
        <w:tc>
          <w:tcPr>
            <w:tcW w:w="816" w:type="dxa"/>
            <w:tcBorders>
              <w:top w:val="nil"/>
              <w:left w:val="nil"/>
              <w:bottom w:val="single" w:sz="4" w:space="0" w:color="auto"/>
              <w:right w:val="single" w:sz="4" w:space="0" w:color="auto"/>
            </w:tcBorders>
            <w:noWrap/>
            <w:vAlign w:val="bottom"/>
            <w:hideMark/>
          </w:tcPr>
          <w:p w14:paraId="3807A41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1166</w:t>
            </w:r>
          </w:p>
        </w:tc>
        <w:tc>
          <w:tcPr>
            <w:tcW w:w="936" w:type="dxa"/>
            <w:tcBorders>
              <w:top w:val="nil"/>
              <w:left w:val="nil"/>
              <w:bottom w:val="single" w:sz="4" w:space="0" w:color="auto"/>
              <w:right w:val="single" w:sz="4" w:space="0" w:color="auto"/>
            </w:tcBorders>
            <w:noWrap/>
            <w:vAlign w:val="bottom"/>
            <w:hideMark/>
          </w:tcPr>
          <w:p w14:paraId="182EE1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898</w:t>
            </w:r>
          </w:p>
        </w:tc>
      </w:tr>
      <w:tr w:rsidR="00DA5D96" w14:paraId="1860A894"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040F6B8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w:t>
            </w:r>
          </w:p>
        </w:tc>
        <w:tc>
          <w:tcPr>
            <w:tcW w:w="2641" w:type="dxa"/>
            <w:tcBorders>
              <w:top w:val="nil"/>
              <w:left w:val="nil"/>
              <w:bottom w:val="single" w:sz="4" w:space="0" w:color="auto"/>
              <w:right w:val="single" w:sz="4" w:space="0" w:color="auto"/>
            </w:tcBorders>
            <w:vAlign w:val="center"/>
            <w:hideMark/>
          </w:tcPr>
          <w:p w14:paraId="5E9C3171"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SK Sakit Jiwa</w:t>
            </w:r>
          </w:p>
        </w:tc>
        <w:tc>
          <w:tcPr>
            <w:tcW w:w="911" w:type="dxa"/>
            <w:tcBorders>
              <w:top w:val="nil"/>
              <w:left w:val="nil"/>
              <w:bottom w:val="single" w:sz="4" w:space="0" w:color="auto"/>
              <w:right w:val="single" w:sz="4" w:space="0" w:color="auto"/>
            </w:tcBorders>
            <w:vAlign w:val="center"/>
            <w:hideMark/>
          </w:tcPr>
          <w:p w14:paraId="2921A66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11" w:type="dxa"/>
            <w:tcBorders>
              <w:top w:val="nil"/>
              <w:left w:val="nil"/>
              <w:bottom w:val="single" w:sz="4" w:space="0" w:color="auto"/>
              <w:right w:val="single" w:sz="4" w:space="0" w:color="auto"/>
            </w:tcBorders>
            <w:vAlign w:val="center"/>
            <w:hideMark/>
          </w:tcPr>
          <w:p w14:paraId="0AF8810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11" w:type="dxa"/>
            <w:tcBorders>
              <w:top w:val="nil"/>
              <w:left w:val="nil"/>
              <w:bottom w:val="single" w:sz="4" w:space="0" w:color="auto"/>
              <w:right w:val="single" w:sz="4" w:space="0" w:color="auto"/>
            </w:tcBorders>
            <w:vAlign w:val="center"/>
            <w:hideMark/>
          </w:tcPr>
          <w:p w14:paraId="7A7B90D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16" w:type="dxa"/>
            <w:tcBorders>
              <w:top w:val="nil"/>
              <w:left w:val="nil"/>
              <w:bottom w:val="single" w:sz="4" w:space="0" w:color="auto"/>
              <w:right w:val="single" w:sz="4" w:space="0" w:color="auto"/>
            </w:tcBorders>
            <w:noWrap/>
            <w:vAlign w:val="bottom"/>
            <w:hideMark/>
          </w:tcPr>
          <w:p w14:paraId="717035A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36" w:type="dxa"/>
            <w:tcBorders>
              <w:top w:val="nil"/>
              <w:left w:val="nil"/>
              <w:bottom w:val="single" w:sz="4" w:space="0" w:color="auto"/>
              <w:right w:val="single" w:sz="4" w:space="0" w:color="auto"/>
            </w:tcBorders>
            <w:noWrap/>
            <w:vAlign w:val="bottom"/>
            <w:hideMark/>
          </w:tcPr>
          <w:p w14:paraId="78C77F0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20E71C8F"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4F2FED7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2641" w:type="dxa"/>
            <w:tcBorders>
              <w:top w:val="nil"/>
              <w:left w:val="nil"/>
              <w:bottom w:val="single" w:sz="4" w:space="0" w:color="auto"/>
              <w:right w:val="single" w:sz="4" w:space="0" w:color="auto"/>
            </w:tcBorders>
            <w:vAlign w:val="center"/>
            <w:hideMark/>
          </w:tcPr>
          <w:p w14:paraId="7CB4B9F3"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SK Bebas Narkoba</w:t>
            </w:r>
          </w:p>
        </w:tc>
        <w:tc>
          <w:tcPr>
            <w:tcW w:w="911" w:type="dxa"/>
            <w:tcBorders>
              <w:top w:val="nil"/>
              <w:left w:val="nil"/>
              <w:bottom w:val="single" w:sz="4" w:space="0" w:color="auto"/>
              <w:right w:val="single" w:sz="4" w:space="0" w:color="auto"/>
            </w:tcBorders>
            <w:vAlign w:val="center"/>
            <w:hideMark/>
          </w:tcPr>
          <w:p w14:paraId="3C4E9E6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91</w:t>
            </w:r>
          </w:p>
        </w:tc>
        <w:tc>
          <w:tcPr>
            <w:tcW w:w="911" w:type="dxa"/>
            <w:tcBorders>
              <w:top w:val="nil"/>
              <w:left w:val="nil"/>
              <w:bottom w:val="single" w:sz="4" w:space="0" w:color="auto"/>
              <w:right w:val="single" w:sz="4" w:space="0" w:color="auto"/>
            </w:tcBorders>
            <w:vAlign w:val="center"/>
            <w:hideMark/>
          </w:tcPr>
          <w:p w14:paraId="2F20C53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247</w:t>
            </w:r>
          </w:p>
        </w:tc>
        <w:tc>
          <w:tcPr>
            <w:tcW w:w="911" w:type="dxa"/>
            <w:tcBorders>
              <w:top w:val="nil"/>
              <w:left w:val="nil"/>
              <w:bottom w:val="single" w:sz="4" w:space="0" w:color="auto"/>
              <w:right w:val="single" w:sz="4" w:space="0" w:color="auto"/>
            </w:tcBorders>
            <w:vAlign w:val="center"/>
            <w:hideMark/>
          </w:tcPr>
          <w:p w14:paraId="173BA8D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816" w:type="dxa"/>
            <w:tcBorders>
              <w:top w:val="nil"/>
              <w:left w:val="nil"/>
              <w:bottom w:val="single" w:sz="4" w:space="0" w:color="auto"/>
              <w:right w:val="single" w:sz="4" w:space="0" w:color="auto"/>
            </w:tcBorders>
            <w:noWrap/>
            <w:vAlign w:val="bottom"/>
            <w:hideMark/>
          </w:tcPr>
          <w:p w14:paraId="66C9780D"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w:t>
            </w:r>
          </w:p>
        </w:tc>
        <w:tc>
          <w:tcPr>
            <w:tcW w:w="936" w:type="dxa"/>
            <w:tcBorders>
              <w:top w:val="nil"/>
              <w:left w:val="nil"/>
              <w:bottom w:val="single" w:sz="4" w:space="0" w:color="auto"/>
              <w:right w:val="single" w:sz="4" w:space="0" w:color="auto"/>
            </w:tcBorders>
            <w:noWrap/>
            <w:vAlign w:val="bottom"/>
            <w:hideMark/>
          </w:tcPr>
          <w:p w14:paraId="5A0F882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r>
      <w:tr w:rsidR="00DA5D96" w14:paraId="25A8A503"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5D3F4C0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5</w:t>
            </w:r>
          </w:p>
        </w:tc>
        <w:tc>
          <w:tcPr>
            <w:tcW w:w="2641" w:type="dxa"/>
            <w:tcBorders>
              <w:top w:val="nil"/>
              <w:left w:val="nil"/>
              <w:bottom w:val="single" w:sz="4" w:space="0" w:color="auto"/>
              <w:right w:val="single" w:sz="4" w:space="0" w:color="auto"/>
            </w:tcBorders>
            <w:vAlign w:val="center"/>
            <w:hideMark/>
          </w:tcPr>
          <w:p w14:paraId="605382BA"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Visum</w:t>
            </w:r>
          </w:p>
        </w:tc>
        <w:tc>
          <w:tcPr>
            <w:tcW w:w="911" w:type="dxa"/>
            <w:tcBorders>
              <w:top w:val="nil"/>
              <w:left w:val="nil"/>
              <w:bottom w:val="single" w:sz="4" w:space="0" w:color="auto"/>
              <w:right w:val="single" w:sz="4" w:space="0" w:color="auto"/>
            </w:tcBorders>
            <w:vAlign w:val="center"/>
            <w:hideMark/>
          </w:tcPr>
          <w:p w14:paraId="7ECAF488"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w:t>
            </w:r>
          </w:p>
        </w:tc>
        <w:tc>
          <w:tcPr>
            <w:tcW w:w="911" w:type="dxa"/>
            <w:tcBorders>
              <w:top w:val="nil"/>
              <w:left w:val="nil"/>
              <w:bottom w:val="single" w:sz="4" w:space="0" w:color="auto"/>
              <w:right w:val="single" w:sz="4" w:space="0" w:color="auto"/>
            </w:tcBorders>
            <w:vAlign w:val="center"/>
            <w:hideMark/>
          </w:tcPr>
          <w:p w14:paraId="4B13F2E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911" w:type="dxa"/>
            <w:tcBorders>
              <w:top w:val="nil"/>
              <w:left w:val="nil"/>
              <w:bottom w:val="single" w:sz="4" w:space="0" w:color="auto"/>
              <w:right w:val="single" w:sz="4" w:space="0" w:color="auto"/>
            </w:tcBorders>
            <w:vAlign w:val="center"/>
            <w:hideMark/>
          </w:tcPr>
          <w:p w14:paraId="575963C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w:t>
            </w:r>
          </w:p>
        </w:tc>
        <w:tc>
          <w:tcPr>
            <w:tcW w:w="816" w:type="dxa"/>
            <w:tcBorders>
              <w:top w:val="nil"/>
              <w:left w:val="nil"/>
              <w:bottom w:val="single" w:sz="4" w:space="0" w:color="auto"/>
              <w:right w:val="single" w:sz="4" w:space="0" w:color="auto"/>
            </w:tcBorders>
            <w:noWrap/>
            <w:vAlign w:val="bottom"/>
            <w:hideMark/>
          </w:tcPr>
          <w:p w14:paraId="1B54979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936" w:type="dxa"/>
            <w:tcBorders>
              <w:top w:val="nil"/>
              <w:left w:val="nil"/>
              <w:bottom w:val="single" w:sz="4" w:space="0" w:color="auto"/>
              <w:right w:val="single" w:sz="4" w:space="0" w:color="auto"/>
            </w:tcBorders>
            <w:noWrap/>
            <w:vAlign w:val="bottom"/>
            <w:hideMark/>
          </w:tcPr>
          <w:p w14:paraId="17474ED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r>
      <w:tr w:rsidR="00DA5D96" w14:paraId="3589E8DA"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51CF372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2641" w:type="dxa"/>
            <w:tcBorders>
              <w:top w:val="nil"/>
              <w:left w:val="nil"/>
              <w:bottom w:val="single" w:sz="4" w:space="0" w:color="auto"/>
              <w:right w:val="single" w:sz="4" w:space="0" w:color="auto"/>
            </w:tcBorders>
            <w:vAlign w:val="center"/>
            <w:hideMark/>
          </w:tcPr>
          <w:p w14:paraId="1584F0C6"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Seleksi Karyawan</w:t>
            </w:r>
          </w:p>
        </w:tc>
        <w:tc>
          <w:tcPr>
            <w:tcW w:w="911" w:type="dxa"/>
            <w:tcBorders>
              <w:top w:val="nil"/>
              <w:left w:val="nil"/>
              <w:bottom w:val="single" w:sz="4" w:space="0" w:color="auto"/>
              <w:right w:val="single" w:sz="4" w:space="0" w:color="auto"/>
            </w:tcBorders>
            <w:vAlign w:val="center"/>
            <w:hideMark/>
          </w:tcPr>
          <w:p w14:paraId="2815A895"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172</w:t>
            </w:r>
          </w:p>
        </w:tc>
        <w:tc>
          <w:tcPr>
            <w:tcW w:w="911" w:type="dxa"/>
            <w:tcBorders>
              <w:top w:val="nil"/>
              <w:left w:val="nil"/>
              <w:bottom w:val="single" w:sz="4" w:space="0" w:color="auto"/>
              <w:right w:val="single" w:sz="4" w:space="0" w:color="auto"/>
            </w:tcBorders>
            <w:vAlign w:val="center"/>
            <w:hideMark/>
          </w:tcPr>
          <w:p w14:paraId="61F12EF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119</w:t>
            </w:r>
          </w:p>
        </w:tc>
        <w:tc>
          <w:tcPr>
            <w:tcW w:w="911" w:type="dxa"/>
            <w:tcBorders>
              <w:top w:val="nil"/>
              <w:left w:val="nil"/>
              <w:bottom w:val="single" w:sz="4" w:space="0" w:color="auto"/>
              <w:right w:val="single" w:sz="4" w:space="0" w:color="auto"/>
            </w:tcBorders>
            <w:vAlign w:val="center"/>
            <w:hideMark/>
          </w:tcPr>
          <w:p w14:paraId="7CA4E8CA"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70</w:t>
            </w:r>
          </w:p>
        </w:tc>
        <w:tc>
          <w:tcPr>
            <w:tcW w:w="816" w:type="dxa"/>
            <w:tcBorders>
              <w:top w:val="nil"/>
              <w:left w:val="nil"/>
              <w:bottom w:val="single" w:sz="4" w:space="0" w:color="auto"/>
              <w:right w:val="single" w:sz="4" w:space="0" w:color="auto"/>
            </w:tcBorders>
            <w:noWrap/>
            <w:vAlign w:val="bottom"/>
            <w:hideMark/>
          </w:tcPr>
          <w:p w14:paraId="5D838CC2"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24</w:t>
            </w:r>
          </w:p>
        </w:tc>
        <w:tc>
          <w:tcPr>
            <w:tcW w:w="936" w:type="dxa"/>
            <w:tcBorders>
              <w:top w:val="nil"/>
              <w:left w:val="nil"/>
              <w:bottom w:val="single" w:sz="4" w:space="0" w:color="auto"/>
              <w:right w:val="single" w:sz="4" w:space="0" w:color="auto"/>
            </w:tcBorders>
            <w:noWrap/>
            <w:vAlign w:val="bottom"/>
            <w:hideMark/>
          </w:tcPr>
          <w:p w14:paraId="1ABBE69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41</w:t>
            </w:r>
          </w:p>
        </w:tc>
      </w:tr>
      <w:tr w:rsidR="00DA5D96" w14:paraId="211F562F"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06B6BD4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2641" w:type="dxa"/>
            <w:tcBorders>
              <w:top w:val="nil"/>
              <w:left w:val="nil"/>
              <w:bottom w:val="single" w:sz="4" w:space="0" w:color="auto"/>
              <w:right w:val="single" w:sz="4" w:space="0" w:color="auto"/>
            </w:tcBorders>
            <w:vAlign w:val="center"/>
            <w:hideMark/>
          </w:tcPr>
          <w:p w14:paraId="2B88FF1A"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Evaluasi Psiko Pribadi</w:t>
            </w:r>
          </w:p>
        </w:tc>
        <w:tc>
          <w:tcPr>
            <w:tcW w:w="911" w:type="dxa"/>
            <w:tcBorders>
              <w:top w:val="nil"/>
              <w:left w:val="nil"/>
              <w:bottom w:val="single" w:sz="4" w:space="0" w:color="auto"/>
              <w:right w:val="single" w:sz="4" w:space="0" w:color="auto"/>
            </w:tcBorders>
            <w:vAlign w:val="center"/>
            <w:hideMark/>
          </w:tcPr>
          <w:p w14:paraId="41AF50E7"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911" w:type="dxa"/>
            <w:tcBorders>
              <w:top w:val="nil"/>
              <w:left w:val="nil"/>
              <w:bottom w:val="single" w:sz="4" w:space="0" w:color="auto"/>
              <w:right w:val="single" w:sz="4" w:space="0" w:color="auto"/>
            </w:tcBorders>
            <w:vAlign w:val="center"/>
            <w:hideMark/>
          </w:tcPr>
          <w:p w14:paraId="7DBF7A31"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43</w:t>
            </w:r>
          </w:p>
        </w:tc>
        <w:tc>
          <w:tcPr>
            <w:tcW w:w="911" w:type="dxa"/>
            <w:tcBorders>
              <w:top w:val="nil"/>
              <w:left w:val="nil"/>
              <w:bottom w:val="single" w:sz="4" w:space="0" w:color="auto"/>
              <w:right w:val="single" w:sz="4" w:space="0" w:color="auto"/>
            </w:tcBorders>
            <w:vAlign w:val="center"/>
            <w:hideMark/>
          </w:tcPr>
          <w:p w14:paraId="35BFA68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w:t>
            </w:r>
          </w:p>
        </w:tc>
        <w:tc>
          <w:tcPr>
            <w:tcW w:w="816" w:type="dxa"/>
            <w:tcBorders>
              <w:top w:val="nil"/>
              <w:left w:val="nil"/>
              <w:bottom w:val="single" w:sz="4" w:space="0" w:color="auto"/>
              <w:right w:val="single" w:sz="4" w:space="0" w:color="auto"/>
            </w:tcBorders>
            <w:noWrap/>
            <w:vAlign w:val="bottom"/>
            <w:hideMark/>
          </w:tcPr>
          <w:p w14:paraId="1465801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15</w:t>
            </w:r>
          </w:p>
        </w:tc>
        <w:tc>
          <w:tcPr>
            <w:tcW w:w="936" w:type="dxa"/>
            <w:tcBorders>
              <w:top w:val="nil"/>
              <w:left w:val="nil"/>
              <w:bottom w:val="single" w:sz="4" w:space="0" w:color="auto"/>
              <w:right w:val="single" w:sz="4" w:space="0" w:color="auto"/>
            </w:tcBorders>
            <w:noWrap/>
            <w:vAlign w:val="bottom"/>
            <w:hideMark/>
          </w:tcPr>
          <w:p w14:paraId="14EE9D90"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r>
      <w:tr w:rsidR="00DA5D96" w14:paraId="188DF51D"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4A3A1DBE"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2641" w:type="dxa"/>
            <w:tcBorders>
              <w:top w:val="nil"/>
              <w:left w:val="nil"/>
              <w:bottom w:val="single" w:sz="4" w:space="0" w:color="auto"/>
              <w:right w:val="single" w:sz="4" w:space="0" w:color="auto"/>
            </w:tcBorders>
            <w:vAlign w:val="center"/>
            <w:hideMark/>
          </w:tcPr>
          <w:p w14:paraId="3293E59B"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Tes IQ</w:t>
            </w:r>
          </w:p>
        </w:tc>
        <w:tc>
          <w:tcPr>
            <w:tcW w:w="911" w:type="dxa"/>
            <w:tcBorders>
              <w:top w:val="nil"/>
              <w:left w:val="nil"/>
              <w:bottom w:val="single" w:sz="4" w:space="0" w:color="auto"/>
              <w:right w:val="single" w:sz="4" w:space="0" w:color="auto"/>
            </w:tcBorders>
            <w:vAlign w:val="center"/>
            <w:hideMark/>
          </w:tcPr>
          <w:p w14:paraId="6EDC2E2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39</w:t>
            </w:r>
          </w:p>
        </w:tc>
        <w:tc>
          <w:tcPr>
            <w:tcW w:w="911" w:type="dxa"/>
            <w:tcBorders>
              <w:top w:val="nil"/>
              <w:left w:val="nil"/>
              <w:bottom w:val="single" w:sz="4" w:space="0" w:color="auto"/>
              <w:right w:val="single" w:sz="4" w:space="0" w:color="auto"/>
            </w:tcBorders>
            <w:vAlign w:val="center"/>
            <w:hideMark/>
          </w:tcPr>
          <w:p w14:paraId="0FE31C2F"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w:t>
            </w:r>
          </w:p>
        </w:tc>
        <w:tc>
          <w:tcPr>
            <w:tcW w:w="911" w:type="dxa"/>
            <w:tcBorders>
              <w:top w:val="nil"/>
              <w:left w:val="nil"/>
              <w:bottom w:val="single" w:sz="4" w:space="0" w:color="auto"/>
              <w:right w:val="single" w:sz="4" w:space="0" w:color="auto"/>
            </w:tcBorders>
            <w:vAlign w:val="center"/>
            <w:hideMark/>
          </w:tcPr>
          <w:p w14:paraId="16BCE95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14</w:t>
            </w:r>
          </w:p>
        </w:tc>
        <w:tc>
          <w:tcPr>
            <w:tcW w:w="816" w:type="dxa"/>
            <w:tcBorders>
              <w:top w:val="nil"/>
              <w:left w:val="nil"/>
              <w:bottom w:val="single" w:sz="4" w:space="0" w:color="auto"/>
              <w:right w:val="single" w:sz="4" w:space="0" w:color="auto"/>
            </w:tcBorders>
            <w:noWrap/>
            <w:vAlign w:val="bottom"/>
            <w:hideMark/>
          </w:tcPr>
          <w:p w14:paraId="6850F6F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20</w:t>
            </w:r>
          </w:p>
        </w:tc>
        <w:tc>
          <w:tcPr>
            <w:tcW w:w="936" w:type="dxa"/>
            <w:tcBorders>
              <w:top w:val="nil"/>
              <w:left w:val="nil"/>
              <w:bottom w:val="single" w:sz="4" w:space="0" w:color="auto"/>
              <w:right w:val="single" w:sz="4" w:space="0" w:color="auto"/>
            </w:tcBorders>
            <w:noWrap/>
            <w:vAlign w:val="bottom"/>
            <w:hideMark/>
          </w:tcPr>
          <w:p w14:paraId="051F305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22</w:t>
            </w:r>
          </w:p>
        </w:tc>
      </w:tr>
      <w:tr w:rsidR="00DA5D96" w14:paraId="75B94BA6"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190110E9"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9</w:t>
            </w:r>
          </w:p>
        </w:tc>
        <w:tc>
          <w:tcPr>
            <w:tcW w:w="2641" w:type="dxa"/>
            <w:tcBorders>
              <w:top w:val="nil"/>
              <w:left w:val="nil"/>
              <w:bottom w:val="single" w:sz="4" w:space="0" w:color="auto"/>
              <w:right w:val="single" w:sz="4" w:space="0" w:color="auto"/>
            </w:tcBorders>
            <w:vAlign w:val="center"/>
            <w:hideMark/>
          </w:tcPr>
          <w:p w14:paraId="58F27709" w14:textId="77777777" w:rsidR="00DA5D96" w:rsidRDefault="00DA5D96">
            <w:pPr>
              <w:spacing w:line="360" w:lineRule="auto"/>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Tes Bakat Minat</w:t>
            </w:r>
          </w:p>
        </w:tc>
        <w:tc>
          <w:tcPr>
            <w:tcW w:w="911" w:type="dxa"/>
            <w:tcBorders>
              <w:top w:val="nil"/>
              <w:left w:val="nil"/>
              <w:bottom w:val="single" w:sz="4" w:space="0" w:color="auto"/>
              <w:right w:val="single" w:sz="4" w:space="0" w:color="auto"/>
            </w:tcBorders>
            <w:vAlign w:val="center"/>
            <w:hideMark/>
          </w:tcPr>
          <w:p w14:paraId="68CD7D8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7</w:t>
            </w:r>
          </w:p>
        </w:tc>
        <w:tc>
          <w:tcPr>
            <w:tcW w:w="911" w:type="dxa"/>
            <w:tcBorders>
              <w:top w:val="nil"/>
              <w:left w:val="nil"/>
              <w:bottom w:val="single" w:sz="4" w:space="0" w:color="auto"/>
              <w:right w:val="single" w:sz="4" w:space="0" w:color="auto"/>
            </w:tcBorders>
            <w:vAlign w:val="center"/>
            <w:hideMark/>
          </w:tcPr>
          <w:p w14:paraId="2E561F34"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6</w:t>
            </w:r>
          </w:p>
        </w:tc>
        <w:tc>
          <w:tcPr>
            <w:tcW w:w="911" w:type="dxa"/>
            <w:tcBorders>
              <w:top w:val="nil"/>
              <w:left w:val="nil"/>
              <w:bottom w:val="single" w:sz="4" w:space="0" w:color="auto"/>
              <w:right w:val="single" w:sz="4" w:space="0" w:color="auto"/>
            </w:tcBorders>
            <w:vAlign w:val="center"/>
            <w:hideMark/>
          </w:tcPr>
          <w:p w14:paraId="38F7E256"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816" w:type="dxa"/>
            <w:tcBorders>
              <w:top w:val="nil"/>
              <w:left w:val="nil"/>
              <w:bottom w:val="single" w:sz="4" w:space="0" w:color="auto"/>
              <w:right w:val="single" w:sz="4" w:space="0" w:color="auto"/>
            </w:tcBorders>
            <w:noWrap/>
            <w:vAlign w:val="bottom"/>
            <w:hideMark/>
          </w:tcPr>
          <w:p w14:paraId="18B2CBEB"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8</w:t>
            </w:r>
          </w:p>
        </w:tc>
        <w:tc>
          <w:tcPr>
            <w:tcW w:w="936" w:type="dxa"/>
            <w:tcBorders>
              <w:top w:val="nil"/>
              <w:left w:val="nil"/>
              <w:bottom w:val="single" w:sz="4" w:space="0" w:color="auto"/>
              <w:right w:val="single" w:sz="4" w:space="0" w:color="auto"/>
            </w:tcBorders>
            <w:noWrap/>
            <w:vAlign w:val="bottom"/>
            <w:hideMark/>
          </w:tcPr>
          <w:p w14:paraId="1E45C593" w14:textId="77777777" w:rsidR="00DA5D96" w:rsidRDefault="00DA5D96">
            <w:pPr>
              <w:spacing w:line="360" w:lineRule="auto"/>
              <w:jc w:val="center"/>
              <w:rPr>
                <w:rFonts w:ascii="Bookman Old Style" w:hAnsi="Bookman Old Style"/>
                <w:color w:val="000000"/>
                <w:sz w:val="22"/>
                <w:szCs w:val="22"/>
                <w:lang w:val="id-ID" w:eastAsia="id-ID"/>
              </w:rPr>
            </w:pPr>
            <w:r>
              <w:rPr>
                <w:rFonts w:ascii="Bookman Old Style" w:hAnsi="Bookman Old Style"/>
                <w:color w:val="000000"/>
                <w:sz w:val="22"/>
                <w:szCs w:val="22"/>
                <w:lang w:val="id-ID" w:eastAsia="id-ID"/>
              </w:rPr>
              <w:t>12</w:t>
            </w:r>
          </w:p>
        </w:tc>
      </w:tr>
      <w:tr w:rsidR="00DA5D96" w14:paraId="251CB3E5"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609828C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w:t>
            </w:r>
          </w:p>
        </w:tc>
        <w:tc>
          <w:tcPr>
            <w:tcW w:w="2641" w:type="dxa"/>
            <w:tcBorders>
              <w:top w:val="nil"/>
              <w:left w:val="nil"/>
              <w:bottom w:val="single" w:sz="4" w:space="0" w:color="auto"/>
              <w:right w:val="single" w:sz="4" w:space="0" w:color="auto"/>
            </w:tcBorders>
            <w:vAlign w:val="center"/>
            <w:hideMark/>
          </w:tcPr>
          <w:p w14:paraId="4861FFF0"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Konsultasi Psikologi</w:t>
            </w:r>
          </w:p>
        </w:tc>
        <w:tc>
          <w:tcPr>
            <w:tcW w:w="911" w:type="dxa"/>
            <w:tcBorders>
              <w:top w:val="nil"/>
              <w:left w:val="nil"/>
              <w:bottom w:val="single" w:sz="4" w:space="0" w:color="auto"/>
              <w:right w:val="single" w:sz="4" w:space="0" w:color="auto"/>
            </w:tcBorders>
            <w:vAlign w:val="center"/>
            <w:hideMark/>
          </w:tcPr>
          <w:p w14:paraId="72A46E4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w:t>
            </w:r>
          </w:p>
        </w:tc>
        <w:tc>
          <w:tcPr>
            <w:tcW w:w="911" w:type="dxa"/>
            <w:tcBorders>
              <w:top w:val="nil"/>
              <w:left w:val="nil"/>
              <w:bottom w:val="single" w:sz="4" w:space="0" w:color="auto"/>
              <w:right w:val="single" w:sz="4" w:space="0" w:color="auto"/>
            </w:tcBorders>
            <w:vAlign w:val="center"/>
            <w:hideMark/>
          </w:tcPr>
          <w:p w14:paraId="2926AC2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41</w:t>
            </w:r>
          </w:p>
        </w:tc>
        <w:tc>
          <w:tcPr>
            <w:tcW w:w="911" w:type="dxa"/>
            <w:tcBorders>
              <w:top w:val="nil"/>
              <w:left w:val="nil"/>
              <w:bottom w:val="single" w:sz="4" w:space="0" w:color="auto"/>
              <w:right w:val="single" w:sz="4" w:space="0" w:color="auto"/>
            </w:tcBorders>
            <w:vAlign w:val="center"/>
            <w:hideMark/>
          </w:tcPr>
          <w:p w14:paraId="4BA7F7D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40</w:t>
            </w:r>
          </w:p>
        </w:tc>
        <w:tc>
          <w:tcPr>
            <w:tcW w:w="816" w:type="dxa"/>
            <w:tcBorders>
              <w:top w:val="nil"/>
              <w:left w:val="nil"/>
              <w:bottom w:val="single" w:sz="4" w:space="0" w:color="auto"/>
              <w:right w:val="single" w:sz="4" w:space="0" w:color="auto"/>
            </w:tcBorders>
            <w:noWrap/>
            <w:vAlign w:val="bottom"/>
            <w:hideMark/>
          </w:tcPr>
          <w:p w14:paraId="05DCB80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65</w:t>
            </w:r>
          </w:p>
        </w:tc>
        <w:tc>
          <w:tcPr>
            <w:tcW w:w="936" w:type="dxa"/>
            <w:tcBorders>
              <w:top w:val="nil"/>
              <w:left w:val="nil"/>
              <w:bottom w:val="single" w:sz="4" w:space="0" w:color="auto"/>
              <w:right w:val="single" w:sz="4" w:space="0" w:color="auto"/>
            </w:tcBorders>
            <w:noWrap/>
            <w:vAlign w:val="bottom"/>
            <w:hideMark/>
          </w:tcPr>
          <w:p w14:paraId="7F8B7BE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81</w:t>
            </w:r>
          </w:p>
        </w:tc>
      </w:tr>
      <w:tr w:rsidR="00DA5D96" w14:paraId="07591636"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592E188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w:t>
            </w:r>
          </w:p>
        </w:tc>
        <w:tc>
          <w:tcPr>
            <w:tcW w:w="2641" w:type="dxa"/>
            <w:tcBorders>
              <w:top w:val="nil"/>
              <w:left w:val="nil"/>
              <w:bottom w:val="single" w:sz="4" w:space="0" w:color="auto"/>
              <w:right w:val="single" w:sz="4" w:space="0" w:color="auto"/>
            </w:tcBorders>
            <w:vAlign w:val="center"/>
            <w:hideMark/>
          </w:tcPr>
          <w:p w14:paraId="5870DA8C" w14:textId="77777777" w:rsidR="00DA5D96" w:rsidRDefault="00DA5D96">
            <w:pP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Konsultasi Pasien Pulang</w:t>
            </w:r>
          </w:p>
        </w:tc>
        <w:tc>
          <w:tcPr>
            <w:tcW w:w="911" w:type="dxa"/>
            <w:tcBorders>
              <w:top w:val="nil"/>
              <w:left w:val="nil"/>
              <w:bottom w:val="single" w:sz="4" w:space="0" w:color="auto"/>
              <w:right w:val="single" w:sz="4" w:space="0" w:color="auto"/>
            </w:tcBorders>
            <w:vAlign w:val="center"/>
            <w:hideMark/>
          </w:tcPr>
          <w:p w14:paraId="7C7D1A54"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w:t>
            </w:r>
          </w:p>
        </w:tc>
        <w:tc>
          <w:tcPr>
            <w:tcW w:w="911" w:type="dxa"/>
            <w:tcBorders>
              <w:top w:val="nil"/>
              <w:left w:val="nil"/>
              <w:bottom w:val="single" w:sz="4" w:space="0" w:color="auto"/>
              <w:right w:val="single" w:sz="4" w:space="0" w:color="auto"/>
            </w:tcBorders>
            <w:vAlign w:val="center"/>
            <w:hideMark/>
          </w:tcPr>
          <w:p w14:paraId="6667F0D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11" w:type="dxa"/>
            <w:tcBorders>
              <w:top w:val="nil"/>
              <w:left w:val="nil"/>
              <w:bottom w:val="single" w:sz="4" w:space="0" w:color="auto"/>
              <w:right w:val="single" w:sz="4" w:space="0" w:color="auto"/>
            </w:tcBorders>
            <w:vAlign w:val="center"/>
            <w:hideMark/>
          </w:tcPr>
          <w:p w14:paraId="3C8E55C5"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w:t>
            </w:r>
          </w:p>
        </w:tc>
        <w:tc>
          <w:tcPr>
            <w:tcW w:w="816" w:type="dxa"/>
            <w:tcBorders>
              <w:top w:val="nil"/>
              <w:left w:val="nil"/>
              <w:bottom w:val="single" w:sz="4" w:space="0" w:color="auto"/>
              <w:right w:val="single" w:sz="4" w:space="0" w:color="auto"/>
            </w:tcBorders>
            <w:noWrap/>
            <w:vAlign w:val="bottom"/>
            <w:hideMark/>
          </w:tcPr>
          <w:p w14:paraId="3B7D4A39"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36" w:type="dxa"/>
            <w:tcBorders>
              <w:top w:val="nil"/>
              <w:left w:val="nil"/>
              <w:bottom w:val="single" w:sz="4" w:space="0" w:color="auto"/>
              <w:right w:val="single" w:sz="4" w:space="0" w:color="auto"/>
            </w:tcBorders>
            <w:noWrap/>
            <w:vAlign w:val="bottom"/>
            <w:hideMark/>
          </w:tcPr>
          <w:p w14:paraId="5095368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r>
      <w:tr w:rsidR="00DA5D96" w14:paraId="6399567A"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7FB5C83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w:t>
            </w:r>
          </w:p>
        </w:tc>
        <w:tc>
          <w:tcPr>
            <w:tcW w:w="2641" w:type="dxa"/>
            <w:tcBorders>
              <w:top w:val="nil"/>
              <w:left w:val="nil"/>
              <w:bottom w:val="single" w:sz="4" w:space="0" w:color="auto"/>
              <w:right w:val="single" w:sz="4" w:space="0" w:color="auto"/>
            </w:tcBorders>
            <w:vAlign w:val="center"/>
            <w:hideMark/>
          </w:tcPr>
          <w:p w14:paraId="7BCDF0F0"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Konsultasi Keluarga</w:t>
            </w:r>
          </w:p>
        </w:tc>
        <w:tc>
          <w:tcPr>
            <w:tcW w:w="911" w:type="dxa"/>
            <w:tcBorders>
              <w:top w:val="nil"/>
              <w:left w:val="nil"/>
              <w:bottom w:val="single" w:sz="4" w:space="0" w:color="auto"/>
              <w:right w:val="single" w:sz="4" w:space="0" w:color="auto"/>
            </w:tcBorders>
            <w:vAlign w:val="center"/>
            <w:hideMark/>
          </w:tcPr>
          <w:p w14:paraId="26A1322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11" w:type="dxa"/>
            <w:tcBorders>
              <w:top w:val="nil"/>
              <w:left w:val="nil"/>
              <w:bottom w:val="single" w:sz="4" w:space="0" w:color="auto"/>
              <w:right w:val="single" w:sz="4" w:space="0" w:color="auto"/>
            </w:tcBorders>
            <w:vAlign w:val="center"/>
            <w:hideMark/>
          </w:tcPr>
          <w:p w14:paraId="110EE675"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11" w:type="dxa"/>
            <w:tcBorders>
              <w:top w:val="nil"/>
              <w:left w:val="nil"/>
              <w:bottom w:val="single" w:sz="4" w:space="0" w:color="auto"/>
              <w:right w:val="single" w:sz="4" w:space="0" w:color="auto"/>
            </w:tcBorders>
            <w:vAlign w:val="center"/>
            <w:hideMark/>
          </w:tcPr>
          <w:p w14:paraId="03ABBE85"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816" w:type="dxa"/>
            <w:tcBorders>
              <w:top w:val="nil"/>
              <w:left w:val="nil"/>
              <w:bottom w:val="single" w:sz="4" w:space="0" w:color="auto"/>
              <w:right w:val="single" w:sz="4" w:space="0" w:color="auto"/>
            </w:tcBorders>
            <w:noWrap/>
            <w:vAlign w:val="bottom"/>
            <w:hideMark/>
          </w:tcPr>
          <w:p w14:paraId="6EB8A7A4"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36" w:type="dxa"/>
            <w:tcBorders>
              <w:top w:val="nil"/>
              <w:left w:val="nil"/>
              <w:bottom w:val="single" w:sz="4" w:space="0" w:color="auto"/>
              <w:right w:val="single" w:sz="4" w:space="0" w:color="auto"/>
            </w:tcBorders>
            <w:noWrap/>
            <w:vAlign w:val="bottom"/>
            <w:hideMark/>
          </w:tcPr>
          <w:p w14:paraId="3D0428A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w:t>
            </w:r>
          </w:p>
        </w:tc>
      </w:tr>
      <w:tr w:rsidR="00DA5D96" w14:paraId="6E59D62D"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0C977A2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13</w:t>
            </w:r>
          </w:p>
        </w:tc>
        <w:tc>
          <w:tcPr>
            <w:tcW w:w="2641" w:type="dxa"/>
            <w:tcBorders>
              <w:top w:val="nil"/>
              <w:left w:val="nil"/>
              <w:bottom w:val="single" w:sz="4" w:space="0" w:color="auto"/>
              <w:right w:val="single" w:sz="4" w:space="0" w:color="auto"/>
            </w:tcBorders>
            <w:vAlign w:val="center"/>
            <w:hideMark/>
          </w:tcPr>
          <w:p w14:paraId="2A3649B1" w14:textId="77777777" w:rsidR="00DA5D96" w:rsidRDefault="00DA5D96">
            <w:pP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Psikotes Keperluan Dinas</w:t>
            </w:r>
          </w:p>
        </w:tc>
        <w:tc>
          <w:tcPr>
            <w:tcW w:w="911" w:type="dxa"/>
            <w:tcBorders>
              <w:top w:val="nil"/>
              <w:left w:val="nil"/>
              <w:bottom w:val="single" w:sz="4" w:space="0" w:color="auto"/>
              <w:right w:val="single" w:sz="4" w:space="0" w:color="auto"/>
            </w:tcBorders>
            <w:vAlign w:val="center"/>
            <w:hideMark/>
          </w:tcPr>
          <w:p w14:paraId="7FB5DA1F"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11" w:type="dxa"/>
            <w:tcBorders>
              <w:top w:val="nil"/>
              <w:left w:val="nil"/>
              <w:bottom w:val="single" w:sz="4" w:space="0" w:color="auto"/>
              <w:right w:val="single" w:sz="4" w:space="0" w:color="auto"/>
            </w:tcBorders>
            <w:vAlign w:val="center"/>
            <w:hideMark/>
          </w:tcPr>
          <w:p w14:paraId="7E7DDAC2"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11" w:type="dxa"/>
            <w:tcBorders>
              <w:top w:val="nil"/>
              <w:left w:val="nil"/>
              <w:bottom w:val="single" w:sz="4" w:space="0" w:color="auto"/>
              <w:right w:val="single" w:sz="4" w:space="0" w:color="auto"/>
            </w:tcBorders>
            <w:vAlign w:val="center"/>
            <w:hideMark/>
          </w:tcPr>
          <w:p w14:paraId="3D3E3C4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816" w:type="dxa"/>
            <w:tcBorders>
              <w:top w:val="nil"/>
              <w:left w:val="nil"/>
              <w:bottom w:val="single" w:sz="4" w:space="0" w:color="auto"/>
              <w:right w:val="single" w:sz="4" w:space="0" w:color="auto"/>
            </w:tcBorders>
            <w:noWrap/>
            <w:vAlign w:val="bottom"/>
            <w:hideMark/>
          </w:tcPr>
          <w:p w14:paraId="179BA772"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c>
          <w:tcPr>
            <w:tcW w:w="936" w:type="dxa"/>
            <w:tcBorders>
              <w:top w:val="nil"/>
              <w:left w:val="nil"/>
              <w:bottom w:val="single" w:sz="4" w:space="0" w:color="auto"/>
              <w:right w:val="single" w:sz="4" w:space="0" w:color="auto"/>
            </w:tcBorders>
            <w:noWrap/>
            <w:vAlign w:val="bottom"/>
            <w:hideMark/>
          </w:tcPr>
          <w:p w14:paraId="49737B9B"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w:t>
            </w:r>
          </w:p>
        </w:tc>
      </w:tr>
      <w:tr w:rsidR="00DA5D96" w14:paraId="240BE32D"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077A79A2"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lastRenderedPageBreak/>
              <w:t>14</w:t>
            </w:r>
          </w:p>
        </w:tc>
        <w:tc>
          <w:tcPr>
            <w:tcW w:w="2641" w:type="dxa"/>
            <w:tcBorders>
              <w:top w:val="nil"/>
              <w:left w:val="nil"/>
              <w:bottom w:val="single" w:sz="4" w:space="0" w:color="auto"/>
              <w:right w:val="single" w:sz="4" w:space="0" w:color="auto"/>
            </w:tcBorders>
            <w:vAlign w:val="center"/>
            <w:hideMark/>
          </w:tcPr>
          <w:p w14:paraId="0098E3F1"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Terapi</w:t>
            </w:r>
          </w:p>
        </w:tc>
        <w:tc>
          <w:tcPr>
            <w:tcW w:w="911" w:type="dxa"/>
            <w:tcBorders>
              <w:top w:val="nil"/>
              <w:left w:val="nil"/>
              <w:bottom w:val="single" w:sz="4" w:space="0" w:color="auto"/>
              <w:right w:val="single" w:sz="4" w:space="0" w:color="auto"/>
            </w:tcBorders>
            <w:vAlign w:val="center"/>
            <w:hideMark/>
          </w:tcPr>
          <w:p w14:paraId="046D4ED9"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w:t>
            </w:r>
          </w:p>
        </w:tc>
        <w:tc>
          <w:tcPr>
            <w:tcW w:w="911" w:type="dxa"/>
            <w:tcBorders>
              <w:top w:val="nil"/>
              <w:left w:val="nil"/>
              <w:bottom w:val="single" w:sz="4" w:space="0" w:color="auto"/>
              <w:right w:val="single" w:sz="4" w:space="0" w:color="auto"/>
            </w:tcBorders>
            <w:vAlign w:val="center"/>
            <w:hideMark/>
          </w:tcPr>
          <w:p w14:paraId="70769A72"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17</w:t>
            </w:r>
          </w:p>
        </w:tc>
        <w:tc>
          <w:tcPr>
            <w:tcW w:w="911" w:type="dxa"/>
            <w:tcBorders>
              <w:top w:val="nil"/>
              <w:left w:val="nil"/>
              <w:bottom w:val="single" w:sz="4" w:space="0" w:color="auto"/>
              <w:right w:val="single" w:sz="4" w:space="0" w:color="auto"/>
            </w:tcBorders>
            <w:vAlign w:val="center"/>
            <w:hideMark/>
          </w:tcPr>
          <w:p w14:paraId="110FF4E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16</w:t>
            </w:r>
          </w:p>
        </w:tc>
        <w:tc>
          <w:tcPr>
            <w:tcW w:w="816" w:type="dxa"/>
            <w:tcBorders>
              <w:top w:val="nil"/>
              <w:left w:val="nil"/>
              <w:bottom w:val="single" w:sz="4" w:space="0" w:color="auto"/>
              <w:right w:val="single" w:sz="4" w:space="0" w:color="auto"/>
            </w:tcBorders>
            <w:noWrap/>
            <w:vAlign w:val="bottom"/>
            <w:hideMark/>
          </w:tcPr>
          <w:p w14:paraId="2C33AC5F"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31</w:t>
            </w:r>
          </w:p>
        </w:tc>
        <w:tc>
          <w:tcPr>
            <w:tcW w:w="936" w:type="dxa"/>
            <w:tcBorders>
              <w:top w:val="nil"/>
              <w:left w:val="nil"/>
              <w:bottom w:val="single" w:sz="4" w:space="0" w:color="auto"/>
              <w:right w:val="single" w:sz="4" w:space="0" w:color="auto"/>
            </w:tcBorders>
            <w:noWrap/>
            <w:vAlign w:val="bottom"/>
            <w:hideMark/>
          </w:tcPr>
          <w:p w14:paraId="5568798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33</w:t>
            </w:r>
          </w:p>
        </w:tc>
      </w:tr>
      <w:tr w:rsidR="00DA5D96" w14:paraId="69EC860E" w14:textId="77777777" w:rsidTr="00DA5D96">
        <w:trPr>
          <w:trHeight w:val="315"/>
        </w:trPr>
        <w:tc>
          <w:tcPr>
            <w:tcW w:w="529" w:type="dxa"/>
            <w:tcBorders>
              <w:top w:val="nil"/>
              <w:left w:val="single" w:sz="4" w:space="0" w:color="auto"/>
              <w:bottom w:val="single" w:sz="4" w:space="0" w:color="auto"/>
              <w:right w:val="single" w:sz="4" w:space="0" w:color="auto"/>
            </w:tcBorders>
            <w:vAlign w:val="center"/>
            <w:hideMark/>
          </w:tcPr>
          <w:p w14:paraId="7716FDB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15</w:t>
            </w:r>
          </w:p>
        </w:tc>
        <w:tc>
          <w:tcPr>
            <w:tcW w:w="2641" w:type="dxa"/>
            <w:tcBorders>
              <w:top w:val="nil"/>
              <w:left w:val="nil"/>
              <w:bottom w:val="single" w:sz="4" w:space="0" w:color="auto"/>
              <w:right w:val="single" w:sz="4" w:space="0" w:color="auto"/>
            </w:tcBorders>
            <w:vAlign w:val="center"/>
            <w:hideMark/>
          </w:tcPr>
          <w:p w14:paraId="4810B43E"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Penyuluhan</w:t>
            </w:r>
          </w:p>
        </w:tc>
        <w:tc>
          <w:tcPr>
            <w:tcW w:w="911" w:type="dxa"/>
            <w:tcBorders>
              <w:top w:val="nil"/>
              <w:left w:val="nil"/>
              <w:bottom w:val="single" w:sz="4" w:space="0" w:color="auto"/>
              <w:right w:val="single" w:sz="4" w:space="0" w:color="auto"/>
            </w:tcBorders>
            <w:vAlign w:val="center"/>
            <w:hideMark/>
          </w:tcPr>
          <w:p w14:paraId="43DF891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w:t>
            </w:r>
          </w:p>
        </w:tc>
        <w:tc>
          <w:tcPr>
            <w:tcW w:w="911" w:type="dxa"/>
            <w:tcBorders>
              <w:top w:val="nil"/>
              <w:left w:val="nil"/>
              <w:bottom w:val="single" w:sz="4" w:space="0" w:color="auto"/>
              <w:right w:val="single" w:sz="4" w:space="0" w:color="auto"/>
            </w:tcBorders>
            <w:vAlign w:val="center"/>
            <w:hideMark/>
          </w:tcPr>
          <w:p w14:paraId="719BE829"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w:t>
            </w:r>
          </w:p>
        </w:tc>
        <w:tc>
          <w:tcPr>
            <w:tcW w:w="911" w:type="dxa"/>
            <w:tcBorders>
              <w:top w:val="nil"/>
              <w:left w:val="nil"/>
              <w:bottom w:val="single" w:sz="4" w:space="0" w:color="auto"/>
              <w:right w:val="single" w:sz="4" w:space="0" w:color="auto"/>
            </w:tcBorders>
            <w:vAlign w:val="center"/>
            <w:hideMark/>
          </w:tcPr>
          <w:p w14:paraId="052669C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w:t>
            </w:r>
          </w:p>
        </w:tc>
        <w:tc>
          <w:tcPr>
            <w:tcW w:w="816" w:type="dxa"/>
            <w:tcBorders>
              <w:top w:val="nil"/>
              <w:left w:val="nil"/>
              <w:bottom w:val="single" w:sz="4" w:space="0" w:color="auto"/>
              <w:right w:val="single" w:sz="4" w:space="0" w:color="auto"/>
            </w:tcBorders>
            <w:noWrap/>
            <w:vAlign w:val="bottom"/>
            <w:hideMark/>
          </w:tcPr>
          <w:p w14:paraId="2DB5AF85"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7</w:t>
            </w:r>
          </w:p>
        </w:tc>
        <w:tc>
          <w:tcPr>
            <w:tcW w:w="936" w:type="dxa"/>
            <w:tcBorders>
              <w:top w:val="nil"/>
              <w:left w:val="nil"/>
              <w:bottom w:val="single" w:sz="4" w:space="0" w:color="auto"/>
              <w:right w:val="single" w:sz="4" w:space="0" w:color="auto"/>
            </w:tcBorders>
            <w:noWrap/>
            <w:vAlign w:val="bottom"/>
            <w:hideMark/>
          </w:tcPr>
          <w:p w14:paraId="2E1B573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r>
    </w:tbl>
    <w:p w14:paraId="31DFBB13" w14:textId="77777777" w:rsidR="00DA5D96" w:rsidRDefault="00DA5D96" w:rsidP="00DA5D96">
      <w:pPr>
        <w:spacing w:line="360" w:lineRule="auto"/>
        <w:jc w:val="both"/>
        <w:rPr>
          <w:rFonts w:ascii="Bookman Old Style" w:hAnsi="Bookman Old Style"/>
          <w:bCs/>
          <w:sz w:val="18"/>
          <w:szCs w:val="18"/>
        </w:rPr>
      </w:pPr>
      <w:r>
        <w:rPr>
          <w:rFonts w:ascii="Bookman Old Style" w:hAnsi="Bookman Old Style"/>
          <w:bCs/>
          <w:sz w:val="18"/>
          <w:szCs w:val="18"/>
        </w:rPr>
        <w:t xml:space="preserve">                                     </w:t>
      </w:r>
      <w:r>
        <w:rPr>
          <w:rFonts w:ascii="Bookman Old Style" w:hAnsi="Bookman Old Style"/>
          <w:bCs/>
          <w:sz w:val="18"/>
          <w:szCs w:val="18"/>
          <w:lang w:val="id-ID"/>
        </w:rPr>
        <w:t>Sumber : Data intern RS</w:t>
      </w:r>
    </w:p>
    <w:p w14:paraId="6F18A8A2" w14:textId="77777777" w:rsidR="00DA5D96" w:rsidRDefault="00DA5D96" w:rsidP="00DA5D96">
      <w:pPr>
        <w:ind w:left="1843"/>
        <w:jc w:val="center"/>
        <w:rPr>
          <w:rFonts w:ascii="Bookman Old Style" w:hAnsi="Bookman Old Style"/>
          <w:lang w:val="id-ID"/>
        </w:rPr>
      </w:pPr>
    </w:p>
    <w:p w14:paraId="200A3BCD" w14:textId="77777777" w:rsidR="00DA5D96" w:rsidRDefault="00DA5D96" w:rsidP="00DA5D96">
      <w:pPr>
        <w:ind w:left="1843"/>
        <w:jc w:val="center"/>
        <w:rPr>
          <w:rFonts w:ascii="Bookman Old Style" w:hAnsi="Bookman Old Style"/>
        </w:rPr>
      </w:pPr>
      <w:r>
        <w:rPr>
          <w:rFonts w:ascii="Bookman Old Style" w:hAnsi="Bookman Old Style"/>
          <w:lang w:val="id-ID"/>
        </w:rPr>
        <w:t>Tabel 2.</w:t>
      </w:r>
      <w:r>
        <w:rPr>
          <w:rFonts w:ascii="Bookman Old Style" w:hAnsi="Bookman Old Style"/>
        </w:rPr>
        <w:t>3.10</w:t>
      </w:r>
    </w:p>
    <w:p w14:paraId="43A4DF25" w14:textId="77777777" w:rsidR="00DA5D96" w:rsidRDefault="00DA5D96" w:rsidP="00DA5D96">
      <w:pPr>
        <w:ind w:left="1843"/>
        <w:jc w:val="center"/>
        <w:rPr>
          <w:rFonts w:ascii="Bookman Old Style" w:hAnsi="Bookman Old Style"/>
          <w:lang w:val="id-ID"/>
        </w:rPr>
      </w:pPr>
      <w:r>
        <w:rPr>
          <w:rFonts w:ascii="Bookman Old Style" w:hAnsi="Bookman Old Style"/>
          <w:lang w:val="id-ID"/>
        </w:rPr>
        <w:t xml:space="preserve">Layanan di Instalasi </w:t>
      </w:r>
      <w:r>
        <w:rPr>
          <w:rFonts w:ascii="Bookman Old Style" w:hAnsi="Bookman Old Style"/>
        </w:rPr>
        <w:t>R</w:t>
      </w:r>
      <w:r>
        <w:rPr>
          <w:rFonts w:ascii="Bookman Old Style" w:hAnsi="Bookman Old Style"/>
          <w:lang w:val="id-ID"/>
        </w:rPr>
        <w:t xml:space="preserve">awat </w:t>
      </w:r>
      <w:r>
        <w:rPr>
          <w:rFonts w:ascii="Bookman Old Style" w:hAnsi="Bookman Old Style"/>
        </w:rPr>
        <w:t>J</w:t>
      </w:r>
      <w:r>
        <w:rPr>
          <w:rFonts w:ascii="Bookman Old Style" w:hAnsi="Bookman Old Style"/>
          <w:lang w:val="id-ID"/>
        </w:rPr>
        <w:t>alan</w:t>
      </w:r>
    </w:p>
    <w:tbl>
      <w:tblPr>
        <w:tblW w:w="7620" w:type="dxa"/>
        <w:tblInd w:w="2087" w:type="dxa"/>
        <w:tblLayout w:type="fixed"/>
        <w:tblCellMar>
          <w:left w:w="30" w:type="dxa"/>
          <w:right w:w="30" w:type="dxa"/>
        </w:tblCellMar>
        <w:tblLook w:val="04A0" w:firstRow="1" w:lastRow="0" w:firstColumn="1" w:lastColumn="0" w:noHBand="0" w:noVBand="1"/>
      </w:tblPr>
      <w:tblGrid>
        <w:gridCol w:w="593"/>
        <w:gridCol w:w="4027"/>
        <w:gridCol w:w="3000"/>
      </w:tblGrid>
      <w:tr w:rsidR="00DA5D96" w14:paraId="4111F0C0" w14:textId="77777777" w:rsidTr="00DA5D96">
        <w:trPr>
          <w:trHeight w:val="326"/>
        </w:trPr>
        <w:tc>
          <w:tcPr>
            <w:tcW w:w="593" w:type="dxa"/>
            <w:vMerge w:val="restart"/>
            <w:tcBorders>
              <w:top w:val="single" w:sz="6" w:space="0" w:color="auto"/>
              <w:left w:val="single" w:sz="6" w:space="0" w:color="auto"/>
              <w:bottom w:val="nil"/>
              <w:right w:val="single" w:sz="6" w:space="0" w:color="auto"/>
            </w:tcBorders>
            <w:shd w:val="clear" w:color="auto" w:fill="A5A5A5" w:themeFill="accent3"/>
            <w:vAlign w:val="center"/>
            <w:hideMark/>
          </w:tcPr>
          <w:p w14:paraId="271166B5" w14:textId="77777777" w:rsidR="00DA5D96" w:rsidRDefault="00DA5D96">
            <w:pPr>
              <w:autoSpaceDE w:val="0"/>
              <w:autoSpaceDN w:val="0"/>
              <w:adjustRightInd w:val="0"/>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No</w:t>
            </w:r>
          </w:p>
        </w:tc>
        <w:tc>
          <w:tcPr>
            <w:tcW w:w="4023" w:type="dxa"/>
            <w:vMerge w:val="restart"/>
            <w:tcBorders>
              <w:top w:val="single" w:sz="6" w:space="0" w:color="auto"/>
              <w:left w:val="single" w:sz="6" w:space="0" w:color="auto"/>
              <w:bottom w:val="nil"/>
              <w:right w:val="single" w:sz="4" w:space="0" w:color="auto"/>
            </w:tcBorders>
            <w:shd w:val="clear" w:color="auto" w:fill="A5A5A5" w:themeFill="accent3"/>
            <w:vAlign w:val="center"/>
            <w:hideMark/>
          </w:tcPr>
          <w:p w14:paraId="619E068B"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Tahun</w:t>
            </w:r>
          </w:p>
        </w:tc>
        <w:tc>
          <w:tcPr>
            <w:tcW w:w="2997" w:type="dxa"/>
            <w:tcBorders>
              <w:top w:val="single" w:sz="4" w:space="0" w:color="auto"/>
              <w:left w:val="single" w:sz="4" w:space="0" w:color="auto"/>
              <w:bottom w:val="nil"/>
              <w:right w:val="single" w:sz="4" w:space="0" w:color="auto"/>
            </w:tcBorders>
            <w:shd w:val="clear" w:color="auto" w:fill="A5A5A5" w:themeFill="accent3"/>
            <w:hideMark/>
          </w:tcPr>
          <w:p w14:paraId="066DE5B4"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Jumlah Pasien</w:t>
            </w:r>
          </w:p>
        </w:tc>
      </w:tr>
      <w:tr w:rsidR="00DA5D96" w14:paraId="7142C3ED" w14:textId="77777777" w:rsidTr="00DA5D96">
        <w:trPr>
          <w:trHeight w:val="326"/>
        </w:trPr>
        <w:tc>
          <w:tcPr>
            <w:tcW w:w="593" w:type="dxa"/>
            <w:vMerge/>
            <w:tcBorders>
              <w:top w:val="single" w:sz="6" w:space="0" w:color="auto"/>
              <w:left w:val="single" w:sz="6" w:space="0" w:color="auto"/>
              <w:bottom w:val="nil"/>
              <w:right w:val="single" w:sz="6" w:space="0" w:color="auto"/>
            </w:tcBorders>
            <w:vAlign w:val="center"/>
            <w:hideMark/>
          </w:tcPr>
          <w:p w14:paraId="684DBEBA" w14:textId="77777777" w:rsidR="00DA5D96" w:rsidRDefault="00DA5D96">
            <w:pPr>
              <w:rPr>
                <w:rFonts w:ascii="Bookman Old Style" w:hAnsi="Bookman Old Style" w:cs="Calibri"/>
                <w:color w:val="000000"/>
                <w:sz w:val="20"/>
                <w:szCs w:val="20"/>
                <w:lang w:val="id-ID" w:eastAsia="id-ID"/>
              </w:rPr>
            </w:pPr>
          </w:p>
        </w:tc>
        <w:tc>
          <w:tcPr>
            <w:tcW w:w="4023" w:type="dxa"/>
            <w:vMerge/>
            <w:tcBorders>
              <w:top w:val="single" w:sz="6" w:space="0" w:color="auto"/>
              <w:left w:val="single" w:sz="6" w:space="0" w:color="auto"/>
              <w:bottom w:val="nil"/>
              <w:right w:val="single" w:sz="4" w:space="0" w:color="auto"/>
            </w:tcBorders>
            <w:vAlign w:val="center"/>
            <w:hideMark/>
          </w:tcPr>
          <w:p w14:paraId="099AE2A1" w14:textId="77777777" w:rsidR="00DA5D96" w:rsidRDefault="00DA5D96">
            <w:pPr>
              <w:rPr>
                <w:rFonts w:ascii="Bookman Old Style" w:hAnsi="Bookman Old Style"/>
                <w:color w:val="000000"/>
                <w:sz w:val="20"/>
                <w:szCs w:val="20"/>
                <w:lang w:val="id-ID" w:eastAsia="id-ID"/>
              </w:rPr>
            </w:pPr>
          </w:p>
        </w:tc>
        <w:tc>
          <w:tcPr>
            <w:tcW w:w="2997" w:type="dxa"/>
            <w:tcBorders>
              <w:top w:val="nil"/>
              <w:left w:val="single" w:sz="4" w:space="0" w:color="auto"/>
              <w:bottom w:val="single" w:sz="4" w:space="0" w:color="auto"/>
              <w:right w:val="single" w:sz="4" w:space="0" w:color="auto"/>
            </w:tcBorders>
            <w:shd w:val="clear" w:color="auto" w:fill="A5A5A5" w:themeFill="accent3"/>
            <w:hideMark/>
          </w:tcPr>
          <w:p w14:paraId="15F4F409"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(orang)</w:t>
            </w:r>
          </w:p>
        </w:tc>
      </w:tr>
      <w:tr w:rsidR="00DA5D96" w14:paraId="49A7A5E0" w14:textId="77777777" w:rsidTr="00DA5D96">
        <w:trPr>
          <w:trHeight w:val="326"/>
        </w:trPr>
        <w:tc>
          <w:tcPr>
            <w:tcW w:w="593" w:type="dxa"/>
            <w:tcBorders>
              <w:top w:val="single" w:sz="6" w:space="0" w:color="auto"/>
              <w:left w:val="single" w:sz="6" w:space="0" w:color="auto"/>
              <w:bottom w:val="nil"/>
              <w:right w:val="single" w:sz="6" w:space="0" w:color="auto"/>
            </w:tcBorders>
            <w:vAlign w:val="center"/>
            <w:hideMark/>
          </w:tcPr>
          <w:p w14:paraId="29633FF4" w14:textId="77777777" w:rsidR="00DA5D96" w:rsidRDefault="00DA5D96">
            <w:pPr>
              <w:autoSpaceDE w:val="0"/>
              <w:autoSpaceDN w:val="0"/>
              <w:adjustRightInd w:val="0"/>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w:t>
            </w:r>
          </w:p>
        </w:tc>
        <w:tc>
          <w:tcPr>
            <w:tcW w:w="4023" w:type="dxa"/>
            <w:tcBorders>
              <w:top w:val="single" w:sz="6" w:space="0" w:color="auto"/>
              <w:left w:val="single" w:sz="6" w:space="0" w:color="auto"/>
              <w:bottom w:val="nil"/>
              <w:right w:val="single" w:sz="6" w:space="0" w:color="auto"/>
            </w:tcBorders>
            <w:vAlign w:val="center"/>
            <w:hideMark/>
          </w:tcPr>
          <w:p w14:paraId="5F9939FF"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2013</w:t>
            </w:r>
          </w:p>
        </w:tc>
        <w:tc>
          <w:tcPr>
            <w:tcW w:w="2997" w:type="dxa"/>
            <w:tcBorders>
              <w:top w:val="single" w:sz="4" w:space="0" w:color="auto"/>
              <w:left w:val="single" w:sz="6" w:space="0" w:color="auto"/>
              <w:bottom w:val="nil"/>
              <w:right w:val="single" w:sz="6" w:space="0" w:color="auto"/>
            </w:tcBorders>
            <w:hideMark/>
          </w:tcPr>
          <w:p w14:paraId="1452DAFC"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28.098</w:t>
            </w:r>
          </w:p>
        </w:tc>
      </w:tr>
      <w:tr w:rsidR="00DA5D96" w14:paraId="54936119" w14:textId="77777777" w:rsidTr="00DA5D96">
        <w:trPr>
          <w:trHeight w:val="326"/>
        </w:trPr>
        <w:tc>
          <w:tcPr>
            <w:tcW w:w="593" w:type="dxa"/>
            <w:tcBorders>
              <w:top w:val="single" w:sz="6" w:space="0" w:color="auto"/>
              <w:left w:val="single" w:sz="6" w:space="0" w:color="auto"/>
              <w:bottom w:val="nil"/>
              <w:right w:val="single" w:sz="6" w:space="0" w:color="auto"/>
            </w:tcBorders>
            <w:vAlign w:val="center"/>
            <w:hideMark/>
          </w:tcPr>
          <w:p w14:paraId="3F936249" w14:textId="77777777" w:rsidR="00DA5D96" w:rsidRDefault="00DA5D96">
            <w:pPr>
              <w:autoSpaceDE w:val="0"/>
              <w:autoSpaceDN w:val="0"/>
              <w:adjustRightInd w:val="0"/>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w:t>
            </w:r>
          </w:p>
        </w:tc>
        <w:tc>
          <w:tcPr>
            <w:tcW w:w="4023" w:type="dxa"/>
            <w:tcBorders>
              <w:top w:val="single" w:sz="6" w:space="0" w:color="auto"/>
              <w:left w:val="single" w:sz="6" w:space="0" w:color="auto"/>
              <w:bottom w:val="nil"/>
              <w:right w:val="single" w:sz="6" w:space="0" w:color="auto"/>
            </w:tcBorders>
            <w:vAlign w:val="center"/>
            <w:hideMark/>
          </w:tcPr>
          <w:p w14:paraId="142E512E"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2014</w:t>
            </w:r>
          </w:p>
        </w:tc>
        <w:tc>
          <w:tcPr>
            <w:tcW w:w="2997" w:type="dxa"/>
            <w:tcBorders>
              <w:top w:val="single" w:sz="6" w:space="0" w:color="auto"/>
              <w:left w:val="single" w:sz="6" w:space="0" w:color="auto"/>
              <w:bottom w:val="nil"/>
              <w:right w:val="single" w:sz="6" w:space="0" w:color="auto"/>
            </w:tcBorders>
            <w:hideMark/>
          </w:tcPr>
          <w:p w14:paraId="4FED1033"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29.952</w:t>
            </w:r>
          </w:p>
        </w:tc>
      </w:tr>
      <w:tr w:rsidR="00DA5D96" w14:paraId="34F16DD7" w14:textId="77777777" w:rsidTr="00DA5D96">
        <w:trPr>
          <w:trHeight w:val="326"/>
        </w:trPr>
        <w:tc>
          <w:tcPr>
            <w:tcW w:w="593" w:type="dxa"/>
            <w:tcBorders>
              <w:top w:val="single" w:sz="6" w:space="0" w:color="auto"/>
              <w:left w:val="single" w:sz="6" w:space="0" w:color="auto"/>
              <w:bottom w:val="nil"/>
              <w:right w:val="single" w:sz="6" w:space="0" w:color="auto"/>
            </w:tcBorders>
            <w:vAlign w:val="center"/>
            <w:hideMark/>
          </w:tcPr>
          <w:p w14:paraId="3500DD7D" w14:textId="77777777" w:rsidR="00DA5D96" w:rsidRDefault="00DA5D96">
            <w:pPr>
              <w:autoSpaceDE w:val="0"/>
              <w:autoSpaceDN w:val="0"/>
              <w:adjustRightInd w:val="0"/>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4023" w:type="dxa"/>
            <w:tcBorders>
              <w:top w:val="single" w:sz="6" w:space="0" w:color="auto"/>
              <w:left w:val="single" w:sz="6" w:space="0" w:color="auto"/>
              <w:bottom w:val="nil"/>
              <w:right w:val="single" w:sz="6" w:space="0" w:color="auto"/>
            </w:tcBorders>
            <w:vAlign w:val="center"/>
            <w:hideMark/>
          </w:tcPr>
          <w:p w14:paraId="7D3DE357"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2015</w:t>
            </w:r>
          </w:p>
        </w:tc>
        <w:tc>
          <w:tcPr>
            <w:tcW w:w="2997" w:type="dxa"/>
            <w:tcBorders>
              <w:top w:val="single" w:sz="6" w:space="0" w:color="auto"/>
              <w:left w:val="single" w:sz="6" w:space="0" w:color="auto"/>
              <w:bottom w:val="nil"/>
              <w:right w:val="single" w:sz="6" w:space="0" w:color="auto"/>
            </w:tcBorders>
            <w:hideMark/>
          </w:tcPr>
          <w:p w14:paraId="4A478621"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35.322</w:t>
            </w:r>
          </w:p>
        </w:tc>
      </w:tr>
      <w:tr w:rsidR="00DA5D96" w14:paraId="617675BC" w14:textId="77777777" w:rsidTr="00DA5D96">
        <w:trPr>
          <w:trHeight w:val="326"/>
        </w:trPr>
        <w:tc>
          <w:tcPr>
            <w:tcW w:w="593" w:type="dxa"/>
            <w:tcBorders>
              <w:top w:val="single" w:sz="6" w:space="0" w:color="auto"/>
              <w:left w:val="single" w:sz="6" w:space="0" w:color="auto"/>
              <w:bottom w:val="single" w:sz="4" w:space="0" w:color="auto"/>
              <w:right w:val="single" w:sz="6" w:space="0" w:color="auto"/>
            </w:tcBorders>
            <w:vAlign w:val="center"/>
            <w:hideMark/>
          </w:tcPr>
          <w:p w14:paraId="2D0FA062" w14:textId="77777777" w:rsidR="00DA5D96" w:rsidRDefault="00DA5D96">
            <w:pPr>
              <w:autoSpaceDE w:val="0"/>
              <w:autoSpaceDN w:val="0"/>
              <w:adjustRightInd w:val="0"/>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w:t>
            </w:r>
          </w:p>
        </w:tc>
        <w:tc>
          <w:tcPr>
            <w:tcW w:w="4023" w:type="dxa"/>
            <w:tcBorders>
              <w:top w:val="single" w:sz="6" w:space="0" w:color="auto"/>
              <w:left w:val="single" w:sz="6" w:space="0" w:color="auto"/>
              <w:bottom w:val="single" w:sz="4" w:space="0" w:color="auto"/>
              <w:right w:val="single" w:sz="6" w:space="0" w:color="auto"/>
            </w:tcBorders>
            <w:vAlign w:val="center"/>
            <w:hideMark/>
          </w:tcPr>
          <w:p w14:paraId="4B8889D2"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2016</w:t>
            </w:r>
          </w:p>
        </w:tc>
        <w:tc>
          <w:tcPr>
            <w:tcW w:w="2997" w:type="dxa"/>
            <w:tcBorders>
              <w:top w:val="single" w:sz="6" w:space="0" w:color="auto"/>
              <w:left w:val="single" w:sz="6" w:space="0" w:color="auto"/>
              <w:bottom w:val="single" w:sz="4" w:space="0" w:color="auto"/>
              <w:right w:val="single" w:sz="6" w:space="0" w:color="auto"/>
            </w:tcBorders>
            <w:hideMark/>
          </w:tcPr>
          <w:p w14:paraId="501C1C4C"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xml:space="preserve">38.210 </w:t>
            </w:r>
          </w:p>
        </w:tc>
      </w:tr>
      <w:tr w:rsidR="00DA5D96" w14:paraId="4557A31A" w14:textId="77777777" w:rsidTr="00DA5D96">
        <w:trPr>
          <w:trHeight w:val="326"/>
        </w:trPr>
        <w:tc>
          <w:tcPr>
            <w:tcW w:w="593" w:type="dxa"/>
            <w:tcBorders>
              <w:top w:val="single" w:sz="4" w:space="0" w:color="auto"/>
              <w:left w:val="single" w:sz="4" w:space="0" w:color="auto"/>
              <w:bottom w:val="single" w:sz="4" w:space="0" w:color="auto"/>
              <w:right w:val="single" w:sz="6" w:space="0" w:color="auto"/>
            </w:tcBorders>
            <w:vAlign w:val="center"/>
            <w:hideMark/>
          </w:tcPr>
          <w:p w14:paraId="188F9D3E" w14:textId="77777777" w:rsidR="00DA5D96" w:rsidRDefault="00DA5D96">
            <w:pPr>
              <w:autoSpaceDE w:val="0"/>
              <w:autoSpaceDN w:val="0"/>
              <w:adjustRightInd w:val="0"/>
              <w:spacing w:line="360" w:lineRule="auto"/>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5</w:t>
            </w:r>
          </w:p>
        </w:tc>
        <w:tc>
          <w:tcPr>
            <w:tcW w:w="4023" w:type="dxa"/>
            <w:tcBorders>
              <w:top w:val="single" w:sz="4" w:space="0" w:color="auto"/>
              <w:left w:val="single" w:sz="6" w:space="0" w:color="auto"/>
              <w:bottom w:val="single" w:sz="4" w:space="0" w:color="auto"/>
              <w:right w:val="single" w:sz="6" w:space="0" w:color="auto"/>
            </w:tcBorders>
            <w:vAlign w:val="center"/>
            <w:hideMark/>
          </w:tcPr>
          <w:p w14:paraId="5890153C"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2017</w:t>
            </w:r>
          </w:p>
        </w:tc>
        <w:tc>
          <w:tcPr>
            <w:tcW w:w="2997" w:type="dxa"/>
            <w:tcBorders>
              <w:top w:val="single" w:sz="4" w:space="0" w:color="auto"/>
              <w:left w:val="single" w:sz="6" w:space="0" w:color="auto"/>
              <w:bottom w:val="single" w:sz="4" w:space="0" w:color="auto"/>
              <w:right w:val="single" w:sz="4" w:space="0" w:color="auto"/>
            </w:tcBorders>
            <w:hideMark/>
          </w:tcPr>
          <w:p w14:paraId="2A8B841A" w14:textId="77777777" w:rsidR="00DA5D96" w:rsidRDefault="00DA5D96">
            <w:pPr>
              <w:autoSpaceDE w:val="0"/>
              <w:autoSpaceDN w:val="0"/>
              <w:adjustRightInd w:val="0"/>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xml:space="preserve">43.877 </w:t>
            </w:r>
          </w:p>
        </w:tc>
      </w:tr>
    </w:tbl>
    <w:p w14:paraId="4E18E520" w14:textId="77777777" w:rsidR="00DA5D96" w:rsidRDefault="00DA5D96" w:rsidP="00DA5D96">
      <w:pPr>
        <w:spacing w:line="360" w:lineRule="auto"/>
        <w:jc w:val="both"/>
        <w:rPr>
          <w:rFonts w:ascii="Bookman Old Style" w:hAnsi="Bookman Old Style"/>
          <w:bCs/>
          <w:sz w:val="18"/>
          <w:szCs w:val="18"/>
        </w:rPr>
      </w:pPr>
      <w:r>
        <w:rPr>
          <w:rFonts w:ascii="Bookman Old Style" w:hAnsi="Bookman Old Style"/>
          <w:bCs/>
        </w:rPr>
        <w:t xml:space="preserve">                           </w:t>
      </w:r>
      <w:r>
        <w:rPr>
          <w:rFonts w:ascii="Bookman Old Style" w:hAnsi="Bookman Old Style"/>
          <w:bCs/>
          <w:sz w:val="18"/>
          <w:szCs w:val="18"/>
          <w:lang w:val="id-ID"/>
        </w:rPr>
        <w:t>Sumber : Data intern RS</w:t>
      </w:r>
    </w:p>
    <w:p w14:paraId="2C1ADDCF" w14:textId="77777777" w:rsidR="00DA5D96" w:rsidRDefault="00DA5D96" w:rsidP="00DA5D96">
      <w:pPr>
        <w:spacing w:line="360" w:lineRule="auto"/>
        <w:jc w:val="both"/>
        <w:rPr>
          <w:rFonts w:ascii="Bookman Old Style" w:hAnsi="Bookman Old Style"/>
          <w:bCs/>
          <w:sz w:val="18"/>
          <w:szCs w:val="18"/>
        </w:rPr>
      </w:pPr>
    </w:p>
    <w:p w14:paraId="1DBC183B" w14:textId="77777777" w:rsidR="00DA5D96" w:rsidRDefault="00DA5D96" w:rsidP="00DA5D96">
      <w:pPr>
        <w:pStyle w:val="Heading1"/>
        <w:ind w:left="1985"/>
        <w:jc w:val="center"/>
        <w:rPr>
          <w:rFonts w:ascii="Bookman Old Style" w:hAnsi="Bookman Old Style"/>
          <w:b w:val="0"/>
        </w:rPr>
      </w:pPr>
      <w:r>
        <w:rPr>
          <w:rFonts w:ascii="Bookman Old Style" w:hAnsi="Bookman Old Style"/>
          <w:b w:val="0"/>
          <w:lang w:val="id-ID"/>
        </w:rPr>
        <w:t>Tabel 2.</w:t>
      </w:r>
      <w:r>
        <w:rPr>
          <w:rFonts w:ascii="Bookman Old Style" w:hAnsi="Bookman Old Style"/>
          <w:b w:val="0"/>
        </w:rPr>
        <w:t>3.11</w:t>
      </w:r>
    </w:p>
    <w:p w14:paraId="53FA5497" w14:textId="77777777" w:rsidR="00DA5D96" w:rsidRDefault="00DA5D96" w:rsidP="00DA5D96">
      <w:pPr>
        <w:pStyle w:val="Heading1"/>
        <w:ind w:left="1985"/>
        <w:jc w:val="center"/>
        <w:rPr>
          <w:rFonts w:ascii="Bookman Old Style" w:hAnsi="Bookman Old Style"/>
          <w:b w:val="0"/>
        </w:rPr>
      </w:pPr>
      <w:r>
        <w:rPr>
          <w:rFonts w:ascii="Bookman Old Style" w:hAnsi="Bookman Old Style"/>
          <w:b w:val="0"/>
          <w:lang w:val="id-ID"/>
        </w:rPr>
        <w:t>Layanan di Instalasi Radiologi</w:t>
      </w:r>
    </w:p>
    <w:tbl>
      <w:tblPr>
        <w:tblW w:w="7650" w:type="dxa"/>
        <w:tblInd w:w="2178" w:type="dxa"/>
        <w:tblLook w:val="04A0" w:firstRow="1" w:lastRow="0" w:firstColumn="1" w:lastColumn="0" w:noHBand="0" w:noVBand="1"/>
      </w:tblPr>
      <w:tblGrid>
        <w:gridCol w:w="941"/>
        <w:gridCol w:w="985"/>
        <w:gridCol w:w="1680"/>
        <w:gridCol w:w="891"/>
        <w:gridCol w:w="1984"/>
        <w:gridCol w:w="1169"/>
      </w:tblGrid>
      <w:tr w:rsidR="00DA5D96" w14:paraId="26773901" w14:textId="77777777" w:rsidTr="00DA5D96">
        <w:trPr>
          <w:trHeight w:val="330"/>
        </w:trPr>
        <w:tc>
          <w:tcPr>
            <w:tcW w:w="941"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458C17CC"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No</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2A79B903"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Tahun</w:t>
            </w:r>
          </w:p>
        </w:tc>
        <w:tc>
          <w:tcPr>
            <w:tcW w:w="5724" w:type="dxa"/>
            <w:gridSpan w:val="4"/>
            <w:tcBorders>
              <w:top w:val="single" w:sz="4" w:space="0" w:color="auto"/>
              <w:left w:val="nil"/>
              <w:bottom w:val="single" w:sz="4" w:space="0" w:color="auto"/>
              <w:right w:val="single" w:sz="4" w:space="0" w:color="auto"/>
            </w:tcBorders>
            <w:shd w:val="clear" w:color="auto" w:fill="A8CDD7"/>
            <w:vAlign w:val="center"/>
            <w:hideMark/>
          </w:tcPr>
          <w:p w14:paraId="1ABB8202"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Jumlah Pasien</w:t>
            </w:r>
          </w:p>
        </w:tc>
      </w:tr>
      <w:tr w:rsidR="00DA5D96" w14:paraId="456ED8B8" w14:textId="77777777" w:rsidTr="00DA5D96">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2B0A2" w14:textId="77777777" w:rsidR="00DA5D96" w:rsidRDefault="00DA5D96">
            <w:pPr>
              <w:rPr>
                <w:rFonts w:ascii="Bookman Old Style" w:hAnsi="Bookman Old Style" w:cs="Calibri"/>
                <w:color w:val="000000"/>
                <w:sz w:val="20"/>
                <w:szCs w:val="2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F0574" w14:textId="77777777" w:rsidR="00DA5D96" w:rsidRDefault="00DA5D96">
            <w:pPr>
              <w:rPr>
                <w:rFonts w:ascii="Bookman Old Style" w:hAnsi="Bookman Old Style" w:cs="Calibri"/>
                <w:color w:val="000000"/>
                <w:sz w:val="20"/>
                <w:szCs w:val="20"/>
                <w:lang w:val="id-ID" w:eastAsia="id-ID"/>
              </w:rPr>
            </w:pPr>
          </w:p>
        </w:tc>
        <w:tc>
          <w:tcPr>
            <w:tcW w:w="2571" w:type="dxa"/>
            <w:gridSpan w:val="2"/>
            <w:tcBorders>
              <w:top w:val="single" w:sz="4" w:space="0" w:color="auto"/>
              <w:left w:val="nil"/>
              <w:bottom w:val="single" w:sz="4" w:space="0" w:color="auto"/>
              <w:right w:val="single" w:sz="4" w:space="0" w:color="auto"/>
            </w:tcBorders>
            <w:shd w:val="clear" w:color="auto" w:fill="A8CDD7"/>
            <w:vAlign w:val="center"/>
            <w:hideMark/>
          </w:tcPr>
          <w:p w14:paraId="7010FB5E"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R. Inap</w:t>
            </w:r>
          </w:p>
        </w:tc>
        <w:tc>
          <w:tcPr>
            <w:tcW w:w="3153" w:type="dxa"/>
            <w:gridSpan w:val="2"/>
            <w:tcBorders>
              <w:top w:val="single" w:sz="4" w:space="0" w:color="auto"/>
              <w:left w:val="nil"/>
              <w:bottom w:val="single" w:sz="4" w:space="0" w:color="auto"/>
              <w:right w:val="single" w:sz="4" w:space="0" w:color="auto"/>
            </w:tcBorders>
            <w:shd w:val="clear" w:color="auto" w:fill="A8CDD7"/>
            <w:vAlign w:val="center"/>
            <w:hideMark/>
          </w:tcPr>
          <w:p w14:paraId="5688493F"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R. Jalan</w:t>
            </w:r>
          </w:p>
        </w:tc>
      </w:tr>
      <w:tr w:rsidR="00DA5D96" w14:paraId="147AAC70" w14:textId="77777777" w:rsidTr="00DA5D96">
        <w:trPr>
          <w:trHeight w:val="315"/>
        </w:trPr>
        <w:tc>
          <w:tcPr>
            <w:tcW w:w="941" w:type="dxa"/>
            <w:tcBorders>
              <w:top w:val="nil"/>
              <w:left w:val="single" w:sz="4" w:space="0" w:color="auto"/>
              <w:bottom w:val="single" w:sz="4" w:space="0" w:color="auto"/>
              <w:right w:val="single" w:sz="4" w:space="0" w:color="auto"/>
            </w:tcBorders>
            <w:vAlign w:val="center"/>
            <w:hideMark/>
          </w:tcPr>
          <w:p w14:paraId="487CD4B9"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w:t>
            </w:r>
          </w:p>
        </w:tc>
        <w:tc>
          <w:tcPr>
            <w:tcW w:w="985" w:type="dxa"/>
            <w:tcBorders>
              <w:top w:val="nil"/>
              <w:left w:val="nil"/>
              <w:bottom w:val="single" w:sz="4" w:space="0" w:color="auto"/>
              <w:right w:val="single" w:sz="4" w:space="0" w:color="auto"/>
            </w:tcBorders>
            <w:vAlign w:val="center"/>
            <w:hideMark/>
          </w:tcPr>
          <w:p w14:paraId="77F99ACA"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2013</w:t>
            </w:r>
          </w:p>
        </w:tc>
        <w:tc>
          <w:tcPr>
            <w:tcW w:w="1680" w:type="dxa"/>
            <w:tcBorders>
              <w:top w:val="single" w:sz="4" w:space="0" w:color="auto"/>
              <w:left w:val="single" w:sz="4" w:space="0" w:color="auto"/>
              <w:bottom w:val="single" w:sz="4" w:space="0" w:color="auto"/>
              <w:right w:val="nil"/>
            </w:tcBorders>
            <w:vAlign w:val="center"/>
            <w:hideMark/>
          </w:tcPr>
          <w:p w14:paraId="3DB43291"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459</w:t>
            </w:r>
          </w:p>
        </w:tc>
        <w:tc>
          <w:tcPr>
            <w:tcW w:w="891" w:type="dxa"/>
            <w:tcBorders>
              <w:top w:val="single" w:sz="4" w:space="0" w:color="auto"/>
              <w:left w:val="nil"/>
              <w:bottom w:val="single" w:sz="4" w:space="0" w:color="auto"/>
              <w:right w:val="single" w:sz="4" w:space="0" w:color="auto"/>
            </w:tcBorders>
            <w:vAlign w:val="center"/>
            <w:hideMark/>
          </w:tcPr>
          <w:p w14:paraId="4504AFD4"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c>
          <w:tcPr>
            <w:tcW w:w="1984" w:type="dxa"/>
            <w:tcBorders>
              <w:top w:val="single" w:sz="4" w:space="0" w:color="auto"/>
              <w:left w:val="single" w:sz="4" w:space="0" w:color="auto"/>
              <w:bottom w:val="single" w:sz="4" w:space="0" w:color="auto"/>
              <w:right w:val="nil"/>
            </w:tcBorders>
            <w:vAlign w:val="center"/>
            <w:hideMark/>
          </w:tcPr>
          <w:p w14:paraId="5FDA38F9"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w:t>
            </w:r>
          </w:p>
        </w:tc>
        <w:tc>
          <w:tcPr>
            <w:tcW w:w="1169" w:type="dxa"/>
            <w:tcBorders>
              <w:top w:val="single" w:sz="4" w:space="0" w:color="auto"/>
              <w:left w:val="nil"/>
              <w:bottom w:val="single" w:sz="4" w:space="0" w:color="auto"/>
              <w:right w:val="single" w:sz="4" w:space="0" w:color="auto"/>
            </w:tcBorders>
            <w:vAlign w:val="center"/>
            <w:hideMark/>
          </w:tcPr>
          <w:p w14:paraId="51C883F2"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r>
      <w:tr w:rsidR="00DA5D96" w14:paraId="237C95C7" w14:textId="77777777" w:rsidTr="00DA5D96">
        <w:trPr>
          <w:trHeight w:val="315"/>
        </w:trPr>
        <w:tc>
          <w:tcPr>
            <w:tcW w:w="941" w:type="dxa"/>
            <w:tcBorders>
              <w:top w:val="nil"/>
              <w:left w:val="single" w:sz="4" w:space="0" w:color="auto"/>
              <w:bottom w:val="single" w:sz="4" w:space="0" w:color="auto"/>
              <w:right w:val="single" w:sz="4" w:space="0" w:color="auto"/>
            </w:tcBorders>
            <w:vAlign w:val="center"/>
            <w:hideMark/>
          </w:tcPr>
          <w:p w14:paraId="41361024"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w:t>
            </w:r>
          </w:p>
        </w:tc>
        <w:tc>
          <w:tcPr>
            <w:tcW w:w="985" w:type="dxa"/>
            <w:tcBorders>
              <w:top w:val="nil"/>
              <w:left w:val="nil"/>
              <w:bottom w:val="single" w:sz="4" w:space="0" w:color="auto"/>
              <w:right w:val="single" w:sz="4" w:space="0" w:color="auto"/>
            </w:tcBorders>
            <w:vAlign w:val="center"/>
            <w:hideMark/>
          </w:tcPr>
          <w:p w14:paraId="52160B8B"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2014</w:t>
            </w:r>
          </w:p>
        </w:tc>
        <w:tc>
          <w:tcPr>
            <w:tcW w:w="1680" w:type="dxa"/>
            <w:tcBorders>
              <w:top w:val="single" w:sz="4" w:space="0" w:color="auto"/>
              <w:left w:val="single" w:sz="4" w:space="0" w:color="auto"/>
              <w:bottom w:val="single" w:sz="4" w:space="0" w:color="auto"/>
              <w:right w:val="nil"/>
            </w:tcBorders>
            <w:vAlign w:val="center"/>
            <w:hideMark/>
          </w:tcPr>
          <w:p w14:paraId="32C5C4DD"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466</w:t>
            </w:r>
          </w:p>
        </w:tc>
        <w:tc>
          <w:tcPr>
            <w:tcW w:w="891" w:type="dxa"/>
            <w:tcBorders>
              <w:top w:val="single" w:sz="4" w:space="0" w:color="auto"/>
              <w:left w:val="nil"/>
              <w:bottom w:val="single" w:sz="4" w:space="0" w:color="auto"/>
              <w:right w:val="single" w:sz="4" w:space="0" w:color="auto"/>
            </w:tcBorders>
            <w:vAlign w:val="center"/>
            <w:hideMark/>
          </w:tcPr>
          <w:p w14:paraId="681E254E"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c>
          <w:tcPr>
            <w:tcW w:w="1984" w:type="dxa"/>
            <w:tcBorders>
              <w:top w:val="single" w:sz="4" w:space="0" w:color="auto"/>
              <w:left w:val="single" w:sz="4" w:space="0" w:color="auto"/>
              <w:bottom w:val="single" w:sz="4" w:space="0" w:color="auto"/>
              <w:right w:val="nil"/>
            </w:tcBorders>
            <w:vAlign w:val="center"/>
            <w:hideMark/>
          </w:tcPr>
          <w:p w14:paraId="678A0510"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12</w:t>
            </w:r>
          </w:p>
        </w:tc>
        <w:tc>
          <w:tcPr>
            <w:tcW w:w="1169" w:type="dxa"/>
            <w:tcBorders>
              <w:top w:val="single" w:sz="4" w:space="0" w:color="auto"/>
              <w:left w:val="nil"/>
              <w:bottom w:val="single" w:sz="4" w:space="0" w:color="auto"/>
              <w:right w:val="single" w:sz="4" w:space="0" w:color="auto"/>
            </w:tcBorders>
            <w:vAlign w:val="center"/>
            <w:hideMark/>
          </w:tcPr>
          <w:p w14:paraId="34F12DF3"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r>
      <w:tr w:rsidR="00DA5D96" w14:paraId="5F45F7C5" w14:textId="77777777" w:rsidTr="00DA5D96">
        <w:trPr>
          <w:trHeight w:val="315"/>
        </w:trPr>
        <w:tc>
          <w:tcPr>
            <w:tcW w:w="941" w:type="dxa"/>
            <w:tcBorders>
              <w:top w:val="nil"/>
              <w:left w:val="single" w:sz="4" w:space="0" w:color="auto"/>
              <w:bottom w:val="single" w:sz="4" w:space="0" w:color="auto"/>
              <w:right w:val="single" w:sz="4" w:space="0" w:color="auto"/>
            </w:tcBorders>
            <w:vAlign w:val="center"/>
            <w:hideMark/>
          </w:tcPr>
          <w:p w14:paraId="7D8AA63E"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w:t>
            </w:r>
          </w:p>
        </w:tc>
        <w:tc>
          <w:tcPr>
            <w:tcW w:w="985" w:type="dxa"/>
            <w:tcBorders>
              <w:top w:val="nil"/>
              <w:left w:val="nil"/>
              <w:bottom w:val="single" w:sz="4" w:space="0" w:color="auto"/>
              <w:right w:val="single" w:sz="4" w:space="0" w:color="auto"/>
            </w:tcBorders>
            <w:vAlign w:val="center"/>
            <w:hideMark/>
          </w:tcPr>
          <w:p w14:paraId="4B188625"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2015</w:t>
            </w:r>
          </w:p>
        </w:tc>
        <w:tc>
          <w:tcPr>
            <w:tcW w:w="1680" w:type="dxa"/>
            <w:tcBorders>
              <w:top w:val="single" w:sz="4" w:space="0" w:color="auto"/>
              <w:left w:val="single" w:sz="4" w:space="0" w:color="auto"/>
              <w:bottom w:val="single" w:sz="4" w:space="0" w:color="auto"/>
              <w:right w:val="nil"/>
            </w:tcBorders>
            <w:vAlign w:val="center"/>
            <w:hideMark/>
          </w:tcPr>
          <w:p w14:paraId="06DF0965"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412</w:t>
            </w:r>
          </w:p>
        </w:tc>
        <w:tc>
          <w:tcPr>
            <w:tcW w:w="891" w:type="dxa"/>
            <w:tcBorders>
              <w:top w:val="single" w:sz="4" w:space="0" w:color="auto"/>
              <w:left w:val="nil"/>
              <w:bottom w:val="single" w:sz="4" w:space="0" w:color="auto"/>
              <w:right w:val="single" w:sz="4" w:space="0" w:color="auto"/>
            </w:tcBorders>
            <w:vAlign w:val="center"/>
            <w:hideMark/>
          </w:tcPr>
          <w:p w14:paraId="357813E6"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c>
          <w:tcPr>
            <w:tcW w:w="1984" w:type="dxa"/>
            <w:tcBorders>
              <w:top w:val="single" w:sz="4" w:space="0" w:color="auto"/>
              <w:left w:val="single" w:sz="4" w:space="0" w:color="auto"/>
              <w:bottom w:val="single" w:sz="4" w:space="0" w:color="auto"/>
              <w:right w:val="nil"/>
            </w:tcBorders>
            <w:vAlign w:val="center"/>
            <w:hideMark/>
          </w:tcPr>
          <w:p w14:paraId="5AA03ED6"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11</w:t>
            </w:r>
          </w:p>
        </w:tc>
        <w:tc>
          <w:tcPr>
            <w:tcW w:w="1169" w:type="dxa"/>
            <w:tcBorders>
              <w:top w:val="single" w:sz="4" w:space="0" w:color="auto"/>
              <w:left w:val="nil"/>
              <w:bottom w:val="single" w:sz="4" w:space="0" w:color="auto"/>
              <w:right w:val="single" w:sz="4" w:space="0" w:color="auto"/>
            </w:tcBorders>
            <w:vAlign w:val="center"/>
            <w:hideMark/>
          </w:tcPr>
          <w:p w14:paraId="5097813E"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r>
      <w:tr w:rsidR="00DA5D96" w14:paraId="50C386E0" w14:textId="77777777" w:rsidTr="00DA5D96">
        <w:trPr>
          <w:trHeight w:val="315"/>
        </w:trPr>
        <w:tc>
          <w:tcPr>
            <w:tcW w:w="941" w:type="dxa"/>
            <w:tcBorders>
              <w:top w:val="nil"/>
              <w:left w:val="single" w:sz="4" w:space="0" w:color="auto"/>
              <w:bottom w:val="single" w:sz="4" w:space="0" w:color="auto"/>
              <w:right w:val="single" w:sz="4" w:space="0" w:color="auto"/>
            </w:tcBorders>
            <w:vAlign w:val="center"/>
            <w:hideMark/>
          </w:tcPr>
          <w:p w14:paraId="1A3F2F03"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4</w:t>
            </w:r>
          </w:p>
        </w:tc>
        <w:tc>
          <w:tcPr>
            <w:tcW w:w="985" w:type="dxa"/>
            <w:tcBorders>
              <w:top w:val="nil"/>
              <w:left w:val="nil"/>
              <w:bottom w:val="single" w:sz="4" w:space="0" w:color="auto"/>
              <w:right w:val="single" w:sz="4" w:space="0" w:color="auto"/>
            </w:tcBorders>
            <w:vAlign w:val="center"/>
            <w:hideMark/>
          </w:tcPr>
          <w:p w14:paraId="04FB55E4"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2016</w:t>
            </w:r>
          </w:p>
        </w:tc>
        <w:tc>
          <w:tcPr>
            <w:tcW w:w="1680" w:type="dxa"/>
            <w:tcBorders>
              <w:top w:val="single" w:sz="4" w:space="0" w:color="auto"/>
              <w:left w:val="single" w:sz="4" w:space="0" w:color="auto"/>
              <w:bottom w:val="single" w:sz="4" w:space="0" w:color="auto"/>
              <w:right w:val="nil"/>
            </w:tcBorders>
            <w:noWrap/>
            <w:vAlign w:val="center"/>
            <w:hideMark/>
          </w:tcPr>
          <w:p w14:paraId="391AD077"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393</w:t>
            </w:r>
          </w:p>
        </w:tc>
        <w:tc>
          <w:tcPr>
            <w:tcW w:w="891" w:type="dxa"/>
            <w:tcBorders>
              <w:top w:val="single" w:sz="4" w:space="0" w:color="auto"/>
              <w:left w:val="nil"/>
              <w:bottom w:val="single" w:sz="4" w:space="0" w:color="auto"/>
              <w:right w:val="single" w:sz="4" w:space="0" w:color="auto"/>
            </w:tcBorders>
            <w:vAlign w:val="center"/>
            <w:hideMark/>
          </w:tcPr>
          <w:p w14:paraId="54BC2764"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c>
          <w:tcPr>
            <w:tcW w:w="1984" w:type="dxa"/>
            <w:tcBorders>
              <w:top w:val="single" w:sz="4" w:space="0" w:color="auto"/>
              <w:left w:val="single" w:sz="4" w:space="0" w:color="auto"/>
              <w:bottom w:val="single" w:sz="4" w:space="0" w:color="auto"/>
              <w:right w:val="nil"/>
            </w:tcBorders>
            <w:noWrap/>
            <w:vAlign w:val="center"/>
            <w:hideMark/>
          </w:tcPr>
          <w:p w14:paraId="51401014"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293</w:t>
            </w:r>
          </w:p>
        </w:tc>
        <w:tc>
          <w:tcPr>
            <w:tcW w:w="1169" w:type="dxa"/>
            <w:tcBorders>
              <w:top w:val="single" w:sz="4" w:space="0" w:color="auto"/>
              <w:left w:val="nil"/>
              <w:bottom w:val="single" w:sz="4" w:space="0" w:color="auto"/>
              <w:right w:val="single" w:sz="4" w:space="0" w:color="auto"/>
            </w:tcBorders>
            <w:vAlign w:val="center"/>
            <w:hideMark/>
          </w:tcPr>
          <w:p w14:paraId="21B5A68F"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r>
      <w:tr w:rsidR="00DA5D96" w14:paraId="48471004" w14:textId="77777777" w:rsidTr="00DA5D96">
        <w:trPr>
          <w:trHeight w:val="315"/>
        </w:trPr>
        <w:tc>
          <w:tcPr>
            <w:tcW w:w="941" w:type="dxa"/>
            <w:tcBorders>
              <w:top w:val="nil"/>
              <w:left w:val="single" w:sz="4" w:space="0" w:color="auto"/>
              <w:bottom w:val="single" w:sz="4" w:space="0" w:color="auto"/>
              <w:right w:val="single" w:sz="4" w:space="0" w:color="auto"/>
            </w:tcBorders>
            <w:vAlign w:val="center"/>
            <w:hideMark/>
          </w:tcPr>
          <w:p w14:paraId="781A31CA"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5</w:t>
            </w:r>
          </w:p>
        </w:tc>
        <w:tc>
          <w:tcPr>
            <w:tcW w:w="985" w:type="dxa"/>
            <w:tcBorders>
              <w:top w:val="nil"/>
              <w:left w:val="nil"/>
              <w:bottom w:val="single" w:sz="4" w:space="0" w:color="auto"/>
              <w:right w:val="single" w:sz="4" w:space="0" w:color="auto"/>
            </w:tcBorders>
            <w:vAlign w:val="center"/>
            <w:hideMark/>
          </w:tcPr>
          <w:p w14:paraId="1FF4FA3C" w14:textId="77777777" w:rsidR="00DA5D96" w:rsidRDefault="00DA5D96">
            <w:pPr>
              <w:jc w:val="cente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2017</w:t>
            </w:r>
          </w:p>
        </w:tc>
        <w:tc>
          <w:tcPr>
            <w:tcW w:w="1680" w:type="dxa"/>
            <w:tcBorders>
              <w:top w:val="single" w:sz="4" w:space="0" w:color="auto"/>
              <w:left w:val="single" w:sz="4" w:space="0" w:color="auto"/>
              <w:bottom w:val="single" w:sz="4" w:space="0" w:color="auto"/>
              <w:right w:val="nil"/>
            </w:tcBorders>
            <w:noWrap/>
            <w:vAlign w:val="center"/>
            <w:hideMark/>
          </w:tcPr>
          <w:p w14:paraId="1430A059"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356</w:t>
            </w:r>
          </w:p>
        </w:tc>
        <w:tc>
          <w:tcPr>
            <w:tcW w:w="891" w:type="dxa"/>
            <w:tcBorders>
              <w:top w:val="single" w:sz="4" w:space="0" w:color="auto"/>
              <w:left w:val="nil"/>
              <w:bottom w:val="single" w:sz="4" w:space="0" w:color="auto"/>
              <w:right w:val="single" w:sz="4" w:space="0" w:color="auto"/>
            </w:tcBorders>
            <w:vAlign w:val="center"/>
            <w:hideMark/>
          </w:tcPr>
          <w:p w14:paraId="288433ED"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c>
          <w:tcPr>
            <w:tcW w:w="1984" w:type="dxa"/>
            <w:tcBorders>
              <w:top w:val="single" w:sz="4" w:space="0" w:color="auto"/>
              <w:left w:val="single" w:sz="4" w:space="0" w:color="auto"/>
              <w:bottom w:val="single" w:sz="4" w:space="0" w:color="auto"/>
              <w:right w:val="nil"/>
            </w:tcBorders>
            <w:noWrap/>
            <w:vAlign w:val="center"/>
            <w:hideMark/>
          </w:tcPr>
          <w:p w14:paraId="72C8CA69" w14:textId="77777777" w:rsidR="00DA5D96" w:rsidRDefault="00DA5D96">
            <w:pPr>
              <w:jc w:val="right"/>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303</w:t>
            </w:r>
          </w:p>
        </w:tc>
        <w:tc>
          <w:tcPr>
            <w:tcW w:w="1169" w:type="dxa"/>
            <w:tcBorders>
              <w:top w:val="single" w:sz="4" w:space="0" w:color="auto"/>
              <w:left w:val="nil"/>
              <w:bottom w:val="single" w:sz="4" w:space="0" w:color="auto"/>
              <w:right w:val="single" w:sz="4" w:space="0" w:color="auto"/>
            </w:tcBorders>
            <w:vAlign w:val="center"/>
            <w:hideMark/>
          </w:tcPr>
          <w:p w14:paraId="1C0A0AA5" w14:textId="77777777" w:rsidR="00DA5D96" w:rsidRDefault="00DA5D96">
            <w:pPr>
              <w:rPr>
                <w:rFonts w:ascii="Bookman Old Style" w:hAnsi="Bookman Old Style" w:cs="Calibri"/>
                <w:color w:val="000000"/>
                <w:sz w:val="20"/>
                <w:szCs w:val="20"/>
                <w:lang w:val="id-ID" w:eastAsia="id-ID"/>
              </w:rPr>
            </w:pPr>
            <w:r>
              <w:rPr>
                <w:rFonts w:ascii="Bookman Old Style" w:hAnsi="Bookman Old Style" w:cs="Calibri"/>
                <w:color w:val="000000"/>
                <w:sz w:val="20"/>
                <w:szCs w:val="20"/>
                <w:lang w:val="id-ID" w:eastAsia="id-ID"/>
              </w:rPr>
              <w:t>orang</w:t>
            </w:r>
          </w:p>
        </w:tc>
      </w:tr>
    </w:tbl>
    <w:p w14:paraId="693E4C82" w14:textId="77777777" w:rsidR="00DA5D96" w:rsidRDefault="00DA5D96" w:rsidP="00DA5D96">
      <w:pPr>
        <w:spacing w:line="360" w:lineRule="auto"/>
        <w:jc w:val="both"/>
        <w:rPr>
          <w:rFonts w:ascii="Bookman Old Style" w:hAnsi="Bookman Old Style"/>
          <w:bCs/>
          <w:sz w:val="18"/>
          <w:szCs w:val="18"/>
          <w:lang w:val="id-ID"/>
        </w:rPr>
      </w:pPr>
      <w:r>
        <w:t xml:space="preserve">                                  </w:t>
      </w:r>
      <w:r>
        <w:rPr>
          <w:rFonts w:ascii="Bookman Old Style" w:hAnsi="Bookman Old Style"/>
          <w:bCs/>
          <w:sz w:val="18"/>
          <w:szCs w:val="18"/>
          <w:lang w:val="id-ID"/>
        </w:rPr>
        <w:t>Sumber : Data intern RS</w:t>
      </w:r>
    </w:p>
    <w:p w14:paraId="1609F604" w14:textId="77777777" w:rsidR="00DA5D96" w:rsidRDefault="00DA5D96" w:rsidP="00DA5D96">
      <w:pPr>
        <w:rPr>
          <w:lang w:val="id-ID"/>
        </w:rPr>
      </w:pPr>
      <w:r>
        <w:rPr>
          <w:lang w:val="id-ID"/>
        </w:rPr>
        <w:br w:type="page"/>
      </w:r>
    </w:p>
    <w:p w14:paraId="172FA251" w14:textId="77777777" w:rsidR="00DA5D96" w:rsidRDefault="00DA5D96" w:rsidP="00DA5D96">
      <w:pPr>
        <w:ind w:left="1985"/>
        <w:jc w:val="center"/>
        <w:rPr>
          <w:rFonts w:ascii="Bookman Old Style" w:hAnsi="Bookman Old Style"/>
        </w:rPr>
      </w:pPr>
      <w:r>
        <w:rPr>
          <w:rFonts w:ascii="Bookman Old Style" w:hAnsi="Bookman Old Style"/>
          <w:lang w:val="id-ID"/>
        </w:rPr>
        <w:lastRenderedPageBreak/>
        <w:t>Tabel 2.</w:t>
      </w:r>
      <w:r>
        <w:rPr>
          <w:rFonts w:ascii="Bookman Old Style" w:hAnsi="Bookman Old Style"/>
        </w:rPr>
        <w:t>3.12</w:t>
      </w:r>
    </w:p>
    <w:p w14:paraId="1972AD02" w14:textId="77777777" w:rsidR="00DA5D96" w:rsidRDefault="00DA5D96" w:rsidP="00DA5D96">
      <w:pPr>
        <w:ind w:left="1985"/>
        <w:jc w:val="center"/>
        <w:rPr>
          <w:rFonts w:ascii="Bookman Old Style" w:hAnsi="Bookman Old Style"/>
        </w:rPr>
      </w:pPr>
      <w:r>
        <w:rPr>
          <w:rFonts w:ascii="Bookman Old Style" w:hAnsi="Bookman Old Style"/>
          <w:lang w:val="id-ID"/>
        </w:rPr>
        <w:t>Layanan di Instalasi Rehabilitasi (orang)</w:t>
      </w:r>
    </w:p>
    <w:tbl>
      <w:tblPr>
        <w:tblW w:w="7569" w:type="dxa"/>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978"/>
        <w:gridCol w:w="990"/>
        <w:gridCol w:w="1138"/>
        <w:gridCol w:w="1022"/>
        <w:gridCol w:w="990"/>
        <w:gridCol w:w="909"/>
      </w:tblGrid>
      <w:tr w:rsidR="00DA5D96" w14:paraId="6BD7ED19" w14:textId="77777777" w:rsidTr="00DA5D96">
        <w:trPr>
          <w:trHeight w:val="615"/>
        </w:trPr>
        <w:tc>
          <w:tcPr>
            <w:tcW w:w="542"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5F63E65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No</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16877AEF"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Jenis Tindakan</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8CDD7"/>
            <w:vAlign w:val="center"/>
            <w:hideMark/>
          </w:tcPr>
          <w:p w14:paraId="6683DD9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Tahun </w:t>
            </w:r>
          </w:p>
        </w:tc>
      </w:tr>
      <w:tr w:rsidR="00DA5D96" w14:paraId="243CAAD9" w14:textId="77777777" w:rsidTr="00DA5D9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FC7B9" w14:textId="77777777" w:rsidR="00DA5D96" w:rsidRDefault="00DA5D96">
            <w:pPr>
              <w:rPr>
                <w:rFonts w:ascii="Bookman Old Style" w:hAnsi="Bookman Old Style"/>
                <w:color w:val="000000"/>
                <w:sz w:val="20"/>
                <w:szCs w:val="2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DF6EC" w14:textId="77777777" w:rsidR="00DA5D96" w:rsidRDefault="00DA5D96">
            <w:pPr>
              <w:rPr>
                <w:rFonts w:ascii="Bookman Old Style" w:hAnsi="Bookman Old Style"/>
                <w:color w:val="000000"/>
                <w:sz w:val="20"/>
                <w:szCs w:val="20"/>
                <w:lang w:val="id-ID" w:eastAsia="id-ID"/>
              </w:rPr>
            </w:pPr>
          </w:p>
        </w:tc>
        <w:tc>
          <w:tcPr>
            <w:tcW w:w="990"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08469919"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2013</w:t>
            </w:r>
          </w:p>
        </w:tc>
        <w:tc>
          <w:tcPr>
            <w:tcW w:w="1138"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176C140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2014</w:t>
            </w:r>
          </w:p>
        </w:tc>
        <w:tc>
          <w:tcPr>
            <w:tcW w:w="1022"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2847F528"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2015</w:t>
            </w:r>
          </w:p>
        </w:tc>
        <w:tc>
          <w:tcPr>
            <w:tcW w:w="990"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6B94B90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2016</w:t>
            </w:r>
          </w:p>
        </w:tc>
        <w:tc>
          <w:tcPr>
            <w:tcW w:w="909" w:type="dxa"/>
            <w:tcBorders>
              <w:top w:val="single" w:sz="4" w:space="0" w:color="auto"/>
              <w:left w:val="single" w:sz="4" w:space="0" w:color="auto"/>
              <w:bottom w:val="single" w:sz="4" w:space="0" w:color="auto"/>
              <w:right w:val="single" w:sz="4" w:space="0" w:color="auto"/>
            </w:tcBorders>
            <w:shd w:val="clear" w:color="auto" w:fill="A8CDD7"/>
            <w:vAlign w:val="center"/>
            <w:hideMark/>
          </w:tcPr>
          <w:p w14:paraId="438A1B0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2017</w:t>
            </w:r>
          </w:p>
        </w:tc>
      </w:tr>
      <w:tr w:rsidR="00DA5D96" w14:paraId="4DCD88F2" w14:textId="77777777" w:rsidTr="00DA5D96">
        <w:trPr>
          <w:trHeight w:val="357"/>
        </w:trPr>
        <w:tc>
          <w:tcPr>
            <w:tcW w:w="542" w:type="dxa"/>
            <w:tcBorders>
              <w:top w:val="single" w:sz="4" w:space="0" w:color="auto"/>
              <w:left w:val="single" w:sz="4" w:space="0" w:color="auto"/>
              <w:bottom w:val="single" w:sz="4" w:space="0" w:color="auto"/>
              <w:right w:val="single" w:sz="4" w:space="0" w:color="auto"/>
            </w:tcBorders>
            <w:vAlign w:val="center"/>
            <w:hideMark/>
          </w:tcPr>
          <w:p w14:paraId="46731A9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8D062A2"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Terapi Kerja</w:t>
            </w:r>
          </w:p>
        </w:tc>
        <w:tc>
          <w:tcPr>
            <w:tcW w:w="990" w:type="dxa"/>
            <w:tcBorders>
              <w:top w:val="single" w:sz="4" w:space="0" w:color="auto"/>
              <w:left w:val="single" w:sz="4" w:space="0" w:color="auto"/>
              <w:bottom w:val="single" w:sz="4" w:space="0" w:color="auto"/>
              <w:right w:val="single" w:sz="4" w:space="0" w:color="auto"/>
            </w:tcBorders>
            <w:vAlign w:val="center"/>
            <w:hideMark/>
          </w:tcPr>
          <w:p w14:paraId="7D64AEC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12.500</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A91DE8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11.134</w:t>
            </w:r>
          </w:p>
        </w:tc>
        <w:tc>
          <w:tcPr>
            <w:tcW w:w="1022" w:type="dxa"/>
            <w:tcBorders>
              <w:top w:val="single" w:sz="4" w:space="0" w:color="auto"/>
              <w:left w:val="single" w:sz="4" w:space="0" w:color="auto"/>
              <w:bottom w:val="single" w:sz="4" w:space="0" w:color="auto"/>
              <w:right w:val="single" w:sz="4" w:space="0" w:color="auto"/>
            </w:tcBorders>
            <w:vAlign w:val="center"/>
            <w:hideMark/>
          </w:tcPr>
          <w:p w14:paraId="69130A4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9.153</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7F38B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9.861</w:t>
            </w:r>
          </w:p>
        </w:tc>
        <w:tc>
          <w:tcPr>
            <w:tcW w:w="909" w:type="dxa"/>
            <w:tcBorders>
              <w:top w:val="single" w:sz="4" w:space="0" w:color="auto"/>
              <w:left w:val="single" w:sz="4" w:space="0" w:color="auto"/>
              <w:bottom w:val="single" w:sz="4" w:space="0" w:color="auto"/>
              <w:right w:val="single" w:sz="4" w:space="0" w:color="auto"/>
            </w:tcBorders>
            <w:noWrap/>
            <w:vAlign w:val="center"/>
            <w:hideMark/>
          </w:tcPr>
          <w:p w14:paraId="1DAE966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9.657</w:t>
            </w:r>
          </w:p>
        </w:tc>
      </w:tr>
      <w:tr w:rsidR="00DA5D96" w14:paraId="69F23051" w14:textId="77777777" w:rsidTr="00DA5D96">
        <w:trPr>
          <w:trHeight w:val="315"/>
        </w:trPr>
        <w:tc>
          <w:tcPr>
            <w:tcW w:w="542" w:type="dxa"/>
            <w:tcBorders>
              <w:top w:val="single" w:sz="4" w:space="0" w:color="auto"/>
              <w:left w:val="single" w:sz="4" w:space="0" w:color="auto"/>
              <w:bottom w:val="single" w:sz="4" w:space="0" w:color="auto"/>
              <w:right w:val="single" w:sz="4" w:space="0" w:color="auto"/>
            </w:tcBorders>
            <w:vAlign w:val="center"/>
            <w:hideMark/>
          </w:tcPr>
          <w:p w14:paraId="610B9257"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3F9F910"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Terapi Gerak</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D48C0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6.092</w:t>
            </w:r>
          </w:p>
        </w:tc>
        <w:tc>
          <w:tcPr>
            <w:tcW w:w="1138" w:type="dxa"/>
            <w:tcBorders>
              <w:top w:val="single" w:sz="4" w:space="0" w:color="auto"/>
              <w:left w:val="single" w:sz="4" w:space="0" w:color="auto"/>
              <w:bottom w:val="single" w:sz="4" w:space="0" w:color="auto"/>
              <w:right w:val="single" w:sz="4" w:space="0" w:color="auto"/>
            </w:tcBorders>
            <w:vAlign w:val="center"/>
            <w:hideMark/>
          </w:tcPr>
          <w:p w14:paraId="300D427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5.638</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7BA7E42"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4.648</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88A6CF7"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5.271</w:t>
            </w:r>
          </w:p>
        </w:tc>
        <w:tc>
          <w:tcPr>
            <w:tcW w:w="909" w:type="dxa"/>
            <w:tcBorders>
              <w:top w:val="single" w:sz="4" w:space="0" w:color="auto"/>
              <w:left w:val="single" w:sz="4" w:space="0" w:color="auto"/>
              <w:bottom w:val="single" w:sz="4" w:space="0" w:color="auto"/>
              <w:right w:val="single" w:sz="4" w:space="0" w:color="auto"/>
            </w:tcBorders>
            <w:noWrap/>
            <w:vAlign w:val="center"/>
            <w:hideMark/>
          </w:tcPr>
          <w:p w14:paraId="1183020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4.874</w:t>
            </w:r>
          </w:p>
        </w:tc>
      </w:tr>
      <w:tr w:rsidR="00DA5D96" w14:paraId="6845BA46" w14:textId="77777777" w:rsidTr="00DA5D96">
        <w:trPr>
          <w:trHeight w:val="315"/>
        </w:trPr>
        <w:tc>
          <w:tcPr>
            <w:tcW w:w="542" w:type="dxa"/>
            <w:tcBorders>
              <w:top w:val="single" w:sz="4" w:space="0" w:color="auto"/>
              <w:left w:val="single" w:sz="4" w:space="0" w:color="auto"/>
              <w:bottom w:val="single" w:sz="4" w:space="0" w:color="auto"/>
              <w:right w:val="single" w:sz="4" w:space="0" w:color="auto"/>
            </w:tcBorders>
            <w:vAlign w:val="center"/>
            <w:hideMark/>
          </w:tcPr>
          <w:p w14:paraId="0B3488D8"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9726BC8"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Terapi Kelompok</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9DC308"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494</w:t>
            </w:r>
          </w:p>
        </w:tc>
        <w:tc>
          <w:tcPr>
            <w:tcW w:w="1138" w:type="dxa"/>
            <w:tcBorders>
              <w:top w:val="single" w:sz="4" w:space="0" w:color="auto"/>
              <w:left w:val="single" w:sz="4" w:space="0" w:color="auto"/>
              <w:bottom w:val="single" w:sz="4" w:space="0" w:color="auto"/>
              <w:right w:val="single" w:sz="4" w:space="0" w:color="auto"/>
            </w:tcBorders>
            <w:vAlign w:val="center"/>
            <w:hideMark/>
          </w:tcPr>
          <w:p w14:paraId="004FC8A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380</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FD056E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366</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6A1A46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380</w:t>
            </w:r>
          </w:p>
        </w:tc>
        <w:tc>
          <w:tcPr>
            <w:tcW w:w="909" w:type="dxa"/>
            <w:tcBorders>
              <w:top w:val="single" w:sz="4" w:space="0" w:color="auto"/>
              <w:left w:val="single" w:sz="4" w:space="0" w:color="auto"/>
              <w:bottom w:val="single" w:sz="4" w:space="0" w:color="auto"/>
              <w:right w:val="single" w:sz="4" w:space="0" w:color="auto"/>
            </w:tcBorders>
            <w:noWrap/>
            <w:vAlign w:val="center"/>
            <w:hideMark/>
          </w:tcPr>
          <w:p w14:paraId="422D8B4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397</w:t>
            </w:r>
          </w:p>
        </w:tc>
      </w:tr>
      <w:tr w:rsidR="00DA5D96" w14:paraId="075C489E" w14:textId="77777777" w:rsidTr="00DA5D96">
        <w:trPr>
          <w:trHeight w:val="315"/>
        </w:trPr>
        <w:tc>
          <w:tcPr>
            <w:tcW w:w="542" w:type="dxa"/>
            <w:tcBorders>
              <w:top w:val="single" w:sz="4" w:space="0" w:color="auto"/>
              <w:left w:val="single" w:sz="4" w:space="0" w:color="auto"/>
              <w:bottom w:val="single" w:sz="4" w:space="0" w:color="auto"/>
              <w:right w:val="single" w:sz="4" w:space="0" w:color="auto"/>
            </w:tcBorders>
            <w:vAlign w:val="center"/>
            <w:hideMark/>
          </w:tcPr>
          <w:p w14:paraId="5607FD3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B896B57"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Terapi Religius</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E7ABF8"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6.328</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FBD07E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5.746</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1E44B2F"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4.708</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E251B0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4.968</w:t>
            </w:r>
          </w:p>
        </w:tc>
        <w:tc>
          <w:tcPr>
            <w:tcW w:w="909" w:type="dxa"/>
            <w:tcBorders>
              <w:top w:val="single" w:sz="4" w:space="0" w:color="auto"/>
              <w:left w:val="single" w:sz="4" w:space="0" w:color="auto"/>
              <w:bottom w:val="single" w:sz="4" w:space="0" w:color="auto"/>
              <w:right w:val="single" w:sz="4" w:space="0" w:color="auto"/>
            </w:tcBorders>
            <w:noWrap/>
            <w:vAlign w:val="center"/>
            <w:hideMark/>
          </w:tcPr>
          <w:p w14:paraId="1089891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5.164</w:t>
            </w:r>
          </w:p>
        </w:tc>
      </w:tr>
      <w:tr w:rsidR="00DA5D96" w14:paraId="61A89B73" w14:textId="77777777" w:rsidTr="00DA5D96">
        <w:trPr>
          <w:trHeight w:val="315"/>
        </w:trPr>
        <w:tc>
          <w:tcPr>
            <w:tcW w:w="542" w:type="dxa"/>
            <w:tcBorders>
              <w:top w:val="single" w:sz="4" w:space="0" w:color="auto"/>
              <w:left w:val="single" w:sz="4" w:space="0" w:color="auto"/>
              <w:bottom w:val="single" w:sz="4" w:space="0" w:color="auto"/>
              <w:right w:val="single" w:sz="4" w:space="0" w:color="auto"/>
            </w:tcBorders>
            <w:vAlign w:val="center"/>
            <w:hideMark/>
          </w:tcPr>
          <w:p w14:paraId="7A5A770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B95A9D3"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Terapi Rekreasi</w:t>
            </w:r>
          </w:p>
        </w:tc>
        <w:tc>
          <w:tcPr>
            <w:tcW w:w="990" w:type="dxa"/>
            <w:tcBorders>
              <w:top w:val="single" w:sz="4" w:space="0" w:color="auto"/>
              <w:left w:val="single" w:sz="4" w:space="0" w:color="auto"/>
              <w:bottom w:val="single" w:sz="4" w:space="0" w:color="auto"/>
              <w:right w:val="single" w:sz="4" w:space="0" w:color="auto"/>
            </w:tcBorders>
            <w:vAlign w:val="center"/>
            <w:hideMark/>
          </w:tcPr>
          <w:p w14:paraId="37A0F2C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12.454</w:t>
            </w:r>
          </w:p>
        </w:tc>
        <w:tc>
          <w:tcPr>
            <w:tcW w:w="1138" w:type="dxa"/>
            <w:tcBorders>
              <w:top w:val="single" w:sz="4" w:space="0" w:color="auto"/>
              <w:left w:val="single" w:sz="4" w:space="0" w:color="auto"/>
              <w:bottom w:val="single" w:sz="4" w:space="0" w:color="auto"/>
              <w:right w:val="single" w:sz="4" w:space="0" w:color="auto"/>
            </w:tcBorders>
            <w:vAlign w:val="center"/>
            <w:hideMark/>
          </w:tcPr>
          <w:p w14:paraId="348E57CB"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11.652</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3CAD39F"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9.642</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725628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10.286</w:t>
            </w:r>
          </w:p>
        </w:tc>
        <w:tc>
          <w:tcPr>
            <w:tcW w:w="909" w:type="dxa"/>
            <w:tcBorders>
              <w:top w:val="single" w:sz="4" w:space="0" w:color="auto"/>
              <w:left w:val="single" w:sz="4" w:space="0" w:color="auto"/>
              <w:bottom w:val="single" w:sz="4" w:space="0" w:color="auto"/>
              <w:right w:val="single" w:sz="4" w:space="0" w:color="auto"/>
            </w:tcBorders>
            <w:noWrap/>
            <w:vAlign w:val="center"/>
            <w:hideMark/>
          </w:tcPr>
          <w:p w14:paraId="6042119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10.238</w:t>
            </w:r>
          </w:p>
        </w:tc>
      </w:tr>
    </w:tbl>
    <w:p w14:paraId="1C607853" w14:textId="77777777" w:rsidR="00DA5D96" w:rsidRDefault="00DA5D96" w:rsidP="00DA5D96">
      <w:pPr>
        <w:pStyle w:val="Heading1"/>
        <w:ind w:left="0"/>
        <w:rPr>
          <w:rFonts w:ascii="Bookman Old Style" w:hAnsi="Bookman Old Style"/>
          <w:b w:val="0"/>
          <w:lang w:val="sv-SE"/>
        </w:rPr>
      </w:pPr>
      <w:r>
        <w:rPr>
          <w:rFonts w:ascii="Bookman Old Style" w:hAnsi="Bookman Old Style"/>
          <w:b w:val="0"/>
          <w:lang w:val="sv-SE"/>
        </w:rPr>
        <w:t xml:space="preserve">                    </w:t>
      </w:r>
    </w:p>
    <w:p w14:paraId="3BF4D10F" w14:textId="77777777" w:rsidR="00DA5D96" w:rsidRDefault="00DA5D96" w:rsidP="00DA5D96">
      <w:pPr>
        <w:ind w:left="2127"/>
        <w:jc w:val="center"/>
        <w:rPr>
          <w:rFonts w:ascii="Bookman Old Style" w:hAnsi="Bookman Old Style"/>
          <w:lang w:val="sv-SE"/>
        </w:rPr>
      </w:pPr>
      <w:r>
        <w:rPr>
          <w:rFonts w:ascii="Bookman Old Style" w:hAnsi="Bookman Old Style"/>
          <w:lang w:val="sv-SE"/>
        </w:rPr>
        <w:t xml:space="preserve">Tabel </w:t>
      </w:r>
      <w:r>
        <w:rPr>
          <w:rFonts w:ascii="Bookman Old Style" w:hAnsi="Bookman Old Style"/>
          <w:lang w:val="id-ID"/>
        </w:rPr>
        <w:t>: 2.</w:t>
      </w:r>
      <w:r>
        <w:rPr>
          <w:rFonts w:ascii="Bookman Old Style" w:hAnsi="Bookman Old Style"/>
          <w:lang w:val="sv-SE"/>
        </w:rPr>
        <w:t>3.13</w:t>
      </w:r>
    </w:p>
    <w:p w14:paraId="3A04FC2C" w14:textId="77777777" w:rsidR="00DA5D96" w:rsidRDefault="00DA5D96" w:rsidP="00DA5D96">
      <w:pPr>
        <w:ind w:left="2127"/>
        <w:jc w:val="center"/>
        <w:rPr>
          <w:rFonts w:ascii="Bookman Old Style" w:hAnsi="Bookman Old Style"/>
          <w:lang w:val="id-ID"/>
        </w:rPr>
      </w:pPr>
      <w:r>
        <w:rPr>
          <w:rFonts w:ascii="Bookman Old Style" w:hAnsi="Bookman Old Style"/>
          <w:lang w:val="id-ID"/>
        </w:rPr>
        <w:t>Capaian kinerja pelayanan  berdasarkan cara pembayaran</w:t>
      </w:r>
    </w:p>
    <w:tbl>
      <w:tblPr>
        <w:tblW w:w="7542" w:type="dxa"/>
        <w:tblInd w:w="2156" w:type="dxa"/>
        <w:tblCellMar>
          <w:left w:w="57" w:type="dxa"/>
          <w:right w:w="57" w:type="dxa"/>
        </w:tblCellMar>
        <w:tblLook w:val="04A0" w:firstRow="1" w:lastRow="0" w:firstColumn="1" w:lastColumn="0" w:noHBand="0" w:noVBand="1"/>
      </w:tblPr>
      <w:tblGrid>
        <w:gridCol w:w="1305"/>
        <w:gridCol w:w="851"/>
        <w:gridCol w:w="850"/>
        <w:gridCol w:w="851"/>
        <w:gridCol w:w="992"/>
        <w:gridCol w:w="992"/>
        <w:gridCol w:w="993"/>
        <w:gridCol w:w="708"/>
      </w:tblGrid>
      <w:tr w:rsidR="00DA5D96" w14:paraId="46861107" w14:textId="77777777" w:rsidTr="00DA5D96">
        <w:trPr>
          <w:trHeight w:val="300"/>
          <w:tblHead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6C4B080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Segmen Pasar</w:t>
            </w:r>
          </w:p>
        </w:tc>
        <w:tc>
          <w:tcPr>
            <w:tcW w:w="4536" w:type="dxa"/>
            <w:gridSpan w:val="5"/>
            <w:tcBorders>
              <w:top w:val="single" w:sz="4" w:space="0" w:color="auto"/>
              <w:left w:val="nil"/>
              <w:bottom w:val="single" w:sz="4" w:space="0" w:color="auto"/>
              <w:right w:val="single" w:sz="4" w:space="0" w:color="000000"/>
            </w:tcBorders>
            <w:shd w:val="clear" w:color="auto" w:fill="A8CDD7"/>
            <w:noWrap/>
            <w:vAlign w:val="center"/>
            <w:hideMark/>
          </w:tcPr>
          <w:p w14:paraId="157F47B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Tahun</w:t>
            </w:r>
          </w:p>
        </w:tc>
        <w:tc>
          <w:tcPr>
            <w:tcW w:w="993" w:type="dxa"/>
            <w:vMerge w:val="restart"/>
            <w:tcBorders>
              <w:top w:val="single" w:sz="4" w:space="0" w:color="auto"/>
              <w:left w:val="nil"/>
              <w:bottom w:val="single" w:sz="4" w:space="0" w:color="auto"/>
              <w:right w:val="single" w:sz="4" w:space="0" w:color="auto"/>
            </w:tcBorders>
            <w:shd w:val="clear" w:color="auto" w:fill="A8CDD7"/>
            <w:vAlign w:val="center"/>
            <w:hideMark/>
          </w:tcPr>
          <w:p w14:paraId="4EEFDFD2"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Rata-</w:t>
            </w:r>
          </w:p>
          <w:p w14:paraId="636A6409"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rata</w:t>
            </w:r>
          </w:p>
        </w:tc>
        <w:tc>
          <w:tcPr>
            <w:tcW w:w="708" w:type="dxa"/>
            <w:vMerge w:val="restart"/>
            <w:tcBorders>
              <w:top w:val="single" w:sz="4" w:space="0" w:color="auto"/>
              <w:left w:val="nil"/>
              <w:bottom w:val="single" w:sz="4" w:space="0" w:color="auto"/>
              <w:right w:val="single" w:sz="4" w:space="0" w:color="auto"/>
            </w:tcBorders>
            <w:shd w:val="clear" w:color="auto" w:fill="A8CDD7"/>
            <w:vAlign w:val="center"/>
            <w:hideMark/>
          </w:tcPr>
          <w:p w14:paraId="038CAAE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w:t>
            </w:r>
          </w:p>
        </w:tc>
      </w:tr>
      <w:tr w:rsidR="00DA5D96" w14:paraId="188AA882" w14:textId="77777777" w:rsidTr="00DA5D9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480599" w14:textId="77777777" w:rsidR="00DA5D96" w:rsidRDefault="00DA5D96">
            <w:pPr>
              <w:rPr>
                <w:rFonts w:ascii="Bookman Old Style" w:hAnsi="Bookman Old Style"/>
                <w:color w:val="000000"/>
                <w:sz w:val="20"/>
                <w:szCs w:val="20"/>
                <w:lang w:val="id-ID" w:eastAsia="id-ID"/>
              </w:rPr>
            </w:pPr>
          </w:p>
        </w:tc>
        <w:tc>
          <w:tcPr>
            <w:tcW w:w="851" w:type="dxa"/>
            <w:tcBorders>
              <w:top w:val="nil"/>
              <w:left w:val="nil"/>
              <w:bottom w:val="single" w:sz="4" w:space="0" w:color="auto"/>
              <w:right w:val="single" w:sz="4" w:space="0" w:color="auto"/>
            </w:tcBorders>
            <w:shd w:val="clear" w:color="auto" w:fill="A8CDD7"/>
            <w:noWrap/>
            <w:vAlign w:val="center"/>
            <w:hideMark/>
          </w:tcPr>
          <w:p w14:paraId="060B801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2013</w:t>
            </w:r>
          </w:p>
        </w:tc>
        <w:tc>
          <w:tcPr>
            <w:tcW w:w="850" w:type="dxa"/>
            <w:tcBorders>
              <w:top w:val="nil"/>
              <w:left w:val="nil"/>
              <w:bottom w:val="single" w:sz="4" w:space="0" w:color="auto"/>
              <w:right w:val="single" w:sz="4" w:space="0" w:color="auto"/>
            </w:tcBorders>
            <w:shd w:val="clear" w:color="auto" w:fill="A8CDD7"/>
            <w:vAlign w:val="center"/>
            <w:hideMark/>
          </w:tcPr>
          <w:p w14:paraId="023D02F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2014</w:t>
            </w:r>
          </w:p>
        </w:tc>
        <w:tc>
          <w:tcPr>
            <w:tcW w:w="851" w:type="dxa"/>
            <w:tcBorders>
              <w:top w:val="nil"/>
              <w:left w:val="nil"/>
              <w:bottom w:val="single" w:sz="4" w:space="0" w:color="auto"/>
              <w:right w:val="single" w:sz="4" w:space="0" w:color="auto"/>
            </w:tcBorders>
            <w:shd w:val="clear" w:color="auto" w:fill="A8CDD7"/>
            <w:vAlign w:val="center"/>
            <w:hideMark/>
          </w:tcPr>
          <w:p w14:paraId="79A68734"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2015</w:t>
            </w:r>
          </w:p>
        </w:tc>
        <w:tc>
          <w:tcPr>
            <w:tcW w:w="992" w:type="dxa"/>
            <w:tcBorders>
              <w:top w:val="nil"/>
              <w:left w:val="nil"/>
              <w:bottom w:val="single" w:sz="4" w:space="0" w:color="auto"/>
              <w:right w:val="single" w:sz="4" w:space="0" w:color="auto"/>
            </w:tcBorders>
            <w:shd w:val="clear" w:color="auto" w:fill="A8CDD7"/>
            <w:vAlign w:val="center"/>
            <w:hideMark/>
          </w:tcPr>
          <w:p w14:paraId="049DC3D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2016</w:t>
            </w:r>
          </w:p>
        </w:tc>
        <w:tc>
          <w:tcPr>
            <w:tcW w:w="992" w:type="dxa"/>
            <w:tcBorders>
              <w:top w:val="nil"/>
              <w:left w:val="nil"/>
              <w:bottom w:val="single" w:sz="4" w:space="0" w:color="auto"/>
              <w:right w:val="single" w:sz="4" w:space="0" w:color="auto"/>
            </w:tcBorders>
            <w:shd w:val="clear" w:color="auto" w:fill="A8CDD7"/>
            <w:vAlign w:val="center"/>
            <w:hideMark/>
          </w:tcPr>
          <w:p w14:paraId="336DDEF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2017</w:t>
            </w:r>
          </w:p>
        </w:tc>
        <w:tc>
          <w:tcPr>
            <w:tcW w:w="0" w:type="auto"/>
            <w:vMerge/>
            <w:tcBorders>
              <w:top w:val="single" w:sz="4" w:space="0" w:color="auto"/>
              <w:left w:val="nil"/>
              <w:bottom w:val="single" w:sz="4" w:space="0" w:color="auto"/>
              <w:right w:val="single" w:sz="4" w:space="0" w:color="auto"/>
            </w:tcBorders>
            <w:vAlign w:val="center"/>
            <w:hideMark/>
          </w:tcPr>
          <w:p w14:paraId="190EE8B2" w14:textId="77777777" w:rsidR="00DA5D96" w:rsidRDefault="00DA5D96">
            <w:pPr>
              <w:rPr>
                <w:rFonts w:ascii="Bookman Old Style" w:hAnsi="Bookman Old Style"/>
                <w:color w:val="000000"/>
                <w:sz w:val="20"/>
                <w:szCs w:val="20"/>
                <w:lang w:val="id-ID" w:eastAsia="id-ID"/>
              </w:rPr>
            </w:pPr>
          </w:p>
        </w:tc>
        <w:tc>
          <w:tcPr>
            <w:tcW w:w="0" w:type="auto"/>
            <w:vMerge/>
            <w:tcBorders>
              <w:top w:val="single" w:sz="4" w:space="0" w:color="auto"/>
              <w:left w:val="nil"/>
              <w:bottom w:val="single" w:sz="4" w:space="0" w:color="auto"/>
              <w:right w:val="single" w:sz="4" w:space="0" w:color="auto"/>
            </w:tcBorders>
            <w:vAlign w:val="center"/>
            <w:hideMark/>
          </w:tcPr>
          <w:p w14:paraId="6C01B506" w14:textId="77777777" w:rsidR="00DA5D96" w:rsidRDefault="00DA5D96">
            <w:pPr>
              <w:rPr>
                <w:rFonts w:ascii="Bookman Old Style" w:hAnsi="Bookman Old Style"/>
                <w:color w:val="000000"/>
                <w:sz w:val="20"/>
                <w:szCs w:val="20"/>
                <w:lang w:val="id-ID" w:eastAsia="id-ID"/>
              </w:rPr>
            </w:pPr>
          </w:p>
        </w:tc>
      </w:tr>
      <w:tr w:rsidR="00DA5D96" w14:paraId="3F729756"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1A6F4A7C"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R.JALAN</w:t>
            </w:r>
          </w:p>
        </w:tc>
        <w:tc>
          <w:tcPr>
            <w:tcW w:w="6237" w:type="dxa"/>
            <w:gridSpan w:val="7"/>
            <w:tcBorders>
              <w:top w:val="single" w:sz="4" w:space="0" w:color="auto"/>
              <w:left w:val="nil"/>
              <w:bottom w:val="single" w:sz="4" w:space="0" w:color="auto"/>
              <w:right w:val="single" w:sz="4" w:space="0" w:color="auto"/>
            </w:tcBorders>
            <w:vAlign w:val="center"/>
            <w:hideMark/>
          </w:tcPr>
          <w:p w14:paraId="3A8946EC"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w:t>
            </w:r>
          </w:p>
        </w:tc>
      </w:tr>
      <w:tr w:rsidR="00DA5D96" w14:paraId="131E1D05" w14:textId="77777777" w:rsidTr="00DA5D96">
        <w:trPr>
          <w:trHeight w:val="300"/>
        </w:trPr>
        <w:tc>
          <w:tcPr>
            <w:tcW w:w="1305" w:type="dxa"/>
            <w:tcBorders>
              <w:top w:val="nil"/>
              <w:left w:val="single" w:sz="4" w:space="0" w:color="auto"/>
              <w:bottom w:val="nil"/>
              <w:right w:val="single" w:sz="4" w:space="0" w:color="auto"/>
            </w:tcBorders>
            <w:noWrap/>
            <w:vAlign w:val="center"/>
            <w:hideMark/>
          </w:tcPr>
          <w:p w14:paraId="2A24A2A6"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Umum</w:t>
            </w:r>
          </w:p>
        </w:tc>
        <w:tc>
          <w:tcPr>
            <w:tcW w:w="851" w:type="dxa"/>
            <w:tcBorders>
              <w:top w:val="nil"/>
              <w:left w:val="nil"/>
              <w:bottom w:val="single" w:sz="4" w:space="0" w:color="auto"/>
              <w:right w:val="single" w:sz="4" w:space="0" w:color="auto"/>
            </w:tcBorders>
            <w:noWrap/>
            <w:vAlign w:val="center"/>
            <w:hideMark/>
          </w:tcPr>
          <w:p w14:paraId="5A807D11"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11.893</w:t>
            </w:r>
          </w:p>
        </w:tc>
        <w:tc>
          <w:tcPr>
            <w:tcW w:w="850" w:type="dxa"/>
            <w:tcBorders>
              <w:top w:val="nil"/>
              <w:left w:val="nil"/>
              <w:bottom w:val="single" w:sz="4" w:space="0" w:color="auto"/>
              <w:right w:val="single" w:sz="4" w:space="0" w:color="auto"/>
            </w:tcBorders>
            <w:vAlign w:val="center"/>
            <w:hideMark/>
          </w:tcPr>
          <w:p w14:paraId="0E4AC8F3"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11.359</w:t>
            </w:r>
          </w:p>
        </w:tc>
        <w:tc>
          <w:tcPr>
            <w:tcW w:w="851" w:type="dxa"/>
            <w:tcBorders>
              <w:top w:val="nil"/>
              <w:left w:val="nil"/>
              <w:bottom w:val="single" w:sz="4" w:space="0" w:color="auto"/>
              <w:right w:val="single" w:sz="4" w:space="0" w:color="auto"/>
            </w:tcBorders>
            <w:vAlign w:val="center"/>
            <w:hideMark/>
          </w:tcPr>
          <w:p w14:paraId="660BC89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11.157</w:t>
            </w:r>
          </w:p>
        </w:tc>
        <w:tc>
          <w:tcPr>
            <w:tcW w:w="992" w:type="dxa"/>
            <w:tcBorders>
              <w:top w:val="nil"/>
              <w:left w:val="nil"/>
              <w:bottom w:val="nil"/>
              <w:right w:val="single" w:sz="4" w:space="0" w:color="auto"/>
            </w:tcBorders>
            <w:vAlign w:val="center"/>
            <w:hideMark/>
          </w:tcPr>
          <w:p w14:paraId="6D1B89D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12.960</w:t>
            </w:r>
          </w:p>
        </w:tc>
        <w:tc>
          <w:tcPr>
            <w:tcW w:w="992" w:type="dxa"/>
            <w:tcBorders>
              <w:top w:val="nil"/>
              <w:left w:val="nil"/>
              <w:bottom w:val="nil"/>
              <w:right w:val="single" w:sz="4" w:space="0" w:color="auto"/>
            </w:tcBorders>
            <w:vAlign w:val="center"/>
            <w:hideMark/>
          </w:tcPr>
          <w:p w14:paraId="54850641"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16.146</w:t>
            </w:r>
          </w:p>
        </w:tc>
        <w:tc>
          <w:tcPr>
            <w:tcW w:w="993" w:type="dxa"/>
            <w:tcBorders>
              <w:top w:val="nil"/>
              <w:left w:val="nil"/>
              <w:bottom w:val="single" w:sz="4" w:space="0" w:color="auto"/>
              <w:right w:val="single" w:sz="4" w:space="0" w:color="auto"/>
            </w:tcBorders>
            <w:noWrap/>
            <w:vAlign w:val="center"/>
            <w:hideMark/>
          </w:tcPr>
          <w:p w14:paraId="0E4DC82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12.703</w:t>
            </w:r>
          </w:p>
        </w:tc>
        <w:tc>
          <w:tcPr>
            <w:tcW w:w="708" w:type="dxa"/>
            <w:tcBorders>
              <w:top w:val="nil"/>
              <w:left w:val="nil"/>
              <w:bottom w:val="single" w:sz="4" w:space="0" w:color="auto"/>
              <w:right w:val="single" w:sz="4" w:space="0" w:color="auto"/>
            </w:tcBorders>
            <w:hideMark/>
          </w:tcPr>
          <w:p w14:paraId="5904402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36,45</w:t>
            </w:r>
          </w:p>
        </w:tc>
      </w:tr>
      <w:tr w:rsidR="00DA5D96" w14:paraId="0BD9288B" w14:textId="77777777" w:rsidTr="00DA5D96">
        <w:trPr>
          <w:trHeight w:val="300"/>
        </w:trPr>
        <w:tc>
          <w:tcPr>
            <w:tcW w:w="1305" w:type="dxa"/>
            <w:tcBorders>
              <w:top w:val="single" w:sz="4" w:space="0" w:color="auto"/>
              <w:left w:val="single" w:sz="4" w:space="0" w:color="auto"/>
              <w:bottom w:val="single" w:sz="4" w:space="0" w:color="auto"/>
              <w:right w:val="single" w:sz="4" w:space="0" w:color="auto"/>
            </w:tcBorders>
            <w:noWrap/>
            <w:vAlign w:val="center"/>
            <w:hideMark/>
          </w:tcPr>
          <w:p w14:paraId="054BFE2B"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xml:space="preserve">ASKES </w:t>
            </w:r>
          </w:p>
        </w:tc>
        <w:tc>
          <w:tcPr>
            <w:tcW w:w="851" w:type="dxa"/>
            <w:tcBorders>
              <w:top w:val="nil"/>
              <w:left w:val="nil"/>
              <w:bottom w:val="single" w:sz="4" w:space="0" w:color="auto"/>
              <w:right w:val="single" w:sz="4" w:space="0" w:color="auto"/>
            </w:tcBorders>
            <w:noWrap/>
            <w:vAlign w:val="center"/>
            <w:hideMark/>
          </w:tcPr>
          <w:p w14:paraId="4F6277AF"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1.954</w:t>
            </w:r>
          </w:p>
        </w:tc>
        <w:tc>
          <w:tcPr>
            <w:tcW w:w="850" w:type="dxa"/>
            <w:tcBorders>
              <w:top w:val="nil"/>
              <w:left w:val="nil"/>
              <w:bottom w:val="single" w:sz="4" w:space="0" w:color="auto"/>
              <w:right w:val="single" w:sz="4" w:space="0" w:color="auto"/>
            </w:tcBorders>
            <w:vAlign w:val="center"/>
            <w:hideMark/>
          </w:tcPr>
          <w:p w14:paraId="0F965A0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10.575</w:t>
            </w:r>
          </w:p>
        </w:tc>
        <w:tc>
          <w:tcPr>
            <w:tcW w:w="851" w:type="dxa"/>
            <w:tcBorders>
              <w:top w:val="nil"/>
              <w:left w:val="nil"/>
              <w:bottom w:val="single" w:sz="4" w:space="0" w:color="auto"/>
              <w:right w:val="single" w:sz="4" w:space="0" w:color="auto"/>
            </w:tcBorders>
            <w:vAlign w:val="center"/>
            <w:hideMark/>
          </w:tcPr>
          <w:p w14:paraId="16089623"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7.524</w:t>
            </w:r>
          </w:p>
        </w:tc>
        <w:tc>
          <w:tcPr>
            <w:tcW w:w="992" w:type="dxa"/>
            <w:tcBorders>
              <w:top w:val="single" w:sz="4" w:space="0" w:color="auto"/>
              <w:left w:val="nil"/>
              <w:bottom w:val="single" w:sz="4" w:space="0" w:color="auto"/>
              <w:right w:val="single" w:sz="4" w:space="0" w:color="auto"/>
            </w:tcBorders>
            <w:vAlign w:val="center"/>
            <w:hideMark/>
          </w:tcPr>
          <w:p w14:paraId="62747D2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9.167</w:t>
            </w:r>
          </w:p>
        </w:tc>
        <w:tc>
          <w:tcPr>
            <w:tcW w:w="992" w:type="dxa"/>
            <w:tcBorders>
              <w:top w:val="single" w:sz="4" w:space="0" w:color="auto"/>
              <w:left w:val="nil"/>
              <w:bottom w:val="single" w:sz="4" w:space="0" w:color="auto"/>
              <w:right w:val="single" w:sz="4" w:space="0" w:color="auto"/>
            </w:tcBorders>
            <w:vAlign w:val="center"/>
            <w:hideMark/>
          </w:tcPr>
          <w:p w14:paraId="29F2231A"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11.076</w:t>
            </w:r>
          </w:p>
        </w:tc>
        <w:tc>
          <w:tcPr>
            <w:tcW w:w="993" w:type="dxa"/>
            <w:tcBorders>
              <w:top w:val="nil"/>
              <w:left w:val="nil"/>
              <w:bottom w:val="single" w:sz="4" w:space="0" w:color="auto"/>
              <w:right w:val="single" w:sz="4" w:space="0" w:color="auto"/>
            </w:tcBorders>
            <w:noWrap/>
            <w:vAlign w:val="center"/>
            <w:hideMark/>
          </w:tcPr>
          <w:p w14:paraId="49395F6E"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8.059</w:t>
            </w:r>
          </w:p>
        </w:tc>
        <w:tc>
          <w:tcPr>
            <w:tcW w:w="708" w:type="dxa"/>
            <w:tcBorders>
              <w:top w:val="nil"/>
              <w:left w:val="nil"/>
              <w:bottom w:val="single" w:sz="4" w:space="0" w:color="auto"/>
              <w:right w:val="single" w:sz="4" w:space="0" w:color="auto"/>
            </w:tcBorders>
            <w:hideMark/>
          </w:tcPr>
          <w:p w14:paraId="390EE7A3"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23,12</w:t>
            </w:r>
          </w:p>
        </w:tc>
      </w:tr>
      <w:tr w:rsidR="00DA5D96" w14:paraId="63865F3A"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24F5052F"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Jamkesda</w:t>
            </w:r>
          </w:p>
        </w:tc>
        <w:tc>
          <w:tcPr>
            <w:tcW w:w="851" w:type="dxa"/>
            <w:tcBorders>
              <w:top w:val="nil"/>
              <w:left w:val="nil"/>
              <w:bottom w:val="single" w:sz="4" w:space="0" w:color="auto"/>
              <w:right w:val="single" w:sz="4" w:space="0" w:color="auto"/>
            </w:tcBorders>
            <w:noWrap/>
            <w:vAlign w:val="center"/>
            <w:hideMark/>
          </w:tcPr>
          <w:p w14:paraId="66D4A7C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154</w:t>
            </w:r>
          </w:p>
        </w:tc>
        <w:tc>
          <w:tcPr>
            <w:tcW w:w="850" w:type="dxa"/>
            <w:tcBorders>
              <w:top w:val="nil"/>
              <w:left w:val="nil"/>
              <w:bottom w:val="single" w:sz="4" w:space="0" w:color="auto"/>
              <w:right w:val="single" w:sz="4" w:space="0" w:color="auto"/>
            </w:tcBorders>
            <w:vAlign w:val="center"/>
            <w:hideMark/>
          </w:tcPr>
          <w:p w14:paraId="07345C2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1.916</w:t>
            </w:r>
          </w:p>
        </w:tc>
        <w:tc>
          <w:tcPr>
            <w:tcW w:w="851" w:type="dxa"/>
            <w:tcBorders>
              <w:top w:val="nil"/>
              <w:left w:val="nil"/>
              <w:bottom w:val="single" w:sz="4" w:space="0" w:color="auto"/>
              <w:right w:val="single" w:sz="4" w:space="0" w:color="auto"/>
            </w:tcBorders>
            <w:vAlign w:val="center"/>
            <w:hideMark/>
          </w:tcPr>
          <w:p w14:paraId="7EBEF643"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1.814</w:t>
            </w:r>
          </w:p>
        </w:tc>
        <w:tc>
          <w:tcPr>
            <w:tcW w:w="992" w:type="dxa"/>
            <w:tcBorders>
              <w:top w:val="nil"/>
              <w:left w:val="nil"/>
              <w:bottom w:val="single" w:sz="4" w:space="0" w:color="auto"/>
              <w:right w:val="single" w:sz="4" w:space="0" w:color="auto"/>
            </w:tcBorders>
            <w:vAlign w:val="center"/>
            <w:hideMark/>
          </w:tcPr>
          <w:p w14:paraId="7EFA62D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1.197</w:t>
            </w:r>
          </w:p>
        </w:tc>
        <w:tc>
          <w:tcPr>
            <w:tcW w:w="992" w:type="dxa"/>
            <w:tcBorders>
              <w:top w:val="nil"/>
              <w:left w:val="nil"/>
              <w:bottom w:val="single" w:sz="4" w:space="0" w:color="auto"/>
              <w:right w:val="single" w:sz="4" w:space="0" w:color="auto"/>
            </w:tcBorders>
            <w:vAlign w:val="center"/>
            <w:hideMark/>
          </w:tcPr>
          <w:p w14:paraId="66AEF81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1.068</w:t>
            </w:r>
          </w:p>
        </w:tc>
        <w:tc>
          <w:tcPr>
            <w:tcW w:w="993" w:type="dxa"/>
            <w:tcBorders>
              <w:top w:val="nil"/>
              <w:left w:val="nil"/>
              <w:bottom w:val="single" w:sz="4" w:space="0" w:color="auto"/>
              <w:right w:val="single" w:sz="4" w:space="0" w:color="auto"/>
            </w:tcBorders>
            <w:noWrap/>
            <w:vAlign w:val="center"/>
            <w:hideMark/>
          </w:tcPr>
          <w:p w14:paraId="616FB144"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1.230</w:t>
            </w:r>
          </w:p>
        </w:tc>
        <w:tc>
          <w:tcPr>
            <w:tcW w:w="708" w:type="dxa"/>
            <w:tcBorders>
              <w:top w:val="nil"/>
              <w:left w:val="nil"/>
              <w:bottom w:val="single" w:sz="4" w:space="0" w:color="auto"/>
              <w:right w:val="single" w:sz="4" w:space="0" w:color="auto"/>
            </w:tcBorders>
            <w:hideMark/>
          </w:tcPr>
          <w:p w14:paraId="14F058AB"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3,52</w:t>
            </w:r>
          </w:p>
        </w:tc>
      </w:tr>
      <w:tr w:rsidR="00DA5D96" w14:paraId="2820C4D5"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35001C5F"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Jamkesmas</w:t>
            </w:r>
          </w:p>
        </w:tc>
        <w:tc>
          <w:tcPr>
            <w:tcW w:w="851" w:type="dxa"/>
            <w:tcBorders>
              <w:top w:val="nil"/>
              <w:left w:val="nil"/>
              <w:bottom w:val="single" w:sz="4" w:space="0" w:color="auto"/>
              <w:right w:val="single" w:sz="4" w:space="0" w:color="auto"/>
            </w:tcBorders>
            <w:noWrap/>
            <w:vAlign w:val="center"/>
            <w:hideMark/>
          </w:tcPr>
          <w:p w14:paraId="604D3C5B"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10.809</w:t>
            </w:r>
          </w:p>
        </w:tc>
        <w:tc>
          <w:tcPr>
            <w:tcW w:w="850" w:type="dxa"/>
            <w:tcBorders>
              <w:top w:val="nil"/>
              <w:left w:val="nil"/>
              <w:bottom w:val="single" w:sz="4" w:space="0" w:color="auto"/>
              <w:right w:val="single" w:sz="4" w:space="0" w:color="auto"/>
            </w:tcBorders>
            <w:vAlign w:val="center"/>
            <w:hideMark/>
          </w:tcPr>
          <w:p w14:paraId="0E1152B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4.200</w:t>
            </w:r>
          </w:p>
        </w:tc>
        <w:tc>
          <w:tcPr>
            <w:tcW w:w="851" w:type="dxa"/>
            <w:tcBorders>
              <w:top w:val="nil"/>
              <w:left w:val="nil"/>
              <w:bottom w:val="single" w:sz="4" w:space="0" w:color="auto"/>
              <w:right w:val="single" w:sz="4" w:space="0" w:color="auto"/>
            </w:tcBorders>
            <w:vAlign w:val="center"/>
            <w:hideMark/>
          </w:tcPr>
          <w:p w14:paraId="499F004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13.090</w:t>
            </w:r>
          </w:p>
        </w:tc>
        <w:tc>
          <w:tcPr>
            <w:tcW w:w="992" w:type="dxa"/>
            <w:tcBorders>
              <w:top w:val="nil"/>
              <w:left w:val="nil"/>
              <w:bottom w:val="single" w:sz="4" w:space="0" w:color="auto"/>
              <w:right w:val="single" w:sz="4" w:space="0" w:color="auto"/>
            </w:tcBorders>
            <w:vAlign w:val="center"/>
            <w:hideMark/>
          </w:tcPr>
          <w:p w14:paraId="73DAC72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14.886</w:t>
            </w:r>
          </w:p>
        </w:tc>
        <w:tc>
          <w:tcPr>
            <w:tcW w:w="992" w:type="dxa"/>
            <w:tcBorders>
              <w:top w:val="nil"/>
              <w:left w:val="nil"/>
              <w:bottom w:val="single" w:sz="4" w:space="0" w:color="auto"/>
              <w:right w:val="single" w:sz="4" w:space="0" w:color="auto"/>
            </w:tcBorders>
            <w:vAlign w:val="center"/>
            <w:hideMark/>
          </w:tcPr>
          <w:p w14:paraId="2B1662A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15.449</w:t>
            </w:r>
          </w:p>
        </w:tc>
        <w:tc>
          <w:tcPr>
            <w:tcW w:w="993" w:type="dxa"/>
            <w:tcBorders>
              <w:top w:val="nil"/>
              <w:left w:val="nil"/>
              <w:bottom w:val="single" w:sz="4" w:space="0" w:color="auto"/>
              <w:right w:val="single" w:sz="4" w:space="0" w:color="auto"/>
            </w:tcBorders>
            <w:noWrap/>
            <w:vAlign w:val="center"/>
            <w:hideMark/>
          </w:tcPr>
          <w:p w14:paraId="14D391E3"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11.687</w:t>
            </w:r>
          </w:p>
        </w:tc>
        <w:tc>
          <w:tcPr>
            <w:tcW w:w="708" w:type="dxa"/>
            <w:tcBorders>
              <w:top w:val="nil"/>
              <w:left w:val="nil"/>
              <w:bottom w:val="single" w:sz="4" w:space="0" w:color="auto"/>
              <w:right w:val="single" w:sz="4" w:space="0" w:color="auto"/>
            </w:tcBorders>
            <w:hideMark/>
          </w:tcPr>
          <w:p w14:paraId="1390768D"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33,53</w:t>
            </w:r>
          </w:p>
        </w:tc>
      </w:tr>
      <w:tr w:rsidR="00DA5D96" w14:paraId="2B8BE05E"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0C2BEF68"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PKMS</w:t>
            </w:r>
          </w:p>
        </w:tc>
        <w:tc>
          <w:tcPr>
            <w:tcW w:w="851" w:type="dxa"/>
            <w:tcBorders>
              <w:top w:val="nil"/>
              <w:left w:val="nil"/>
              <w:bottom w:val="single" w:sz="4" w:space="0" w:color="auto"/>
              <w:right w:val="single" w:sz="4" w:space="0" w:color="auto"/>
            </w:tcBorders>
            <w:noWrap/>
            <w:vAlign w:val="center"/>
            <w:hideMark/>
          </w:tcPr>
          <w:p w14:paraId="0C8C1BF6"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2.070</w:t>
            </w:r>
          </w:p>
        </w:tc>
        <w:tc>
          <w:tcPr>
            <w:tcW w:w="850" w:type="dxa"/>
            <w:tcBorders>
              <w:top w:val="nil"/>
              <w:left w:val="nil"/>
              <w:bottom w:val="single" w:sz="4" w:space="0" w:color="auto"/>
              <w:right w:val="single" w:sz="4" w:space="0" w:color="auto"/>
            </w:tcBorders>
            <w:vAlign w:val="center"/>
            <w:hideMark/>
          </w:tcPr>
          <w:p w14:paraId="7619622A"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1.891</w:t>
            </w:r>
          </w:p>
        </w:tc>
        <w:tc>
          <w:tcPr>
            <w:tcW w:w="851" w:type="dxa"/>
            <w:tcBorders>
              <w:top w:val="nil"/>
              <w:left w:val="nil"/>
              <w:bottom w:val="single" w:sz="4" w:space="0" w:color="auto"/>
              <w:right w:val="single" w:sz="4" w:space="0" w:color="auto"/>
            </w:tcBorders>
            <w:vAlign w:val="center"/>
            <w:hideMark/>
          </w:tcPr>
          <w:p w14:paraId="46D7CF2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1.737</w:t>
            </w:r>
          </w:p>
        </w:tc>
        <w:tc>
          <w:tcPr>
            <w:tcW w:w="992" w:type="dxa"/>
            <w:tcBorders>
              <w:top w:val="nil"/>
              <w:left w:val="nil"/>
              <w:bottom w:val="single" w:sz="4" w:space="0" w:color="auto"/>
              <w:right w:val="single" w:sz="4" w:space="0" w:color="auto"/>
            </w:tcBorders>
            <w:vAlign w:val="center"/>
            <w:hideMark/>
          </w:tcPr>
          <w:p w14:paraId="6032182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0</w:t>
            </w:r>
          </w:p>
        </w:tc>
        <w:tc>
          <w:tcPr>
            <w:tcW w:w="992" w:type="dxa"/>
            <w:tcBorders>
              <w:top w:val="nil"/>
              <w:left w:val="nil"/>
              <w:bottom w:val="single" w:sz="4" w:space="0" w:color="auto"/>
              <w:right w:val="single" w:sz="4" w:space="0" w:color="auto"/>
            </w:tcBorders>
            <w:vAlign w:val="center"/>
            <w:hideMark/>
          </w:tcPr>
          <w:p w14:paraId="7CD570F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138</w:t>
            </w:r>
          </w:p>
        </w:tc>
        <w:tc>
          <w:tcPr>
            <w:tcW w:w="993" w:type="dxa"/>
            <w:tcBorders>
              <w:top w:val="nil"/>
              <w:left w:val="nil"/>
              <w:bottom w:val="single" w:sz="4" w:space="0" w:color="auto"/>
              <w:right w:val="single" w:sz="4" w:space="0" w:color="auto"/>
            </w:tcBorders>
            <w:noWrap/>
            <w:vAlign w:val="center"/>
            <w:hideMark/>
          </w:tcPr>
          <w:p w14:paraId="235BF46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1.167</w:t>
            </w:r>
          </w:p>
        </w:tc>
        <w:tc>
          <w:tcPr>
            <w:tcW w:w="708" w:type="dxa"/>
            <w:tcBorders>
              <w:top w:val="nil"/>
              <w:left w:val="nil"/>
              <w:bottom w:val="single" w:sz="4" w:space="0" w:color="auto"/>
              <w:right w:val="single" w:sz="4" w:space="0" w:color="auto"/>
            </w:tcBorders>
            <w:hideMark/>
          </w:tcPr>
          <w:p w14:paraId="19BABA5A"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3,34</w:t>
            </w:r>
          </w:p>
        </w:tc>
      </w:tr>
      <w:tr w:rsidR="00DA5D96" w14:paraId="248D27C1"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302B4F8A" w14:textId="77777777" w:rsidR="00DA5D96" w:rsidRDefault="00DA5D96">
            <w:pPr>
              <w:spacing w:line="360" w:lineRule="auto"/>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Jumlah</w:t>
            </w:r>
          </w:p>
        </w:tc>
        <w:tc>
          <w:tcPr>
            <w:tcW w:w="851" w:type="dxa"/>
            <w:tcBorders>
              <w:top w:val="nil"/>
              <w:left w:val="nil"/>
              <w:bottom w:val="single" w:sz="4" w:space="0" w:color="auto"/>
              <w:right w:val="single" w:sz="4" w:space="0" w:color="auto"/>
            </w:tcBorders>
            <w:vAlign w:val="center"/>
            <w:hideMark/>
          </w:tcPr>
          <w:p w14:paraId="08972F5D"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26.880</w:t>
            </w:r>
          </w:p>
        </w:tc>
        <w:tc>
          <w:tcPr>
            <w:tcW w:w="850" w:type="dxa"/>
            <w:tcBorders>
              <w:top w:val="nil"/>
              <w:left w:val="nil"/>
              <w:bottom w:val="single" w:sz="4" w:space="0" w:color="auto"/>
              <w:right w:val="single" w:sz="4" w:space="0" w:color="auto"/>
            </w:tcBorders>
            <w:vAlign w:val="center"/>
            <w:hideMark/>
          </w:tcPr>
          <w:p w14:paraId="2B00A82D"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29.941</w:t>
            </w:r>
          </w:p>
        </w:tc>
        <w:tc>
          <w:tcPr>
            <w:tcW w:w="851" w:type="dxa"/>
            <w:tcBorders>
              <w:top w:val="nil"/>
              <w:left w:val="nil"/>
              <w:bottom w:val="single" w:sz="4" w:space="0" w:color="auto"/>
              <w:right w:val="single" w:sz="4" w:space="0" w:color="auto"/>
            </w:tcBorders>
            <w:vAlign w:val="center"/>
            <w:hideMark/>
          </w:tcPr>
          <w:p w14:paraId="53409253"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35.322</w:t>
            </w:r>
          </w:p>
        </w:tc>
        <w:tc>
          <w:tcPr>
            <w:tcW w:w="992" w:type="dxa"/>
            <w:tcBorders>
              <w:top w:val="nil"/>
              <w:left w:val="nil"/>
              <w:bottom w:val="single" w:sz="4" w:space="0" w:color="auto"/>
              <w:right w:val="single" w:sz="4" w:space="0" w:color="auto"/>
            </w:tcBorders>
            <w:vAlign w:val="center"/>
            <w:hideMark/>
          </w:tcPr>
          <w:p w14:paraId="6F3A5B08"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38.210</w:t>
            </w:r>
          </w:p>
        </w:tc>
        <w:tc>
          <w:tcPr>
            <w:tcW w:w="992" w:type="dxa"/>
            <w:tcBorders>
              <w:top w:val="nil"/>
              <w:left w:val="nil"/>
              <w:bottom w:val="single" w:sz="4" w:space="0" w:color="auto"/>
              <w:right w:val="single" w:sz="4" w:space="0" w:color="auto"/>
            </w:tcBorders>
            <w:vAlign w:val="center"/>
            <w:hideMark/>
          </w:tcPr>
          <w:p w14:paraId="2CC33CCA"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43.877</w:t>
            </w:r>
          </w:p>
        </w:tc>
        <w:tc>
          <w:tcPr>
            <w:tcW w:w="993" w:type="dxa"/>
            <w:tcBorders>
              <w:top w:val="nil"/>
              <w:left w:val="nil"/>
              <w:bottom w:val="single" w:sz="4" w:space="0" w:color="auto"/>
              <w:right w:val="single" w:sz="4" w:space="0" w:color="auto"/>
            </w:tcBorders>
            <w:vAlign w:val="center"/>
            <w:hideMark/>
          </w:tcPr>
          <w:p w14:paraId="58FFE706"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34.846</w:t>
            </w:r>
          </w:p>
        </w:tc>
        <w:tc>
          <w:tcPr>
            <w:tcW w:w="708" w:type="dxa"/>
            <w:tcBorders>
              <w:top w:val="nil"/>
              <w:left w:val="nil"/>
              <w:bottom w:val="single" w:sz="4" w:space="0" w:color="auto"/>
              <w:right w:val="single" w:sz="4" w:space="0" w:color="auto"/>
            </w:tcBorders>
          </w:tcPr>
          <w:p w14:paraId="6C4EC29E" w14:textId="77777777" w:rsidR="00DA5D96" w:rsidRDefault="00DA5D96">
            <w:pPr>
              <w:spacing w:line="360" w:lineRule="auto"/>
              <w:jc w:val="right"/>
              <w:rPr>
                <w:rFonts w:ascii="Bookman Old Style" w:hAnsi="Bookman Old Style"/>
                <w:b/>
                <w:bCs/>
                <w:color w:val="000000"/>
                <w:sz w:val="20"/>
                <w:szCs w:val="20"/>
                <w:lang w:val="id-ID" w:eastAsia="id-ID"/>
              </w:rPr>
            </w:pPr>
          </w:p>
        </w:tc>
      </w:tr>
      <w:tr w:rsidR="00DA5D96" w14:paraId="24AC5BE8" w14:textId="77777777" w:rsidTr="00DA5D96">
        <w:trPr>
          <w:trHeight w:val="315"/>
        </w:trPr>
        <w:tc>
          <w:tcPr>
            <w:tcW w:w="1305" w:type="dxa"/>
            <w:tcBorders>
              <w:top w:val="nil"/>
              <w:left w:val="single" w:sz="4" w:space="0" w:color="auto"/>
              <w:bottom w:val="single" w:sz="4" w:space="0" w:color="auto"/>
              <w:right w:val="single" w:sz="4" w:space="0" w:color="auto"/>
            </w:tcBorders>
            <w:noWrap/>
            <w:vAlign w:val="center"/>
            <w:hideMark/>
          </w:tcPr>
          <w:p w14:paraId="563AD06F"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R. INAP</w:t>
            </w:r>
          </w:p>
        </w:tc>
        <w:tc>
          <w:tcPr>
            <w:tcW w:w="6237" w:type="dxa"/>
            <w:gridSpan w:val="7"/>
            <w:tcBorders>
              <w:top w:val="single" w:sz="4" w:space="0" w:color="auto"/>
              <w:left w:val="nil"/>
              <w:bottom w:val="single" w:sz="4" w:space="0" w:color="auto"/>
              <w:right w:val="single" w:sz="4" w:space="0" w:color="auto"/>
            </w:tcBorders>
            <w:vAlign w:val="center"/>
            <w:hideMark/>
          </w:tcPr>
          <w:p w14:paraId="295B0A71"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w:t>
            </w:r>
          </w:p>
        </w:tc>
      </w:tr>
      <w:tr w:rsidR="00DA5D96" w14:paraId="0C163792"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034E985F"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Umum</w:t>
            </w:r>
          </w:p>
        </w:tc>
        <w:tc>
          <w:tcPr>
            <w:tcW w:w="851" w:type="dxa"/>
            <w:tcBorders>
              <w:top w:val="nil"/>
              <w:left w:val="nil"/>
              <w:bottom w:val="single" w:sz="4" w:space="0" w:color="auto"/>
              <w:right w:val="single" w:sz="4" w:space="0" w:color="auto"/>
            </w:tcBorders>
            <w:noWrap/>
            <w:vAlign w:val="center"/>
            <w:hideMark/>
          </w:tcPr>
          <w:p w14:paraId="793813C1"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735</w:t>
            </w:r>
          </w:p>
        </w:tc>
        <w:tc>
          <w:tcPr>
            <w:tcW w:w="850" w:type="dxa"/>
            <w:tcBorders>
              <w:top w:val="nil"/>
              <w:left w:val="nil"/>
              <w:bottom w:val="single" w:sz="4" w:space="0" w:color="auto"/>
              <w:right w:val="single" w:sz="4" w:space="0" w:color="auto"/>
            </w:tcBorders>
            <w:vAlign w:val="center"/>
            <w:hideMark/>
          </w:tcPr>
          <w:p w14:paraId="775AC98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866</w:t>
            </w:r>
          </w:p>
        </w:tc>
        <w:tc>
          <w:tcPr>
            <w:tcW w:w="851" w:type="dxa"/>
            <w:tcBorders>
              <w:top w:val="nil"/>
              <w:left w:val="nil"/>
              <w:bottom w:val="single" w:sz="4" w:space="0" w:color="auto"/>
              <w:right w:val="single" w:sz="4" w:space="0" w:color="auto"/>
            </w:tcBorders>
            <w:vAlign w:val="center"/>
            <w:hideMark/>
          </w:tcPr>
          <w:p w14:paraId="70F1241D"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874</w:t>
            </w:r>
          </w:p>
        </w:tc>
        <w:tc>
          <w:tcPr>
            <w:tcW w:w="992" w:type="dxa"/>
            <w:tcBorders>
              <w:top w:val="nil"/>
              <w:left w:val="nil"/>
              <w:bottom w:val="single" w:sz="4" w:space="0" w:color="auto"/>
              <w:right w:val="single" w:sz="4" w:space="0" w:color="auto"/>
            </w:tcBorders>
            <w:vAlign w:val="center"/>
            <w:hideMark/>
          </w:tcPr>
          <w:p w14:paraId="6E036D0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689</w:t>
            </w:r>
          </w:p>
        </w:tc>
        <w:tc>
          <w:tcPr>
            <w:tcW w:w="992" w:type="dxa"/>
            <w:tcBorders>
              <w:top w:val="nil"/>
              <w:left w:val="nil"/>
              <w:bottom w:val="single" w:sz="4" w:space="0" w:color="auto"/>
              <w:right w:val="single" w:sz="4" w:space="0" w:color="auto"/>
            </w:tcBorders>
            <w:vAlign w:val="center"/>
            <w:hideMark/>
          </w:tcPr>
          <w:p w14:paraId="147ADFE5"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560</w:t>
            </w:r>
          </w:p>
        </w:tc>
        <w:tc>
          <w:tcPr>
            <w:tcW w:w="993" w:type="dxa"/>
            <w:tcBorders>
              <w:top w:val="nil"/>
              <w:left w:val="nil"/>
              <w:bottom w:val="single" w:sz="4" w:space="0" w:color="auto"/>
              <w:right w:val="single" w:sz="4" w:space="0" w:color="auto"/>
            </w:tcBorders>
            <w:noWrap/>
            <w:vAlign w:val="center"/>
            <w:hideMark/>
          </w:tcPr>
          <w:p w14:paraId="48EBFDC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744.8</w:t>
            </w:r>
          </w:p>
        </w:tc>
        <w:tc>
          <w:tcPr>
            <w:tcW w:w="708" w:type="dxa"/>
            <w:tcBorders>
              <w:top w:val="nil"/>
              <w:left w:val="nil"/>
              <w:bottom w:val="single" w:sz="4" w:space="0" w:color="auto"/>
              <w:right w:val="single" w:sz="4" w:space="0" w:color="auto"/>
            </w:tcBorders>
            <w:hideMark/>
          </w:tcPr>
          <w:p w14:paraId="20738DDE"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24,78</w:t>
            </w:r>
          </w:p>
        </w:tc>
      </w:tr>
      <w:tr w:rsidR="00DA5D96" w14:paraId="56DA306F"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4B5E9F2D"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 xml:space="preserve">ASKES </w:t>
            </w:r>
          </w:p>
        </w:tc>
        <w:tc>
          <w:tcPr>
            <w:tcW w:w="851" w:type="dxa"/>
            <w:tcBorders>
              <w:top w:val="nil"/>
              <w:left w:val="nil"/>
              <w:bottom w:val="single" w:sz="4" w:space="0" w:color="auto"/>
              <w:right w:val="single" w:sz="4" w:space="0" w:color="auto"/>
            </w:tcBorders>
            <w:noWrap/>
            <w:vAlign w:val="center"/>
            <w:hideMark/>
          </w:tcPr>
          <w:p w14:paraId="080D519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126</w:t>
            </w:r>
          </w:p>
        </w:tc>
        <w:tc>
          <w:tcPr>
            <w:tcW w:w="850" w:type="dxa"/>
            <w:tcBorders>
              <w:top w:val="nil"/>
              <w:left w:val="nil"/>
              <w:bottom w:val="single" w:sz="4" w:space="0" w:color="auto"/>
              <w:right w:val="single" w:sz="4" w:space="0" w:color="auto"/>
            </w:tcBorders>
            <w:vAlign w:val="center"/>
            <w:hideMark/>
          </w:tcPr>
          <w:p w14:paraId="020022AB"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692</w:t>
            </w:r>
          </w:p>
        </w:tc>
        <w:tc>
          <w:tcPr>
            <w:tcW w:w="851" w:type="dxa"/>
            <w:tcBorders>
              <w:top w:val="nil"/>
              <w:left w:val="nil"/>
              <w:bottom w:val="single" w:sz="4" w:space="0" w:color="auto"/>
              <w:right w:val="single" w:sz="4" w:space="0" w:color="auto"/>
            </w:tcBorders>
            <w:vAlign w:val="center"/>
            <w:hideMark/>
          </w:tcPr>
          <w:p w14:paraId="5A3EA38E"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566</w:t>
            </w:r>
          </w:p>
        </w:tc>
        <w:tc>
          <w:tcPr>
            <w:tcW w:w="992" w:type="dxa"/>
            <w:tcBorders>
              <w:top w:val="nil"/>
              <w:left w:val="nil"/>
              <w:bottom w:val="single" w:sz="4" w:space="0" w:color="auto"/>
              <w:right w:val="single" w:sz="4" w:space="0" w:color="auto"/>
            </w:tcBorders>
            <w:vAlign w:val="center"/>
            <w:hideMark/>
          </w:tcPr>
          <w:p w14:paraId="30156996"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637</w:t>
            </w:r>
          </w:p>
        </w:tc>
        <w:tc>
          <w:tcPr>
            <w:tcW w:w="992" w:type="dxa"/>
            <w:tcBorders>
              <w:top w:val="nil"/>
              <w:left w:val="nil"/>
              <w:bottom w:val="single" w:sz="4" w:space="0" w:color="auto"/>
              <w:right w:val="single" w:sz="4" w:space="0" w:color="auto"/>
            </w:tcBorders>
            <w:vAlign w:val="center"/>
            <w:hideMark/>
          </w:tcPr>
          <w:p w14:paraId="408078A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663</w:t>
            </w:r>
          </w:p>
        </w:tc>
        <w:tc>
          <w:tcPr>
            <w:tcW w:w="993" w:type="dxa"/>
            <w:tcBorders>
              <w:top w:val="nil"/>
              <w:left w:val="nil"/>
              <w:bottom w:val="single" w:sz="4" w:space="0" w:color="auto"/>
              <w:right w:val="single" w:sz="4" w:space="0" w:color="auto"/>
            </w:tcBorders>
            <w:noWrap/>
            <w:vAlign w:val="center"/>
            <w:hideMark/>
          </w:tcPr>
          <w:p w14:paraId="1BA1A4B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536.8</w:t>
            </w:r>
          </w:p>
        </w:tc>
        <w:tc>
          <w:tcPr>
            <w:tcW w:w="708" w:type="dxa"/>
            <w:tcBorders>
              <w:top w:val="nil"/>
              <w:left w:val="nil"/>
              <w:bottom w:val="single" w:sz="4" w:space="0" w:color="auto"/>
              <w:right w:val="single" w:sz="4" w:space="0" w:color="auto"/>
            </w:tcBorders>
            <w:hideMark/>
          </w:tcPr>
          <w:p w14:paraId="2338D89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17,86</w:t>
            </w:r>
          </w:p>
        </w:tc>
      </w:tr>
      <w:tr w:rsidR="00DA5D96" w14:paraId="05DC4DBD"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0B80FDC6"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Jamkesda</w:t>
            </w:r>
          </w:p>
        </w:tc>
        <w:tc>
          <w:tcPr>
            <w:tcW w:w="851" w:type="dxa"/>
            <w:tcBorders>
              <w:top w:val="nil"/>
              <w:left w:val="nil"/>
              <w:bottom w:val="single" w:sz="4" w:space="0" w:color="auto"/>
              <w:right w:val="single" w:sz="4" w:space="0" w:color="auto"/>
            </w:tcBorders>
            <w:noWrap/>
            <w:vAlign w:val="center"/>
            <w:hideMark/>
          </w:tcPr>
          <w:p w14:paraId="6E945A89"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436</w:t>
            </w:r>
          </w:p>
        </w:tc>
        <w:tc>
          <w:tcPr>
            <w:tcW w:w="850" w:type="dxa"/>
            <w:tcBorders>
              <w:top w:val="nil"/>
              <w:left w:val="nil"/>
              <w:bottom w:val="single" w:sz="4" w:space="0" w:color="auto"/>
              <w:right w:val="single" w:sz="4" w:space="0" w:color="auto"/>
            </w:tcBorders>
            <w:vAlign w:val="center"/>
            <w:hideMark/>
          </w:tcPr>
          <w:p w14:paraId="4C62302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326</w:t>
            </w:r>
          </w:p>
        </w:tc>
        <w:tc>
          <w:tcPr>
            <w:tcW w:w="851" w:type="dxa"/>
            <w:tcBorders>
              <w:top w:val="nil"/>
              <w:left w:val="nil"/>
              <w:bottom w:val="single" w:sz="4" w:space="0" w:color="auto"/>
              <w:right w:val="single" w:sz="4" w:space="0" w:color="auto"/>
            </w:tcBorders>
            <w:vAlign w:val="center"/>
            <w:hideMark/>
          </w:tcPr>
          <w:p w14:paraId="6DDE4811"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250</w:t>
            </w:r>
          </w:p>
        </w:tc>
        <w:tc>
          <w:tcPr>
            <w:tcW w:w="992" w:type="dxa"/>
            <w:tcBorders>
              <w:top w:val="nil"/>
              <w:left w:val="nil"/>
              <w:bottom w:val="single" w:sz="4" w:space="0" w:color="auto"/>
              <w:right w:val="single" w:sz="4" w:space="0" w:color="auto"/>
            </w:tcBorders>
            <w:vAlign w:val="center"/>
            <w:hideMark/>
          </w:tcPr>
          <w:p w14:paraId="037FB6B4"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257</w:t>
            </w:r>
          </w:p>
        </w:tc>
        <w:tc>
          <w:tcPr>
            <w:tcW w:w="992" w:type="dxa"/>
            <w:tcBorders>
              <w:top w:val="nil"/>
              <w:left w:val="nil"/>
              <w:bottom w:val="single" w:sz="4" w:space="0" w:color="auto"/>
              <w:right w:val="single" w:sz="4" w:space="0" w:color="auto"/>
            </w:tcBorders>
            <w:vAlign w:val="center"/>
            <w:hideMark/>
          </w:tcPr>
          <w:p w14:paraId="5590DB0D"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258</w:t>
            </w:r>
          </w:p>
        </w:tc>
        <w:tc>
          <w:tcPr>
            <w:tcW w:w="993" w:type="dxa"/>
            <w:tcBorders>
              <w:top w:val="nil"/>
              <w:left w:val="nil"/>
              <w:bottom w:val="single" w:sz="4" w:space="0" w:color="auto"/>
              <w:right w:val="single" w:sz="4" w:space="0" w:color="auto"/>
            </w:tcBorders>
            <w:noWrap/>
            <w:vAlign w:val="center"/>
            <w:hideMark/>
          </w:tcPr>
          <w:p w14:paraId="31305C63"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305.4</w:t>
            </w:r>
          </w:p>
        </w:tc>
        <w:tc>
          <w:tcPr>
            <w:tcW w:w="708" w:type="dxa"/>
            <w:tcBorders>
              <w:top w:val="nil"/>
              <w:left w:val="nil"/>
              <w:bottom w:val="single" w:sz="4" w:space="0" w:color="auto"/>
              <w:right w:val="single" w:sz="4" w:space="0" w:color="auto"/>
            </w:tcBorders>
            <w:hideMark/>
          </w:tcPr>
          <w:p w14:paraId="2755139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10,16</w:t>
            </w:r>
          </w:p>
        </w:tc>
      </w:tr>
      <w:tr w:rsidR="00DA5D96" w14:paraId="2A5994F7"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6F9EF7A4"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Jamkesmas</w:t>
            </w:r>
          </w:p>
        </w:tc>
        <w:tc>
          <w:tcPr>
            <w:tcW w:w="851" w:type="dxa"/>
            <w:tcBorders>
              <w:top w:val="nil"/>
              <w:left w:val="nil"/>
              <w:bottom w:val="single" w:sz="4" w:space="0" w:color="auto"/>
              <w:right w:val="single" w:sz="4" w:space="0" w:color="auto"/>
            </w:tcBorders>
            <w:noWrap/>
            <w:vAlign w:val="center"/>
            <w:hideMark/>
          </w:tcPr>
          <w:p w14:paraId="408F405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1.957</w:t>
            </w:r>
          </w:p>
        </w:tc>
        <w:tc>
          <w:tcPr>
            <w:tcW w:w="850" w:type="dxa"/>
            <w:tcBorders>
              <w:top w:val="nil"/>
              <w:left w:val="nil"/>
              <w:bottom w:val="single" w:sz="4" w:space="0" w:color="auto"/>
              <w:right w:val="single" w:sz="4" w:space="0" w:color="auto"/>
            </w:tcBorders>
            <w:vAlign w:val="center"/>
            <w:hideMark/>
          </w:tcPr>
          <w:p w14:paraId="52A3597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1.075</w:t>
            </w:r>
          </w:p>
        </w:tc>
        <w:tc>
          <w:tcPr>
            <w:tcW w:w="851" w:type="dxa"/>
            <w:tcBorders>
              <w:top w:val="nil"/>
              <w:left w:val="nil"/>
              <w:bottom w:val="single" w:sz="4" w:space="0" w:color="auto"/>
              <w:right w:val="single" w:sz="4" w:space="0" w:color="auto"/>
            </w:tcBorders>
            <w:vAlign w:val="center"/>
            <w:hideMark/>
          </w:tcPr>
          <w:p w14:paraId="5FAAFABF"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1.104</w:t>
            </w:r>
          </w:p>
        </w:tc>
        <w:tc>
          <w:tcPr>
            <w:tcW w:w="992" w:type="dxa"/>
            <w:tcBorders>
              <w:top w:val="nil"/>
              <w:left w:val="nil"/>
              <w:bottom w:val="single" w:sz="4" w:space="0" w:color="auto"/>
              <w:right w:val="single" w:sz="4" w:space="0" w:color="auto"/>
            </w:tcBorders>
            <w:vAlign w:val="center"/>
            <w:hideMark/>
          </w:tcPr>
          <w:p w14:paraId="3D62622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1.321</w:t>
            </w:r>
          </w:p>
        </w:tc>
        <w:tc>
          <w:tcPr>
            <w:tcW w:w="992" w:type="dxa"/>
            <w:tcBorders>
              <w:top w:val="nil"/>
              <w:left w:val="nil"/>
              <w:bottom w:val="single" w:sz="4" w:space="0" w:color="auto"/>
              <w:right w:val="single" w:sz="4" w:space="0" w:color="auto"/>
            </w:tcBorders>
            <w:vAlign w:val="center"/>
            <w:hideMark/>
          </w:tcPr>
          <w:p w14:paraId="025C5A2C"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1.,384</w:t>
            </w:r>
          </w:p>
        </w:tc>
        <w:tc>
          <w:tcPr>
            <w:tcW w:w="993" w:type="dxa"/>
            <w:tcBorders>
              <w:top w:val="nil"/>
              <w:left w:val="nil"/>
              <w:bottom w:val="single" w:sz="4" w:space="0" w:color="auto"/>
              <w:right w:val="single" w:sz="4" w:space="0" w:color="auto"/>
            </w:tcBorders>
            <w:noWrap/>
            <w:vAlign w:val="center"/>
            <w:hideMark/>
          </w:tcPr>
          <w:p w14:paraId="2BFC01F5"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1368.2</w:t>
            </w:r>
          </w:p>
        </w:tc>
        <w:tc>
          <w:tcPr>
            <w:tcW w:w="708" w:type="dxa"/>
            <w:tcBorders>
              <w:top w:val="nil"/>
              <w:left w:val="nil"/>
              <w:bottom w:val="single" w:sz="4" w:space="0" w:color="auto"/>
              <w:right w:val="single" w:sz="4" w:space="0" w:color="auto"/>
            </w:tcBorders>
            <w:hideMark/>
          </w:tcPr>
          <w:p w14:paraId="7DE3E1C7"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45,53</w:t>
            </w:r>
          </w:p>
        </w:tc>
      </w:tr>
      <w:tr w:rsidR="00DA5D96" w14:paraId="5371FC56"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49B4A35E" w14:textId="77777777" w:rsidR="00DA5D96" w:rsidRDefault="00DA5D96">
            <w:pPr>
              <w:spacing w:line="360" w:lineRule="auto"/>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PKMS</w:t>
            </w:r>
          </w:p>
        </w:tc>
        <w:tc>
          <w:tcPr>
            <w:tcW w:w="851" w:type="dxa"/>
            <w:tcBorders>
              <w:top w:val="nil"/>
              <w:left w:val="nil"/>
              <w:bottom w:val="single" w:sz="4" w:space="0" w:color="auto"/>
              <w:right w:val="single" w:sz="4" w:space="0" w:color="auto"/>
            </w:tcBorders>
            <w:noWrap/>
            <w:vAlign w:val="center"/>
            <w:hideMark/>
          </w:tcPr>
          <w:p w14:paraId="31EC2C9C"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74</w:t>
            </w:r>
          </w:p>
        </w:tc>
        <w:tc>
          <w:tcPr>
            <w:tcW w:w="850" w:type="dxa"/>
            <w:tcBorders>
              <w:top w:val="nil"/>
              <w:left w:val="nil"/>
              <w:bottom w:val="single" w:sz="4" w:space="0" w:color="auto"/>
              <w:right w:val="single" w:sz="4" w:space="0" w:color="auto"/>
            </w:tcBorders>
            <w:vAlign w:val="center"/>
            <w:hideMark/>
          </w:tcPr>
          <w:p w14:paraId="4C781FE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78</w:t>
            </w:r>
          </w:p>
        </w:tc>
        <w:tc>
          <w:tcPr>
            <w:tcW w:w="851" w:type="dxa"/>
            <w:tcBorders>
              <w:top w:val="nil"/>
              <w:left w:val="nil"/>
              <w:bottom w:val="single" w:sz="4" w:space="0" w:color="auto"/>
              <w:right w:val="single" w:sz="4" w:space="0" w:color="auto"/>
            </w:tcBorders>
            <w:vAlign w:val="center"/>
            <w:hideMark/>
          </w:tcPr>
          <w:p w14:paraId="376BF85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81</w:t>
            </w:r>
          </w:p>
        </w:tc>
        <w:tc>
          <w:tcPr>
            <w:tcW w:w="992" w:type="dxa"/>
            <w:tcBorders>
              <w:top w:val="nil"/>
              <w:left w:val="nil"/>
              <w:bottom w:val="single" w:sz="4" w:space="0" w:color="auto"/>
              <w:right w:val="single" w:sz="4" w:space="0" w:color="auto"/>
            </w:tcBorders>
            <w:vAlign w:val="center"/>
            <w:hideMark/>
          </w:tcPr>
          <w:p w14:paraId="442225C0"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w:t>
            </w:r>
          </w:p>
        </w:tc>
        <w:tc>
          <w:tcPr>
            <w:tcW w:w="992" w:type="dxa"/>
            <w:tcBorders>
              <w:top w:val="nil"/>
              <w:left w:val="nil"/>
              <w:bottom w:val="single" w:sz="4" w:space="0" w:color="auto"/>
              <w:right w:val="single" w:sz="4" w:space="0" w:color="auto"/>
            </w:tcBorders>
            <w:vAlign w:val="center"/>
            <w:hideMark/>
          </w:tcPr>
          <w:p w14:paraId="6D0F06EC"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w:t>
            </w:r>
          </w:p>
        </w:tc>
        <w:tc>
          <w:tcPr>
            <w:tcW w:w="993" w:type="dxa"/>
            <w:tcBorders>
              <w:top w:val="nil"/>
              <w:left w:val="nil"/>
              <w:bottom w:val="single" w:sz="4" w:space="0" w:color="auto"/>
              <w:right w:val="single" w:sz="4" w:space="0" w:color="auto"/>
            </w:tcBorders>
            <w:noWrap/>
            <w:vAlign w:val="center"/>
            <w:hideMark/>
          </w:tcPr>
          <w:p w14:paraId="74897335"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49.8</w:t>
            </w:r>
          </w:p>
        </w:tc>
        <w:tc>
          <w:tcPr>
            <w:tcW w:w="708" w:type="dxa"/>
            <w:tcBorders>
              <w:top w:val="nil"/>
              <w:left w:val="nil"/>
              <w:bottom w:val="single" w:sz="4" w:space="0" w:color="auto"/>
              <w:right w:val="single" w:sz="4" w:space="0" w:color="auto"/>
            </w:tcBorders>
            <w:hideMark/>
          </w:tcPr>
          <w:p w14:paraId="5815B29C"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1,65</w:t>
            </w:r>
          </w:p>
        </w:tc>
      </w:tr>
      <w:tr w:rsidR="00DA5D96" w14:paraId="071E35A3" w14:textId="77777777" w:rsidTr="00DA5D96">
        <w:trPr>
          <w:trHeight w:val="300"/>
        </w:trPr>
        <w:tc>
          <w:tcPr>
            <w:tcW w:w="1305" w:type="dxa"/>
            <w:tcBorders>
              <w:top w:val="nil"/>
              <w:left w:val="single" w:sz="4" w:space="0" w:color="auto"/>
              <w:bottom w:val="single" w:sz="4" w:space="0" w:color="auto"/>
              <w:right w:val="single" w:sz="4" w:space="0" w:color="auto"/>
            </w:tcBorders>
            <w:noWrap/>
            <w:vAlign w:val="center"/>
            <w:hideMark/>
          </w:tcPr>
          <w:p w14:paraId="56EA5E23" w14:textId="77777777" w:rsidR="00DA5D96" w:rsidRDefault="00DA5D96">
            <w:pPr>
              <w:spacing w:line="360" w:lineRule="auto"/>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Jumlah</w:t>
            </w:r>
          </w:p>
        </w:tc>
        <w:tc>
          <w:tcPr>
            <w:tcW w:w="851" w:type="dxa"/>
            <w:tcBorders>
              <w:top w:val="nil"/>
              <w:left w:val="nil"/>
              <w:bottom w:val="single" w:sz="4" w:space="0" w:color="auto"/>
              <w:right w:val="single" w:sz="4" w:space="0" w:color="auto"/>
            </w:tcBorders>
            <w:noWrap/>
            <w:vAlign w:val="center"/>
            <w:hideMark/>
          </w:tcPr>
          <w:p w14:paraId="782A37F5"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3.328</w:t>
            </w:r>
          </w:p>
        </w:tc>
        <w:tc>
          <w:tcPr>
            <w:tcW w:w="850" w:type="dxa"/>
            <w:tcBorders>
              <w:top w:val="nil"/>
              <w:left w:val="nil"/>
              <w:bottom w:val="single" w:sz="4" w:space="0" w:color="auto"/>
              <w:right w:val="single" w:sz="4" w:space="0" w:color="auto"/>
            </w:tcBorders>
            <w:noWrap/>
            <w:vAlign w:val="center"/>
            <w:hideMark/>
          </w:tcPr>
          <w:p w14:paraId="06B1AAA4"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3.037</w:t>
            </w:r>
          </w:p>
        </w:tc>
        <w:tc>
          <w:tcPr>
            <w:tcW w:w="851" w:type="dxa"/>
            <w:tcBorders>
              <w:top w:val="nil"/>
              <w:left w:val="nil"/>
              <w:bottom w:val="single" w:sz="4" w:space="0" w:color="auto"/>
              <w:right w:val="single" w:sz="4" w:space="0" w:color="auto"/>
            </w:tcBorders>
            <w:noWrap/>
            <w:vAlign w:val="center"/>
            <w:hideMark/>
          </w:tcPr>
          <w:p w14:paraId="68EC1A23"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2.875</w:t>
            </w:r>
          </w:p>
        </w:tc>
        <w:tc>
          <w:tcPr>
            <w:tcW w:w="992" w:type="dxa"/>
            <w:tcBorders>
              <w:top w:val="nil"/>
              <w:left w:val="nil"/>
              <w:bottom w:val="single" w:sz="4" w:space="0" w:color="auto"/>
              <w:right w:val="single" w:sz="4" w:space="0" w:color="auto"/>
            </w:tcBorders>
            <w:noWrap/>
            <w:vAlign w:val="center"/>
            <w:hideMark/>
          </w:tcPr>
          <w:p w14:paraId="44B39246"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2.908</w:t>
            </w:r>
          </w:p>
        </w:tc>
        <w:tc>
          <w:tcPr>
            <w:tcW w:w="992" w:type="dxa"/>
            <w:tcBorders>
              <w:top w:val="nil"/>
              <w:left w:val="nil"/>
              <w:bottom w:val="single" w:sz="4" w:space="0" w:color="auto"/>
              <w:right w:val="single" w:sz="4" w:space="0" w:color="auto"/>
            </w:tcBorders>
            <w:noWrap/>
            <w:vAlign w:val="center"/>
            <w:hideMark/>
          </w:tcPr>
          <w:p w14:paraId="37FF4DF0"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2.877</w:t>
            </w:r>
          </w:p>
        </w:tc>
        <w:tc>
          <w:tcPr>
            <w:tcW w:w="993" w:type="dxa"/>
            <w:tcBorders>
              <w:top w:val="nil"/>
              <w:left w:val="nil"/>
              <w:bottom w:val="single" w:sz="4" w:space="0" w:color="auto"/>
              <w:right w:val="single" w:sz="4" w:space="0" w:color="auto"/>
            </w:tcBorders>
            <w:noWrap/>
            <w:vAlign w:val="center"/>
            <w:hideMark/>
          </w:tcPr>
          <w:p w14:paraId="585DC71A" w14:textId="77777777" w:rsidR="00DA5D96" w:rsidRDefault="00DA5D96">
            <w:pPr>
              <w:spacing w:line="360" w:lineRule="auto"/>
              <w:jc w:val="right"/>
              <w:rPr>
                <w:rFonts w:ascii="Bookman Old Style" w:hAnsi="Bookman Old Style"/>
                <w:b/>
                <w:bCs/>
                <w:color w:val="000000"/>
                <w:sz w:val="20"/>
                <w:szCs w:val="20"/>
                <w:lang w:val="id-ID" w:eastAsia="id-ID"/>
              </w:rPr>
            </w:pPr>
            <w:r>
              <w:rPr>
                <w:rFonts w:ascii="Bookman Old Style" w:hAnsi="Bookman Old Style"/>
                <w:b/>
                <w:bCs/>
                <w:color w:val="000000"/>
                <w:sz w:val="20"/>
                <w:szCs w:val="20"/>
                <w:lang w:val="id-ID" w:eastAsia="id-ID"/>
              </w:rPr>
              <w:t>3.005</w:t>
            </w:r>
          </w:p>
        </w:tc>
        <w:tc>
          <w:tcPr>
            <w:tcW w:w="708" w:type="dxa"/>
            <w:tcBorders>
              <w:top w:val="nil"/>
              <w:left w:val="nil"/>
              <w:bottom w:val="single" w:sz="4" w:space="0" w:color="auto"/>
              <w:right w:val="single" w:sz="4" w:space="0" w:color="auto"/>
            </w:tcBorders>
          </w:tcPr>
          <w:p w14:paraId="20AC2543" w14:textId="77777777" w:rsidR="00DA5D96" w:rsidRDefault="00DA5D96">
            <w:pPr>
              <w:spacing w:line="360" w:lineRule="auto"/>
              <w:jc w:val="right"/>
              <w:rPr>
                <w:rFonts w:ascii="Bookman Old Style" w:hAnsi="Bookman Old Style"/>
                <w:b/>
                <w:bCs/>
                <w:color w:val="000000"/>
                <w:sz w:val="20"/>
                <w:szCs w:val="20"/>
                <w:lang w:val="id-ID" w:eastAsia="id-ID"/>
              </w:rPr>
            </w:pPr>
          </w:p>
        </w:tc>
      </w:tr>
    </w:tbl>
    <w:p w14:paraId="2CFC6DD5" w14:textId="77777777" w:rsidR="00DA5D96" w:rsidRDefault="00DA5D96" w:rsidP="00DA5D96">
      <w:pPr>
        <w:spacing w:line="360" w:lineRule="auto"/>
        <w:ind w:left="2127"/>
        <w:jc w:val="both"/>
        <w:rPr>
          <w:rFonts w:ascii="Bookman Old Style" w:hAnsi="Bookman Old Style"/>
          <w:bCs/>
          <w:sz w:val="18"/>
          <w:szCs w:val="18"/>
          <w:lang w:val="id-ID"/>
        </w:rPr>
      </w:pPr>
      <w:r>
        <w:rPr>
          <w:rFonts w:ascii="Bookman Old Style" w:hAnsi="Bookman Old Style"/>
          <w:bCs/>
          <w:sz w:val="18"/>
          <w:szCs w:val="18"/>
          <w:lang w:val="id-ID"/>
        </w:rPr>
        <w:t>Sumber : Data Intern RS</w:t>
      </w:r>
    </w:p>
    <w:p w14:paraId="6B0E4005" w14:textId="77777777" w:rsidR="00DA5D96" w:rsidRDefault="00DA5D96" w:rsidP="00DA5D96">
      <w:pPr>
        <w:spacing w:line="360" w:lineRule="auto"/>
        <w:ind w:left="990"/>
        <w:jc w:val="both"/>
        <w:rPr>
          <w:rFonts w:ascii="Bookman Old Style" w:hAnsi="Bookman Old Style"/>
          <w:bCs/>
          <w:sz w:val="18"/>
          <w:szCs w:val="18"/>
          <w:lang w:val="id-ID"/>
        </w:rPr>
      </w:pPr>
    </w:p>
    <w:p w14:paraId="1CBAF023" w14:textId="77777777" w:rsidR="00DA5D96" w:rsidRDefault="00DA5D96" w:rsidP="00DA5D96">
      <w:pPr>
        <w:spacing w:line="360" w:lineRule="auto"/>
        <w:ind w:left="2127" w:hanging="567"/>
        <w:rPr>
          <w:rFonts w:ascii="Bookman Old Style" w:hAnsi="Bookman Old Style"/>
          <w:b/>
        </w:rPr>
      </w:pPr>
      <w:r>
        <w:rPr>
          <w:rFonts w:ascii="Bookman Old Style" w:hAnsi="Bookman Old Style"/>
          <w:b/>
        </w:rPr>
        <w:t>3.</w:t>
      </w:r>
      <w:r>
        <w:rPr>
          <w:rFonts w:ascii="Bookman Old Style" w:hAnsi="Bookman Old Style"/>
          <w:b/>
        </w:rPr>
        <w:tab/>
      </w:r>
      <w:r>
        <w:rPr>
          <w:rFonts w:ascii="Bookman Old Style" w:hAnsi="Bookman Old Style"/>
          <w:b/>
          <w:lang w:val="id-ID"/>
        </w:rPr>
        <w:t>Capaian kinerja berdasarkan Indikator Kinerj</w:t>
      </w:r>
      <w:r>
        <w:rPr>
          <w:rFonts w:ascii="Bookman Old Style" w:hAnsi="Bookman Old Style"/>
          <w:b/>
        </w:rPr>
        <w:t>a</w:t>
      </w:r>
    </w:p>
    <w:p w14:paraId="4A9B2CFB" w14:textId="77777777" w:rsidR="00DA5D96" w:rsidRDefault="00DA5D96" w:rsidP="00DA5D96">
      <w:pPr>
        <w:ind w:left="2127"/>
        <w:jc w:val="center"/>
        <w:rPr>
          <w:rFonts w:ascii="Bookman Old Style" w:hAnsi="Bookman Old Style"/>
        </w:rPr>
      </w:pPr>
      <w:r>
        <w:rPr>
          <w:rFonts w:ascii="Bookman Old Style" w:hAnsi="Bookman Old Style"/>
          <w:lang w:val="id-ID"/>
        </w:rPr>
        <w:t>Tabel : 2.</w:t>
      </w:r>
      <w:r>
        <w:rPr>
          <w:rFonts w:ascii="Bookman Old Style" w:hAnsi="Bookman Old Style"/>
        </w:rPr>
        <w:t>3.14</w:t>
      </w:r>
    </w:p>
    <w:p w14:paraId="3E1970DA" w14:textId="77777777" w:rsidR="00DA5D96" w:rsidRDefault="00DA5D96" w:rsidP="00DA5D96">
      <w:pPr>
        <w:ind w:left="2127"/>
        <w:jc w:val="center"/>
        <w:rPr>
          <w:rFonts w:ascii="Bookman Old Style" w:hAnsi="Bookman Old Style"/>
          <w:lang w:val="id-ID"/>
        </w:rPr>
      </w:pPr>
      <w:r>
        <w:rPr>
          <w:rFonts w:ascii="Bookman Old Style" w:hAnsi="Bookman Old Style"/>
          <w:lang w:val="id-ID"/>
        </w:rPr>
        <w:t xml:space="preserve">Indikator </w:t>
      </w:r>
      <w:r>
        <w:rPr>
          <w:rFonts w:ascii="Bookman Old Style" w:hAnsi="Bookman Old Style"/>
        </w:rPr>
        <w:t>K</w:t>
      </w:r>
      <w:r>
        <w:rPr>
          <w:rFonts w:ascii="Bookman Old Style" w:hAnsi="Bookman Old Style"/>
          <w:lang w:val="id-ID"/>
        </w:rPr>
        <w:t>inerja</w:t>
      </w:r>
    </w:p>
    <w:tbl>
      <w:tblPr>
        <w:tblW w:w="7800" w:type="dxa"/>
        <w:tblInd w:w="2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25"/>
        <w:gridCol w:w="710"/>
        <w:gridCol w:w="709"/>
        <w:gridCol w:w="850"/>
        <w:gridCol w:w="709"/>
        <w:gridCol w:w="709"/>
        <w:gridCol w:w="709"/>
        <w:gridCol w:w="620"/>
        <w:gridCol w:w="756"/>
        <w:gridCol w:w="803"/>
      </w:tblGrid>
      <w:tr w:rsidR="00DA5D96" w14:paraId="44BEE021" w14:textId="77777777" w:rsidTr="00DA5D96">
        <w:tc>
          <w:tcPr>
            <w:tcW w:w="1224"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10B2299"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Indikator Kinerja</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33B4BC1"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2013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4D614D7"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2014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3EA3AE5"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2015</w:t>
            </w:r>
          </w:p>
        </w:tc>
        <w:tc>
          <w:tcPr>
            <w:tcW w:w="1329" w:type="dxa"/>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BE24547" w14:textId="77777777" w:rsidR="00DA5D96" w:rsidRDefault="00DA5D96">
            <w:pPr>
              <w:spacing w:line="360" w:lineRule="auto"/>
              <w:ind w:left="-26"/>
              <w:jc w:val="center"/>
              <w:rPr>
                <w:rFonts w:ascii="Bookman Old Style" w:hAnsi="Bookman Old Style"/>
                <w:sz w:val="18"/>
                <w:szCs w:val="18"/>
                <w:lang w:val="id-ID" w:eastAsia="id-ID"/>
              </w:rPr>
            </w:pPr>
            <w:r>
              <w:rPr>
                <w:rFonts w:ascii="Bookman Old Style" w:hAnsi="Bookman Old Style"/>
                <w:sz w:val="18"/>
                <w:szCs w:val="18"/>
                <w:lang w:val="id-ID" w:eastAsia="id-ID"/>
              </w:rPr>
              <w:t>2016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2885F5B" w14:textId="77777777" w:rsidR="00DA5D96" w:rsidRDefault="00DA5D96">
            <w:pPr>
              <w:spacing w:line="360" w:lineRule="auto"/>
              <w:ind w:left="15"/>
              <w:jc w:val="center"/>
              <w:rPr>
                <w:rFonts w:ascii="Bookman Old Style" w:hAnsi="Bookman Old Style"/>
                <w:sz w:val="18"/>
                <w:szCs w:val="18"/>
                <w:lang w:val="id-ID" w:eastAsia="id-ID"/>
              </w:rPr>
            </w:pPr>
            <w:r>
              <w:rPr>
                <w:rFonts w:ascii="Bookman Old Style" w:hAnsi="Bookman Old Style"/>
                <w:sz w:val="18"/>
                <w:szCs w:val="18"/>
                <w:lang w:val="id-ID" w:eastAsia="id-ID"/>
              </w:rPr>
              <w:t>2017</w:t>
            </w:r>
          </w:p>
        </w:tc>
      </w:tr>
      <w:tr w:rsidR="00DA5D96" w14:paraId="6F9F0905" w14:textId="77777777" w:rsidTr="00DA5D96">
        <w:tc>
          <w:tcPr>
            <w:tcW w:w="1224" w:type="dxa"/>
            <w:vMerge/>
            <w:tcBorders>
              <w:top w:val="single" w:sz="4" w:space="0" w:color="auto"/>
              <w:left w:val="single" w:sz="4" w:space="0" w:color="auto"/>
              <w:bottom w:val="single" w:sz="4" w:space="0" w:color="auto"/>
              <w:right w:val="single" w:sz="4" w:space="0" w:color="auto"/>
            </w:tcBorders>
            <w:vAlign w:val="center"/>
            <w:hideMark/>
          </w:tcPr>
          <w:p w14:paraId="69A92310" w14:textId="77777777" w:rsidR="00DA5D96" w:rsidRDefault="00DA5D96">
            <w:pPr>
              <w:rPr>
                <w:rFonts w:ascii="Bookman Old Style" w:hAnsi="Bookman Old Style"/>
                <w:sz w:val="18"/>
                <w:szCs w:val="18"/>
                <w:lang w:val="id-ID" w:eastAsia="id-ID"/>
              </w:rPr>
            </w:pP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8B2FBD3"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Cap</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5738D6B"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T</w:t>
            </w:r>
          </w:p>
        </w:tc>
        <w:tc>
          <w:tcPr>
            <w:tcW w:w="85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D050B73"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Cap</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59522DB"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T</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566EA7F"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Cap</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83EFA28" w14:textId="77777777" w:rsidR="00DA5D96" w:rsidRDefault="00DA5D96">
            <w:pPr>
              <w:spacing w:line="360" w:lineRule="auto"/>
              <w:ind w:left="-26"/>
              <w:jc w:val="center"/>
              <w:rPr>
                <w:rFonts w:ascii="Bookman Old Style" w:hAnsi="Bookman Old Style"/>
                <w:sz w:val="18"/>
                <w:szCs w:val="18"/>
                <w:lang w:val="id-ID" w:eastAsia="id-ID"/>
              </w:rPr>
            </w:pPr>
            <w:r>
              <w:rPr>
                <w:rFonts w:ascii="Bookman Old Style" w:hAnsi="Bookman Old Style"/>
                <w:sz w:val="18"/>
                <w:szCs w:val="18"/>
                <w:lang w:val="id-ID" w:eastAsia="id-ID"/>
              </w:rPr>
              <w:t>T</w:t>
            </w:r>
          </w:p>
        </w:tc>
        <w:tc>
          <w:tcPr>
            <w:tcW w:w="62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30F9936"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Cap</w:t>
            </w:r>
          </w:p>
        </w:tc>
        <w:tc>
          <w:tcPr>
            <w:tcW w:w="756"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8758DCC" w14:textId="77777777" w:rsidR="00DA5D96" w:rsidRDefault="00DA5D96">
            <w:pPr>
              <w:spacing w:line="360" w:lineRule="auto"/>
              <w:ind w:left="15"/>
              <w:jc w:val="center"/>
              <w:rPr>
                <w:rFonts w:ascii="Bookman Old Style" w:hAnsi="Bookman Old Style"/>
                <w:sz w:val="18"/>
                <w:szCs w:val="18"/>
                <w:lang w:val="id-ID" w:eastAsia="id-ID"/>
              </w:rPr>
            </w:pPr>
            <w:r>
              <w:rPr>
                <w:rFonts w:ascii="Bookman Old Style" w:hAnsi="Bookman Old Style"/>
                <w:sz w:val="18"/>
                <w:szCs w:val="18"/>
                <w:lang w:val="id-ID" w:eastAsia="id-ID"/>
              </w:rPr>
              <w:t>T</w:t>
            </w:r>
          </w:p>
        </w:tc>
        <w:tc>
          <w:tcPr>
            <w:tcW w:w="803"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0CDBB82"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Cap</w:t>
            </w:r>
          </w:p>
        </w:tc>
      </w:tr>
      <w:tr w:rsidR="00DA5D96" w14:paraId="3F99F9E8" w14:textId="77777777" w:rsidTr="00DA5D96">
        <w:trPr>
          <w:trHeight w:val="579"/>
        </w:trPr>
        <w:tc>
          <w:tcPr>
            <w:tcW w:w="1224" w:type="dxa"/>
            <w:tcBorders>
              <w:top w:val="single" w:sz="4" w:space="0" w:color="auto"/>
              <w:left w:val="single" w:sz="4" w:space="0" w:color="auto"/>
              <w:bottom w:val="single" w:sz="4" w:space="0" w:color="auto"/>
              <w:right w:val="single" w:sz="4" w:space="0" w:color="auto"/>
            </w:tcBorders>
            <w:hideMark/>
          </w:tcPr>
          <w:p w14:paraId="4329F7C2" w14:textId="77777777" w:rsidR="00DA5D96" w:rsidRDefault="00DA5D96">
            <w:pPr>
              <w:spacing w:line="360" w:lineRule="auto"/>
              <w:ind w:left="33"/>
              <w:rPr>
                <w:rFonts w:ascii="Bookman Old Style" w:hAnsi="Bookman Old Style"/>
                <w:sz w:val="18"/>
                <w:szCs w:val="18"/>
                <w:lang w:val="id-ID" w:eastAsia="id-ID"/>
              </w:rPr>
            </w:pPr>
            <w:r>
              <w:rPr>
                <w:rFonts w:ascii="Bookman Old Style" w:hAnsi="Bookman Old Style"/>
                <w:sz w:val="18"/>
                <w:szCs w:val="18"/>
                <w:lang w:val="id-ID" w:eastAsia="id-ID"/>
              </w:rPr>
              <w:t>BOR ( %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12A4EB"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4DA43D"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A27BF8"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77,39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7AC1B1"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659306"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70,63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C5F9FC"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87</w:t>
            </w:r>
          </w:p>
        </w:tc>
        <w:tc>
          <w:tcPr>
            <w:tcW w:w="620" w:type="dxa"/>
            <w:tcBorders>
              <w:top w:val="single" w:sz="4" w:space="0" w:color="auto"/>
              <w:left w:val="single" w:sz="4" w:space="0" w:color="auto"/>
              <w:bottom w:val="single" w:sz="4" w:space="0" w:color="auto"/>
              <w:right w:val="single" w:sz="4" w:space="0" w:color="auto"/>
            </w:tcBorders>
            <w:vAlign w:val="center"/>
            <w:hideMark/>
          </w:tcPr>
          <w:p w14:paraId="48142A37"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75,41</w:t>
            </w:r>
          </w:p>
        </w:tc>
        <w:tc>
          <w:tcPr>
            <w:tcW w:w="756" w:type="dxa"/>
            <w:tcBorders>
              <w:top w:val="single" w:sz="4" w:space="0" w:color="auto"/>
              <w:left w:val="single" w:sz="4" w:space="0" w:color="auto"/>
              <w:bottom w:val="single" w:sz="4" w:space="0" w:color="auto"/>
              <w:right w:val="single" w:sz="4" w:space="0" w:color="auto"/>
            </w:tcBorders>
            <w:vAlign w:val="center"/>
            <w:hideMark/>
          </w:tcPr>
          <w:p w14:paraId="48A44896"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65</w:t>
            </w:r>
          </w:p>
        </w:tc>
        <w:tc>
          <w:tcPr>
            <w:tcW w:w="803" w:type="dxa"/>
            <w:tcBorders>
              <w:top w:val="single" w:sz="4" w:space="0" w:color="auto"/>
              <w:left w:val="single" w:sz="4" w:space="0" w:color="auto"/>
              <w:bottom w:val="single" w:sz="4" w:space="0" w:color="auto"/>
              <w:right w:val="single" w:sz="4" w:space="0" w:color="auto"/>
            </w:tcBorders>
            <w:vAlign w:val="center"/>
            <w:hideMark/>
          </w:tcPr>
          <w:p w14:paraId="61817CB4"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69,31</w:t>
            </w:r>
          </w:p>
        </w:tc>
      </w:tr>
      <w:tr w:rsidR="00DA5D96" w14:paraId="49C046B7" w14:textId="77777777" w:rsidTr="00DA5D96">
        <w:trPr>
          <w:trHeight w:val="460"/>
        </w:trPr>
        <w:tc>
          <w:tcPr>
            <w:tcW w:w="1224" w:type="dxa"/>
            <w:tcBorders>
              <w:top w:val="single" w:sz="4" w:space="0" w:color="auto"/>
              <w:left w:val="single" w:sz="4" w:space="0" w:color="auto"/>
              <w:bottom w:val="single" w:sz="4" w:space="0" w:color="auto"/>
              <w:right w:val="single" w:sz="4" w:space="0" w:color="auto"/>
            </w:tcBorders>
            <w:hideMark/>
          </w:tcPr>
          <w:p w14:paraId="1114FE12" w14:textId="77777777" w:rsidR="00DA5D96" w:rsidRDefault="00DA5D96">
            <w:pPr>
              <w:spacing w:line="360" w:lineRule="auto"/>
              <w:ind w:left="33"/>
              <w:rPr>
                <w:rFonts w:ascii="Bookman Old Style" w:hAnsi="Bookman Old Style"/>
                <w:sz w:val="18"/>
                <w:szCs w:val="18"/>
                <w:lang w:val="id-ID" w:eastAsia="id-ID"/>
              </w:rPr>
            </w:pPr>
            <w:r>
              <w:rPr>
                <w:rFonts w:ascii="Bookman Old Style" w:hAnsi="Bookman Old Style"/>
                <w:sz w:val="18"/>
                <w:szCs w:val="18"/>
                <w:lang w:val="id-ID" w:eastAsia="id-ID"/>
              </w:rPr>
              <w:t>LOS (hari)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63A246"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5537F1"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4FCA3B"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0DFD52"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BFBFF"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BF2ADE"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28</w:t>
            </w:r>
          </w:p>
        </w:tc>
        <w:tc>
          <w:tcPr>
            <w:tcW w:w="620" w:type="dxa"/>
            <w:tcBorders>
              <w:top w:val="single" w:sz="4" w:space="0" w:color="auto"/>
              <w:left w:val="single" w:sz="4" w:space="0" w:color="auto"/>
              <w:bottom w:val="single" w:sz="4" w:space="0" w:color="auto"/>
              <w:right w:val="single" w:sz="4" w:space="0" w:color="auto"/>
            </w:tcBorders>
            <w:vAlign w:val="center"/>
            <w:hideMark/>
          </w:tcPr>
          <w:p w14:paraId="63DC808E"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32</w:t>
            </w:r>
          </w:p>
        </w:tc>
        <w:tc>
          <w:tcPr>
            <w:tcW w:w="756" w:type="dxa"/>
            <w:tcBorders>
              <w:top w:val="single" w:sz="4" w:space="0" w:color="auto"/>
              <w:left w:val="single" w:sz="4" w:space="0" w:color="auto"/>
              <w:bottom w:val="single" w:sz="4" w:space="0" w:color="auto"/>
              <w:right w:val="single" w:sz="4" w:space="0" w:color="auto"/>
            </w:tcBorders>
            <w:vAlign w:val="center"/>
            <w:hideMark/>
          </w:tcPr>
          <w:p w14:paraId="1D3CB5CF"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27</w:t>
            </w:r>
          </w:p>
        </w:tc>
        <w:tc>
          <w:tcPr>
            <w:tcW w:w="803" w:type="dxa"/>
            <w:tcBorders>
              <w:top w:val="single" w:sz="4" w:space="0" w:color="auto"/>
              <w:left w:val="single" w:sz="4" w:space="0" w:color="auto"/>
              <w:bottom w:val="single" w:sz="4" w:space="0" w:color="auto"/>
              <w:right w:val="single" w:sz="4" w:space="0" w:color="auto"/>
            </w:tcBorders>
            <w:vAlign w:val="center"/>
            <w:hideMark/>
          </w:tcPr>
          <w:p w14:paraId="3D178118"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30</w:t>
            </w:r>
          </w:p>
        </w:tc>
      </w:tr>
      <w:tr w:rsidR="00DA5D96" w14:paraId="7EDEEA60" w14:textId="77777777" w:rsidTr="00DA5D96">
        <w:tc>
          <w:tcPr>
            <w:tcW w:w="1224" w:type="dxa"/>
            <w:tcBorders>
              <w:top w:val="single" w:sz="4" w:space="0" w:color="auto"/>
              <w:left w:val="single" w:sz="4" w:space="0" w:color="auto"/>
              <w:bottom w:val="single" w:sz="4" w:space="0" w:color="auto"/>
              <w:right w:val="single" w:sz="4" w:space="0" w:color="auto"/>
            </w:tcBorders>
            <w:hideMark/>
          </w:tcPr>
          <w:p w14:paraId="7065C1E1" w14:textId="77777777" w:rsidR="00DA5D96" w:rsidRDefault="00DA5D96">
            <w:pPr>
              <w:spacing w:line="360" w:lineRule="auto"/>
              <w:ind w:left="33"/>
              <w:rPr>
                <w:rFonts w:ascii="Bookman Old Style" w:hAnsi="Bookman Old Style"/>
                <w:sz w:val="18"/>
                <w:szCs w:val="18"/>
                <w:lang w:val="id-ID" w:eastAsia="id-ID"/>
              </w:rPr>
            </w:pPr>
            <w:r>
              <w:rPr>
                <w:rFonts w:ascii="Bookman Old Style" w:hAnsi="Bookman Old Style"/>
                <w:sz w:val="18"/>
                <w:szCs w:val="18"/>
                <w:lang w:val="id-ID" w:eastAsia="id-ID"/>
              </w:rPr>
              <w:t>Cakupan KunjunganRawat Jalan(kali)</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CBC80E"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24.65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C6898B"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57.43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9765C6"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61.146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283352"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59.15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45BB30" w14:textId="77777777" w:rsidR="00DA5D96" w:rsidRDefault="00DA5D96">
            <w:pPr>
              <w:tabs>
                <w:tab w:val="left" w:pos="407"/>
              </w:tabs>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71.48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2AF794"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34.45</w:t>
            </w:r>
          </w:p>
        </w:tc>
        <w:tc>
          <w:tcPr>
            <w:tcW w:w="620" w:type="dxa"/>
            <w:tcBorders>
              <w:top w:val="single" w:sz="4" w:space="0" w:color="auto"/>
              <w:left w:val="single" w:sz="4" w:space="0" w:color="auto"/>
              <w:bottom w:val="single" w:sz="4" w:space="0" w:color="auto"/>
              <w:right w:val="single" w:sz="4" w:space="0" w:color="auto"/>
            </w:tcBorders>
            <w:vAlign w:val="center"/>
            <w:hideMark/>
          </w:tcPr>
          <w:p w14:paraId="1A68CC20"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77.35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16B958E"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34.45</w:t>
            </w:r>
          </w:p>
        </w:tc>
        <w:tc>
          <w:tcPr>
            <w:tcW w:w="803" w:type="dxa"/>
            <w:tcBorders>
              <w:top w:val="single" w:sz="4" w:space="0" w:color="auto"/>
              <w:left w:val="single" w:sz="4" w:space="0" w:color="auto"/>
              <w:bottom w:val="single" w:sz="4" w:space="0" w:color="auto"/>
              <w:right w:val="single" w:sz="4" w:space="0" w:color="auto"/>
            </w:tcBorders>
            <w:vAlign w:val="center"/>
            <w:hideMark/>
          </w:tcPr>
          <w:p w14:paraId="57554FB0"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83.33</w:t>
            </w:r>
          </w:p>
        </w:tc>
      </w:tr>
      <w:tr w:rsidR="00DA5D96" w14:paraId="03106161" w14:textId="77777777" w:rsidTr="00DA5D96">
        <w:tc>
          <w:tcPr>
            <w:tcW w:w="1224" w:type="dxa"/>
            <w:tcBorders>
              <w:top w:val="single" w:sz="4" w:space="0" w:color="auto"/>
              <w:left w:val="single" w:sz="4" w:space="0" w:color="auto"/>
              <w:bottom w:val="single" w:sz="4" w:space="0" w:color="auto"/>
              <w:right w:val="single" w:sz="4" w:space="0" w:color="auto"/>
            </w:tcBorders>
            <w:hideMark/>
          </w:tcPr>
          <w:p w14:paraId="48D2641A" w14:textId="77777777" w:rsidR="00DA5D96" w:rsidRDefault="00DA5D96">
            <w:pPr>
              <w:spacing w:line="360" w:lineRule="auto"/>
              <w:ind w:left="33"/>
              <w:rPr>
                <w:rFonts w:ascii="Bookman Old Style" w:hAnsi="Bookman Old Style"/>
                <w:sz w:val="18"/>
                <w:szCs w:val="18"/>
                <w:lang w:val="id-ID" w:eastAsia="id-ID"/>
              </w:rPr>
            </w:pPr>
            <w:r>
              <w:rPr>
                <w:rFonts w:ascii="Bookman Old Style" w:hAnsi="Bookman Old Style"/>
                <w:sz w:val="18"/>
                <w:szCs w:val="18"/>
                <w:lang w:val="id-ID" w:eastAsia="id-ID"/>
              </w:rPr>
              <w:t>Cakupan KunjunganRawat Inap(kali)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5723C5"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3.146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040CBE"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4.700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699624"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3.037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B190A2"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4.750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068179"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2.875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A1EB13"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4.800</w:t>
            </w:r>
          </w:p>
        </w:tc>
        <w:tc>
          <w:tcPr>
            <w:tcW w:w="620" w:type="dxa"/>
            <w:tcBorders>
              <w:top w:val="single" w:sz="4" w:space="0" w:color="auto"/>
              <w:left w:val="single" w:sz="4" w:space="0" w:color="auto"/>
              <w:bottom w:val="single" w:sz="4" w:space="0" w:color="auto"/>
              <w:right w:val="single" w:sz="4" w:space="0" w:color="auto"/>
            </w:tcBorders>
            <w:vAlign w:val="center"/>
            <w:hideMark/>
          </w:tcPr>
          <w:p w14:paraId="24C43C4D" w14:textId="77777777" w:rsidR="00DA5D96" w:rsidRDefault="00DA5D96">
            <w:pPr>
              <w:spacing w:line="360" w:lineRule="auto"/>
              <w:jc w:val="center"/>
              <w:rPr>
                <w:rFonts w:ascii="Bookman Old Style" w:hAnsi="Bookman Old Style"/>
                <w:sz w:val="18"/>
                <w:szCs w:val="18"/>
                <w:lang w:val="id-ID" w:eastAsia="id-ID"/>
              </w:rPr>
            </w:pPr>
            <w:r>
              <w:rPr>
                <w:rFonts w:ascii="Bookman Old Style" w:hAnsi="Bookman Old Style"/>
                <w:sz w:val="18"/>
                <w:szCs w:val="18"/>
                <w:lang w:val="id-ID" w:eastAsia="id-ID"/>
              </w:rPr>
              <w:t>2.908</w:t>
            </w:r>
          </w:p>
        </w:tc>
        <w:tc>
          <w:tcPr>
            <w:tcW w:w="756" w:type="dxa"/>
            <w:tcBorders>
              <w:top w:val="single" w:sz="4" w:space="0" w:color="auto"/>
              <w:left w:val="single" w:sz="4" w:space="0" w:color="auto"/>
              <w:bottom w:val="single" w:sz="4" w:space="0" w:color="auto"/>
              <w:right w:val="single" w:sz="4" w:space="0" w:color="auto"/>
            </w:tcBorders>
            <w:vAlign w:val="center"/>
            <w:hideMark/>
          </w:tcPr>
          <w:p w14:paraId="174A2E51"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4.890</w:t>
            </w:r>
          </w:p>
        </w:tc>
        <w:tc>
          <w:tcPr>
            <w:tcW w:w="803" w:type="dxa"/>
            <w:tcBorders>
              <w:top w:val="single" w:sz="4" w:space="0" w:color="auto"/>
              <w:left w:val="single" w:sz="4" w:space="0" w:color="auto"/>
              <w:bottom w:val="single" w:sz="4" w:space="0" w:color="auto"/>
              <w:right w:val="single" w:sz="4" w:space="0" w:color="auto"/>
            </w:tcBorders>
            <w:vAlign w:val="center"/>
            <w:hideMark/>
          </w:tcPr>
          <w:p w14:paraId="13DF92D3" w14:textId="77777777" w:rsidR="00DA5D96" w:rsidRDefault="00DA5D96">
            <w:pPr>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2.877</w:t>
            </w:r>
          </w:p>
        </w:tc>
      </w:tr>
    </w:tbl>
    <w:p w14:paraId="2674669C" w14:textId="77777777" w:rsidR="00DA5D96" w:rsidRDefault="00DA5D96" w:rsidP="00DA5D96">
      <w:pPr>
        <w:spacing w:line="360" w:lineRule="auto"/>
        <w:rPr>
          <w:rFonts w:ascii="Bookman Old Style" w:hAnsi="Bookman Old Style"/>
          <w:sz w:val="18"/>
          <w:szCs w:val="18"/>
          <w:lang w:val="fi-FI"/>
        </w:rPr>
      </w:pPr>
      <w:r>
        <w:rPr>
          <w:rFonts w:ascii="Bookman Old Style" w:hAnsi="Bookman Old Style"/>
          <w:sz w:val="18"/>
          <w:szCs w:val="18"/>
          <w:lang w:val="fi-FI"/>
        </w:rPr>
        <w:t xml:space="preserve">                            Sumber : Data Internal RS</w:t>
      </w:r>
    </w:p>
    <w:p w14:paraId="5A913422" w14:textId="77777777" w:rsidR="00DA5D96" w:rsidRDefault="00DA5D96" w:rsidP="00DA5D96">
      <w:pPr>
        <w:spacing w:line="360" w:lineRule="auto"/>
        <w:ind w:left="2127" w:firstLine="567"/>
        <w:jc w:val="both"/>
        <w:rPr>
          <w:rFonts w:ascii="Bookman Old Style" w:hAnsi="Bookman Old Style"/>
        </w:rPr>
      </w:pPr>
      <w:r>
        <w:rPr>
          <w:rFonts w:ascii="Bookman Old Style" w:hAnsi="Bookman Old Style"/>
          <w:lang w:val="id-ID"/>
        </w:rPr>
        <w:lastRenderedPageBreak/>
        <w:t xml:space="preserve">Berdasarkan capaian kinerja tersebut di atas dapat dilihat bahwa trend yang dicapai naik berdasarkan </w:t>
      </w:r>
      <w:proofErr w:type="spellStart"/>
      <w:r>
        <w:rPr>
          <w:rFonts w:ascii="Bookman Old Style" w:hAnsi="Bookman Old Style"/>
        </w:rPr>
        <w:t>cakupan</w:t>
      </w:r>
      <w:proofErr w:type="spellEnd"/>
      <w:r>
        <w:rPr>
          <w:rFonts w:ascii="Bookman Old Style" w:hAnsi="Bookman Old Style"/>
          <w:lang w:val="id-ID"/>
        </w:rPr>
        <w:t xml:space="preserve"> kunjungan</w:t>
      </w:r>
      <w:r>
        <w:rPr>
          <w:rFonts w:ascii="Bookman Old Style" w:hAnsi="Bookman Old Style"/>
        </w:rPr>
        <w:t xml:space="preserve"> </w:t>
      </w:r>
      <w:proofErr w:type="spellStart"/>
      <w:r>
        <w:rPr>
          <w:rFonts w:ascii="Bookman Old Style" w:hAnsi="Bookman Old Style"/>
        </w:rPr>
        <w:t>rawat</w:t>
      </w:r>
      <w:proofErr w:type="spellEnd"/>
      <w:r>
        <w:rPr>
          <w:rFonts w:ascii="Bookman Old Style" w:hAnsi="Bookman Old Style"/>
        </w:rPr>
        <w:t xml:space="preserve"> </w:t>
      </w:r>
      <w:proofErr w:type="spellStart"/>
      <w:r>
        <w:rPr>
          <w:rFonts w:ascii="Bookman Old Style" w:hAnsi="Bookman Old Style"/>
        </w:rPr>
        <w:t>jalan</w:t>
      </w:r>
      <w:proofErr w:type="spellEnd"/>
      <w:r>
        <w:rPr>
          <w:rFonts w:ascii="Bookman Old Style" w:hAnsi="Bookman Old Style"/>
        </w:rPr>
        <w:t>.</w:t>
      </w:r>
    </w:p>
    <w:p w14:paraId="0F89D572" w14:textId="77777777" w:rsidR="00DA5D96" w:rsidRDefault="00DA5D96" w:rsidP="00DA5D96">
      <w:pPr>
        <w:spacing w:line="360" w:lineRule="auto"/>
        <w:ind w:left="1710" w:firstLine="720"/>
        <w:jc w:val="both"/>
        <w:rPr>
          <w:rFonts w:ascii="Bookman Old Style" w:hAnsi="Bookman Old Style"/>
        </w:rPr>
      </w:pPr>
    </w:p>
    <w:p w14:paraId="35CE28C4" w14:textId="77777777" w:rsidR="00DA5D96" w:rsidRDefault="00DA5D96" w:rsidP="00DA5D96">
      <w:pPr>
        <w:spacing w:line="360" w:lineRule="auto"/>
        <w:ind w:left="2127" w:hanging="567"/>
        <w:jc w:val="both"/>
        <w:rPr>
          <w:rFonts w:ascii="Bookman Old Style" w:hAnsi="Bookman Old Style"/>
          <w:b/>
        </w:rPr>
      </w:pPr>
      <w:r>
        <w:rPr>
          <w:rFonts w:ascii="Bookman Old Style" w:hAnsi="Bookman Old Style"/>
          <w:b/>
        </w:rPr>
        <w:t>4.</w:t>
      </w:r>
      <w:r>
        <w:rPr>
          <w:rFonts w:ascii="Bookman Old Style" w:hAnsi="Bookman Old Style"/>
          <w:b/>
        </w:rPr>
        <w:tab/>
      </w:r>
      <w:proofErr w:type="spellStart"/>
      <w:r>
        <w:rPr>
          <w:rFonts w:ascii="Bookman Old Style" w:hAnsi="Bookman Old Style"/>
          <w:b/>
        </w:rPr>
        <w:t>Standar</w:t>
      </w:r>
      <w:proofErr w:type="spellEnd"/>
      <w:r>
        <w:rPr>
          <w:rFonts w:ascii="Bookman Old Style" w:hAnsi="Bookman Old Style"/>
          <w:b/>
        </w:rPr>
        <w:t xml:space="preserve"> </w:t>
      </w:r>
      <w:proofErr w:type="spellStart"/>
      <w:r>
        <w:rPr>
          <w:rFonts w:ascii="Bookman Old Style" w:hAnsi="Bookman Old Style"/>
          <w:b/>
        </w:rPr>
        <w:t>Pelayanan</w:t>
      </w:r>
      <w:proofErr w:type="spellEnd"/>
      <w:r>
        <w:rPr>
          <w:rFonts w:ascii="Bookman Old Style" w:hAnsi="Bookman Old Style"/>
          <w:b/>
        </w:rPr>
        <w:t xml:space="preserve"> Minimal </w:t>
      </w:r>
      <w:proofErr w:type="gramStart"/>
      <w:r>
        <w:rPr>
          <w:rFonts w:ascii="Bookman Old Style" w:hAnsi="Bookman Old Style"/>
          <w:b/>
          <w:lang w:val="id-ID"/>
        </w:rPr>
        <w:t>( SPM</w:t>
      </w:r>
      <w:proofErr w:type="gramEnd"/>
      <w:r>
        <w:rPr>
          <w:rFonts w:ascii="Bookman Old Style" w:hAnsi="Bookman Old Style"/>
          <w:b/>
          <w:lang w:val="id-ID"/>
        </w:rPr>
        <w:t xml:space="preserve"> ) </w:t>
      </w:r>
      <w:r>
        <w:rPr>
          <w:rFonts w:ascii="Bookman Old Style" w:hAnsi="Bookman Old Style"/>
          <w:b/>
        </w:rPr>
        <w:t xml:space="preserve">yang </w:t>
      </w:r>
      <w:proofErr w:type="spellStart"/>
      <w:r>
        <w:rPr>
          <w:rFonts w:ascii="Bookman Old Style" w:hAnsi="Bookman Old Style"/>
          <w:b/>
        </w:rPr>
        <w:t>akan</w:t>
      </w:r>
      <w:proofErr w:type="spellEnd"/>
      <w:r>
        <w:rPr>
          <w:rFonts w:ascii="Bookman Old Style" w:hAnsi="Bookman Old Style"/>
          <w:b/>
        </w:rPr>
        <w:t xml:space="preserve"> </w:t>
      </w:r>
      <w:proofErr w:type="spellStart"/>
      <w:r>
        <w:rPr>
          <w:rFonts w:ascii="Bookman Old Style" w:hAnsi="Bookman Old Style"/>
          <w:b/>
        </w:rPr>
        <w:t>dicapai</w:t>
      </w:r>
      <w:proofErr w:type="spellEnd"/>
      <w:r>
        <w:rPr>
          <w:rFonts w:ascii="Bookman Old Style" w:hAnsi="Bookman Old Style"/>
          <w:b/>
        </w:rPr>
        <w:t xml:space="preserve">  </w:t>
      </w:r>
      <w:proofErr w:type="spellStart"/>
      <w:r>
        <w:rPr>
          <w:rFonts w:ascii="Bookman Old Style" w:hAnsi="Bookman Old Style"/>
          <w:b/>
        </w:rPr>
        <w:t>Tahun</w:t>
      </w:r>
      <w:proofErr w:type="spellEnd"/>
      <w:r>
        <w:rPr>
          <w:rFonts w:ascii="Bookman Old Style" w:hAnsi="Bookman Old Style"/>
          <w:b/>
        </w:rPr>
        <w:t xml:space="preserve"> 2019 </w:t>
      </w:r>
      <w:r>
        <w:rPr>
          <w:rFonts w:ascii="Bookman Old Style" w:hAnsi="Bookman Old Style"/>
          <w:b/>
          <w:lang w:val="id-ID"/>
        </w:rPr>
        <w:t>-20</w:t>
      </w:r>
      <w:r>
        <w:rPr>
          <w:rFonts w:ascii="Bookman Old Style" w:hAnsi="Bookman Old Style"/>
          <w:b/>
        </w:rPr>
        <w:t>23</w:t>
      </w:r>
    </w:p>
    <w:p w14:paraId="40FEC371" w14:textId="77777777" w:rsidR="00DA5D96" w:rsidRDefault="00DA5D96" w:rsidP="00DA5D96">
      <w:pPr>
        <w:spacing w:line="360" w:lineRule="auto"/>
        <w:ind w:left="2268" w:firstLine="567"/>
        <w:jc w:val="both"/>
        <w:rPr>
          <w:rFonts w:ascii="Bookman Old Style" w:hAnsi="Bookman Old Style"/>
          <w:lang w:val="id-ID"/>
        </w:rPr>
      </w:pPr>
      <w:r>
        <w:rPr>
          <w:rFonts w:ascii="Bookman Old Style" w:hAnsi="Bookman Old Style"/>
          <w:lang w:val="id-ID"/>
        </w:rPr>
        <w:t>Standart Pelayanan Minimal ( SPM ) adalah ketentuan tentang jenis dan mutu pelayanan dasar yang merupakan urusan wajib daerah yang berhak diperoleh setiap warga secara minimal. SPM bersifat sederhana, konkrit, mudah diukur, terbuka, terjangkau dan dapat dipertanggungjawabkan serta mempunyai batas waktu pencapaian. S</w:t>
      </w:r>
      <w:proofErr w:type="spellStart"/>
      <w:r>
        <w:rPr>
          <w:rFonts w:ascii="Bookman Old Style" w:hAnsi="Bookman Old Style"/>
        </w:rPr>
        <w:t>tandar</w:t>
      </w:r>
      <w:proofErr w:type="spellEnd"/>
      <w:r>
        <w:rPr>
          <w:rFonts w:ascii="Bookman Old Style" w:hAnsi="Bookman Old Style"/>
        </w:rPr>
        <w:t xml:space="preserve"> </w:t>
      </w:r>
      <w:r>
        <w:rPr>
          <w:rFonts w:ascii="Bookman Old Style" w:hAnsi="Bookman Old Style"/>
          <w:lang w:val="id-ID"/>
        </w:rPr>
        <w:t>P</w:t>
      </w:r>
      <w:proofErr w:type="spellStart"/>
      <w:r>
        <w:rPr>
          <w:rFonts w:ascii="Bookman Old Style" w:hAnsi="Bookman Old Style"/>
        </w:rPr>
        <w:t>elayanan</w:t>
      </w:r>
      <w:proofErr w:type="spellEnd"/>
      <w:r>
        <w:rPr>
          <w:rFonts w:ascii="Bookman Old Style" w:hAnsi="Bookman Old Style"/>
        </w:rPr>
        <w:t xml:space="preserve"> </w:t>
      </w:r>
      <w:r>
        <w:rPr>
          <w:rFonts w:ascii="Bookman Old Style" w:hAnsi="Bookman Old Style"/>
          <w:lang w:val="id-ID"/>
        </w:rPr>
        <w:t>M</w:t>
      </w:r>
      <w:proofErr w:type="spellStart"/>
      <w:r>
        <w:rPr>
          <w:rFonts w:ascii="Bookman Old Style" w:hAnsi="Bookman Old Style"/>
        </w:rPr>
        <w:t>inimal</w:t>
      </w:r>
      <w:proofErr w:type="spellEnd"/>
      <w:r>
        <w:rPr>
          <w:rFonts w:ascii="Bookman Old Style" w:hAnsi="Bookman Old Style"/>
          <w:lang w:val="id-ID"/>
        </w:rPr>
        <w:t xml:space="preserve"> adalah spesifikasi teknis tentang tolok ukur layanan minimum yang diberikan oleh badan Layanan Umum kepada masyarakat.</w:t>
      </w:r>
    </w:p>
    <w:p w14:paraId="089C9089" w14:textId="77777777" w:rsidR="00DA5D96" w:rsidRDefault="00DA5D96" w:rsidP="00DA5D96">
      <w:pPr>
        <w:spacing w:line="360" w:lineRule="auto"/>
        <w:ind w:left="2268" w:firstLine="567"/>
        <w:jc w:val="both"/>
        <w:rPr>
          <w:rFonts w:ascii="Bookman Old Style" w:hAnsi="Bookman Old Style"/>
        </w:rPr>
      </w:pPr>
      <w:r>
        <w:rPr>
          <w:rFonts w:ascii="Bookman Old Style" w:hAnsi="Bookman Old Style"/>
          <w:lang w:val="id-ID"/>
        </w:rPr>
        <w:t>Standart Pelayanan Minimal (SPM) dimaksudkan sebagai penduan bagi Rumah Sakit Jiwa Daerah Surakarta dalam melaksanakan perencanaan, pelaksanaan, pengendalian, pengawasan dan pertanggungjawaban penyelenggaraan SPM yang bertujuan untuk meningkatkan dan menjamin mutu pelayanan kepada masyarakat.</w:t>
      </w:r>
    </w:p>
    <w:p w14:paraId="79617A02" w14:textId="77777777" w:rsidR="00DA5D96" w:rsidRDefault="00DA5D96" w:rsidP="00DA5D96">
      <w:pPr>
        <w:spacing w:line="360" w:lineRule="auto"/>
        <w:ind w:left="1276"/>
        <w:jc w:val="both"/>
        <w:rPr>
          <w:rFonts w:ascii="Bookman Old Style" w:hAnsi="Bookman Old Style"/>
        </w:rPr>
      </w:pPr>
    </w:p>
    <w:p w14:paraId="2B929F4E" w14:textId="77777777" w:rsidR="00DA5D96" w:rsidRDefault="00DA5D96" w:rsidP="00DA5D96">
      <w:pPr>
        <w:ind w:left="2268"/>
        <w:jc w:val="center"/>
        <w:rPr>
          <w:rFonts w:ascii="Bookman Old Style" w:hAnsi="Bookman Old Style"/>
          <w:lang w:val="id-ID"/>
        </w:rPr>
      </w:pPr>
      <w:proofErr w:type="spellStart"/>
      <w:proofErr w:type="gramStart"/>
      <w:r>
        <w:rPr>
          <w:rFonts w:ascii="Bookman Old Style" w:hAnsi="Bookman Old Style"/>
        </w:rPr>
        <w:t>Tabel</w:t>
      </w:r>
      <w:proofErr w:type="spellEnd"/>
      <w:r>
        <w:rPr>
          <w:rFonts w:ascii="Bookman Old Style" w:hAnsi="Bookman Old Style"/>
        </w:rPr>
        <w:t xml:space="preserve"> :</w:t>
      </w:r>
      <w:proofErr w:type="gramEnd"/>
      <w:r>
        <w:rPr>
          <w:rFonts w:ascii="Bookman Old Style" w:hAnsi="Bookman Old Style"/>
        </w:rPr>
        <w:t xml:space="preserve"> 2.3.15</w:t>
      </w:r>
    </w:p>
    <w:p w14:paraId="32F6417D" w14:textId="77777777" w:rsidR="00DA5D96" w:rsidRDefault="00DA5D96" w:rsidP="00DA5D96">
      <w:pPr>
        <w:ind w:left="2268"/>
        <w:jc w:val="center"/>
        <w:rPr>
          <w:rFonts w:ascii="Bookman Old Style" w:hAnsi="Bookman Old Style"/>
        </w:rPr>
      </w:pPr>
      <w:r>
        <w:rPr>
          <w:rFonts w:ascii="Bookman Old Style" w:hAnsi="Bookman Old Style"/>
          <w:lang w:val="id-ID"/>
        </w:rPr>
        <w:t>Indikator, Target, Capaian dan Batas Waktu Pencapaian</w:t>
      </w:r>
    </w:p>
    <w:p w14:paraId="2C3B1D32" w14:textId="77777777" w:rsidR="00DA5D96" w:rsidRDefault="00DA5D96" w:rsidP="00DA5D96">
      <w:pPr>
        <w:ind w:left="2268"/>
        <w:jc w:val="center"/>
        <w:rPr>
          <w:rFonts w:ascii="Bookman Old Style" w:hAnsi="Bookman Old Style"/>
          <w:b/>
          <w:lang w:val="id-ID"/>
        </w:rPr>
      </w:pPr>
      <w:proofErr w:type="spellStart"/>
      <w:r>
        <w:rPr>
          <w:rFonts w:ascii="Bookman Old Style" w:hAnsi="Bookman Old Style"/>
          <w:b/>
        </w:rPr>
        <w:t>Standart</w:t>
      </w:r>
      <w:proofErr w:type="spellEnd"/>
      <w:r>
        <w:rPr>
          <w:rFonts w:ascii="Bookman Old Style" w:hAnsi="Bookman Old Style"/>
          <w:b/>
        </w:rPr>
        <w:t xml:space="preserve"> </w:t>
      </w:r>
      <w:proofErr w:type="spellStart"/>
      <w:r>
        <w:rPr>
          <w:rFonts w:ascii="Bookman Old Style" w:hAnsi="Bookman Old Style"/>
          <w:b/>
        </w:rPr>
        <w:t>Pelayanan</w:t>
      </w:r>
      <w:proofErr w:type="spellEnd"/>
      <w:r>
        <w:rPr>
          <w:rFonts w:ascii="Bookman Old Style" w:hAnsi="Bookman Old Style"/>
          <w:b/>
        </w:rPr>
        <w:t xml:space="preserve"> </w:t>
      </w:r>
      <w:proofErr w:type="gramStart"/>
      <w:r>
        <w:rPr>
          <w:rFonts w:ascii="Bookman Old Style" w:hAnsi="Bookman Old Style"/>
          <w:b/>
        </w:rPr>
        <w:t>Minimal</w:t>
      </w:r>
      <w:r>
        <w:rPr>
          <w:rFonts w:ascii="Bookman Old Style" w:hAnsi="Bookman Old Style"/>
          <w:b/>
          <w:lang w:val="id-ID"/>
        </w:rPr>
        <w:t>( SPM</w:t>
      </w:r>
      <w:proofErr w:type="gramEnd"/>
      <w:r>
        <w:rPr>
          <w:rFonts w:ascii="Bookman Old Style" w:hAnsi="Bookman Old Style"/>
          <w:b/>
          <w:lang w:val="id-ID"/>
        </w:rPr>
        <w:t xml:space="preserve"> ) RSJD Surakart</w:t>
      </w:r>
      <w:r>
        <w:rPr>
          <w:rFonts w:ascii="Bookman Old Style" w:hAnsi="Bookman Old Style"/>
          <w:b/>
        </w:rPr>
        <w:t>a</w:t>
      </w:r>
    </w:p>
    <w:tbl>
      <w:tblPr>
        <w:tblW w:w="8055" w:type="dxa"/>
        <w:tblInd w:w="1818" w:type="dxa"/>
        <w:tblLayout w:type="fixed"/>
        <w:tblLook w:val="04A0" w:firstRow="1" w:lastRow="0" w:firstColumn="1" w:lastColumn="0" w:noHBand="0" w:noVBand="1"/>
      </w:tblPr>
      <w:tblGrid>
        <w:gridCol w:w="540"/>
        <w:gridCol w:w="1439"/>
        <w:gridCol w:w="360"/>
        <w:gridCol w:w="2228"/>
        <w:gridCol w:w="1349"/>
        <w:gridCol w:w="809"/>
        <w:gridCol w:w="1330"/>
      </w:tblGrid>
      <w:tr w:rsidR="00DA5D96" w14:paraId="062E6EFD" w14:textId="77777777" w:rsidTr="00DA5D96">
        <w:trPr>
          <w:trHeight w:val="24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2DBD74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No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6DE05D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Jenis</w:t>
            </w:r>
          </w:p>
          <w:p w14:paraId="3E932DE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Pelayanan</w:t>
            </w:r>
          </w:p>
        </w:tc>
        <w:tc>
          <w:tcPr>
            <w:tcW w:w="2590" w:type="dxa"/>
            <w:gridSpan w:val="2"/>
            <w:vMerge w:val="restart"/>
            <w:tcBorders>
              <w:top w:val="single" w:sz="4" w:space="0" w:color="auto"/>
              <w:left w:val="single" w:sz="4" w:space="0" w:color="auto"/>
              <w:bottom w:val="single" w:sz="4" w:space="0" w:color="000000"/>
              <w:right w:val="single" w:sz="4" w:space="0" w:color="000000"/>
            </w:tcBorders>
            <w:shd w:val="clear" w:color="auto" w:fill="A5A5A5" w:themeFill="accent3"/>
            <w:vAlign w:val="center"/>
            <w:hideMark/>
          </w:tcPr>
          <w:p w14:paraId="2F53AE5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Indikator</w:t>
            </w:r>
          </w:p>
        </w:tc>
        <w:tc>
          <w:tcPr>
            <w:tcW w:w="3491" w:type="dxa"/>
            <w:gridSpan w:val="3"/>
            <w:tcBorders>
              <w:top w:val="single" w:sz="4" w:space="0" w:color="auto"/>
              <w:left w:val="nil"/>
              <w:bottom w:val="single" w:sz="4" w:space="0" w:color="auto"/>
              <w:right w:val="single" w:sz="4" w:space="0" w:color="auto"/>
            </w:tcBorders>
            <w:shd w:val="clear" w:color="auto" w:fill="A5A5A5" w:themeFill="accent3"/>
            <w:noWrap/>
            <w:vAlign w:val="center"/>
            <w:hideMark/>
          </w:tcPr>
          <w:p w14:paraId="3853E96B"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2018</w:t>
            </w:r>
          </w:p>
        </w:tc>
      </w:tr>
      <w:tr w:rsidR="00DA5D96" w14:paraId="440ACAE6" w14:textId="77777777" w:rsidTr="00DA5D96">
        <w:trPr>
          <w:trHeight w:val="836"/>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E648D78" w14:textId="77777777" w:rsidR="00DA5D96" w:rsidRDefault="00DA5D96">
            <w:pPr>
              <w:rPr>
                <w:rFonts w:ascii="Bookman Old Style" w:hAnsi="Bookman Old Style"/>
                <w:sz w:val="20"/>
                <w:szCs w:val="20"/>
                <w:lang w:val="id-ID" w:eastAsia="id-ID"/>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293F8DB" w14:textId="77777777" w:rsidR="00DA5D96" w:rsidRDefault="00DA5D96">
            <w:pPr>
              <w:rPr>
                <w:rFonts w:ascii="Bookman Old Style" w:hAnsi="Bookman Old Style"/>
                <w:sz w:val="20"/>
                <w:szCs w:val="20"/>
                <w:lang w:val="id-ID" w:eastAsia="id-ID"/>
              </w:rPr>
            </w:pPr>
          </w:p>
        </w:tc>
        <w:tc>
          <w:tcPr>
            <w:tcW w:w="4820" w:type="dxa"/>
            <w:gridSpan w:val="2"/>
            <w:vMerge/>
            <w:tcBorders>
              <w:top w:val="single" w:sz="4" w:space="0" w:color="auto"/>
              <w:left w:val="single" w:sz="4" w:space="0" w:color="auto"/>
              <w:bottom w:val="single" w:sz="4" w:space="0" w:color="000000"/>
              <w:right w:val="single" w:sz="4" w:space="0" w:color="000000"/>
            </w:tcBorders>
            <w:vAlign w:val="center"/>
            <w:hideMark/>
          </w:tcPr>
          <w:p w14:paraId="71BEAF3D"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shd w:val="clear" w:color="auto" w:fill="A5A5A5" w:themeFill="accent3"/>
            <w:vAlign w:val="center"/>
            <w:hideMark/>
          </w:tcPr>
          <w:p w14:paraId="3B55B48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Target</w:t>
            </w:r>
          </w:p>
        </w:tc>
        <w:tc>
          <w:tcPr>
            <w:tcW w:w="810" w:type="dxa"/>
            <w:tcBorders>
              <w:top w:val="nil"/>
              <w:left w:val="nil"/>
              <w:bottom w:val="single" w:sz="4" w:space="0" w:color="auto"/>
              <w:right w:val="single" w:sz="4" w:space="0" w:color="auto"/>
            </w:tcBorders>
            <w:shd w:val="clear" w:color="auto" w:fill="A5A5A5" w:themeFill="accent3"/>
            <w:vAlign w:val="center"/>
            <w:hideMark/>
          </w:tcPr>
          <w:p w14:paraId="61FB017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Cap</w:t>
            </w:r>
          </w:p>
        </w:tc>
        <w:tc>
          <w:tcPr>
            <w:tcW w:w="1331" w:type="dxa"/>
            <w:tcBorders>
              <w:top w:val="nil"/>
              <w:left w:val="nil"/>
              <w:bottom w:val="nil"/>
              <w:right w:val="single" w:sz="4" w:space="0" w:color="auto"/>
            </w:tcBorders>
            <w:shd w:val="clear" w:color="auto" w:fill="A5A5A5" w:themeFill="accent3"/>
            <w:vAlign w:val="center"/>
            <w:hideMark/>
          </w:tcPr>
          <w:p w14:paraId="757355E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Batas</w:t>
            </w:r>
          </w:p>
          <w:p w14:paraId="64B3FA9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Waktu</w:t>
            </w:r>
          </w:p>
          <w:p w14:paraId="67A1C4E1"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Capaian</w:t>
            </w:r>
          </w:p>
        </w:tc>
      </w:tr>
      <w:tr w:rsidR="00DA5D96" w14:paraId="2DBDA226" w14:textId="77777777" w:rsidTr="00DA5D96">
        <w:trPr>
          <w:trHeight w:val="881"/>
        </w:trPr>
        <w:tc>
          <w:tcPr>
            <w:tcW w:w="540" w:type="dxa"/>
            <w:vMerge w:val="restart"/>
            <w:tcBorders>
              <w:top w:val="nil"/>
              <w:left w:val="single" w:sz="4" w:space="0" w:color="auto"/>
              <w:bottom w:val="single" w:sz="4" w:space="0" w:color="auto"/>
              <w:right w:val="single" w:sz="4" w:space="0" w:color="auto"/>
            </w:tcBorders>
            <w:hideMark/>
          </w:tcPr>
          <w:p w14:paraId="6D16A741"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I</w:t>
            </w:r>
          </w:p>
        </w:tc>
        <w:tc>
          <w:tcPr>
            <w:tcW w:w="1440" w:type="dxa"/>
            <w:vMerge w:val="restart"/>
            <w:tcBorders>
              <w:top w:val="nil"/>
              <w:left w:val="single" w:sz="4" w:space="0" w:color="auto"/>
              <w:bottom w:val="single" w:sz="4" w:space="0" w:color="auto"/>
              <w:right w:val="nil"/>
            </w:tcBorders>
            <w:hideMark/>
          </w:tcPr>
          <w:p w14:paraId="191B5051"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Gawat Darurat</w:t>
            </w:r>
          </w:p>
        </w:tc>
        <w:tc>
          <w:tcPr>
            <w:tcW w:w="360" w:type="dxa"/>
            <w:tcBorders>
              <w:top w:val="nil"/>
              <w:left w:val="single" w:sz="4" w:space="0" w:color="auto"/>
              <w:bottom w:val="single" w:sz="4" w:space="0" w:color="auto"/>
              <w:right w:val="nil"/>
            </w:tcBorders>
            <w:hideMark/>
          </w:tcPr>
          <w:p w14:paraId="47E4F5E3"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35B9E3BA"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Kemampuan menangani   life saving anak dan dewasa</w:t>
            </w:r>
          </w:p>
        </w:tc>
        <w:tc>
          <w:tcPr>
            <w:tcW w:w="1350" w:type="dxa"/>
            <w:tcBorders>
              <w:top w:val="nil"/>
              <w:left w:val="nil"/>
              <w:bottom w:val="single" w:sz="4" w:space="0" w:color="auto"/>
              <w:right w:val="single" w:sz="4" w:space="0" w:color="auto"/>
            </w:tcBorders>
            <w:vAlign w:val="center"/>
            <w:hideMark/>
          </w:tcPr>
          <w:p w14:paraId="37621D61"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4A0DDEA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single" w:sz="4" w:space="0" w:color="auto"/>
              <w:left w:val="nil"/>
              <w:bottom w:val="single" w:sz="4" w:space="0" w:color="auto"/>
              <w:right w:val="single" w:sz="4" w:space="0" w:color="auto"/>
            </w:tcBorders>
            <w:vAlign w:val="center"/>
            <w:hideMark/>
          </w:tcPr>
          <w:p w14:paraId="1124041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090C962F" w14:textId="77777777" w:rsidTr="00DA5D96">
        <w:trPr>
          <w:trHeight w:val="719"/>
        </w:trPr>
        <w:tc>
          <w:tcPr>
            <w:tcW w:w="540" w:type="dxa"/>
            <w:vMerge/>
            <w:tcBorders>
              <w:top w:val="nil"/>
              <w:left w:val="single" w:sz="4" w:space="0" w:color="auto"/>
              <w:bottom w:val="single" w:sz="4" w:space="0" w:color="auto"/>
              <w:right w:val="single" w:sz="4" w:space="0" w:color="auto"/>
            </w:tcBorders>
            <w:vAlign w:val="center"/>
            <w:hideMark/>
          </w:tcPr>
          <w:p w14:paraId="5F0263B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9B77FF9"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FB56B4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3DE0FAA0"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Jam buka pelayanan Gawat Darurat</w:t>
            </w:r>
          </w:p>
        </w:tc>
        <w:tc>
          <w:tcPr>
            <w:tcW w:w="1350" w:type="dxa"/>
            <w:tcBorders>
              <w:top w:val="nil"/>
              <w:left w:val="nil"/>
              <w:bottom w:val="single" w:sz="4" w:space="0" w:color="auto"/>
              <w:right w:val="single" w:sz="4" w:space="0" w:color="auto"/>
            </w:tcBorders>
            <w:vAlign w:val="center"/>
            <w:hideMark/>
          </w:tcPr>
          <w:p w14:paraId="7AFBADAE"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24 Jam</w:t>
            </w:r>
          </w:p>
        </w:tc>
        <w:tc>
          <w:tcPr>
            <w:tcW w:w="810" w:type="dxa"/>
            <w:tcBorders>
              <w:top w:val="nil"/>
              <w:left w:val="nil"/>
              <w:bottom w:val="single" w:sz="4" w:space="0" w:color="auto"/>
              <w:right w:val="single" w:sz="4" w:space="0" w:color="auto"/>
            </w:tcBorders>
            <w:vAlign w:val="center"/>
            <w:hideMark/>
          </w:tcPr>
          <w:p w14:paraId="2442D91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38ED19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0990B906" w14:textId="77777777" w:rsidTr="00DA5D96">
        <w:trPr>
          <w:trHeight w:val="1410"/>
        </w:trPr>
        <w:tc>
          <w:tcPr>
            <w:tcW w:w="540" w:type="dxa"/>
            <w:vMerge/>
            <w:tcBorders>
              <w:top w:val="nil"/>
              <w:left w:val="single" w:sz="4" w:space="0" w:color="auto"/>
              <w:bottom w:val="single" w:sz="4" w:space="0" w:color="auto"/>
              <w:right w:val="single" w:sz="4" w:space="0" w:color="auto"/>
            </w:tcBorders>
            <w:vAlign w:val="center"/>
            <w:hideMark/>
          </w:tcPr>
          <w:p w14:paraId="42EA3F3F"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2F893A3D"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3E8C14A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1F00D9A8"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Pemberi pelayanan gawat darurat yang bersertifikat </w:t>
            </w:r>
            <w:r>
              <w:rPr>
                <w:rFonts w:ascii="Bookman Old Style" w:hAnsi="Bookman Old Style"/>
                <w:sz w:val="20"/>
                <w:szCs w:val="20"/>
                <w:u w:val="single"/>
                <w:lang w:val="id-ID" w:eastAsia="id-ID"/>
              </w:rPr>
              <w:t>yang masihberlaku</w:t>
            </w:r>
            <w:r>
              <w:rPr>
                <w:rFonts w:ascii="Bookman Old Style" w:hAnsi="Bookman Old Style"/>
                <w:sz w:val="20"/>
                <w:szCs w:val="20"/>
                <w:lang w:val="id-ID" w:eastAsia="id-ID"/>
              </w:rPr>
              <w:t xml:space="preserve"> BLS/PPGD/GELS/ALS</w:t>
            </w:r>
          </w:p>
        </w:tc>
        <w:tc>
          <w:tcPr>
            <w:tcW w:w="1350" w:type="dxa"/>
            <w:tcBorders>
              <w:top w:val="nil"/>
              <w:left w:val="nil"/>
              <w:bottom w:val="single" w:sz="4" w:space="0" w:color="auto"/>
              <w:right w:val="single" w:sz="4" w:space="0" w:color="auto"/>
            </w:tcBorders>
            <w:vAlign w:val="center"/>
            <w:hideMark/>
          </w:tcPr>
          <w:p w14:paraId="7EAAC21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77E4F82B"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61187B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2373C165" w14:textId="77777777" w:rsidTr="00DA5D96">
        <w:trPr>
          <w:trHeight w:val="960"/>
        </w:trPr>
        <w:tc>
          <w:tcPr>
            <w:tcW w:w="540" w:type="dxa"/>
            <w:vMerge/>
            <w:tcBorders>
              <w:top w:val="nil"/>
              <w:left w:val="single" w:sz="4" w:space="0" w:color="auto"/>
              <w:bottom w:val="single" w:sz="4" w:space="0" w:color="auto"/>
              <w:right w:val="single" w:sz="4" w:space="0" w:color="auto"/>
            </w:tcBorders>
            <w:vAlign w:val="center"/>
            <w:hideMark/>
          </w:tcPr>
          <w:p w14:paraId="1016D57A"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70868EF"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78AE7AD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58AB075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Ketersediaan tim penanggulangan bencana</w:t>
            </w:r>
          </w:p>
        </w:tc>
        <w:tc>
          <w:tcPr>
            <w:tcW w:w="1350" w:type="dxa"/>
            <w:tcBorders>
              <w:top w:val="nil"/>
              <w:left w:val="nil"/>
              <w:bottom w:val="single" w:sz="4" w:space="0" w:color="auto"/>
              <w:right w:val="single" w:sz="4" w:space="0" w:color="auto"/>
            </w:tcBorders>
            <w:vAlign w:val="center"/>
            <w:hideMark/>
          </w:tcPr>
          <w:p w14:paraId="34452C8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Satu Tim</w:t>
            </w:r>
          </w:p>
        </w:tc>
        <w:tc>
          <w:tcPr>
            <w:tcW w:w="810" w:type="dxa"/>
            <w:tcBorders>
              <w:top w:val="nil"/>
              <w:left w:val="nil"/>
              <w:bottom w:val="single" w:sz="4" w:space="0" w:color="auto"/>
              <w:right w:val="single" w:sz="4" w:space="0" w:color="auto"/>
            </w:tcBorders>
            <w:vAlign w:val="center"/>
            <w:hideMark/>
          </w:tcPr>
          <w:p w14:paraId="5CC94EE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1E46E9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B6F98A1" w14:textId="77777777" w:rsidTr="00DA5D96">
        <w:trPr>
          <w:trHeight w:val="1440"/>
        </w:trPr>
        <w:tc>
          <w:tcPr>
            <w:tcW w:w="540" w:type="dxa"/>
            <w:vMerge/>
            <w:tcBorders>
              <w:top w:val="nil"/>
              <w:left w:val="single" w:sz="4" w:space="0" w:color="auto"/>
              <w:bottom w:val="single" w:sz="4" w:space="0" w:color="auto"/>
              <w:right w:val="single" w:sz="4" w:space="0" w:color="auto"/>
            </w:tcBorders>
            <w:vAlign w:val="center"/>
            <w:hideMark/>
          </w:tcPr>
          <w:p w14:paraId="2ACF030E"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2B4EEE0"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23CE97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5.</w:t>
            </w:r>
          </w:p>
        </w:tc>
        <w:tc>
          <w:tcPr>
            <w:tcW w:w="2230" w:type="dxa"/>
            <w:tcBorders>
              <w:top w:val="nil"/>
              <w:left w:val="nil"/>
              <w:bottom w:val="single" w:sz="4" w:space="0" w:color="auto"/>
              <w:right w:val="single" w:sz="4" w:space="0" w:color="auto"/>
            </w:tcBorders>
            <w:hideMark/>
          </w:tcPr>
          <w:p w14:paraId="05D4FE6E"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Waktu tanggap pelayanan Dokter di Gawat Darurat </w:t>
            </w:r>
          </w:p>
        </w:tc>
        <w:tc>
          <w:tcPr>
            <w:tcW w:w="1350" w:type="dxa"/>
            <w:tcBorders>
              <w:top w:val="nil"/>
              <w:left w:val="nil"/>
              <w:bottom w:val="single" w:sz="4" w:space="0" w:color="auto"/>
              <w:right w:val="single" w:sz="4" w:space="0" w:color="auto"/>
            </w:tcBorders>
            <w:vAlign w:val="center"/>
            <w:hideMark/>
          </w:tcPr>
          <w:p w14:paraId="57317C0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lima menit terlayani setelah pasien datang</w:t>
            </w:r>
          </w:p>
        </w:tc>
        <w:tc>
          <w:tcPr>
            <w:tcW w:w="810" w:type="dxa"/>
            <w:tcBorders>
              <w:top w:val="nil"/>
              <w:left w:val="nil"/>
              <w:bottom w:val="single" w:sz="4" w:space="0" w:color="auto"/>
              <w:right w:val="single" w:sz="4" w:space="0" w:color="auto"/>
            </w:tcBorders>
            <w:vAlign w:val="center"/>
            <w:hideMark/>
          </w:tcPr>
          <w:p w14:paraId="20700FFB"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621D83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20B1075"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633F479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0DAAED76"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71648DC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6.</w:t>
            </w:r>
          </w:p>
        </w:tc>
        <w:tc>
          <w:tcPr>
            <w:tcW w:w="2230" w:type="dxa"/>
            <w:tcBorders>
              <w:top w:val="nil"/>
              <w:left w:val="nil"/>
              <w:bottom w:val="single" w:sz="4" w:space="0" w:color="auto"/>
              <w:right w:val="single" w:sz="4" w:space="0" w:color="auto"/>
            </w:tcBorders>
            <w:hideMark/>
          </w:tcPr>
          <w:p w14:paraId="399FD0D4"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Kepuasan Pelanggan</w:t>
            </w:r>
          </w:p>
        </w:tc>
        <w:tc>
          <w:tcPr>
            <w:tcW w:w="1350" w:type="dxa"/>
            <w:tcBorders>
              <w:top w:val="nil"/>
              <w:left w:val="nil"/>
              <w:bottom w:val="single" w:sz="4" w:space="0" w:color="auto"/>
              <w:right w:val="single" w:sz="4" w:space="0" w:color="auto"/>
            </w:tcBorders>
            <w:vAlign w:val="center"/>
            <w:hideMark/>
          </w:tcPr>
          <w:p w14:paraId="431B1E1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70 %</w:t>
            </w:r>
          </w:p>
        </w:tc>
        <w:tc>
          <w:tcPr>
            <w:tcW w:w="810" w:type="dxa"/>
            <w:tcBorders>
              <w:top w:val="nil"/>
              <w:left w:val="nil"/>
              <w:bottom w:val="single" w:sz="4" w:space="0" w:color="auto"/>
              <w:right w:val="single" w:sz="4" w:space="0" w:color="auto"/>
            </w:tcBorders>
            <w:vAlign w:val="center"/>
            <w:hideMark/>
          </w:tcPr>
          <w:p w14:paraId="025D763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568C5E5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C287968" w14:textId="77777777" w:rsidTr="00DA5D96">
        <w:trPr>
          <w:trHeight w:val="1440"/>
        </w:trPr>
        <w:tc>
          <w:tcPr>
            <w:tcW w:w="540" w:type="dxa"/>
            <w:vMerge/>
            <w:tcBorders>
              <w:top w:val="nil"/>
              <w:left w:val="single" w:sz="4" w:space="0" w:color="auto"/>
              <w:bottom w:val="single" w:sz="4" w:space="0" w:color="auto"/>
              <w:right w:val="single" w:sz="4" w:space="0" w:color="auto"/>
            </w:tcBorders>
            <w:vAlign w:val="center"/>
            <w:hideMark/>
          </w:tcPr>
          <w:p w14:paraId="5D8350D6"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1C11702"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379C657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7.</w:t>
            </w:r>
          </w:p>
        </w:tc>
        <w:tc>
          <w:tcPr>
            <w:tcW w:w="2230" w:type="dxa"/>
            <w:tcBorders>
              <w:top w:val="nil"/>
              <w:left w:val="nil"/>
              <w:bottom w:val="single" w:sz="4" w:space="0" w:color="auto"/>
              <w:right w:val="single" w:sz="4" w:space="0" w:color="auto"/>
            </w:tcBorders>
            <w:hideMark/>
          </w:tcPr>
          <w:p w14:paraId="05ED79D9"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Kematian Pasien &lt; 24 Jam</w:t>
            </w:r>
          </w:p>
        </w:tc>
        <w:tc>
          <w:tcPr>
            <w:tcW w:w="1350" w:type="dxa"/>
            <w:tcBorders>
              <w:top w:val="nil"/>
              <w:left w:val="nil"/>
              <w:bottom w:val="single" w:sz="4" w:space="0" w:color="auto"/>
              <w:right w:val="single" w:sz="4" w:space="0" w:color="auto"/>
            </w:tcBorders>
            <w:vAlign w:val="center"/>
            <w:hideMark/>
          </w:tcPr>
          <w:p w14:paraId="026837BA"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dua per seribu (pindah ke pelayanan rawat inap setelah 8 jam)</w:t>
            </w:r>
          </w:p>
        </w:tc>
        <w:tc>
          <w:tcPr>
            <w:tcW w:w="810" w:type="dxa"/>
            <w:tcBorders>
              <w:top w:val="nil"/>
              <w:left w:val="nil"/>
              <w:bottom w:val="single" w:sz="4" w:space="0" w:color="auto"/>
              <w:right w:val="single" w:sz="4" w:space="0" w:color="auto"/>
            </w:tcBorders>
            <w:vAlign w:val="center"/>
            <w:hideMark/>
          </w:tcPr>
          <w:p w14:paraId="732E8F64"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5C3FF1B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8148D78" w14:textId="77777777" w:rsidTr="00DA5D96">
        <w:trPr>
          <w:trHeight w:val="789"/>
        </w:trPr>
        <w:tc>
          <w:tcPr>
            <w:tcW w:w="540" w:type="dxa"/>
            <w:vMerge/>
            <w:tcBorders>
              <w:top w:val="nil"/>
              <w:left w:val="single" w:sz="4" w:space="0" w:color="auto"/>
              <w:bottom w:val="single" w:sz="4" w:space="0" w:color="auto"/>
              <w:right w:val="single" w:sz="4" w:space="0" w:color="auto"/>
            </w:tcBorders>
            <w:vAlign w:val="center"/>
            <w:hideMark/>
          </w:tcPr>
          <w:p w14:paraId="57C65DA7"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003A575"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6EF78E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8.</w:t>
            </w:r>
          </w:p>
        </w:tc>
        <w:tc>
          <w:tcPr>
            <w:tcW w:w="2230" w:type="dxa"/>
            <w:tcBorders>
              <w:top w:val="nil"/>
              <w:left w:val="nil"/>
              <w:bottom w:val="single" w:sz="4" w:space="0" w:color="auto"/>
              <w:right w:val="single" w:sz="4" w:space="0" w:color="auto"/>
            </w:tcBorders>
            <w:hideMark/>
          </w:tcPr>
          <w:p w14:paraId="3BFD47D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Pasien dapat ditenangkan dalam waktu ≤  48 Jam</w:t>
            </w:r>
          </w:p>
        </w:tc>
        <w:tc>
          <w:tcPr>
            <w:tcW w:w="1350" w:type="dxa"/>
            <w:tcBorders>
              <w:top w:val="nil"/>
              <w:left w:val="nil"/>
              <w:bottom w:val="single" w:sz="4" w:space="0" w:color="auto"/>
              <w:right w:val="single" w:sz="4" w:space="0" w:color="auto"/>
            </w:tcBorders>
            <w:vAlign w:val="center"/>
            <w:hideMark/>
          </w:tcPr>
          <w:p w14:paraId="7EBA303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47D791E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4053D7C"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8243A8A" w14:textId="77777777" w:rsidTr="00DA5D96">
        <w:trPr>
          <w:trHeight w:val="807"/>
        </w:trPr>
        <w:tc>
          <w:tcPr>
            <w:tcW w:w="540" w:type="dxa"/>
            <w:vMerge/>
            <w:tcBorders>
              <w:top w:val="nil"/>
              <w:left w:val="single" w:sz="4" w:space="0" w:color="auto"/>
              <w:bottom w:val="single" w:sz="4" w:space="0" w:color="auto"/>
              <w:right w:val="single" w:sz="4" w:space="0" w:color="auto"/>
            </w:tcBorders>
            <w:vAlign w:val="center"/>
            <w:hideMark/>
          </w:tcPr>
          <w:p w14:paraId="5784231D"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0343E64E"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EE6FED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9.</w:t>
            </w:r>
          </w:p>
        </w:tc>
        <w:tc>
          <w:tcPr>
            <w:tcW w:w="2230" w:type="dxa"/>
            <w:tcBorders>
              <w:top w:val="nil"/>
              <w:left w:val="nil"/>
              <w:bottom w:val="single" w:sz="4" w:space="0" w:color="auto"/>
              <w:right w:val="single" w:sz="4" w:space="0" w:color="auto"/>
            </w:tcBorders>
            <w:hideMark/>
          </w:tcPr>
          <w:p w14:paraId="5ECBB3BC"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Tidak adanya pasien yang diharuskan membayar uang muka</w:t>
            </w:r>
          </w:p>
        </w:tc>
        <w:tc>
          <w:tcPr>
            <w:tcW w:w="1350" w:type="dxa"/>
            <w:tcBorders>
              <w:top w:val="nil"/>
              <w:left w:val="nil"/>
              <w:bottom w:val="single" w:sz="4" w:space="0" w:color="auto"/>
              <w:right w:val="single" w:sz="4" w:space="0" w:color="auto"/>
            </w:tcBorders>
            <w:vAlign w:val="center"/>
            <w:hideMark/>
          </w:tcPr>
          <w:p w14:paraId="47BB092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6D5B703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7EDC82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9220C98" w14:textId="77777777" w:rsidTr="00DA5D96">
        <w:trPr>
          <w:trHeight w:val="240"/>
        </w:trPr>
        <w:tc>
          <w:tcPr>
            <w:tcW w:w="540" w:type="dxa"/>
            <w:vMerge w:val="restart"/>
            <w:tcBorders>
              <w:top w:val="nil"/>
              <w:left w:val="single" w:sz="4" w:space="0" w:color="auto"/>
              <w:bottom w:val="single" w:sz="4" w:space="0" w:color="auto"/>
              <w:right w:val="single" w:sz="4" w:space="0" w:color="auto"/>
            </w:tcBorders>
            <w:vAlign w:val="center"/>
            <w:hideMark/>
          </w:tcPr>
          <w:p w14:paraId="10E686B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II</w:t>
            </w:r>
          </w:p>
        </w:tc>
        <w:tc>
          <w:tcPr>
            <w:tcW w:w="1440" w:type="dxa"/>
            <w:vMerge w:val="restart"/>
            <w:tcBorders>
              <w:top w:val="nil"/>
              <w:left w:val="single" w:sz="4" w:space="0" w:color="auto"/>
              <w:bottom w:val="single" w:sz="4" w:space="0" w:color="auto"/>
              <w:right w:val="nil"/>
            </w:tcBorders>
            <w:vAlign w:val="center"/>
            <w:hideMark/>
          </w:tcPr>
          <w:p w14:paraId="76CAF85D"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Rawat Jalan</w:t>
            </w:r>
          </w:p>
        </w:tc>
        <w:tc>
          <w:tcPr>
            <w:tcW w:w="360" w:type="dxa"/>
            <w:vMerge w:val="restart"/>
            <w:tcBorders>
              <w:top w:val="nil"/>
              <w:left w:val="single" w:sz="4" w:space="0" w:color="auto"/>
              <w:bottom w:val="single" w:sz="4" w:space="0" w:color="auto"/>
              <w:right w:val="nil"/>
            </w:tcBorders>
            <w:hideMark/>
          </w:tcPr>
          <w:p w14:paraId="63A6F87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vMerge w:val="restart"/>
            <w:tcBorders>
              <w:top w:val="nil"/>
              <w:left w:val="nil"/>
              <w:bottom w:val="single" w:sz="4" w:space="0" w:color="auto"/>
              <w:right w:val="single" w:sz="4" w:space="0" w:color="auto"/>
            </w:tcBorders>
            <w:vAlign w:val="center"/>
            <w:hideMark/>
          </w:tcPr>
          <w:p w14:paraId="1797415B"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Dokter pemberi pelayanan di Poliklinik Spesialis </w:t>
            </w:r>
          </w:p>
        </w:tc>
        <w:tc>
          <w:tcPr>
            <w:tcW w:w="1350" w:type="dxa"/>
            <w:vMerge w:val="restart"/>
            <w:tcBorders>
              <w:top w:val="nil"/>
              <w:left w:val="single" w:sz="4" w:space="0" w:color="auto"/>
              <w:bottom w:val="single" w:sz="4" w:space="0" w:color="auto"/>
              <w:right w:val="single" w:sz="4" w:space="0" w:color="auto"/>
            </w:tcBorders>
            <w:vAlign w:val="center"/>
            <w:hideMark/>
          </w:tcPr>
          <w:p w14:paraId="20B2FC2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 Dokter Spesialis</w:t>
            </w:r>
          </w:p>
        </w:tc>
        <w:tc>
          <w:tcPr>
            <w:tcW w:w="810" w:type="dxa"/>
            <w:tcBorders>
              <w:top w:val="nil"/>
              <w:left w:val="nil"/>
              <w:bottom w:val="nil"/>
              <w:right w:val="single" w:sz="4" w:space="0" w:color="auto"/>
            </w:tcBorders>
            <w:vAlign w:val="center"/>
            <w:hideMark/>
          </w:tcPr>
          <w:p w14:paraId="0D803193"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val="restart"/>
            <w:tcBorders>
              <w:top w:val="nil"/>
              <w:left w:val="single" w:sz="4" w:space="0" w:color="auto"/>
              <w:bottom w:val="single" w:sz="4" w:space="0" w:color="000000"/>
              <w:right w:val="single" w:sz="4" w:space="0" w:color="auto"/>
            </w:tcBorders>
            <w:vAlign w:val="center"/>
            <w:hideMark/>
          </w:tcPr>
          <w:p w14:paraId="09FA79D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74FCE8A2"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5A49FFF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3EE1513"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3FAB7263"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2F501CCD" w14:textId="77777777" w:rsidR="00DA5D96" w:rsidRDefault="00DA5D96">
            <w:pPr>
              <w:rPr>
                <w:rFonts w:ascii="Bookman Old Style" w:hAnsi="Bookman Old Style"/>
                <w:sz w:val="20"/>
                <w:szCs w:val="20"/>
                <w:lang w:val="id-ID" w:eastAsia="id-ID"/>
              </w:rPr>
            </w:pPr>
          </w:p>
        </w:tc>
        <w:tc>
          <w:tcPr>
            <w:tcW w:w="3491" w:type="dxa"/>
            <w:vMerge/>
            <w:tcBorders>
              <w:top w:val="nil"/>
              <w:left w:val="single" w:sz="4" w:space="0" w:color="auto"/>
              <w:bottom w:val="single" w:sz="4" w:space="0" w:color="auto"/>
              <w:right w:val="single" w:sz="4" w:space="0" w:color="auto"/>
            </w:tcBorders>
            <w:vAlign w:val="center"/>
            <w:hideMark/>
          </w:tcPr>
          <w:p w14:paraId="2F6DC056" w14:textId="77777777" w:rsidR="00DA5D96" w:rsidRDefault="00DA5D96">
            <w:pPr>
              <w:rPr>
                <w:rFonts w:ascii="Bookman Old Style" w:hAnsi="Bookman Old Style"/>
                <w:sz w:val="20"/>
                <w:szCs w:val="20"/>
                <w:lang w:val="id-ID" w:eastAsia="id-ID"/>
              </w:rPr>
            </w:pPr>
          </w:p>
        </w:tc>
        <w:tc>
          <w:tcPr>
            <w:tcW w:w="810" w:type="dxa"/>
            <w:tcBorders>
              <w:top w:val="nil"/>
              <w:left w:val="nil"/>
              <w:bottom w:val="single" w:sz="4" w:space="0" w:color="auto"/>
              <w:right w:val="single" w:sz="4" w:space="0" w:color="auto"/>
            </w:tcBorders>
            <w:vAlign w:val="center"/>
            <w:hideMark/>
          </w:tcPr>
          <w:p w14:paraId="2078713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000000"/>
              <w:right w:val="single" w:sz="4" w:space="0" w:color="auto"/>
            </w:tcBorders>
            <w:vAlign w:val="center"/>
            <w:hideMark/>
          </w:tcPr>
          <w:p w14:paraId="479D34BC" w14:textId="77777777" w:rsidR="00DA5D96" w:rsidRDefault="00DA5D96">
            <w:pPr>
              <w:rPr>
                <w:rFonts w:ascii="Bookman Old Style" w:hAnsi="Bookman Old Style"/>
                <w:sz w:val="20"/>
                <w:szCs w:val="20"/>
                <w:lang w:val="id-ID" w:eastAsia="id-ID"/>
              </w:rPr>
            </w:pPr>
          </w:p>
        </w:tc>
      </w:tr>
      <w:tr w:rsidR="00DA5D96" w14:paraId="18BA18CB"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257594FA"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2AE0F3B1" w14:textId="77777777" w:rsidR="00DA5D96" w:rsidRDefault="00DA5D96">
            <w:pPr>
              <w:rPr>
                <w:rFonts w:ascii="Bookman Old Style" w:hAnsi="Bookman Old Style"/>
                <w:sz w:val="20"/>
                <w:szCs w:val="20"/>
                <w:lang w:val="id-ID" w:eastAsia="id-ID"/>
              </w:rPr>
            </w:pPr>
          </w:p>
        </w:tc>
        <w:tc>
          <w:tcPr>
            <w:tcW w:w="360" w:type="dxa"/>
            <w:vMerge w:val="restart"/>
            <w:tcBorders>
              <w:top w:val="nil"/>
              <w:left w:val="single" w:sz="4" w:space="0" w:color="auto"/>
              <w:bottom w:val="single" w:sz="4" w:space="0" w:color="auto"/>
              <w:right w:val="nil"/>
            </w:tcBorders>
            <w:hideMark/>
          </w:tcPr>
          <w:p w14:paraId="12F1A1F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vMerge w:val="restart"/>
            <w:tcBorders>
              <w:top w:val="nil"/>
              <w:left w:val="nil"/>
              <w:bottom w:val="single" w:sz="4" w:space="0" w:color="auto"/>
              <w:right w:val="single" w:sz="4" w:space="0" w:color="auto"/>
            </w:tcBorders>
            <w:hideMark/>
          </w:tcPr>
          <w:p w14:paraId="5ADF8AAC"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 Ketersediaan Pelayanan di Rawat Jalan</w:t>
            </w:r>
          </w:p>
        </w:tc>
        <w:tc>
          <w:tcPr>
            <w:tcW w:w="1350" w:type="dxa"/>
            <w:tcBorders>
              <w:top w:val="nil"/>
              <w:left w:val="nil"/>
              <w:bottom w:val="single" w:sz="4" w:space="0" w:color="auto"/>
              <w:right w:val="single" w:sz="4" w:space="0" w:color="auto"/>
            </w:tcBorders>
            <w:vAlign w:val="center"/>
            <w:hideMark/>
          </w:tcPr>
          <w:p w14:paraId="4CD7D1AF"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a. Anak Remaja</w:t>
            </w:r>
          </w:p>
        </w:tc>
        <w:tc>
          <w:tcPr>
            <w:tcW w:w="810" w:type="dxa"/>
            <w:tcBorders>
              <w:top w:val="nil"/>
              <w:left w:val="nil"/>
              <w:bottom w:val="single" w:sz="4" w:space="0" w:color="auto"/>
              <w:right w:val="single" w:sz="4" w:space="0" w:color="auto"/>
            </w:tcBorders>
            <w:vAlign w:val="center"/>
            <w:hideMark/>
          </w:tcPr>
          <w:p w14:paraId="0E940151"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val="restart"/>
            <w:tcBorders>
              <w:top w:val="nil"/>
              <w:left w:val="single" w:sz="4" w:space="0" w:color="auto"/>
              <w:bottom w:val="single" w:sz="4" w:space="0" w:color="auto"/>
              <w:right w:val="single" w:sz="4" w:space="0" w:color="auto"/>
            </w:tcBorders>
            <w:vAlign w:val="center"/>
            <w:hideMark/>
          </w:tcPr>
          <w:p w14:paraId="5F0332A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F172042"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3655D01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51D63AB"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23855204"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4CA83473"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6BF1072D"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b. NAPZA</w:t>
            </w:r>
          </w:p>
        </w:tc>
        <w:tc>
          <w:tcPr>
            <w:tcW w:w="810" w:type="dxa"/>
            <w:tcBorders>
              <w:top w:val="nil"/>
              <w:left w:val="nil"/>
              <w:bottom w:val="single" w:sz="4" w:space="0" w:color="auto"/>
              <w:right w:val="single" w:sz="4" w:space="0" w:color="auto"/>
            </w:tcBorders>
            <w:vAlign w:val="center"/>
            <w:hideMark/>
          </w:tcPr>
          <w:p w14:paraId="18AD3CAA"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48FD0E37" w14:textId="77777777" w:rsidR="00DA5D96" w:rsidRDefault="00DA5D96">
            <w:pPr>
              <w:rPr>
                <w:rFonts w:ascii="Bookman Old Style" w:hAnsi="Bookman Old Style"/>
                <w:sz w:val="20"/>
                <w:szCs w:val="20"/>
                <w:lang w:val="id-ID" w:eastAsia="id-ID"/>
              </w:rPr>
            </w:pPr>
          </w:p>
        </w:tc>
      </w:tr>
      <w:tr w:rsidR="00DA5D96" w14:paraId="3C9B4C17"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253D5A5F"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3DC0B28C"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248E7C01"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0937EF5C"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41E64A5A"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c. Gangguan Psikotik </w:t>
            </w:r>
          </w:p>
        </w:tc>
        <w:tc>
          <w:tcPr>
            <w:tcW w:w="810" w:type="dxa"/>
            <w:tcBorders>
              <w:top w:val="nil"/>
              <w:left w:val="nil"/>
              <w:bottom w:val="single" w:sz="4" w:space="0" w:color="auto"/>
              <w:right w:val="single" w:sz="4" w:space="0" w:color="auto"/>
            </w:tcBorders>
            <w:vAlign w:val="center"/>
            <w:hideMark/>
          </w:tcPr>
          <w:p w14:paraId="3ABF45CC"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56E57A8D" w14:textId="77777777" w:rsidR="00DA5D96" w:rsidRDefault="00DA5D96">
            <w:pPr>
              <w:rPr>
                <w:rFonts w:ascii="Bookman Old Style" w:hAnsi="Bookman Old Style"/>
                <w:sz w:val="20"/>
                <w:szCs w:val="20"/>
                <w:lang w:val="id-ID" w:eastAsia="id-ID"/>
              </w:rPr>
            </w:pPr>
          </w:p>
        </w:tc>
      </w:tr>
      <w:tr w:rsidR="00DA5D96" w14:paraId="07731A6A"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2CC2D22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9057DDC"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72BA2A46"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6AF4B8F6"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4968A72F"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d. Gangguan Neurotik</w:t>
            </w:r>
          </w:p>
        </w:tc>
        <w:tc>
          <w:tcPr>
            <w:tcW w:w="810" w:type="dxa"/>
            <w:tcBorders>
              <w:top w:val="nil"/>
              <w:left w:val="nil"/>
              <w:bottom w:val="single" w:sz="4" w:space="0" w:color="auto"/>
              <w:right w:val="single" w:sz="4" w:space="0" w:color="auto"/>
            </w:tcBorders>
            <w:vAlign w:val="center"/>
            <w:hideMark/>
          </w:tcPr>
          <w:p w14:paraId="4EE28C9E"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64395B5E" w14:textId="77777777" w:rsidR="00DA5D96" w:rsidRDefault="00DA5D96">
            <w:pPr>
              <w:rPr>
                <w:rFonts w:ascii="Bookman Old Style" w:hAnsi="Bookman Old Style"/>
                <w:sz w:val="20"/>
                <w:szCs w:val="20"/>
                <w:lang w:val="id-ID" w:eastAsia="id-ID"/>
              </w:rPr>
            </w:pPr>
          </w:p>
        </w:tc>
      </w:tr>
      <w:tr w:rsidR="00DA5D96" w14:paraId="4F89D248"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65C9123F"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DCDEE80"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104388C2"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09E22F74"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454338BA"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e. Mental Retardasi</w:t>
            </w:r>
          </w:p>
        </w:tc>
        <w:tc>
          <w:tcPr>
            <w:tcW w:w="810" w:type="dxa"/>
            <w:tcBorders>
              <w:top w:val="nil"/>
              <w:left w:val="nil"/>
              <w:bottom w:val="single" w:sz="4" w:space="0" w:color="auto"/>
              <w:right w:val="single" w:sz="4" w:space="0" w:color="auto"/>
            </w:tcBorders>
            <w:vAlign w:val="center"/>
            <w:hideMark/>
          </w:tcPr>
          <w:p w14:paraId="3EE40B44"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4D91056C" w14:textId="77777777" w:rsidR="00DA5D96" w:rsidRDefault="00DA5D96">
            <w:pPr>
              <w:rPr>
                <w:rFonts w:ascii="Bookman Old Style" w:hAnsi="Bookman Old Style"/>
                <w:sz w:val="20"/>
                <w:szCs w:val="20"/>
                <w:lang w:val="id-ID" w:eastAsia="id-ID"/>
              </w:rPr>
            </w:pPr>
          </w:p>
        </w:tc>
      </w:tr>
      <w:tr w:rsidR="00DA5D96" w14:paraId="4400DA4E"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7554EA05"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5A2C829"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60E5C0F5"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69285EB4"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4CC60837"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f. Mental Organik</w:t>
            </w:r>
          </w:p>
        </w:tc>
        <w:tc>
          <w:tcPr>
            <w:tcW w:w="810" w:type="dxa"/>
            <w:tcBorders>
              <w:top w:val="nil"/>
              <w:left w:val="nil"/>
              <w:bottom w:val="single" w:sz="4" w:space="0" w:color="auto"/>
              <w:right w:val="single" w:sz="4" w:space="0" w:color="auto"/>
            </w:tcBorders>
            <w:vAlign w:val="center"/>
            <w:hideMark/>
          </w:tcPr>
          <w:p w14:paraId="6436043D"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074D8556" w14:textId="77777777" w:rsidR="00DA5D96" w:rsidRDefault="00DA5D96">
            <w:pPr>
              <w:rPr>
                <w:rFonts w:ascii="Bookman Old Style" w:hAnsi="Bookman Old Style"/>
                <w:sz w:val="20"/>
                <w:szCs w:val="20"/>
                <w:lang w:val="id-ID" w:eastAsia="id-ID"/>
              </w:rPr>
            </w:pPr>
          </w:p>
        </w:tc>
      </w:tr>
      <w:tr w:rsidR="00DA5D96" w14:paraId="4338E0E8"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6FC3C6AA"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4A949EA"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2D856E0D"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72DBAC9B"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7079A5E0"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g. Usia lanjut</w:t>
            </w:r>
          </w:p>
        </w:tc>
        <w:tc>
          <w:tcPr>
            <w:tcW w:w="810" w:type="dxa"/>
            <w:tcBorders>
              <w:top w:val="nil"/>
              <w:left w:val="nil"/>
              <w:bottom w:val="single" w:sz="4" w:space="0" w:color="auto"/>
              <w:right w:val="single" w:sz="4" w:space="0" w:color="auto"/>
            </w:tcBorders>
            <w:vAlign w:val="center"/>
            <w:hideMark/>
          </w:tcPr>
          <w:p w14:paraId="05DD6E0D"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1AD39CF3" w14:textId="77777777" w:rsidR="00DA5D96" w:rsidRDefault="00DA5D96">
            <w:pPr>
              <w:rPr>
                <w:rFonts w:ascii="Bookman Old Style" w:hAnsi="Bookman Old Style"/>
                <w:sz w:val="20"/>
                <w:szCs w:val="20"/>
                <w:lang w:val="id-ID" w:eastAsia="id-ID"/>
              </w:rPr>
            </w:pPr>
          </w:p>
        </w:tc>
      </w:tr>
      <w:tr w:rsidR="00DA5D96" w14:paraId="7DA93F30" w14:textId="77777777" w:rsidTr="00DA5D96">
        <w:trPr>
          <w:trHeight w:val="1066"/>
        </w:trPr>
        <w:tc>
          <w:tcPr>
            <w:tcW w:w="540" w:type="dxa"/>
            <w:vMerge/>
            <w:tcBorders>
              <w:top w:val="nil"/>
              <w:left w:val="single" w:sz="4" w:space="0" w:color="auto"/>
              <w:bottom w:val="single" w:sz="4" w:space="0" w:color="auto"/>
              <w:right w:val="single" w:sz="4" w:space="0" w:color="auto"/>
            </w:tcBorders>
            <w:vAlign w:val="center"/>
            <w:hideMark/>
          </w:tcPr>
          <w:p w14:paraId="7818FAD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15B429F" w14:textId="77777777" w:rsidR="00DA5D96" w:rsidRDefault="00DA5D96">
            <w:pPr>
              <w:rPr>
                <w:rFonts w:ascii="Bookman Old Style" w:hAnsi="Bookman Old Style"/>
                <w:sz w:val="20"/>
                <w:szCs w:val="20"/>
                <w:lang w:val="id-ID" w:eastAsia="id-ID"/>
              </w:rPr>
            </w:pPr>
          </w:p>
        </w:tc>
        <w:tc>
          <w:tcPr>
            <w:tcW w:w="360" w:type="dxa"/>
            <w:vMerge w:val="restart"/>
            <w:tcBorders>
              <w:top w:val="nil"/>
              <w:left w:val="single" w:sz="4" w:space="0" w:color="auto"/>
              <w:bottom w:val="single" w:sz="4" w:space="0" w:color="auto"/>
              <w:right w:val="nil"/>
            </w:tcBorders>
            <w:hideMark/>
          </w:tcPr>
          <w:p w14:paraId="5517C32C"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vMerge w:val="restart"/>
            <w:tcBorders>
              <w:top w:val="nil"/>
              <w:left w:val="nil"/>
              <w:bottom w:val="single" w:sz="4" w:space="0" w:color="000000"/>
              <w:right w:val="single" w:sz="4" w:space="0" w:color="auto"/>
            </w:tcBorders>
            <w:hideMark/>
          </w:tcPr>
          <w:p w14:paraId="0BA7611B"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Jam buka pelayanan </w:t>
            </w:r>
            <w:r>
              <w:rPr>
                <w:rFonts w:ascii="Bookman Old Style" w:hAnsi="Bookman Old Style"/>
                <w:sz w:val="20"/>
                <w:szCs w:val="20"/>
                <w:lang w:val="id-ID" w:eastAsia="id-ID"/>
              </w:rPr>
              <w:br/>
              <w:t>08.00 s/d 13.00</w:t>
            </w:r>
            <w:r>
              <w:rPr>
                <w:rFonts w:ascii="Bookman Old Style" w:hAnsi="Bookman Old Style"/>
                <w:sz w:val="20"/>
                <w:szCs w:val="20"/>
                <w:lang w:val="id-ID" w:eastAsia="id-ID"/>
              </w:rPr>
              <w:br/>
              <w:t>Setiap hari kerja kecuali Jum'at :</w:t>
            </w:r>
            <w:r>
              <w:rPr>
                <w:rFonts w:ascii="Bookman Old Style" w:hAnsi="Bookman Old Style"/>
                <w:sz w:val="20"/>
                <w:szCs w:val="20"/>
                <w:lang w:val="id-ID" w:eastAsia="id-ID"/>
              </w:rPr>
              <w:br/>
              <w:t>08.00 s/d 11.00</w:t>
            </w:r>
          </w:p>
        </w:tc>
        <w:tc>
          <w:tcPr>
            <w:tcW w:w="1350" w:type="dxa"/>
            <w:vMerge w:val="restart"/>
            <w:tcBorders>
              <w:top w:val="nil"/>
              <w:left w:val="single" w:sz="4" w:space="0" w:color="auto"/>
              <w:bottom w:val="single" w:sz="4" w:space="0" w:color="auto"/>
              <w:right w:val="single" w:sz="4" w:space="0" w:color="auto"/>
            </w:tcBorders>
            <w:vAlign w:val="center"/>
            <w:hideMark/>
          </w:tcPr>
          <w:p w14:paraId="2F44EE6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nil"/>
              <w:right w:val="single" w:sz="4" w:space="0" w:color="auto"/>
            </w:tcBorders>
            <w:vAlign w:val="center"/>
            <w:hideMark/>
          </w:tcPr>
          <w:p w14:paraId="027B861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p w14:paraId="57D5016B"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p w14:paraId="21A43B8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val="restart"/>
            <w:tcBorders>
              <w:top w:val="nil"/>
              <w:left w:val="single" w:sz="4" w:space="0" w:color="auto"/>
              <w:bottom w:val="single" w:sz="4" w:space="0" w:color="auto"/>
              <w:right w:val="single" w:sz="4" w:space="0" w:color="auto"/>
            </w:tcBorders>
            <w:vAlign w:val="center"/>
            <w:hideMark/>
          </w:tcPr>
          <w:p w14:paraId="348C190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7FD8C1D"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60EA1B3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0239DF3"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416F1BE4"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000000"/>
              <w:right w:val="single" w:sz="4" w:space="0" w:color="auto"/>
            </w:tcBorders>
            <w:vAlign w:val="center"/>
            <w:hideMark/>
          </w:tcPr>
          <w:p w14:paraId="5E8DBE89" w14:textId="77777777" w:rsidR="00DA5D96" w:rsidRDefault="00DA5D96">
            <w:pPr>
              <w:rPr>
                <w:rFonts w:ascii="Bookman Old Style" w:hAnsi="Bookman Old Style"/>
                <w:sz w:val="20"/>
                <w:szCs w:val="20"/>
                <w:lang w:val="id-ID" w:eastAsia="id-ID"/>
              </w:rPr>
            </w:pPr>
          </w:p>
        </w:tc>
        <w:tc>
          <w:tcPr>
            <w:tcW w:w="3491" w:type="dxa"/>
            <w:vMerge/>
            <w:tcBorders>
              <w:top w:val="nil"/>
              <w:left w:val="single" w:sz="4" w:space="0" w:color="auto"/>
              <w:bottom w:val="single" w:sz="4" w:space="0" w:color="auto"/>
              <w:right w:val="single" w:sz="4" w:space="0" w:color="auto"/>
            </w:tcBorders>
            <w:vAlign w:val="center"/>
            <w:hideMark/>
          </w:tcPr>
          <w:p w14:paraId="7ED37D42" w14:textId="77777777" w:rsidR="00DA5D96" w:rsidRDefault="00DA5D96">
            <w:pPr>
              <w:rPr>
                <w:rFonts w:ascii="Bookman Old Style" w:hAnsi="Bookman Old Style"/>
                <w:sz w:val="20"/>
                <w:szCs w:val="20"/>
                <w:lang w:val="id-ID" w:eastAsia="id-ID"/>
              </w:rPr>
            </w:pPr>
          </w:p>
        </w:tc>
        <w:tc>
          <w:tcPr>
            <w:tcW w:w="810" w:type="dxa"/>
            <w:tcBorders>
              <w:top w:val="nil"/>
              <w:left w:val="nil"/>
              <w:bottom w:val="single" w:sz="4" w:space="0" w:color="auto"/>
              <w:right w:val="single" w:sz="4" w:space="0" w:color="auto"/>
            </w:tcBorders>
            <w:vAlign w:val="center"/>
            <w:hideMark/>
          </w:tcPr>
          <w:p w14:paraId="127957F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54309CD5" w14:textId="77777777" w:rsidR="00DA5D96" w:rsidRDefault="00DA5D96">
            <w:pPr>
              <w:rPr>
                <w:rFonts w:ascii="Bookman Old Style" w:hAnsi="Bookman Old Style"/>
                <w:sz w:val="20"/>
                <w:szCs w:val="20"/>
                <w:lang w:val="id-ID" w:eastAsia="id-ID"/>
              </w:rPr>
            </w:pPr>
          </w:p>
        </w:tc>
      </w:tr>
      <w:tr w:rsidR="00DA5D96" w14:paraId="0152DA37" w14:textId="77777777" w:rsidTr="00DA5D96">
        <w:trPr>
          <w:trHeight w:val="720"/>
        </w:trPr>
        <w:tc>
          <w:tcPr>
            <w:tcW w:w="540" w:type="dxa"/>
            <w:vMerge/>
            <w:tcBorders>
              <w:top w:val="nil"/>
              <w:left w:val="single" w:sz="4" w:space="0" w:color="auto"/>
              <w:bottom w:val="single" w:sz="4" w:space="0" w:color="auto"/>
              <w:right w:val="single" w:sz="4" w:space="0" w:color="auto"/>
            </w:tcBorders>
            <w:vAlign w:val="center"/>
            <w:hideMark/>
          </w:tcPr>
          <w:p w14:paraId="04F53497"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DEF4897"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FC0AA7C"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4D594AE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Waktu tunggu di rawat jalan </w:t>
            </w:r>
          </w:p>
        </w:tc>
        <w:tc>
          <w:tcPr>
            <w:tcW w:w="1350" w:type="dxa"/>
            <w:tcBorders>
              <w:top w:val="nil"/>
              <w:left w:val="nil"/>
              <w:bottom w:val="single" w:sz="4" w:space="0" w:color="auto"/>
              <w:right w:val="single" w:sz="4" w:space="0" w:color="auto"/>
            </w:tcBorders>
            <w:vAlign w:val="center"/>
            <w:hideMark/>
          </w:tcPr>
          <w:p w14:paraId="759AB96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60 menit</w:t>
            </w:r>
          </w:p>
        </w:tc>
        <w:tc>
          <w:tcPr>
            <w:tcW w:w="810" w:type="dxa"/>
            <w:tcBorders>
              <w:top w:val="nil"/>
              <w:left w:val="nil"/>
              <w:bottom w:val="single" w:sz="4" w:space="0" w:color="auto"/>
              <w:right w:val="single" w:sz="4" w:space="0" w:color="auto"/>
            </w:tcBorders>
            <w:vAlign w:val="center"/>
            <w:hideMark/>
          </w:tcPr>
          <w:p w14:paraId="4BC7CDE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B331253"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317B8DB"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628A1E36"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7B5DA3A"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4681DBDB"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5.</w:t>
            </w:r>
          </w:p>
        </w:tc>
        <w:tc>
          <w:tcPr>
            <w:tcW w:w="2230" w:type="dxa"/>
            <w:tcBorders>
              <w:top w:val="nil"/>
              <w:left w:val="nil"/>
              <w:bottom w:val="single" w:sz="4" w:space="0" w:color="auto"/>
              <w:right w:val="single" w:sz="4" w:space="0" w:color="auto"/>
            </w:tcBorders>
            <w:hideMark/>
          </w:tcPr>
          <w:p w14:paraId="7EDC32E7"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Kepuasan Pelanggan</w:t>
            </w:r>
          </w:p>
        </w:tc>
        <w:tc>
          <w:tcPr>
            <w:tcW w:w="1350" w:type="dxa"/>
            <w:tcBorders>
              <w:top w:val="nil"/>
              <w:left w:val="nil"/>
              <w:bottom w:val="single" w:sz="4" w:space="0" w:color="auto"/>
              <w:right w:val="single" w:sz="4" w:space="0" w:color="auto"/>
            </w:tcBorders>
            <w:vAlign w:val="center"/>
            <w:hideMark/>
          </w:tcPr>
          <w:p w14:paraId="6099B9A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90 %</w:t>
            </w:r>
          </w:p>
        </w:tc>
        <w:tc>
          <w:tcPr>
            <w:tcW w:w="810" w:type="dxa"/>
            <w:tcBorders>
              <w:top w:val="nil"/>
              <w:left w:val="nil"/>
              <w:bottom w:val="single" w:sz="4" w:space="0" w:color="auto"/>
              <w:right w:val="single" w:sz="4" w:space="0" w:color="auto"/>
            </w:tcBorders>
            <w:vAlign w:val="center"/>
            <w:hideMark/>
          </w:tcPr>
          <w:p w14:paraId="0474580C"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E627B0E"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5F9FA4F1" w14:textId="77777777" w:rsidTr="00DA5D96">
        <w:trPr>
          <w:trHeight w:val="480"/>
        </w:trPr>
        <w:tc>
          <w:tcPr>
            <w:tcW w:w="540" w:type="dxa"/>
            <w:vMerge w:val="restart"/>
            <w:tcBorders>
              <w:top w:val="nil"/>
              <w:left w:val="single" w:sz="4" w:space="0" w:color="auto"/>
              <w:bottom w:val="single" w:sz="4" w:space="0" w:color="auto"/>
              <w:right w:val="single" w:sz="4" w:space="0" w:color="auto"/>
            </w:tcBorders>
            <w:hideMark/>
          </w:tcPr>
          <w:p w14:paraId="601B6B4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III</w:t>
            </w:r>
          </w:p>
        </w:tc>
        <w:tc>
          <w:tcPr>
            <w:tcW w:w="1440" w:type="dxa"/>
            <w:vMerge w:val="restart"/>
            <w:tcBorders>
              <w:top w:val="nil"/>
              <w:left w:val="single" w:sz="4" w:space="0" w:color="auto"/>
              <w:bottom w:val="single" w:sz="4" w:space="0" w:color="auto"/>
              <w:right w:val="nil"/>
            </w:tcBorders>
            <w:hideMark/>
          </w:tcPr>
          <w:p w14:paraId="16EF1B5F"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Rawat Inap</w:t>
            </w:r>
          </w:p>
        </w:tc>
        <w:tc>
          <w:tcPr>
            <w:tcW w:w="360" w:type="dxa"/>
            <w:vMerge w:val="restart"/>
            <w:tcBorders>
              <w:top w:val="nil"/>
              <w:left w:val="single" w:sz="4" w:space="0" w:color="auto"/>
              <w:bottom w:val="single" w:sz="4" w:space="0" w:color="auto"/>
              <w:right w:val="nil"/>
            </w:tcBorders>
            <w:hideMark/>
          </w:tcPr>
          <w:p w14:paraId="6DF9D52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vMerge w:val="restart"/>
            <w:tcBorders>
              <w:top w:val="nil"/>
              <w:left w:val="nil"/>
              <w:bottom w:val="single" w:sz="4" w:space="0" w:color="auto"/>
              <w:right w:val="single" w:sz="4" w:space="0" w:color="auto"/>
            </w:tcBorders>
            <w:hideMark/>
          </w:tcPr>
          <w:p w14:paraId="24739B4E"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Pemberi pelayanan di Rawat Inap</w:t>
            </w:r>
          </w:p>
        </w:tc>
        <w:tc>
          <w:tcPr>
            <w:tcW w:w="1350" w:type="dxa"/>
            <w:tcBorders>
              <w:top w:val="nil"/>
              <w:left w:val="nil"/>
              <w:bottom w:val="single" w:sz="4" w:space="0" w:color="auto"/>
              <w:right w:val="single" w:sz="4" w:space="0" w:color="auto"/>
            </w:tcBorders>
            <w:vAlign w:val="center"/>
            <w:hideMark/>
          </w:tcPr>
          <w:p w14:paraId="0219BA4F"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a. Dr. Spesialis </w:t>
            </w:r>
          </w:p>
        </w:tc>
        <w:tc>
          <w:tcPr>
            <w:tcW w:w="810" w:type="dxa"/>
            <w:tcBorders>
              <w:top w:val="nil"/>
              <w:left w:val="nil"/>
              <w:bottom w:val="single" w:sz="4" w:space="0" w:color="auto"/>
              <w:right w:val="single" w:sz="4" w:space="0" w:color="auto"/>
            </w:tcBorders>
            <w:vAlign w:val="center"/>
            <w:hideMark/>
          </w:tcPr>
          <w:p w14:paraId="300D1A4E"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1B6DF4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D5982E5" w14:textId="77777777" w:rsidTr="00DA5D96">
        <w:trPr>
          <w:trHeight w:val="960"/>
        </w:trPr>
        <w:tc>
          <w:tcPr>
            <w:tcW w:w="540" w:type="dxa"/>
            <w:vMerge/>
            <w:tcBorders>
              <w:top w:val="nil"/>
              <w:left w:val="single" w:sz="4" w:space="0" w:color="auto"/>
              <w:bottom w:val="single" w:sz="4" w:space="0" w:color="auto"/>
              <w:right w:val="single" w:sz="4" w:space="0" w:color="auto"/>
            </w:tcBorders>
            <w:vAlign w:val="center"/>
            <w:hideMark/>
          </w:tcPr>
          <w:p w14:paraId="0A8793B6"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0E3A75A7"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73C0348C"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2FACD77F"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14D3E7B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b. Perawat minimal pendidikan D3</w:t>
            </w:r>
          </w:p>
        </w:tc>
        <w:tc>
          <w:tcPr>
            <w:tcW w:w="810" w:type="dxa"/>
            <w:tcBorders>
              <w:top w:val="nil"/>
              <w:left w:val="nil"/>
              <w:bottom w:val="single" w:sz="4" w:space="0" w:color="auto"/>
              <w:right w:val="single" w:sz="4" w:space="0" w:color="auto"/>
            </w:tcBorders>
            <w:vAlign w:val="center"/>
            <w:hideMark/>
          </w:tcPr>
          <w:p w14:paraId="206C7939"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C73463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02728A47" w14:textId="77777777" w:rsidTr="00DA5D96">
        <w:trPr>
          <w:trHeight w:val="960"/>
        </w:trPr>
        <w:tc>
          <w:tcPr>
            <w:tcW w:w="540" w:type="dxa"/>
            <w:vMerge/>
            <w:tcBorders>
              <w:top w:val="nil"/>
              <w:left w:val="single" w:sz="4" w:space="0" w:color="auto"/>
              <w:bottom w:val="single" w:sz="4" w:space="0" w:color="auto"/>
              <w:right w:val="single" w:sz="4" w:space="0" w:color="auto"/>
            </w:tcBorders>
            <w:vAlign w:val="center"/>
            <w:hideMark/>
          </w:tcPr>
          <w:p w14:paraId="1DFF800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DDE8718"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CF190AB"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2A47A7CB"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Dokter penanggung jawab pasien rawat inap</w:t>
            </w:r>
          </w:p>
        </w:tc>
        <w:tc>
          <w:tcPr>
            <w:tcW w:w="1350" w:type="dxa"/>
            <w:tcBorders>
              <w:top w:val="nil"/>
              <w:left w:val="nil"/>
              <w:bottom w:val="single" w:sz="4" w:space="0" w:color="auto"/>
              <w:right w:val="single" w:sz="4" w:space="0" w:color="auto"/>
            </w:tcBorders>
            <w:vAlign w:val="center"/>
            <w:hideMark/>
          </w:tcPr>
          <w:p w14:paraId="19FCEF0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176A1EE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5D2F80F1"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789CABA4" w14:textId="77777777" w:rsidTr="00DA5D96">
        <w:trPr>
          <w:trHeight w:val="1920"/>
        </w:trPr>
        <w:tc>
          <w:tcPr>
            <w:tcW w:w="540" w:type="dxa"/>
            <w:vMerge/>
            <w:tcBorders>
              <w:top w:val="nil"/>
              <w:left w:val="single" w:sz="4" w:space="0" w:color="auto"/>
              <w:bottom w:val="single" w:sz="4" w:space="0" w:color="auto"/>
              <w:right w:val="single" w:sz="4" w:space="0" w:color="auto"/>
            </w:tcBorders>
            <w:vAlign w:val="center"/>
            <w:hideMark/>
          </w:tcPr>
          <w:p w14:paraId="7F2F686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8C55AD6"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63ABAA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36177CA0"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Ketersediaan pelayanan rawat inap </w:t>
            </w:r>
          </w:p>
        </w:tc>
        <w:tc>
          <w:tcPr>
            <w:tcW w:w="1350" w:type="dxa"/>
            <w:tcBorders>
              <w:top w:val="nil"/>
              <w:left w:val="nil"/>
              <w:bottom w:val="single" w:sz="4" w:space="0" w:color="auto"/>
              <w:right w:val="single" w:sz="4" w:space="0" w:color="auto"/>
            </w:tcBorders>
            <w:hideMark/>
          </w:tcPr>
          <w:p w14:paraId="3E14C571"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NAPZA,Gangguan Psikotik,Gangguan Neurotik, Gangguan Mental Organik</w:t>
            </w:r>
          </w:p>
        </w:tc>
        <w:tc>
          <w:tcPr>
            <w:tcW w:w="810" w:type="dxa"/>
            <w:tcBorders>
              <w:top w:val="nil"/>
              <w:left w:val="nil"/>
              <w:bottom w:val="single" w:sz="4" w:space="0" w:color="auto"/>
              <w:right w:val="single" w:sz="4" w:space="0" w:color="auto"/>
            </w:tcBorders>
            <w:hideMark/>
          </w:tcPr>
          <w:p w14:paraId="3DE7462F"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C7C5383"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0EEFED7B" w14:textId="77777777" w:rsidTr="00DA5D96">
        <w:trPr>
          <w:trHeight w:val="960"/>
        </w:trPr>
        <w:tc>
          <w:tcPr>
            <w:tcW w:w="540" w:type="dxa"/>
            <w:vMerge/>
            <w:tcBorders>
              <w:top w:val="nil"/>
              <w:left w:val="single" w:sz="4" w:space="0" w:color="auto"/>
              <w:bottom w:val="single" w:sz="4" w:space="0" w:color="auto"/>
              <w:right w:val="single" w:sz="4" w:space="0" w:color="auto"/>
            </w:tcBorders>
            <w:vAlign w:val="center"/>
            <w:hideMark/>
          </w:tcPr>
          <w:p w14:paraId="2D71B7E1"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EA7EB9B"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B06945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1675B156"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Jam Visite Dokter Spesialis </w:t>
            </w:r>
          </w:p>
        </w:tc>
        <w:tc>
          <w:tcPr>
            <w:tcW w:w="1350" w:type="dxa"/>
            <w:tcBorders>
              <w:top w:val="nil"/>
              <w:left w:val="nil"/>
              <w:bottom w:val="single" w:sz="4" w:space="0" w:color="auto"/>
              <w:right w:val="single" w:sz="4" w:space="0" w:color="auto"/>
            </w:tcBorders>
            <w:vAlign w:val="center"/>
            <w:hideMark/>
          </w:tcPr>
          <w:p w14:paraId="3C210104"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08.00 s/d 14.00  </w:t>
            </w:r>
            <w:r>
              <w:rPr>
                <w:rFonts w:ascii="Bookman Old Style" w:hAnsi="Bookman Old Style"/>
                <w:sz w:val="20"/>
                <w:szCs w:val="20"/>
                <w:lang w:val="id-ID" w:eastAsia="id-ID"/>
              </w:rPr>
              <w:br/>
              <w:t>setiap hari kerja</w:t>
            </w:r>
          </w:p>
        </w:tc>
        <w:tc>
          <w:tcPr>
            <w:tcW w:w="810" w:type="dxa"/>
            <w:tcBorders>
              <w:top w:val="nil"/>
              <w:left w:val="nil"/>
              <w:bottom w:val="single" w:sz="4" w:space="0" w:color="auto"/>
              <w:right w:val="single" w:sz="4" w:space="0" w:color="auto"/>
            </w:tcBorders>
            <w:vAlign w:val="center"/>
            <w:hideMark/>
          </w:tcPr>
          <w:p w14:paraId="5930C8F3"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F99EB9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0F3FD800" w14:textId="77777777" w:rsidTr="00DA5D96">
        <w:trPr>
          <w:trHeight w:val="720"/>
        </w:trPr>
        <w:tc>
          <w:tcPr>
            <w:tcW w:w="540" w:type="dxa"/>
            <w:vMerge/>
            <w:tcBorders>
              <w:top w:val="nil"/>
              <w:left w:val="single" w:sz="4" w:space="0" w:color="auto"/>
              <w:bottom w:val="single" w:sz="4" w:space="0" w:color="auto"/>
              <w:right w:val="single" w:sz="4" w:space="0" w:color="auto"/>
            </w:tcBorders>
            <w:vAlign w:val="center"/>
            <w:hideMark/>
          </w:tcPr>
          <w:p w14:paraId="2576313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24A16C4"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F58419C"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5.</w:t>
            </w:r>
          </w:p>
        </w:tc>
        <w:tc>
          <w:tcPr>
            <w:tcW w:w="2230" w:type="dxa"/>
            <w:tcBorders>
              <w:top w:val="nil"/>
              <w:left w:val="nil"/>
              <w:bottom w:val="single" w:sz="4" w:space="0" w:color="auto"/>
              <w:right w:val="single" w:sz="4" w:space="0" w:color="auto"/>
            </w:tcBorders>
            <w:hideMark/>
          </w:tcPr>
          <w:p w14:paraId="67D9C06E"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Kejadian Infeksi Nosokomial</w:t>
            </w:r>
          </w:p>
        </w:tc>
        <w:tc>
          <w:tcPr>
            <w:tcW w:w="1350" w:type="dxa"/>
            <w:tcBorders>
              <w:top w:val="nil"/>
              <w:left w:val="nil"/>
              <w:bottom w:val="single" w:sz="4" w:space="0" w:color="auto"/>
              <w:right w:val="single" w:sz="4" w:space="0" w:color="auto"/>
            </w:tcBorders>
            <w:vAlign w:val="center"/>
            <w:hideMark/>
          </w:tcPr>
          <w:p w14:paraId="27B8361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1,5 %</w:t>
            </w:r>
          </w:p>
        </w:tc>
        <w:tc>
          <w:tcPr>
            <w:tcW w:w="810" w:type="dxa"/>
            <w:tcBorders>
              <w:top w:val="nil"/>
              <w:left w:val="nil"/>
              <w:bottom w:val="single" w:sz="4" w:space="0" w:color="auto"/>
              <w:right w:val="single" w:sz="4" w:space="0" w:color="auto"/>
            </w:tcBorders>
            <w:vAlign w:val="center"/>
            <w:hideMark/>
          </w:tcPr>
          <w:p w14:paraId="6100136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5AF54AB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14E908BA" w14:textId="77777777" w:rsidTr="00DA5D96">
        <w:trPr>
          <w:trHeight w:val="1050"/>
        </w:trPr>
        <w:tc>
          <w:tcPr>
            <w:tcW w:w="540" w:type="dxa"/>
            <w:vMerge/>
            <w:tcBorders>
              <w:top w:val="nil"/>
              <w:left w:val="single" w:sz="4" w:space="0" w:color="auto"/>
              <w:bottom w:val="single" w:sz="4" w:space="0" w:color="auto"/>
              <w:right w:val="single" w:sz="4" w:space="0" w:color="auto"/>
            </w:tcBorders>
            <w:vAlign w:val="center"/>
            <w:hideMark/>
          </w:tcPr>
          <w:p w14:paraId="1F4E2E1A"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54B5478"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5F43BD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6.</w:t>
            </w:r>
          </w:p>
        </w:tc>
        <w:tc>
          <w:tcPr>
            <w:tcW w:w="2230" w:type="dxa"/>
            <w:tcBorders>
              <w:top w:val="nil"/>
              <w:left w:val="nil"/>
              <w:bottom w:val="single" w:sz="4" w:space="0" w:color="auto"/>
              <w:right w:val="single" w:sz="4" w:space="0" w:color="auto"/>
            </w:tcBorders>
            <w:hideMark/>
          </w:tcPr>
          <w:p w14:paraId="05A85C15"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Tidak adanya kejadian pasien jatuh yang berakibat kecacatan/kematian</w:t>
            </w:r>
          </w:p>
        </w:tc>
        <w:tc>
          <w:tcPr>
            <w:tcW w:w="1350" w:type="dxa"/>
            <w:tcBorders>
              <w:top w:val="nil"/>
              <w:left w:val="nil"/>
              <w:bottom w:val="single" w:sz="4" w:space="0" w:color="auto"/>
              <w:right w:val="single" w:sz="4" w:space="0" w:color="auto"/>
            </w:tcBorders>
            <w:vAlign w:val="center"/>
            <w:hideMark/>
          </w:tcPr>
          <w:p w14:paraId="26E1553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2D8EF2A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000AC9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B41003F" w14:textId="77777777" w:rsidTr="00DA5D96">
        <w:trPr>
          <w:trHeight w:val="720"/>
        </w:trPr>
        <w:tc>
          <w:tcPr>
            <w:tcW w:w="540" w:type="dxa"/>
            <w:vMerge/>
            <w:tcBorders>
              <w:top w:val="nil"/>
              <w:left w:val="single" w:sz="4" w:space="0" w:color="auto"/>
              <w:bottom w:val="single" w:sz="4" w:space="0" w:color="auto"/>
              <w:right w:val="single" w:sz="4" w:space="0" w:color="auto"/>
            </w:tcBorders>
            <w:vAlign w:val="center"/>
            <w:hideMark/>
          </w:tcPr>
          <w:p w14:paraId="4B007713"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BE4F3E2"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496D191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7.</w:t>
            </w:r>
          </w:p>
        </w:tc>
        <w:tc>
          <w:tcPr>
            <w:tcW w:w="2230" w:type="dxa"/>
            <w:tcBorders>
              <w:top w:val="nil"/>
              <w:left w:val="nil"/>
              <w:bottom w:val="single" w:sz="4" w:space="0" w:color="auto"/>
              <w:right w:val="single" w:sz="4" w:space="0" w:color="auto"/>
            </w:tcBorders>
            <w:hideMark/>
          </w:tcPr>
          <w:p w14:paraId="79686816"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Kematian pasien &gt; 48 Jam</w:t>
            </w:r>
          </w:p>
        </w:tc>
        <w:tc>
          <w:tcPr>
            <w:tcW w:w="1350" w:type="dxa"/>
            <w:tcBorders>
              <w:top w:val="nil"/>
              <w:left w:val="nil"/>
              <w:bottom w:val="single" w:sz="4" w:space="0" w:color="auto"/>
              <w:right w:val="single" w:sz="4" w:space="0" w:color="auto"/>
            </w:tcBorders>
            <w:vAlign w:val="center"/>
            <w:hideMark/>
          </w:tcPr>
          <w:p w14:paraId="356E00F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0,24 %</w:t>
            </w:r>
          </w:p>
        </w:tc>
        <w:tc>
          <w:tcPr>
            <w:tcW w:w="810" w:type="dxa"/>
            <w:tcBorders>
              <w:top w:val="nil"/>
              <w:left w:val="nil"/>
              <w:bottom w:val="single" w:sz="4" w:space="0" w:color="auto"/>
              <w:right w:val="single" w:sz="4" w:space="0" w:color="auto"/>
            </w:tcBorders>
            <w:vAlign w:val="center"/>
            <w:hideMark/>
          </w:tcPr>
          <w:p w14:paraId="5826D53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4CEC3F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A9DD2CB"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37B3541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5ADE313"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AED3F3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8.</w:t>
            </w:r>
          </w:p>
        </w:tc>
        <w:tc>
          <w:tcPr>
            <w:tcW w:w="2230" w:type="dxa"/>
            <w:tcBorders>
              <w:top w:val="nil"/>
              <w:left w:val="nil"/>
              <w:bottom w:val="single" w:sz="4" w:space="0" w:color="auto"/>
              <w:right w:val="single" w:sz="4" w:space="0" w:color="auto"/>
            </w:tcBorders>
            <w:hideMark/>
          </w:tcPr>
          <w:p w14:paraId="6AA02ABA"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Kejadian pulang paksa</w:t>
            </w:r>
          </w:p>
        </w:tc>
        <w:tc>
          <w:tcPr>
            <w:tcW w:w="1350" w:type="dxa"/>
            <w:tcBorders>
              <w:top w:val="nil"/>
              <w:left w:val="nil"/>
              <w:bottom w:val="single" w:sz="4" w:space="0" w:color="auto"/>
              <w:right w:val="single" w:sz="4" w:space="0" w:color="auto"/>
            </w:tcBorders>
            <w:vAlign w:val="center"/>
            <w:hideMark/>
          </w:tcPr>
          <w:p w14:paraId="1D940F6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5 %</w:t>
            </w:r>
          </w:p>
        </w:tc>
        <w:tc>
          <w:tcPr>
            <w:tcW w:w="810" w:type="dxa"/>
            <w:tcBorders>
              <w:top w:val="nil"/>
              <w:left w:val="nil"/>
              <w:bottom w:val="single" w:sz="4" w:space="0" w:color="auto"/>
              <w:right w:val="single" w:sz="4" w:space="0" w:color="auto"/>
            </w:tcBorders>
            <w:vAlign w:val="center"/>
            <w:hideMark/>
          </w:tcPr>
          <w:p w14:paraId="54203A49"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368E81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39C5866"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33AC6E05"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9057919"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203B8A1"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9.</w:t>
            </w:r>
          </w:p>
        </w:tc>
        <w:tc>
          <w:tcPr>
            <w:tcW w:w="2230" w:type="dxa"/>
            <w:tcBorders>
              <w:top w:val="nil"/>
              <w:left w:val="nil"/>
              <w:bottom w:val="single" w:sz="4" w:space="0" w:color="auto"/>
              <w:right w:val="single" w:sz="4" w:space="0" w:color="auto"/>
            </w:tcBorders>
            <w:hideMark/>
          </w:tcPr>
          <w:p w14:paraId="43CEDEC4"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Kepuasan pelanggan</w:t>
            </w:r>
          </w:p>
        </w:tc>
        <w:tc>
          <w:tcPr>
            <w:tcW w:w="1350" w:type="dxa"/>
            <w:tcBorders>
              <w:top w:val="nil"/>
              <w:left w:val="nil"/>
              <w:bottom w:val="single" w:sz="4" w:space="0" w:color="auto"/>
              <w:right w:val="single" w:sz="4" w:space="0" w:color="auto"/>
            </w:tcBorders>
            <w:vAlign w:val="center"/>
            <w:hideMark/>
          </w:tcPr>
          <w:p w14:paraId="7244DCB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90 %</w:t>
            </w:r>
          </w:p>
        </w:tc>
        <w:tc>
          <w:tcPr>
            <w:tcW w:w="810" w:type="dxa"/>
            <w:tcBorders>
              <w:top w:val="nil"/>
              <w:left w:val="nil"/>
              <w:bottom w:val="single" w:sz="4" w:space="0" w:color="auto"/>
              <w:right w:val="single" w:sz="4" w:space="0" w:color="auto"/>
            </w:tcBorders>
            <w:vAlign w:val="center"/>
            <w:hideMark/>
          </w:tcPr>
          <w:p w14:paraId="56D45EA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C40F8F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1CFFCE79"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2FF8292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E4EBC4A" w14:textId="77777777" w:rsidR="00DA5D96" w:rsidRDefault="00DA5D96">
            <w:pPr>
              <w:rPr>
                <w:rFonts w:ascii="Bookman Old Style" w:hAnsi="Bookman Old Style"/>
                <w:sz w:val="20"/>
                <w:szCs w:val="20"/>
                <w:lang w:val="id-ID" w:eastAsia="id-ID"/>
              </w:rPr>
            </w:pPr>
          </w:p>
        </w:tc>
        <w:tc>
          <w:tcPr>
            <w:tcW w:w="360" w:type="dxa"/>
            <w:vMerge w:val="restart"/>
            <w:tcBorders>
              <w:top w:val="nil"/>
              <w:left w:val="single" w:sz="4" w:space="0" w:color="auto"/>
              <w:bottom w:val="single" w:sz="4" w:space="0" w:color="auto"/>
              <w:right w:val="nil"/>
            </w:tcBorders>
            <w:hideMark/>
          </w:tcPr>
          <w:p w14:paraId="0D9A52E7" w14:textId="77777777" w:rsidR="00DA5D96" w:rsidRDefault="00DA5D96">
            <w:pPr>
              <w:tabs>
                <w:tab w:val="left" w:pos="74"/>
              </w:tabs>
              <w:spacing w:line="360" w:lineRule="auto"/>
              <w:ind w:left="-108"/>
              <w:jc w:val="center"/>
              <w:rPr>
                <w:rFonts w:ascii="Bookman Old Style" w:hAnsi="Bookman Old Style"/>
                <w:sz w:val="18"/>
                <w:szCs w:val="18"/>
                <w:lang w:val="id-ID" w:eastAsia="id-ID"/>
              </w:rPr>
            </w:pPr>
            <w:r>
              <w:rPr>
                <w:rFonts w:ascii="Bookman Old Style" w:hAnsi="Bookman Old Style"/>
                <w:sz w:val="18"/>
                <w:szCs w:val="18"/>
                <w:lang w:val="id-ID" w:eastAsia="id-ID"/>
              </w:rPr>
              <w:t>10</w:t>
            </w:r>
          </w:p>
        </w:tc>
        <w:tc>
          <w:tcPr>
            <w:tcW w:w="2230" w:type="dxa"/>
            <w:vMerge w:val="restart"/>
            <w:tcBorders>
              <w:top w:val="nil"/>
              <w:left w:val="nil"/>
              <w:bottom w:val="single" w:sz="4" w:space="0" w:color="auto"/>
              <w:right w:val="single" w:sz="4" w:space="0" w:color="auto"/>
            </w:tcBorders>
            <w:hideMark/>
          </w:tcPr>
          <w:p w14:paraId="746B3098" w14:textId="77777777" w:rsidR="00DA5D96" w:rsidRDefault="00DA5D96">
            <w:pPr>
              <w:ind w:left="-108"/>
              <w:jc w:val="both"/>
              <w:rPr>
                <w:rFonts w:ascii="Bookman Old Style" w:hAnsi="Bookman Old Style"/>
                <w:sz w:val="20"/>
                <w:szCs w:val="20"/>
                <w:lang w:val="id-ID" w:eastAsia="id-ID"/>
              </w:rPr>
            </w:pPr>
            <w:r>
              <w:rPr>
                <w:rFonts w:ascii="Bookman Old Style" w:hAnsi="Bookman Old Style"/>
                <w:sz w:val="20"/>
                <w:szCs w:val="20"/>
                <w:lang w:val="id-ID" w:eastAsia="id-ID"/>
              </w:rPr>
              <w:t>Tidak adanya kejadian kematian pasien gangguan jiwa karena bunuh diri</w:t>
            </w:r>
          </w:p>
        </w:tc>
        <w:tc>
          <w:tcPr>
            <w:tcW w:w="1350" w:type="dxa"/>
            <w:vMerge w:val="restart"/>
            <w:tcBorders>
              <w:top w:val="nil"/>
              <w:left w:val="single" w:sz="4" w:space="0" w:color="auto"/>
              <w:bottom w:val="single" w:sz="4" w:space="0" w:color="000000"/>
              <w:right w:val="single" w:sz="4" w:space="0" w:color="auto"/>
            </w:tcBorders>
            <w:vAlign w:val="center"/>
            <w:hideMark/>
          </w:tcPr>
          <w:p w14:paraId="4F343EC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nil"/>
              <w:right w:val="single" w:sz="4" w:space="0" w:color="auto"/>
            </w:tcBorders>
            <w:vAlign w:val="center"/>
            <w:hideMark/>
          </w:tcPr>
          <w:p w14:paraId="2258AF4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val="restart"/>
            <w:tcBorders>
              <w:top w:val="nil"/>
              <w:left w:val="single" w:sz="4" w:space="0" w:color="auto"/>
              <w:bottom w:val="single" w:sz="4" w:space="0" w:color="auto"/>
              <w:right w:val="single" w:sz="4" w:space="0" w:color="auto"/>
            </w:tcBorders>
            <w:vAlign w:val="center"/>
            <w:hideMark/>
          </w:tcPr>
          <w:p w14:paraId="3F4A35D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3CA140F"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1CA0C43D"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E950830"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166803D7" w14:textId="77777777" w:rsidR="00DA5D96" w:rsidRDefault="00DA5D96">
            <w:pPr>
              <w:rPr>
                <w:rFonts w:ascii="Bookman Old Style" w:hAnsi="Bookman Old Style"/>
                <w:sz w:val="18"/>
                <w:szCs w:val="18"/>
                <w:lang w:val="id-ID" w:eastAsia="id-ID"/>
              </w:rPr>
            </w:pPr>
          </w:p>
        </w:tc>
        <w:tc>
          <w:tcPr>
            <w:tcW w:w="2230" w:type="dxa"/>
            <w:vMerge/>
            <w:tcBorders>
              <w:top w:val="nil"/>
              <w:left w:val="nil"/>
              <w:bottom w:val="single" w:sz="4" w:space="0" w:color="auto"/>
              <w:right w:val="single" w:sz="4" w:space="0" w:color="auto"/>
            </w:tcBorders>
            <w:vAlign w:val="center"/>
            <w:hideMark/>
          </w:tcPr>
          <w:p w14:paraId="2F67FFE3" w14:textId="77777777" w:rsidR="00DA5D96" w:rsidRDefault="00DA5D96">
            <w:pPr>
              <w:rPr>
                <w:rFonts w:ascii="Bookman Old Style" w:hAnsi="Bookman Old Style"/>
                <w:sz w:val="20"/>
                <w:szCs w:val="20"/>
                <w:lang w:val="id-ID" w:eastAsia="id-ID"/>
              </w:rPr>
            </w:pPr>
          </w:p>
        </w:tc>
        <w:tc>
          <w:tcPr>
            <w:tcW w:w="3491" w:type="dxa"/>
            <w:vMerge/>
            <w:tcBorders>
              <w:top w:val="nil"/>
              <w:left w:val="single" w:sz="4" w:space="0" w:color="auto"/>
              <w:bottom w:val="single" w:sz="4" w:space="0" w:color="000000"/>
              <w:right w:val="single" w:sz="4" w:space="0" w:color="auto"/>
            </w:tcBorders>
            <w:vAlign w:val="center"/>
            <w:hideMark/>
          </w:tcPr>
          <w:p w14:paraId="43D06475" w14:textId="77777777" w:rsidR="00DA5D96" w:rsidRDefault="00DA5D96">
            <w:pPr>
              <w:rPr>
                <w:rFonts w:ascii="Bookman Old Style" w:hAnsi="Bookman Old Style"/>
                <w:sz w:val="20"/>
                <w:szCs w:val="20"/>
                <w:lang w:val="id-ID" w:eastAsia="id-ID"/>
              </w:rPr>
            </w:pPr>
          </w:p>
        </w:tc>
        <w:tc>
          <w:tcPr>
            <w:tcW w:w="810" w:type="dxa"/>
            <w:tcBorders>
              <w:top w:val="nil"/>
              <w:left w:val="nil"/>
              <w:bottom w:val="single" w:sz="4" w:space="0" w:color="auto"/>
              <w:right w:val="single" w:sz="4" w:space="0" w:color="auto"/>
            </w:tcBorders>
            <w:vAlign w:val="center"/>
            <w:hideMark/>
          </w:tcPr>
          <w:p w14:paraId="2CAAB0C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2B4D6936" w14:textId="77777777" w:rsidR="00DA5D96" w:rsidRDefault="00DA5D96">
            <w:pPr>
              <w:rPr>
                <w:rFonts w:ascii="Bookman Old Style" w:hAnsi="Bookman Old Style"/>
                <w:sz w:val="20"/>
                <w:szCs w:val="20"/>
                <w:lang w:val="id-ID" w:eastAsia="id-ID"/>
              </w:rPr>
            </w:pPr>
          </w:p>
        </w:tc>
      </w:tr>
      <w:tr w:rsidR="00DA5D96" w14:paraId="147232AE" w14:textId="77777777" w:rsidTr="00DA5D96">
        <w:trPr>
          <w:trHeight w:val="1194"/>
        </w:trPr>
        <w:tc>
          <w:tcPr>
            <w:tcW w:w="540" w:type="dxa"/>
            <w:vMerge/>
            <w:tcBorders>
              <w:top w:val="nil"/>
              <w:left w:val="single" w:sz="4" w:space="0" w:color="auto"/>
              <w:bottom w:val="single" w:sz="4" w:space="0" w:color="auto"/>
              <w:right w:val="single" w:sz="4" w:space="0" w:color="auto"/>
            </w:tcBorders>
            <w:vAlign w:val="center"/>
            <w:hideMark/>
          </w:tcPr>
          <w:p w14:paraId="0A705C51"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392533D" w14:textId="77777777" w:rsidR="00DA5D96" w:rsidRDefault="00DA5D96">
            <w:pPr>
              <w:rPr>
                <w:rFonts w:ascii="Bookman Old Style" w:hAnsi="Bookman Old Style"/>
                <w:sz w:val="20"/>
                <w:szCs w:val="20"/>
                <w:lang w:val="id-ID" w:eastAsia="id-ID"/>
              </w:rPr>
            </w:pPr>
          </w:p>
        </w:tc>
        <w:tc>
          <w:tcPr>
            <w:tcW w:w="360" w:type="dxa"/>
            <w:tcBorders>
              <w:top w:val="single" w:sz="4" w:space="0" w:color="auto"/>
              <w:left w:val="single" w:sz="4" w:space="0" w:color="auto"/>
              <w:bottom w:val="single" w:sz="4" w:space="0" w:color="auto"/>
              <w:right w:val="nil"/>
            </w:tcBorders>
            <w:hideMark/>
          </w:tcPr>
          <w:p w14:paraId="6F900D65" w14:textId="77777777" w:rsidR="00DA5D96" w:rsidRDefault="00DA5D96">
            <w:pPr>
              <w:spacing w:line="360" w:lineRule="auto"/>
              <w:ind w:left="-108"/>
              <w:rPr>
                <w:rFonts w:ascii="Bookman Old Style" w:hAnsi="Bookman Old Style"/>
                <w:sz w:val="20"/>
                <w:szCs w:val="20"/>
                <w:lang w:val="id-ID" w:eastAsia="id-ID"/>
              </w:rPr>
            </w:pPr>
            <w:r>
              <w:rPr>
                <w:rFonts w:ascii="Bookman Old Style" w:hAnsi="Bookman Old Style"/>
                <w:sz w:val="20"/>
                <w:szCs w:val="20"/>
                <w:lang w:val="id-ID" w:eastAsia="id-ID"/>
              </w:rPr>
              <w:t>11.</w:t>
            </w:r>
          </w:p>
        </w:tc>
        <w:tc>
          <w:tcPr>
            <w:tcW w:w="2230" w:type="dxa"/>
            <w:tcBorders>
              <w:top w:val="single" w:sz="4" w:space="0" w:color="auto"/>
              <w:left w:val="nil"/>
              <w:bottom w:val="single" w:sz="4" w:space="0" w:color="auto"/>
              <w:right w:val="single" w:sz="4" w:space="0" w:color="auto"/>
            </w:tcBorders>
            <w:hideMark/>
          </w:tcPr>
          <w:p w14:paraId="045ECB6A" w14:textId="77777777" w:rsidR="00DA5D96" w:rsidRDefault="00DA5D96">
            <w:pPr>
              <w:ind w:left="-108" w:hanging="90"/>
              <w:rPr>
                <w:rFonts w:ascii="Bookman Old Style" w:hAnsi="Bookman Old Style"/>
                <w:sz w:val="20"/>
                <w:szCs w:val="20"/>
                <w:lang w:val="id-ID" w:eastAsia="id-ID"/>
              </w:rPr>
            </w:pPr>
            <w:r>
              <w:rPr>
                <w:rFonts w:ascii="Bookman Old Style" w:hAnsi="Bookman Old Style"/>
                <w:sz w:val="20"/>
                <w:szCs w:val="20"/>
                <w:lang w:val="id-ID" w:eastAsia="id-ID"/>
              </w:rPr>
              <w:t>Kejadian (</w:t>
            </w:r>
            <w:r>
              <w:rPr>
                <w:rFonts w:ascii="Bookman Old Style" w:hAnsi="Bookman Old Style"/>
                <w:i/>
                <w:iCs/>
                <w:sz w:val="20"/>
                <w:szCs w:val="20"/>
                <w:lang w:val="id-ID" w:eastAsia="id-ID"/>
              </w:rPr>
              <w:t>re-admision</w:t>
            </w:r>
            <w:r>
              <w:rPr>
                <w:rFonts w:ascii="Bookman Old Style" w:hAnsi="Bookman Old Style"/>
                <w:sz w:val="20"/>
                <w:szCs w:val="20"/>
                <w:lang w:val="id-ID" w:eastAsia="id-ID"/>
              </w:rPr>
              <w:t>) pasien gangguan jiwa tidak kembali dalam perawatan dalam waktu ≤ 1 bulan</w:t>
            </w:r>
          </w:p>
        </w:tc>
        <w:tc>
          <w:tcPr>
            <w:tcW w:w="1350" w:type="dxa"/>
            <w:tcBorders>
              <w:top w:val="nil"/>
              <w:left w:val="single" w:sz="4" w:space="0" w:color="auto"/>
              <w:bottom w:val="single" w:sz="4" w:space="0" w:color="auto"/>
              <w:right w:val="single" w:sz="4" w:space="0" w:color="auto"/>
            </w:tcBorders>
            <w:vAlign w:val="center"/>
            <w:hideMark/>
          </w:tcPr>
          <w:p w14:paraId="43AE4E6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1102249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A42EC5C"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5 Tahun</w:t>
            </w:r>
          </w:p>
        </w:tc>
      </w:tr>
      <w:tr w:rsidR="00DA5D96" w14:paraId="7686A1BD" w14:textId="77777777" w:rsidTr="00DA5D96">
        <w:trPr>
          <w:trHeight w:val="807"/>
        </w:trPr>
        <w:tc>
          <w:tcPr>
            <w:tcW w:w="540" w:type="dxa"/>
            <w:vMerge/>
            <w:tcBorders>
              <w:top w:val="nil"/>
              <w:left w:val="single" w:sz="4" w:space="0" w:color="auto"/>
              <w:bottom w:val="single" w:sz="4" w:space="0" w:color="auto"/>
              <w:right w:val="single" w:sz="4" w:space="0" w:color="auto"/>
            </w:tcBorders>
            <w:vAlign w:val="center"/>
            <w:hideMark/>
          </w:tcPr>
          <w:p w14:paraId="7C0F0BF5"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84AB288" w14:textId="77777777" w:rsidR="00DA5D96" w:rsidRDefault="00DA5D96">
            <w:pPr>
              <w:rPr>
                <w:rFonts w:ascii="Bookman Old Style" w:hAnsi="Bookman Old Style"/>
                <w:sz w:val="20"/>
                <w:szCs w:val="20"/>
                <w:lang w:val="id-ID" w:eastAsia="id-ID"/>
              </w:rPr>
            </w:pPr>
          </w:p>
        </w:tc>
        <w:tc>
          <w:tcPr>
            <w:tcW w:w="360" w:type="dxa"/>
            <w:tcBorders>
              <w:top w:val="single" w:sz="4" w:space="0" w:color="auto"/>
              <w:left w:val="single" w:sz="4" w:space="0" w:color="auto"/>
              <w:bottom w:val="single" w:sz="4" w:space="0" w:color="auto"/>
              <w:right w:val="nil"/>
            </w:tcBorders>
            <w:hideMark/>
          </w:tcPr>
          <w:p w14:paraId="14B0076A"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12.</w:t>
            </w:r>
          </w:p>
        </w:tc>
        <w:tc>
          <w:tcPr>
            <w:tcW w:w="2230" w:type="dxa"/>
            <w:tcBorders>
              <w:top w:val="single" w:sz="4" w:space="0" w:color="auto"/>
              <w:left w:val="nil"/>
              <w:bottom w:val="single" w:sz="4" w:space="0" w:color="auto"/>
              <w:right w:val="single" w:sz="4" w:space="0" w:color="auto"/>
            </w:tcBorders>
            <w:hideMark/>
          </w:tcPr>
          <w:p w14:paraId="40193896" w14:textId="77777777" w:rsidR="00DA5D96" w:rsidRDefault="00DA5D96">
            <w:pPr>
              <w:ind w:left="-108"/>
              <w:jc w:val="both"/>
              <w:rPr>
                <w:rFonts w:ascii="Bookman Old Style" w:hAnsi="Bookman Old Style"/>
                <w:sz w:val="20"/>
                <w:szCs w:val="20"/>
                <w:lang w:val="id-ID" w:eastAsia="id-ID"/>
              </w:rPr>
            </w:pPr>
            <w:r>
              <w:rPr>
                <w:rFonts w:ascii="Bookman Old Style" w:hAnsi="Bookman Old Style"/>
                <w:sz w:val="20"/>
                <w:szCs w:val="20"/>
                <w:lang w:val="id-ID" w:eastAsia="id-ID"/>
              </w:rPr>
              <w:t xml:space="preserve">Lama hari perawatan pasien gangguan jiwa </w:t>
            </w:r>
          </w:p>
        </w:tc>
        <w:tc>
          <w:tcPr>
            <w:tcW w:w="1350" w:type="dxa"/>
            <w:tcBorders>
              <w:top w:val="nil"/>
              <w:left w:val="nil"/>
              <w:bottom w:val="single" w:sz="4" w:space="0" w:color="auto"/>
              <w:right w:val="single" w:sz="4" w:space="0" w:color="auto"/>
            </w:tcBorders>
            <w:vAlign w:val="center"/>
            <w:hideMark/>
          </w:tcPr>
          <w:p w14:paraId="229CAC7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6 minggu</w:t>
            </w:r>
          </w:p>
        </w:tc>
        <w:tc>
          <w:tcPr>
            <w:tcW w:w="810" w:type="dxa"/>
            <w:tcBorders>
              <w:top w:val="nil"/>
              <w:left w:val="nil"/>
              <w:bottom w:val="single" w:sz="4" w:space="0" w:color="auto"/>
              <w:right w:val="single" w:sz="4" w:space="0" w:color="auto"/>
            </w:tcBorders>
            <w:vAlign w:val="center"/>
            <w:hideMark/>
          </w:tcPr>
          <w:p w14:paraId="6F91CA4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70A706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5 Tahun</w:t>
            </w:r>
          </w:p>
        </w:tc>
      </w:tr>
      <w:tr w:rsidR="00DA5D96" w14:paraId="4F804387" w14:textId="77777777" w:rsidTr="00DA5D96">
        <w:trPr>
          <w:trHeight w:val="699"/>
        </w:trPr>
        <w:tc>
          <w:tcPr>
            <w:tcW w:w="540" w:type="dxa"/>
            <w:vMerge w:val="restart"/>
            <w:tcBorders>
              <w:top w:val="nil"/>
              <w:left w:val="single" w:sz="4" w:space="0" w:color="auto"/>
              <w:bottom w:val="single" w:sz="4" w:space="0" w:color="000000"/>
              <w:right w:val="single" w:sz="4" w:space="0" w:color="auto"/>
            </w:tcBorders>
            <w:hideMark/>
          </w:tcPr>
          <w:p w14:paraId="25F7C1B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IV</w:t>
            </w:r>
          </w:p>
        </w:tc>
        <w:tc>
          <w:tcPr>
            <w:tcW w:w="1440" w:type="dxa"/>
            <w:vMerge w:val="restart"/>
            <w:tcBorders>
              <w:top w:val="nil"/>
              <w:left w:val="single" w:sz="4" w:space="0" w:color="auto"/>
              <w:bottom w:val="single" w:sz="4" w:space="0" w:color="000000"/>
              <w:right w:val="nil"/>
            </w:tcBorders>
            <w:hideMark/>
          </w:tcPr>
          <w:p w14:paraId="2CCEDB8D"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Radiologi</w:t>
            </w:r>
          </w:p>
        </w:tc>
        <w:tc>
          <w:tcPr>
            <w:tcW w:w="360" w:type="dxa"/>
            <w:tcBorders>
              <w:top w:val="nil"/>
              <w:left w:val="single" w:sz="4" w:space="0" w:color="auto"/>
              <w:bottom w:val="single" w:sz="4" w:space="0" w:color="auto"/>
              <w:right w:val="nil"/>
            </w:tcBorders>
            <w:hideMark/>
          </w:tcPr>
          <w:p w14:paraId="16C97CCD"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4AC59060"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tunggu hasil pelayanan thorax foto</w:t>
            </w:r>
          </w:p>
        </w:tc>
        <w:tc>
          <w:tcPr>
            <w:tcW w:w="1350" w:type="dxa"/>
            <w:tcBorders>
              <w:top w:val="nil"/>
              <w:left w:val="nil"/>
              <w:bottom w:val="single" w:sz="4" w:space="0" w:color="auto"/>
              <w:right w:val="single" w:sz="4" w:space="0" w:color="auto"/>
            </w:tcBorders>
            <w:vAlign w:val="center"/>
            <w:hideMark/>
          </w:tcPr>
          <w:p w14:paraId="18408CC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3 Jam</w:t>
            </w:r>
          </w:p>
        </w:tc>
        <w:tc>
          <w:tcPr>
            <w:tcW w:w="810" w:type="dxa"/>
            <w:tcBorders>
              <w:top w:val="nil"/>
              <w:left w:val="nil"/>
              <w:bottom w:val="single" w:sz="4" w:space="0" w:color="auto"/>
              <w:right w:val="single" w:sz="4" w:space="0" w:color="auto"/>
            </w:tcBorders>
            <w:vAlign w:val="center"/>
            <w:hideMark/>
          </w:tcPr>
          <w:p w14:paraId="7F65FA0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6358D7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496FBEB" w14:textId="77777777" w:rsidTr="00DA5D96">
        <w:trPr>
          <w:trHeight w:val="720"/>
        </w:trPr>
        <w:tc>
          <w:tcPr>
            <w:tcW w:w="540" w:type="dxa"/>
            <w:vMerge/>
            <w:tcBorders>
              <w:top w:val="nil"/>
              <w:left w:val="single" w:sz="4" w:space="0" w:color="auto"/>
              <w:bottom w:val="single" w:sz="4" w:space="0" w:color="000000"/>
              <w:right w:val="single" w:sz="4" w:space="0" w:color="auto"/>
            </w:tcBorders>
            <w:vAlign w:val="center"/>
            <w:hideMark/>
          </w:tcPr>
          <w:p w14:paraId="06AB6837"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78C9B51B"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D35D6AD" w14:textId="77777777" w:rsidR="00DA5D96" w:rsidRDefault="00DA5D96">
            <w:pPr>
              <w:spacing w:line="360" w:lineRule="auto"/>
              <w:ind w:left="-108"/>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45798D14"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Pelaksana ekspertisi</w:t>
            </w:r>
          </w:p>
        </w:tc>
        <w:tc>
          <w:tcPr>
            <w:tcW w:w="1350" w:type="dxa"/>
            <w:tcBorders>
              <w:top w:val="nil"/>
              <w:left w:val="nil"/>
              <w:bottom w:val="single" w:sz="4" w:space="0" w:color="auto"/>
              <w:right w:val="single" w:sz="4" w:space="0" w:color="auto"/>
            </w:tcBorders>
            <w:vAlign w:val="center"/>
            <w:hideMark/>
          </w:tcPr>
          <w:p w14:paraId="6326173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Dokter Spesialis Radiologi</w:t>
            </w:r>
          </w:p>
        </w:tc>
        <w:tc>
          <w:tcPr>
            <w:tcW w:w="810" w:type="dxa"/>
            <w:tcBorders>
              <w:top w:val="nil"/>
              <w:left w:val="nil"/>
              <w:bottom w:val="single" w:sz="4" w:space="0" w:color="auto"/>
              <w:right w:val="single" w:sz="4" w:space="0" w:color="auto"/>
            </w:tcBorders>
            <w:vAlign w:val="center"/>
            <w:hideMark/>
          </w:tcPr>
          <w:p w14:paraId="4754DEB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DEFD3A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33AD0AA" w14:textId="77777777" w:rsidTr="00DA5D96">
        <w:trPr>
          <w:trHeight w:val="240"/>
        </w:trPr>
        <w:tc>
          <w:tcPr>
            <w:tcW w:w="540" w:type="dxa"/>
            <w:vMerge/>
            <w:tcBorders>
              <w:top w:val="nil"/>
              <w:left w:val="single" w:sz="4" w:space="0" w:color="auto"/>
              <w:bottom w:val="single" w:sz="4" w:space="0" w:color="000000"/>
              <w:right w:val="single" w:sz="4" w:space="0" w:color="auto"/>
            </w:tcBorders>
            <w:vAlign w:val="center"/>
            <w:hideMark/>
          </w:tcPr>
          <w:p w14:paraId="7F4B28D4"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016A51A5" w14:textId="77777777" w:rsidR="00DA5D96" w:rsidRDefault="00DA5D96">
            <w:pPr>
              <w:rPr>
                <w:rFonts w:ascii="Bookman Old Style" w:hAnsi="Bookman Old Style"/>
                <w:sz w:val="20"/>
                <w:szCs w:val="20"/>
                <w:lang w:val="id-ID" w:eastAsia="id-ID"/>
              </w:rPr>
            </w:pPr>
          </w:p>
        </w:tc>
        <w:tc>
          <w:tcPr>
            <w:tcW w:w="360" w:type="dxa"/>
            <w:vMerge w:val="restart"/>
            <w:tcBorders>
              <w:top w:val="nil"/>
              <w:left w:val="single" w:sz="4" w:space="0" w:color="auto"/>
              <w:bottom w:val="single" w:sz="4" w:space="0" w:color="auto"/>
              <w:right w:val="nil"/>
            </w:tcBorders>
            <w:hideMark/>
          </w:tcPr>
          <w:p w14:paraId="66CAC788"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vMerge w:val="restart"/>
            <w:tcBorders>
              <w:top w:val="nil"/>
              <w:left w:val="nil"/>
              <w:bottom w:val="single" w:sz="4" w:space="0" w:color="auto"/>
              <w:right w:val="single" w:sz="4" w:space="0" w:color="auto"/>
            </w:tcBorders>
            <w:vAlign w:val="center"/>
            <w:hideMark/>
          </w:tcPr>
          <w:p w14:paraId="0C55AD2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Kejadian kegagalan  pelayanan rontgen</w:t>
            </w:r>
          </w:p>
        </w:tc>
        <w:tc>
          <w:tcPr>
            <w:tcW w:w="1350" w:type="dxa"/>
            <w:vMerge w:val="restart"/>
            <w:tcBorders>
              <w:top w:val="nil"/>
              <w:left w:val="single" w:sz="4" w:space="0" w:color="auto"/>
              <w:bottom w:val="single" w:sz="4" w:space="0" w:color="000000"/>
              <w:right w:val="single" w:sz="4" w:space="0" w:color="auto"/>
            </w:tcBorders>
            <w:vAlign w:val="center"/>
            <w:hideMark/>
          </w:tcPr>
          <w:p w14:paraId="4DDFD8E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Kerusakan foto  ≤ 2 %</w:t>
            </w:r>
          </w:p>
        </w:tc>
        <w:tc>
          <w:tcPr>
            <w:tcW w:w="810" w:type="dxa"/>
            <w:tcBorders>
              <w:top w:val="nil"/>
              <w:left w:val="nil"/>
              <w:bottom w:val="nil"/>
              <w:right w:val="single" w:sz="4" w:space="0" w:color="auto"/>
            </w:tcBorders>
            <w:vAlign w:val="center"/>
            <w:hideMark/>
          </w:tcPr>
          <w:p w14:paraId="1F90F0C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val="restart"/>
            <w:tcBorders>
              <w:top w:val="nil"/>
              <w:left w:val="single" w:sz="4" w:space="0" w:color="auto"/>
              <w:bottom w:val="single" w:sz="4" w:space="0" w:color="auto"/>
              <w:right w:val="single" w:sz="4" w:space="0" w:color="auto"/>
            </w:tcBorders>
            <w:vAlign w:val="center"/>
            <w:hideMark/>
          </w:tcPr>
          <w:p w14:paraId="1672F55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0A9A57F" w14:textId="77777777" w:rsidTr="00DA5D96">
        <w:trPr>
          <w:trHeight w:val="240"/>
        </w:trPr>
        <w:tc>
          <w:tcPr>
            <w:tcW w:w="540" w:type="dxa"/>
            <w:vMerge/>
            <w:tcBorders>
              <w:top w:val="nil"/>
              <w:left w:val="single" w:sz="4" w:space="0" w:color="auto"/>
              <w:bottom w:val="single" w:sz="4" w:space="0" w:color="000000"/>
              <w:right w:val="single" w:sz="4" w:space="0" w:color="auto"/>
            </w:tcBorders>
            <w:vAlign w:val="center"/>
            <w:hideMark/>
          </w:tcPr>
          <w:p w14:paraId="1263DD3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1C2AE140"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34100C4C"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66B4945A" w14:textId="77777777" w:rsidR="00DA5D96" w:rsidRDefault="00DA5D96">
            <w:pPr>
              <w:rPr>
                <w:rFonts w:ascii="Bookman Old Style" w:hAnsi="Bookman Old Style"/>
                <w:sz w:val="20"/>
                <w:szCs w:val="20"/>
                <w:lang w:val="id-ID" w:eastAsia="id-ID"/>
              </w:rPr>
            </w:pPr>
          </w:p>
        </w:tc>
        <w:tc>
          <w:tcPr>
            <w:tcW w:w="3491" w:type="dxa"/>
            <w:vMerge/>
            <w:tcBorders>
              <w:top w:val="nil"/>
              <w:left w:val="single" w:sz="4" w:space="0" w:color="auto"/>
              <w:bottom w:val="single" w:sz="4" w:space="0" w:color="000000"/>
              <w:right w:val="single" w:sz="4" w:space="0" w:color="auto"/>
            </w:tcBorders>
            <w:vAlign w:val="center"/>
            <w:hideMark/>
          </w:tcPr>
          <w:p w14:paraId="38AC2B3E" w14:textId="77777777" w:rsidR="00DA5D96" w:rsidRDefault="00DA5D96">
            <w:pPr>
              <w:rPr>
                <w:rFonts w:ascii="Bookman Old Style" w:hAnsi="Bookman Old Style"/>
                <w:sz w:val="20"/>
                <w:szCs w:val="20"/>
                <w:lang w:val="id-ID" w:eastAsia="id-ID"/>
              </w:rPr>
            </w:pPr>
          </w:p>
        </w:tc>
        <w:tc>
          <w:tcPr>
            <w:tcW w:w="810" w:type="dxa"/>
            <w:tcBorders>
              <w:top w:val="nil"/>
              <w:left w:val="nil"/>
              <w:bottom w:val="single" w:sz="4" w:space="0" w:color="auto"/>
              <w:right w:val="single" w:sz="4" w:space="0" w:color="auto"/>
            </w:tcBorders>
            <w:vAlign w:val="center"/>
            <w:hideMark/>
          </w:tcPr>
          <w:p w14:paraId="4003CE9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6D19C50E" w14:textId="77777777" w:rsidR="00DA5D96" w:rsidRDefault="00DA5D96">
            <w:pPr>
              <w:rPr>
                <w:rFonts w:ascii="Bookman Old Style" w:hAnsi="Bookman Old Style"/>
                <w:sz w:val="20"/>
                <w:szCs w:val="20"/>
                <w:lang w:val="id-ID" w:eastAsia="id-ID"/>
              </w:rPr>
            </w:pPr>
          </w:p>
        </w:tc>
      </w:tr>
      <w:tr w:rsidR="00DA5D96" w14:paraId="6DFD86D3" w14:textId="77777777" w:rsidTr="00DA5D96">
        <w:trPr>
          <w:trHeight w:val="480"/>
        </w:trPr>
        <w:tc>
          <w:tcPr>
            <w:tcW w:w="540" w:type="dxa"/>
            <w:vMerge/>
            <w:tcBorders>
              <w:top w:val="nil"/>
              <w:left w:val="single" w:sz="4" w:space="0" w:color="auto"/>
              <w:bottom w:val="single" w:sz="4" w:space="0" w:color="000000"/>
              <w:right w:val="single" w:sz="4" w:space="0" w:color="auto"/>
            </w:tcBorders>
            <w:vAlign w:val="center"/>
            <w:hideMark/>
          </w:tcPr>
          <w:p w14:paraId="573EB2E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1B6249D9"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4B7BBF6"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vAlign w:val="center"/>
            <w:hideMark/>
          </w:tcPr>
          <w:p w14:paraId="37B293B3"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xml:space="preserve"> Kepuasan pelanggan</w:t>
            </w:r>
          </w:p>
        </w:tc>
        <w:tc>
          <w:tcPr>
            <w:tcW w:w="1350" w:type="dxa"/>
            <w:tcBorders>
              <w:top w:val="nil"/>
              <w:left w:val="nil"/>
              <w:bottom w:val="single" w:sz="4" w:space="0" w:color="auto"/>
              <w:right w:val="single" w:sz="4" w:space="0" w:color="auto"/>
            </w:tcBorders>
            <w:vAlign w:val="center"/>
            <w:hideMark/>
          </w:tcPr>
          <w:p w14:paraId="58D910D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80 %</w:t>
            </w:r>
          </w:p>
        </w:tc>
        <w:tc>
          <w:tcPr>
            <w:tcW w:w="810" w:type="dxa"/>
            <w:tcBorders>
              <w:top w:val="nil"/>
              <w:left w:val="nil"/>
              <w:bottom w:val="single" w:sz="4" w:space="0" w:color="auto"/>
              <w:right w:val="single" w:sz="4" w:space="0" w:color="auto"/>
            </w:tcBorders>
            <w:vAlign w:val="center"/>
            <w:hideMark/>
          </w:tcPr>
          <w:p w14:paraId="1A69027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991808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0C768F2" w14:textId="77777777" w:rsidTr="00DA5D96">
        <w:trPr>
          <w:trHeight w:val="960"/>
        </w:trPr>
        <w:tc>
          <w:tcPr>
            <w:tcW w:w="540" w:type="dxa"/>
            <w:vMerge w:val="restart"/>
            <w:tcBorders>
              <w:top w:val="nil"/>
              <w:left w:val="single" w:sz="4" w:space="0" w:color="auto"/>
              <w:bottom w:val="single" w:sz="4" w:space="0" w:color="auto"/>
              <w:right w:val="single" w:sz="4" w:space="0" w:color="auto"/>
            </w:tcBorders>
            <w:hideMark/>
          </w:tcPr>
          <w:p w14:paraId="322A322E"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V</w:t>
            </w:r>
          </w:p>
        </w:tc>
        <w:tc>
          <w:tcPr>
            <w:tcW w:w="1440" w:type="dxa"/>
            <w:vMerge w:val="restart"/>
            <w:tcBorders>
              <w:top w:val="nil"/>
              <w:left w:val="single" w:sz="4" w:space="0" w:color="auto"/>
              <w:bottom w:val="single" w:sz="4" w:space="0" w:color="000000"/>
              <w:right w:val="nil"/>
            </w:tcBorders>
            <w:hideMark/>
          </w:tcPr>
          <w:p w14:paraId="17D3ED5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Labora</w:t>
            </w:r>
          </w:p>
          <w:p w14:paraId="3845329E"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torium</w:t>
            </w:r>
            <w:r>
              <w:rPr>
                <w:rFonts w:ascii="Bookman Old Style" w:hAnsi="Bookman Old Style"/>
                <w:sz w:val="20"/>
                <w:szCs w:val="20"/>
                <w:lang w:val="id-ID" w:eastAsia="id-ID"/>
              </w:rPr>
              <w:br/>
              <w:t>Patologi</w:t>
            </w:r>
            <w:r>
              <w:rPr>
                <w:rFonts w:ascii="Bookman Old Style" w:hAnsi="Bookman Old Style"/>
                <w:sz w:val="20"/>
                <w:szCs w:val="20"/>
                <w:lang w:val="id-ID" w:eastAsia="id-ID"/>
              </w:rPr>
              <w:br/>
              <w:t>Klinik</w:t>
            </w:r>
          </w:p>
        </w:tc>
        <w:tc>
          <w:tcPr>
            <w:tcW w:w="360" w:type="dxa"/>
            <w:tcBorders>
              <w:top w:val="nil"/>
              <w:left w:val="single" w:sz="4" w:space="0" w:color="auto"/>
              <w:bottom w:val="single" w:sz="4" w:space="0" w:color="auto"/>
              <w:right w:val="nil"/>
            </w:tcBorders>
            <w:vAlign w:val="center"/>
            <w:hideMark/>
          </w:tcPr>
          <w:p w14:paraId="51B3B595"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vAlign w:val="center"/>
            <w:hideMark/>
          </w:tcPr>
          <w:p w14:paraId="7649FB54"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tunggu hasil pelayanan laboratorium</w:t>
            </w:r>
          </w:p>
        </w:tc>
        <w:tc>
          <w:tcPr>
            <w:tcW w:w="1350" w:type="dxa"/>
            <w:tcBorders>
              <w:top w:val="nil"/>
              <w:left w:val="nil"/>
              <w:bottom w:val="single" w:sz="4" w:space="0" w:color="auto"/>
              <w:right w:val="single" w:sz="4" w:space="0" w:color="auto"/>
            </w:tcBorders>
            <w:vAlign w:val="center"/>
            <w:hideMark/>
          </w:tcPr>
          <w:p w14:paraId="0F3BBC6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140 menit  kimia darah dan darah rutin</w:t>
            </w:r>
          </w:p>
        </w:tc>
        <w:tc>
          <w:tcPr>
            <w:tcW w:w="810" w:type="dxa"/>
            <w:tcBorders>
              <w:top w:val="nil"/>
              <w:left w:val="nil"/>
              <w:bottom w:val="single" w:sz="4" w:space="0" w:color="auto"/>
              <w:right w:val="single" w:sz="4" w:space="0" w:color="auto"/>
            </w:tcBorders>
            <w:vAlign w:val="center"/>
            <w:hideMark/>
          </w:tcPr>
          <w:p w14:paraId="01B885A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EEB37C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8407577"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3D11D75E"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7080079D"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vAlign w:val="center"/>
            <w:hideMark/>
          </w:tcPr>
          <w:p w14:paraId="7AB10366"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vAlign w:val="center"/>
            <w:hideMark/>
          </w:tcPr>
          <w:p w14:paraId="73DC5983"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Pelaksana ekspertisi</w:t>
            </w:r>
          </w:p>
        </w:tc>
        <w:tc>
          <w:tcPr>
            <w:tcW w:w="1350" w:type="dxa"/>
            <w:tcBorders>
              <w:top w:val="nil"/>
              <w:left w:val="nil"/>
              <w:bottom w:val="single" w:sz="4" w:space="0" w:color="auto"/>
              <w:right w:val="single" w:sz="4" w:space="0" w:color="auto"/>
            </w:tcBorders>
            <w:vAlign w:val="center"/>
            <w:hideMark/>
          </w:tcPr>
          <w:p w14:paraId="6762E15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Dokter Sp.PK</w:t>
            </w:r>
          </w:p>
        </w:tc>
        <w:tc>
          <w:tcPr>
            <w:tcW w:w="810" w:type="dxa"/>
            <w:tcBorders>
              <w:top w:val="nil"/>
              <w:left w:val="nil"/>
              <w:bottom w:val="single" w:sz="4" w:space="0" w:color="auto"/>
              <w:right w:val="single" w:sz="4" w:space="0" w:color="auto"/>
            </w:tcBorders>
            <w:vAlign w:val="center"/>
            <w:hideMark/>
          </w:tcPr>
          <w:p w14:paraId="576C807B"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889C46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7934C9F" w14:textId="77777777" w:rsidTr="00DA5D96">
        <w:trPr>
          <w:trHeight w:val="1284"/>
        </w:trPr>
        <w:tc>
          <w:tcPr>
            <w:tcW w:w="540" w:type="dxa"/>
            <w:vMerge/>
            <w:tcBorders>
              <w:top w:val="nil"/>
              <w:left w:val="single" w:sz="4" w:space="0" w:color="auto"/>
              <w:bottom w:val="single" w:sz="4" w:space="0" w:color="auto"/>
              <w:right w:val="single" w:sz="4" w:space="0" w:color="auto"/>
            </w:tcBorders>
            <w:vAlign w:val="center"/>
            <w:hideMark/>
          </w:tcPr>
          <w:p w14:paraId="3BE72C2C"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2E967AF0"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DF712B1"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vAlign w:val="center"/>
            <w:hideMark/>
          </w:tcPr>
          <w:p w14:paraId="6A94F168"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Tidak adanya kesalahan penyerahan hasil pemeriksaan laboratorium</w:t>
            </w:r>
          </w:p>
        </w:tc>
        <w:tc>
          <w:tcPr>
            <w:tcW w:w="1350" w:type="dxa"/>
            <w:tcBorders>
              <w:top w:val="nil"/>
              <w:left w:val="nil"/>
              <w:bottom w:val="single" w:sz="4" w:space="0" w:color="auto"/>
              <w:right w:val="single" w:sz="4" w:space="0" w:color="auto"/>
            </w:tcBorders>
            <w:vAlign w:val="center"/>
            <w:hideMark/>
          </w:tcPr>
          <w:p w14:paraId="6EFE0C3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2327168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D98521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071DE46"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78EF5609"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000000"/>
              <w:right w:val="nil"/>
            </w:tcBorders>
            <w:vAlign w:val="center"/>
            <w:hideMark/>
          </w:tcPr>
          <w:p w14:paraId="10C49527"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09AB2A3"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29C3FD4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Kepuasan pelanggan</w:t>
            </w:r>
          </w:p>
        </w:tc>
        <w:tc>
          <w:tcPr>
            <w:tcW w:w="1350" w:type="dxa"/>
            <w:tcBorders>
              <w:top w:val="nil"/>
              <w:left w:val="nil"/>
              <w:bottom w:val="single" w:sz="4" w:space="0" w:color="auto"/>
              <w:right w:val="single" w:sz="4" w:space="0" w:color="auto"/>
            </w:tcBorders>
            <w:vAlign w:val="center"/>
            <w:hideMark/>
          </w:tcPr>
          <w:p w14:paraId="5ED802A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80 %</w:t>
            </w:r>
          </w:p>
        </w:tc>
        <w:tc>
          <w:tcPr>
            <w:tcW w:w="810" w:type="dxa"/>
            <w:tcBorders>
              <w:top w:val="nil"/>
              <w:left w:val="nil"/>
              <w:bottom w:val="single" w:sz="4" w:space="0" w:color="auto"/>
              <w:right w:val="single" w:sz="4" w:space="0" w:color="auto"/>
            </w:tcBorders>
            <w:vAlign w:val="center"/>
            <w:hideMark/>
          </w:tcPr>
          <w:p w14:paraId="1FEB930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B74F1E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3C066888" w14:textId="77777777" w:rsidTr="00DA5D96">
        <w:trPr>
          <w:trHeight w:val="1149"/>
        </w:trPr>
        <w:tc>
          <w:tcPr>
            <w:tcW w:w="540" w:type="dxa"/>
            <w:vMerge w:val="restart"/>
            <w:tcBorders>
              <w:top w:val="nil"/>
              <w:left w:val="single" w:sz="4" w:space="0" w:color="auto"/>
              <w:bottom w:val="single" w:sz="4" w:space="0" w:color="auto"/>
              <w:right w:val="single" w:sz="4" w:space="0" w:color="auto"/>
            </w:tcBorders>
            <w:hideMark/>
          </w:tcPr>
          <w:p w14:paraId="6B6900B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VI</w:t>
            </w:r>
          </w:p>
        </w:tc>
        <w:tc>
          <w:tcPr>
            <w:tcW w:w="1440" w:type="dxa"/>
            <w:vMerge w:val="restart"/>
            <w:tcBorders>
              <w:top w:val="nil"/>
              <w:left w:val="single" w:sz="4" w:space="0" w:color="auto"/>
              <w:bottom w:val="single" w:sz="4" w:space="0" w:color="auto"/>
              <w:right w:val="nil"/>
            </w:tcBorders>
            <w:hideMark/>
          </w:tcPr>
          <w:p w14:paraId="364D4BCA"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Rehabilitasi Medik</w:t>
            </w:r>
          </w:p>
        </w:tc>
        <w:tc>
          <w:tcPr>
            <w:tcW w:w="360" w:type="dxa"/>
            <w:tcBorders>
              <w:top w:val="nil"/>
              <w:left w:val="single" w:sz="4" w:space="0" w:color="auto"/>
              <w:bottom w:val="single" w:sz="4" w:space="0" w:color="auto"/>
              <w:right w:val="nil"/>
            </w:tcBorders>
            <w:hideMark/>
          </w:tcPr>
          <w:p w14:paraId="4E616005"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08AD7F47"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Kejadian Drop Out pasien terhadap pelayanan rehabilitasi medik yang di rencanakan</w:t>
            </w:r>
          </w:p>
        </w:tc>
        <w:tc>
          <w:tcPr>
            <w:tcW w:w="1350" w:type="dxa"/>
            <w:tcBorders>
              <w:top w:val="nil"/>
              <w:left w:val="nil"/>
              <w:bottom w:val="single" w:sz="4" w:space="0" w:color="auto"/>
              <w:right w:val="single" w:sz="4" w:space="0" w:color="auto"/>
            </w:tcBorders>
            <w:vAlign w:val="center"/>
            <w:hideMark/>
          </w:tcPr>
          <w:p w14:paraId="02F88A0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50 %</w:t>
            </w:r>
          </w:p>
        </w:tc>
        <w:tc>
          <w:tcPr>
            <w:tcW w:w="810" w:type="dxa"/>
            <w:tcBorders>
              <w:top w:val="nil"/>
              <w:left w:val="nil"/>
              <w:bottom w:val="single" w:sz="4" w:space="0" w:color="auto"/>
              <w:right w:val="single" w:sz="4" w:space="0" w:color="auto"/>
            </w:tcBorders>
            <w:vAlign w:val="center"/>
            <w:hideMark/>
          </w:tcPr>
          <w:p w14:paraId="13D31F9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56F5B1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3DF61709" w14:textId="77777777" w:rsidTr="00DA5D96">
        <w:trPr>
          <w:trHeight w:val="1050"/>
        </w:trPr>
        <w:tc>
          <w:tcPr>
            <w:tcW w:w="540" w:type="dxa"/>
            <w:vMerge/>
            <w:tcBorders>
              <w:top w:val="nil"/>
              <w:left w:val="single" w:sz="4" w:space="0" w:color="auto"/>
              <w:bottom w:val="single" w:sz="4" w:space="0" w:color="auto"/>
              <w:right w:val="single" w:sz="4" w:space="0" w:color="auto"/>
            </w:tcBorders>
            <w:vAlign w:val="center"/>
            <w:hideMark/>
          </w:tcPr>
          <w:p w14:paraId="5CE507D1"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969B1AB"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46D1D7AB"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7B4BA032"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Tidak adanya kejadian kesalahan tindakan rehabilitasi medik</w:t>
            </w:r>
          </w:p>
        </w:tc>
        <w:tc>
          <w:tcPr>
            <w:tcW w:w="1350" w:type="dxa"/>
            <w:tcBorders>
              <w:top w:val="nil"/>
              <w:left w:val="nil"/>
              <w:bottom w:val="single" w:sz="4" w:space="0" w:color="auto"/>
              <w:right w:val="single" w:sz="4" w:space="0" w:color="auto"/>
            </w:tcBorders>
            <w:vAlign w:val="center"/>
            <w:hideMark/>
          </w:tcPr>
          <w:p w14:paraId="1F4D9FA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7FF22B9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88052D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B5A42ED"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24DE7875"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05BFDF39"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CE34275"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 xml:space="preserve">3. </w:t>
            </w:r>
          </w:p>
        </w:tc>
        <w:tc>
          <w:tcPr>
            <w:tcW w:w="2230" w:type="dxa"/>
            <w:tcBorders>
              <w:top w:val="nil"/>
              <w:left w:val="nil"/>
              <w:bottom w:val="single" w:sz="4" w:space="0" w:color="auto"/>
              <w:right w:val="single" w:sz="4" w:space="0" w:color="auto"/>
            </w:tcBorders>
            <w:hideMark/>
          </w:tcPr>
          <w:p w14:paraId="2579578D"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Kepuasan pelanggan</w:t>
            </w:r>
          </w:p>
        </w:tc>
        <w:tc>
          <w:tcPr>
            <w:tcW w:w="1350" w:type="dxa"/>
            <w:tcBorders>
              <w:top w:val="nil"/>
              <w:left w:val="nil"/>
              <w:bottom w:val="single" w:sz="4" w:space="0" w:color="auto"/>
              <w:right w:val="single" w:sz="4" w:space="0" w:color="auto"/>
            </w:tcBorders>
            <w:vAlign w:val="center"/>
            <w:hideMark/>
          </w:tcPr>
          <w:p w14:paraId="3B2075E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80 %</w:t>
            </w:r>
          </w:p>
        </w:tc>
        <w:tc>
          <w:tcPr>
            <w:tcW w:w="810" w:type="dxa"/>
            <w:tcBorders>
              <w:top w:val="nil"/>
              <w:left w:val="nil"/>
              <w:bottom w:val="single" w:sz="4" w:space="0" w:color="auto"/>
              <w:right w:val="single" w:sz="4" w:space="0" w:color="auto"/>
            </w:tcBorders>
            <w:vAlign w:val="center"/>
            <w:hideMark/>
          </w:tcPr>
          <w:p w14:paraId="67588CF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B24BC5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04C62E8F" w14:textId="77777777" w:rsidTr="00DA5D96">
        <w:trPr>
          <w:trHeight w:val="654"/>
        </w:trPr>
        <w:tc>
          <w:tcPr>
            <w:tcW w:w="540" w:type="dxa"/>
            <w:vMerge w:val="restart"/>
            <w:tcBorders>
              <w:top w:val="nil"/>
              <w:left w:val="single" w:sz="4" w:space="0" w:color="auto"/>
              <w:bottom w:val="single" w:sz="4" w:space="0" w:color="auto"/>
              <w:right w:val="single" w:sz="4" w:space="0" w:color="auto"/>
            </w:tcBorders>
            <w:hideMark/>
          </w:tcPr>
          <w:p w14:paraId="30C6587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VII</w:t>
            </w:r>
          </w:p>
        </w:tc>
        <w:tc>
          <w:tcPr>
            <w:tcW w:w="1440" w:type="dxa"/>
            <w:vMerge w:val="restart"/>
            <w:tcBorders>
              <w:top w:val="nil"/>
              <w:left w:val="single" w:sz="4" w:space="0" w:color="auto"/>
              <w:bottom w:val="single" w:sz="4" w:space="0" w:color="auto"/>
              <w:right w:val="nil"/>
            </w:tcBorders>
            <w:hideMark/>
          </w:tcPr>
          <w:p w14:paraId="443C82F4"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Farmasi</w:t>
            </w:r>
          </w:p>
        </w:tc>
        <w:tc>
          <w:tcPr>
            <w:tcW w:w="360" w:type="dxa"/>
            <w:vMerge w:val="restart"/>
            <w:tcBorders>
              <w:top w:val="nil"/>
              <w:left w:val="single" w:sz="4" w:space="0" w:color="auto"/>
              <w:bottom w:val="single" w:sz="4" w:space="0" w:color="auto"/>
              <w:right w:val="nil"/>
            </w:tcBorders>
            <w:hideMark/>
          </w:tcPr>
          <w:p w14:paraId="6078AD8B"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10A6A4B6"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a. Waktu tunggu pelayanan obat jadi</w:t>
            </w:r>
          </w:p>
        </w:tc>
        <w:tc>
          <w:tcPr>
            <w:tcW w:w="1350" w:type="dxa"/>
            <w:vMerge w:val="restart"/>
            <w:tcBorders>
              <w:top w:val="nil"/>
              <w:left w:val="single" w:sz="4" w:space="0" w:color="auto"/>
              <w:bottom w:val="single" w:sz="4" w:space="0" w:color="auto"/>
              <w:right w:val="single" w:sz="4" w:space="0" w:color="auto"/>
            </w:tcBorders>
            <w:vAlign w:val="center"/>
            <w:hideMark/>
          </w:tcPr>
          <w:p w14:paraId="64098D3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30 menit</w:t>
            </w:r>
          </w:p>
        </w:tc>
        <w:tc>
          <w:tcPr>
            <w:tcW w:w="810" w:type="dxa"/>
            <w:tcBorders>
              <w:top w:val="nil"/>
              <w:left w:val="nil"/>
              <w:bottom w:val="single" w:sz="4" w:space="0" w:color="auto"/>
              <w:right w:val="single" w:sz="4" w:space="0" w:color="auto"/>
            </w:tcBorders>
            <w:vAlign w:val="center"/>
            <w:hideMark/>
          </w:tcPr>
          <w:p w14:paraId="5D7B728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val="restart"/>
            <w:tcBorders>
              <w:top w:val="nil"/>
              <w:left w:val="single" w:sz="4" w:space="0" w:color="auto"/>
              <w:bottom w:val="single" w:sz="4" w:space="0" w:color="auto"/>
              <w:right w:val="single" w:sz="4" w:space="0" w:color="auto"/>
            </w:tcBorders>
            <w:vAlign w:val="center"/>
            <w:hideMark/>
          </w:tcPr>
          <w:p w14:paraId="63E5DFC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82D8BF0" w14:textId="77777777" w:rsidTr="00DA5D96">
        <w:trPr>
          <w:trHeight w:val="699"/>
        </w:trPr>
        <w:tc>
          <w:tcPr>
            <w:tcW w:w="540" w:type="dxa"/>
            <w:vMerge/>
            <w:tcBorders>
              <w:top w:val="nil"/>
              <w:left w:val="single" w:sz="4" w:space="0" w:color="auto"/>
              <w:bottom w:val="single" w:sz="4" w:space="0" w:color="auto"/>
              <w:right w:val="single" w:sz="4" w:space="0" w:color="auto"/>
            </w:tcBorders>
            <w:vAlign w:val="center"/>
            <w:hideMark/>
          </w:tcPr>
          <w:p w14:paraId="41F4DAF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9805C30"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7C5D9B50" w14:textId="77777777" w:rsidR="00DA5D96" w:rsidRDefault="00DA5D96">
            <w:pPr>
              <w:rPr>
                <w:rFonts w:ascii="Bookman Old Style" w:hAnsi="Bookman Old Style"/>
                <w:sz w:val="20"/>
                <w:szCs w:val="20"/>
                <w:lang w:val="id-ID" w:eastAsia="id-ID"/>
              </w:rPr>
            </w:pPr>
          </w:p>
        </w:tc>
        <w:tc>
          <w:tcPr>
            <w:tcW w:w="2230" w:type="dxa"/>
            <w:tcBorders>
              <w:top w:val="nil"/>
              <w:left w:val="nil"/>
              <w:bottom w:val="single" w:sz="4" w:space="0" w:color="auto"/>
              <w:right w:val="single" w:sz="4" w:space="0" w:color="auto"/>
            </w:tcBorders>
            <w:hideMark/>
          </w:tcPr>
          <w:p w14:paraId="2E1C524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b. Waktu tunggu pelayanan obat racikan</w:t>
            </w:r>
          </w:p>
        </w:tc>
        <w:tc>
          <w:tcPr>
            <w:tcW w:w="3491" w:type="dxa"/>
            <w:vMerge/>
            <w:tcBorders>
              <w:top w:val="nil"/>
              <w:left w:val="single" w:sz="4" w:space="0" w:color="auto"/>
              <w:bottom w:val="single" w:sz="4" w:space="0" w:color="auto"/>
              <w:right w:val="single" w:sz="4" w:space="0" w:color="auto"/>
            </w:tcBorders>
            <w:vAlign w:val="center"/>
            <w:hideMark/>
          </w:tcPr>
          <w:p w14:paraId="0F8C941B" w14:textId="77777777" w:rsidR="00DA5D96" w:rsidRDefault="00DA5D96">
            <w:pPr>
              <w:rPr>
                <w:rFonts w:ascii="Bookman Old Style" w:hAnsi="Bookman Old Style"/>
                <w:sz w:val="20"/>
                <w:szCs w:val="20"/>
                <w:lang w:val="id-ID" w:eastAsia="id-ID"/>
              </w:rPr>
            </w:pPr>
          </w:p>
        </w:tc>
        <w:tc>
          <w:tcPr>
            <w:tcW w:w="810" w:type="dxa"/>
            <w:tcBorders>
              <w:top w:val="nil"/>
              <w:left w:val="nil"/>
              <w:bottom w:val="single" w:sz="4" w:space="0" w:color="auto"/>
              <w:right w:val="single" w:sz="4" w:space="0" w:color="auto"/>
            </w:tcBorders>
            <w:vAlign w:val="center"/>
            <w:hideMark/>
          </w:tcPr>
          <w:p w14:paraId="1F1A996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vMerge/>
            <w:tcBorders>
              <w:top w:val="nil"/>
              <w:left w:val="single" w:sz="4" w:space="0" w:color="auto"/>
              <w:bottom w:val="single" w:sz="4" w:space="0" w:color="auto"/>
              <w:right w:val="single" w:sz="4" w:space="0" w:color="auto"/>
            </w:tcBorders>
            <w:vAlign w:val="center"/>
            <w:hideMark/>
          </w:tcPr>
          <w:p w14:paraId="5A7B530A" w14:textId="77777777" w:rsidR="00DA5D96" w:rsidRDefault="00DA5D96">
            <w:pPr>
              <w:rPr>
                <w:rFonts w:ascii="Bookman Old Style" w:hAnsi="Bookman Old Style"/>
                <w:sz w:val="20"/>
                <w:szCs w:val="20"/>
                <w:lang w:val="id-ID" w:eastAsia="id-ID"/>
              </w:rPr>
            </w:pPr>
          </w:p>
        </w:tc>
      </w:tr>
      <w:tr w:rsidR="00DA5D96" w14:paraId="05EB69A2" w14:textId="77777777" w:rsidTr="00DA5D96">
        <w:trPr>
          <w:trHeight w:val="897"/>
        </w:trPr>
        <w:tc>
          <w:tcPr>
            <w:tcW w:w="540" w:type="dxa"/>
            <w:vMerge/>
            <w:tcBorders>
              <w:top w:val="nil"/>
              <w:left w:val="single" w:sz="4" w:space="0" w:color="auto"/>
              <w:bottom w:val="single" w:sz="4" w:space="0" w:color="auto"/>
              <w:right w:val="single" w:sz="4" w:space="0" w:color="auto"/>
            </w:tcBorders>
            <w:vAlign w:val="center"/>
            <w:hideMark/>
          </w:tcPr>
          <w:p w14:paraId="165E3FD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38C40A26"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3C634FC"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75EB97F0"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Tidak adanya kejadian kesalahan Pemberian Obat</w:t>
            </w:r>
          </w:p>
        </w:tc>
        <w:tc>
          <w:tcPr>
            <w:tcW w:w="1350" w:type="dxa"/>
            <w:tcBorders>
              <w:top w:val="nil"/>
              <w:left w:val="nil"/>
              <w:bottom w:val="single" w:sz="4" w:space="0" w:color="auto"/>
              <w:right w:val="single" w:sz="4" w:space="0" w:color="auto"/>
            </w:tcBorders>
            <w:vAlign w:val="center"/>
            <w:hideMark/>
          </w:tcPr>
          <w:p w14:paraId="6A30BDB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6AEABBC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A32477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221B49F"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33402C71"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3FF5B48E"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01C8CB1"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 xml:space="preserve">3. </w:t>
            </w:r>
          </w:p>
        </w:tc>
        <w:tc>
          <w:tcPr>
            <w:tcW w:w="2230" w:type="dxa"/>
            <w:tcBorders>
              <w:top w:val="nil"/>
              <w:left w:val="nil"/>
              <w:bottom w:val="single" w:sz="4" w:space="0" w:color="auto"/>
              <w:right w:val="single" w:sz="4" w:space="0" w:color="auto"/>
            </w:tcBorders>
            <w:hideMark/>
          </w:tcPr>
          <w:p w14:paraId="724E4BB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Kepuasan Pelanggan</w:t>
            </w:r>
          </w:p>
        </w:tc>
        <w:tc>
          <w:tcPr>
            <w:tcW w:w="1350" w:type="dxa"/>
            <w:tcBorders>
              <w:top w:val="nil"/>
              <w:left w:val="nil"/>
              <w:bottom w:val="single" w:sz="4" w:space="0" w:color="auto"/>
              <w:right w:val="single" w:sz="4" w:space="0" w:color="auto"/>
            </w:tcBorders>
            <w:vAlign w:val="center"/>
            <w:hideMark/>
          </w:tcPr>
          <w:p w14:paraId="40BBE7D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80 %</w:t>
            </w:r>
          </w:p>
        </w:tc>
        <w:tc>
          <w:tcPr>
            <w:tcW w:w="810" w:type="dxa"/>
            <w:tcBorders>
              <w:top w:val="nil"/>
              <w:left w:val="nil"/>
              <w:bottom w:val="single" w:sz="4" w:space="0" w:color="auto"/>
              <w:right w:val="single" w:sz="4" w:space="0" w:color="auto"/>
            </w:tcBorders>
            <w:vAlign w:val="center"/>
            <w:hideMark/>
          </w:tcPr>
          <w:p w14:paraId="03BA628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063723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r>
      <w:tr w:rsidR="00DA5D96" w14:paraId="33937AB5" w14:textId="77777777" w:rsidTr="00DA5D96">
        <w:trPr>
          <w:trHeight w:val="720"/>
        </w:trPr>
        <w:tc>
          <w:tcPr>
            <w:tcW w:w="540" w:type="dxa"/>
            <w:vMerge/>
            <w:tcBorders>
              <w:top w:val="nil"/>
              <w:left w:val="single" w:sz="4" w:space="0" w:color="auto"/>
              <w:bottom w:val="single" w:sz="4" w:space="0" w:color="auto"/>
              <w:right w:val="single" w:sz="4" w:space="0" w:color="auto"/>
            </w:tcBorders>
            <w:vAlign w:val="center"/>
            <w:hideMark/>
          </w:tcPr>
          <w:p w14:paraId="021B0F4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325F6A0"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42733E2E"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5A25445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Penulisan resep sesuai formularium</w:t>
            </w:r>
          </w:p>
        </w:tc>
        <w:tc>
          <w:tcPr>
            <w:tcW w:w="1350" w:type="dxa"/>
            <w:tcBorders>
              <w:top w:val="nil"/>
              <w:left w:val="nil"/>
              <w:bottom w:val="single" w:sz="4" w:space="0" w:color="auto"/>
              <w:right w:val="single" w:sz="4" w:space="0" w:color="auto"/>
            </w:tcBorders>
            <w:vAlign w:val="center"/>
            <w:hideMark/>
          </w:tcPr>
          <w:p w14:paraId="62BB074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3C133AE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8C7C9B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3F69E667" w14:textId="77777777" w:rsidTr="00DA5D96">
        <w:trPr>
          <w:trHeight w:val="834"/>
        </w:trPr>
        <w:tc>
          <w:tcPr>
            <w:tcW w:w="540" w:type="dxa"/>
            <w:vMerge w:val="restart"/>
            <w:tcBorders>
              <w:top w:val="nil"/>
              <w:left w:val="single" w:sz="4" w:space="0" w:color="auto"/>
              <w:bottom w:val="single" w:sz="4" w:space="0" w:color="auto"/>
              <w:right w:val="single" w:sz="4" w:space="0" w:color="auto"/>
            </w:tcBorders>
            <w:hideMark/>
          </w:tcPr>
          <w:p w14:paraId="3BD72ED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VIII</w:t>
            </w:r>
          </w:p>
        </w:tc>
        <w:tc>
          <w:tcPr>
            <w:tcW w:w="1440" w:type="dxa"/>
            <w:vMerge w:val="restart"/>
            <w:tcBorders>
              <w:top w:val="nil"/>
              <w:left w:val="single" w:sz="4" w:space="0" w:color="auto"/>
              <w:bottom w:val="single" w:sz="4" w:space="0" w:color="auto"/>
              <w:right w:val="nil"/>
            </w:tcBorders>
            <w:hideMark/>
          </w:tcPr>
          <w:p w14:paraId="492C098D"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Gizi</w:t>
            </w:r>
          </w:p>
        </w:tc>
        <w:tc>
          <w:tcPr>
            <w:tcW w:w="360" w:type="dxa"/>
            <w:tcBorders>
              <w:top w:val="nil"/>
              <w:left w:val="single" w:sz="4" w:space="0" w:color="auto"/>
              <w:bottom w:val="single" w:sz="4" w:space="0" w:color="auto"/>
              <w:right w:val="nil"/>
            </w:tcBorders>
            <w:hideMark/>
          </w:tcPr>
          <w:p w14:paraId="39774934"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304027B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Ketepatan waktu pemberian makanan kepada pasien</w:t>
            </w:r>
          </w:p>
        </w:tc>
        <w:tc>
          <w:tcPr>
            <w:tcW w:w="1350" w:type="dxa"/>
            <w:tcBorders>
              <w:top w:val="nil"/>
              <w:left w:val="nil"/>
              <w:bottom w:val="single" w:sz="4" w:space="0" w:color="auto"/>
              <w:right w:val="single" w:sz="4" w:space="0" w:color="auto"/>
            </w:tcBorders>
            <w:vAlign w:val="center"/>
            <w:hideMark/>
          </w:tcPr>
          <w:p w14:paraId="2840201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90 %</w:t>
            </w:r>
          </w:p>
        </w:tc>
        <w:tc>
          <w:tcPr>
            <w:tcW w:w="810" w:type="dxa"/>
            <w:tcBorders>
              <w:top w:val="nil"/>
              <w:left w:val="nil"/>
              <w:bottom w:val="single" w:sz="4" w:space="0" w:color="auto"/>
              <w:right w:val="single" w:sz="4" w:space="0" w:color="auto"/>
            </w:tcBorders>
            <w:vAlign w:val="center"/>
            <w:hideMark/>
          </w:tcPr>
          <w:p w14:paraId="3F1C34A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81CAEC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0D60D2B8" w14:textId="77777777" w:rsidTr="00DA5D96">
        <w:trPr>
          <w:trHeight w:val="897"/>
        </w:trPr>
        <w:tc>
          <w:tcPr>
            <w:tcW w:w="540" w:type="dxa"/>
            <w:vMerge/>
            <w:tcBorders>
              <w:top w:val="nil"/>
              <w:left w:val="single" w:sz="4" w:space="0" w:color="auto"/>
              <w:bottom w:val="single" w:sz="4" w:space="0" w:color="auto"/>
              <w:right w:val="single" w:sz="4" w:space="0" w:color="auto"/>
            </w:tcBorders>
            <w:vAlign w:val="center"/>
            <w:hideMark/>
          </w:tcPr>
          <w:p w14:paraId="5CB8DCA7"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3AF5C756"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1ED11D3"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7ED18E7C"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Sisa makanan yang tidak termakan oleh pasien</w:t>
            </w:r>
          </w:p>
        </w:tc>
        <w:tc>
          <w:tcPr>
            <w:tcW w:w="1350" w:type="dxa"/>
            <w:tcBorders>
              <w:top w:val="nil"/>
              <w:left w:val="nil"/>
              <w:bottom w:val="single" w:sz="4" w:space="0" w:color="auto"/>
              <w:right w:val="single" w:sz="4" w:space="0" w:color="auto"/>
            </w:tcBorders>
            <w:vAlign w:val="center"/>
            <w:hideMark/>
          </w:tcPr>
          <w:p w14:paraId="48542C2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20 %</w:t>
            </w:r>
          </w:p>
        </w:tc>
        <w:tc>
          <w:tcPr>
            <w:tcW w:w="810" w:type="dxa"/>
            <w:tcBorders>
              <w:top w:val="nil"/>
              <w:left w:val="nil"/>
              <w:bottom w:val="single" w:sz="4" w:space="0" w:color="auto"/>
              <w:right w:val="single" w:sz="4" w:space="0" w:color="auto"/>
            </w:tcBorders>
            <w:vAlign w:val="center"/>
            <w:hideMark/>
          </w:tcPr>
          <w:p w14:paraId="602E9D5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758311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AAD0D38" w14:textId="77777777" w:rsidTr="00DA5D96">
        <w:trPr>
          <w:trHeight w:val="987"/>
        </w:trPr>
        <w:tc>
          <w:tcPr>
            <w:tcW w:w="540" w:type="dxa"/>
            <w:vMerge/>
            <w:tcBorders>
              <w:top w:val="nil"/>
              <w:left w:val="single" w:sz="4" w:space="0" w:color="auto"/>
              <w:bottom w:val="single" w:sz="4" w:space="0" w:color="auto"/>
              <w:right w:val="single" w:sz="4" w:space="0" w:color="auto"/>
            </w:tcBorders>
            <w:vAlign w:val="center"/>
            <w:hideMark/>
          </w:tcPr>
          <w:p w14:paraId="5680A4B3"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203B4849"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1D50E985"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441B545B"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Tidak adanya kejadian kesalahan pemberian diet</w:t>
            </w:r>
          </w:p>
        </w:tc>
        <w:tc>
          <w:tcPr>
            <w:tcW w:w="1350" w:type="dxa"/>
            <w:tcBorders>
              <w:top w:val="nil"/>
              <w:left w:val="nil"/>
              <w:bottom w:val="single" w:sz="4" w:space="0" w:color="auto"/>
              <w:right w:val="single" w:sz="4" w:space="0" w:color="auto"/>
            </w:tcBorders>
            <w:vAlign w:val="center"/>
            <w:hideMark/>
          </w:tcPr>
          <w:p w14:paraId="677FF40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32C0DF7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C49EA4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40C0406" w14:textId="77777777" w:rsidTr="00DA5D96">
        <w:trPr>
          <w:trHeight w:val="879"/>
        </w:trPr>
        <w:tc>
          <w:tcPr>
            <w:tcW w:w="540" w:type="dxa"/>
            <w:vMerge w:val="restart"/>
            <w:tcBorders>
              <w:top w:val="nil"/>
              <w:left w:val="single" w:sz="4" w:space="0" w:color="auto"/>
              <w:bottom w:val="single" w:sz="4" w:space="0" w:color="auto"/>
              <w:right w:val="single" w:sz="4" w:space="0" w:color="auto"/>
            </w:tcBorders>
            <w:hideMark/>
          </w:tcPr>
          <w:p w14:paraId="4BE0E101"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IX</w:t>
            </w:r>
          </w:p>
        </w:tc>
        <w:tc>
          <w:tcPr>
            <w:tcW w:w="1440" w:type="dxa"/>
            <w:vMerge w:val="restart"/>
            <w:tcBorders>
              <w:top w:val="nil"/>
              <w:left w:val="single" w:sz="4" w:space="0" w:color="auto"/>
              <w:bottom w:val="single" w:sz="4" w:space="0" w:color="auto"/>
              <w:right w:val="nil"/>
            </w:tcBorders>
            <w:hideMark/>
          </w:tcPr>
          <w:p w14:paraId="0D24BE08"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Tranfusi Darah</w:t>
            </w:r>
          </w:p>
        </w:tc>
        <w:tc>
          <w:tcPr>
            <w:tcW w:w="360" w:type="dxa"/>
            <w:tcBorders>
              <w:top w:val="nil"/>
              <w:left w:val="single" w:sz="4" w:space="0" w:color="auto"/>
              <w:bottom w:val="single" w:sz="4" w:space="0" w:color="auto"/>
              <w:right w:val="nil"/>
            </w:tcBorders>
            <w:hideMark/>
          </w:tcPr>
          <w:p w14:paraId="559AE424"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322F0B80"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Kebutuhan darah bagi setiap pelayanan tranfusi</w:t>
            </w:r>
          </w:p>
        </w:tc>
        <w:tc>
          <w:tcPr>
            <w:tcW w:w="1350" w:type="dxa"/>
            <w:tcBorders>
              <w:top w:val="nil"/>
              <w:left w:val="nil"/>
              <w:bottom w:val="single" w:sz="4" w:space="0" w:color="auto"/>
              <w:right w:val="single" w:sz="4" w:space="0" w:color="auto"/>
            </w:tcBorders>
            <w:vAlign w:val="center"/>
            <w:hideMark/>
          </w:tcPr>
          <w:p w14:paraId="51D8FFD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100 % terpenuhi</w:t>
            </w:r>
          </w:p>
        </w:tc>
        <w:tc>
          <w:tcPr>
            <w:tcW w:w="810" w:type="dxa"/>
            <w:tcBorders>
              <w:top w:val="nil"/>
              <w:left w:val="nil"/>
              <w:bottom w:val="single" w:sz="4" w:space="0" w:color="auto"/>
              <w:right w:val="single" w:sz="4" w:space="0" w:color="auto"/>
            </w:tcBorders>
            <w:vAlign w:val="center"/>
            <w:hideMark/>
          </w:tcPr>
          <w:p w14:paraId="0CDBF33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D0E2E1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6DACAA02" w14:textId="77777777" w:rsidTr="00DA5D96">
        <w:trPr>
          <w:trHeight w:val="720"/>
        </w:trPr>
        <w:tc>
          <w:tcPr>
            <w:tcW w:w="540" w:type="dxa"/>
            <w:vMerge/>
            <w:tcBorders>
              <w:top w:val="nil"/>
              <w:left w:val="single" w:sz="4" w:space="0" w:color="auto"/>
              <w:bottom w:val="single" w:sz="4" w:space="0" w:color="auto"/>
              <w:right w:val="single" w:sz="4" w:space="0" w:color="auto"/>
            </w:tcBorders>
            <w:vAlign w:val="center"/>
            <w:hideMark/>
          </w:tcPr>
          <w:p w14:paraId="6C032CD3"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0DB81E7"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10136073"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5267D3F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Kejadian reaksi transfusi</w:t>
            </w:r>
          </w:p>
        </w:tc>
        <w:tc>
          <w:tcPr>
            <w:tcW w:w="1350" w:type="dxa"/>
            <w:tcBorders>
              <w:top w:val="nil"/>
              <w:left w:val="nil"/>
              <w:bottom w:val="single" w:sz="4" w:space="0" w:color="auto"/>
              <w:right w:val="single" w:sz="4" w:space="0" w:color="auto"/>
            </w:tcBorders>
            <w:vAlign w:val="center"/>
            <w:hideMark/>
          </w:tcPr>
          <w:p w14:paraId="743BDA2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0,01 %</w:t>
            </w:r>
          </w:p>
        </w:tc>
        <w:tc>
          <w:tcPr>
            <w:tcW w:w="810" w:type="dxa"/>
            <w:tcBorders>
              <w:top w:val="nil"/>
              <w:left w:val="nil"/>
              <w:bottom w:val="single" w:sz="4" w:space="0" w:color="auto"/>
              <w:right w:val="single" w:sz="4" w:space="0" w:color="auto"/>
            </w:tcBorders>
            <w:vAlign w:val="center"/>
            <w:hideMark/>
          </w:tcPr>
          <w:p w14:paraId="372C530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A79CCA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17A1B2EE" w14:textId="77777777" w:rsidTr="00DA5D96">
        <w:trPr>
          <w:trHeight w:val="1329"/>
        </w:trPr>
        <w:tc>
          <w:tcPr>
            <w:tcW w:w="540" w:type="dxa"/>
            <w:tcBorders>
              <w:top w:val="nil"/>
              <w:left w:val="single" w:sz="4" w:space="0" w:color="auto"/>
              <w:bottom w:val="single" w:sz="4" w:space="0" w:color="auto"/>
              <w:right w:val="single" w:sz="4" w:space="0" w:color="auto"/>
            </w:tcBorders>
            <w:vAlign w:val="center"/>
            <w:hideMark/>
          </w:tcPr>
          <w:p w14:paraId="1403074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w:t>
            </w:r>
          </w:p>
        </w:tc>
        <w:tc>
          <w:tcPr>
            <w:tcW w:w="1440" w:type="dxa"/>
            <w:tcBorders>
              <w:top w:val="nil"/>
              <w:left w:val="nil"/>
              <w:bottom w:val="single" w:sz="4" w:space="0" w:color="auto"/>
              <w:right w:val="nil"/>
            </w:tcBorders>
            <w:vAlign w:val="center"/>
            <w:hideMark/>
          </w:tcPr>
          <w:p w14:paraId="533B5F66"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Pelayanan GAKIN</w:t>
            </w:r>
          </w:p>
        </w:tc>
        <w:tc>
          <w:tcPr>
            <w:tcW w:w="360" w:type="dxa"/>
            <w:tcBorders>
              <w:top w:val="nil"/>
              <w:left w:val="single" w:sz="4" w:space="0" w:color="auto"/>
              <w:bottom w:val="single" w:sz="4" w:space="0" w:color="auto"/>
              <w:right w:val="nil"/>
            </w:tcBorders>
            <w:hideMark/>
          </w:tcPr>
          <w:p w14:paraId="27C7AAC4"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31EEEB75"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Pelayanan terhadap pasien GAKIN yang datang ke RS pada setiap unit pelayanan</w:t>
            </w:r>
          </w:p>
        </w:tc>
        <w:tc>
          <w:tcPr>
            <w:tcW w:w="1350" w:type="dxa"/>
            <w:tcBorders>
              <w:top w:val="nil"/>
              <w:left w:val="nil"/>
              <w:bottom w:val="single" w:sz="4" w:space="0" w:color="auto"/>
              <w:right w:val="single" w:sz="4" w:space="0" w:color="auto"/>
            </w:tcBorders>
            <w:vAlign w:val="center"/>
            <w:hideMark/>
          </w:tcPr>
          <w:p w14:paraId="35CBC19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100 % Terlayani</w:t>
            </w:r>
          </w:p>
        </w:tc>
        <w:tc>
          <w:tcPr>
            <w:tcW w:w="810" w:type="dxa"/>
            <w:tcBorders>
              <w:top w:val="nil"/>
              <w:left w:val="nil"/>
              <w:bottom w:val="single" w:sz="4" w:space="0" w:color="auto"/>
              <w:right w:val="single" w:sz="4" w:space="0" w:color="auto"/>
            </w:tcBorders>
            <w:vAlign w:val="center"/>
            <w:hideMark/>
          </w:tcPr>
          <w:p w14:paraId="64CDBE4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40890A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246D139" w14:textId="77777777" w:rsidTr="00DA5D96">
        <w:trPr>
          <w:trHeight w:val="897"/>
        </w:trPr>
        <w:tc>
          <w:tcPr>
            <w:tcW w:w="540" w:type="dxa"/>
            <w:vMerge w:val="restart"/>
            <w:tcBorders>
              <w:top w:val="nil"/>
              <w:left w:val="single" w:sz="4" w:space="0" w:color="auto"/>
              <w:bottom w:val="single" w:sz="4" w:space="0" w:color="auto"/>
              <w:right w:val="single" w:sz="4" w:space="0" w:color="auto"/>
            </w:tcBorders>
            <w:hideMark/>
          </w:tcPr>
          <w:p w14:paraId="315A15A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XI</w:t>
            </w:r>
          </w:p>
        </w:tc>
        <w:tc>
          <w:tcPr>
            <w:tcW w:w="1440" w:type="dxa"/>
            <w:vMerge w:val="restart"/>
            <w:tcBorders>
              <w:top w:val="nil"/>
              <w:left w:val="single" w:sz="4" w:space="0" w:color="auto"/>
              <w:bottom w:val="single" w:sz="4" w:space="0" w:color="auto"/>
              <w:right w:val="nil"/>
            </w:tcBorders>
            <w:hideMark/>
          </w:tcPr>
          <w:p w14:paraId="67FD5C31"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Rekam Medik</w:t>
            </w:r>
          </w:p>
        </w:tc>
        <w:tc>
          <w:tcPr>
            <w:tcW w:w="360" w:type="dxa"/>
            <w:tcBorders>
              <w:top w:val="nil"/>
              <w:left w:val="single" w:sz="4" w:space="0" w:color="auto"/>
              <w:bottom w:val="single" w:sz="4" w:space="0" w:color="auto"/>
              <w:right w:val="nil"/>
            </w:tcBorders>
            <w:hideMark/>
          </w:tcPr>
          <w:p w14:paraId="7DC6AA4D"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4980386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Kelengkapan pengisian rekam medik 24 Jam </w:t>
            </w:r>
            <w:r>
              <w:rPr>
                <w:rFonts w:ascii="Bookman Old Style" w:hAnsi="Bookman Old Style"/>
                <w:sz w:val="20"/>
                <w:szCs w:val="20"/>
                <w:lang w:val="id-ID" w:eastAsia="id-ID"/>
              </w:rPr>
              <w:lastRenderedPageBreak/>
              <w:t>setelah selesai pelayanan</w:t>
            </w:r>
          </w:p>
        </w:tc>
        <w:tc>
          <w:tcPr>
            <w:tcW w:w="1350" w:type="dxa"/>
            <w:tcBorders>
              <w:top w:val="nil"/>
              <w:left w:val="nil"/>
              <w:bottom w:val="single" w:sz="4" w:space="0" w:color="auto"/>
              <w:right w:val="single" w:sz="4" w:space="0" w:color="auto"/>
            </w:tcBorders>
            <w:vAlign w:val="center"/>
            <w:hideMark/>
          </w:tcPr>
          <w:p w14:paraId="57004E3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lastRenderedPageBreak/>
              <w:t>100%</w:t>
            </w:r>
          </w:p>
        </w:tc>
        <w:tc>
          <w:tcPr>
            <w:tcW w:w="810" w:type="dxa"/>
            <w:tcBorders>
              <w:top w:val="nil"/>
              <w:left w:val="nil"/>
              <w:bottom w:val="single" w:sz="4" w:space="0" w:color="auto"/>
              <w:right w:val="single" w:sz="4" w:space="0" w:color="auto"/>
            </w:tcBorders>
            <w:vAlign w:val="center"/>
            <w:hideMark/>
          </w:tcPr>
          <w:p w14:paraId="41C641F1"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DDC94D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3 Tahun</w:t>
            </w:r>
          </w:p>
        </w:tc>
      </w:tr>
      <w:tr w:rsidR="00DA5D96" w14:paraId="14D36CA8" w14:textId="77777777" w:rsidTr="00DA5D96">
        <w:trPr>
          <w:trHeight w:val="987"/>
        </w:trPr>
        <w:tc>
          <w:tcPr>
            <w:tcW w:w="540" w:type="dxa"/>
            <w:vMerge/>
            <w:tcBorders>
              <w:top w:val="nil"/>
              <w:left w:val="single" w:sz="4" w:space="0" w:color="auto"/>
              <w:bottom w:val="single" w:sz="4" w:space="0" w:color="auto"/>
              <w:right w:val="single" w:sz="4" w:space="0" w:color="auto"/>
            </w:tcBorders>
            <w:vAlign w:val="center"/>
            <w:hideMark/>
          </w:tcPr>
          <w:p w14:paraId="31D55EBC"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1A022C5"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762BC8D"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01E85707"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Kelengkapan Informed Concent setelah mendapatkan Iiformasi yang jelas</w:t>
            </w:r>
          </w:p>
        </w:tc>
        <w:tc>
          <w:tcPr>
            <w:tcW w:w="1350" w:type="dxa"/>
            <w:tcBorders>
              <w:top w:val="nil"/>
              <w:left w:val="nil"/>
              <w:bottom w:val="single" w:sz="4" w:space="0" w:color="auto"/>
              <w:right w:val="single" w:sz="4" w:space="0" w:color="auto"/>
            </w:tcBorders>
            <w:vAlign w:val="center"/>
            <w:hideMark/>
          </w:tcPr>
          <w:p w14:paraId="495F46F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6731432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7E9F11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8701EFF" w14:textId="77777777" w:rsidTr="00DA5D96">
        <w:trPr>
          <w:trHeight w:val="1059"/>
        </w:trPr>
        <w:tc>
          <w:tcPr>
            <w:tcW w:w="540" w:type="dxa"/>
            <w:vMerge/>
            <w:tcBorders>
              <w:top w:val="nil"/>
              <w:left w:val="single" w:sz="4" w:space="0" w:color="auto"/>
              <w:bottom w:val="single" w:sz="4" w:space="0" w:color="auto"/>
              <w:right w:val="single" w:sz="4" w:space="0" w:color="auto"/>
            </w:tcBorders>
            <w:vAlign w:val="center"/>
            <w:hideMark/>
          </w:tcPr>
          <w:p w14:paraId="0DFC2653"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D5707F6"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ED9189F"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599264B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penyediaan dokumen rekam medik pelayanan rawat jalan</w:t>
            </w:r>
          </w:p>
        </w:tc>
        <w:tc>
          <w:tcPr>
            <w:tcW w:w="1350" w:type="dxa"/>
            <w:tcBorders>
              <w:top w:val="nil"/>
              <w:left w:val="nil"/>
              <w:bottom w:val="single" w:sz="4" w:space="0" w:color="auto"/>
              <w:right w:val="single" w:sz="4" w:space="0" w:color="auto"/>
            </w:tcBorders>
            <w:vAlign w:val="center"/>
            <w:hideMark/>
          </w:tcPr>
          <w:p w14:paraId="602E182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10 menit</w:t>
            </w:r>
          </w:p>
        </w:tc>
        <w:tc>
          <w:tcPr>
            <w:tcW w:w="810" w:type="dxa"/>
            <w:tcBorders>
              <w:top w:val="nil"/>
              <w:left w:val="nil"/>
              <w:bottom w:val="single" w:sz="4" w:space="0" w:color="auto"/>
              <w:right w:val="single" w:sz="4" w:space="0" w:color="auto"/>
            </w:tcBorders>
            <w:vAlign w:val="center"/>
            <w:hideMark/>
          </w:tcPr>
          <w:p w14:paraId="63620E1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3C3C52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FAB171B" w14:textId="77777777" w:rsidTr="00DA5D96">
        <w:trPr>
          <w:trHeight w:val="1050"/>
        </w:trPr>
        <w:tc>
          <w:tcPr>
            <w:tcW w:w="540" w:type="dxa"/>
            <w:vMerge/>
            <w:tcBorders>
              <w:top w:val="nil"/>
              <w:left w:val="single" w:sz="4" w:space="0" w:color="auto"/>
              <w:bottom w:val="single" w:sz="4" w:space="0" w:color="auto"/>
              <w:right w:val="single" w:sz="4" w:space="0" w:color="auto"/>
            </w:tcBorders>
            <w:vAlign w:val="center"/>
            <w:hideMark/>
          </w:tcPr>
          <w:p w14:paraId="1061F9B3"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9B5126F"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290EDF6"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1D05D4B4"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penyediaan dokumen rekam medik pelayanan rawat inap</w:t>
            </w:r>
          </w:p>
        </w:tc>
        <w:tc>
          <w:tcPr>
            <w:tcW w:w="1350" w:type="dxa"/>
            <w:tcBorders>
              <w:top w:val="nil"/>
              <w:left w:val="nil"/>
              <w:bottom w:val="single" w:sz="4" w:space="0" w:color="auto"/>
              <w:right w:val="single" w:sz="4" w:space="0" w:color="auto"/>
            </w:tcBorders>
            <w:vAlign w:val="center"/>
            <w:hideMark/>
          </w:tcPr>
          <w:p w14:paraId="03BDCB2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15 menit</w:t>
            </w:r>
          </w:p>
        </w:tc>
        <w:tc>
          <w:tcPr>
            <w:tcW w:w="810" w:type="dxa"/>
            <w:tcBorders>
              <w:top w:val="nil"/>
              <w:left w:val="nil"/>
              <w:bottom w:val="single" w:sz="4" w:space="0" w:color="auto"/>
              <w:right w:val="single" w:sz="4" w:space="0" w:color="auto"/>
            </w:tcBorders>
            <w:vAlign w:val="center"/>
            <w:hideMark/>
          </w:tcPr>
          <w:p w14:paraId="2327F8E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F8580C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4255639" w14:textId="77777777" w:rsidTr="00DA5D96">
        <w:trPr>
          <w:trHeight w:val="480"/>
        </w:trPr>
        <w:tc>
          <w:tcPr>
            <w:tcW w:w="540" w:type="dxa"/>
            <w:vMerge w:val="restart"/>
            <w:tcBorders>
              <w:top w:val="nil"/>
              <w:left w:val="single" w:sz="4" w:space="0" w:color="auto"/>
              <w:bottom w:val="single" w:sz="4" w:space="0" w:color="auto"/>
              <w:right w:val="single" w:sz="4" w:space="0" w:color="auto"/>
            </w:tcBorders>
            <w:hideMark/>
          </w:tcPr>
          <w:p w14:paraId="71A2507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XII.</w:t>
            </w:r>
          </w:p>
        </w:tc>
        <w:tc>
          <w:tcPr>
            <w:tcW w:w="1440" w:type="dxa"/>
            <w:vMerge w:val="restart"/>
            <w:tcBorders>
              <w:top w:val="nil"/>
              <w:left w:val="single" w:sz="4" w:space="0" w:color="auto"/>
              <w:bottom w:val="single" w:sz="4" w:space="0" w:color="auto"/>
              <w:right w:val="nil"/>
            </w:tcBorders>
            <w:hideMark/>
          </w:tcPr>
          <w:p w14:paraId="7AF576AF"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Pengelolaan Limbah</w:t>
            </w:r>
          </w:p>
        </w:tc>
        <w:tc>
          <w:tcPr>
            <w:tcW w:w="360" w:type="dxa"/>
            <w:vMerge w:val="restart"/>
            <w:tcBorders>
              <w:top w:val="nil"/>
              <w:left w:val="single" w:sz="4" w:space="0" w:color="auto"/>
              <w:bottom w:val="single" w:sz="4" w:space="0" w:color="auto"/>
              <w:right w:val="nil"/>
            </w:tcBorders>
            <w:hideMark/>
          </w:tcPr>
          <w:p w14:paraId="35D72437"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vMerge w:val="restart"/>
            <w:tcBorders>
              <w:top w:val="nil"/>
              <w:left w:val="nil"/>
              <w:bottom w:val="single" w:sz="4" w:space="0" w:color="auto"/>
              <w:right w:val="single" w:sz="4" w:space="0" w:color="auto"/>
            </w:tcBorders>
            <w:hideMark/>
          </w:tcPr>
          <w:p w14:paraId="19952993"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Baku mutu limbah cair</w:t>
            </w:r>
          </w:p>
        </w:tc>
        <w:tc>
          <w:tcPr>
            <w:tcW w:w="1350" w:type="dxa"/>
            <w:tcBorders>
              <w:top w:val="nil"/>
              <w:left w:val="nil"/>
              <w:bottom w:val="single" w:sz="4" w:space="0" w:color="auto"/>
              <w:right w:val="single" w:sz="4" w:space="0" w:color="auto"/>
            </w:tcBorders>
            <w:vAlign w:val="center"/>
            <w:hideMark/>
          </w:tcPr>
          <w:p w14:paraId="0A68ACD8"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a. BOD &lt; 30 mg/l</w:t>
            </w:r>
          </w:p>
        </w:tc>
        <w:tc>
          <w:tcPr>
            <w:tcW w:w="810" w:type="dxa"/>
            <w:tcBorders>
              <w:top w:val="nil"/>
              <w:left w:val="nil"/>
              <w:bottom w:val="single" w:sz="4" w:space="0" w:color="auto"/>
              <w:right w:val="single" w:sz="4" w:space="0" w:color="auto"/>
            </w:tcBorders>
            <w:vAlign w:val="center"/>
            <w:hideMark/>
          </w:tcPr>
          <w:p w14:paraId="6CBB9609"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377C09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F1115A5"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3769A70B"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B3A1EC5"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2FBB5A3D"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41819493"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232DB102"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b. COD &lt; 80 mg/l</w:t>
            </w:r>
          </w:p>
        </w:tc>
        <w:tc>
          <w:tcPr>
            <w:tcW w:w="810" w:type="dxa"/>
            <w:tcBorders>
              <w:top w:val="nil"/>
              <w:left w:val="nil"/>
              <w:bottom w:val="single" w:sz="4" w:space="0" w:color="auto"/>
              <w:right w:val="single" w:sz="4" w:space="0" w:color="auto"/>
            </w:tcBorders>
            <w:vAlign w:val="center"/>
            <w:hideMark/>
          </w:tcPr>
          <w:p w14:paraId="2AEC58E5"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81B016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E4DDE54"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5D783D3F"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8D27FB6"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6E7A638C"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6849EA6B"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76B2EEBF"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c. TSS &lt; 30 mg/l</w:t>
            </w:r>
          </w:p>
        </w:tc>
        <w:tc>
          <w:tcPr>
            <w:tcW w:w="810" w:type="dxa"/>
            <w:tcBorders>
              <w:top w:val="nil"/>
              <w:left w:val="nil"/>
              <w:bottom w:val="single" w:sz="4" w:space="0" w:color="auto"/>
              <w:right w:val="single" w:sz="4" w:space="0" w:color="auto"/>
            </w:tcBorders>
            <w:vAlign w:val="center"/>
            <w:hideMark/>
          </w:tcPr>
          <w:p w14:paraId="497E1A76"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5C9EB2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68A142B" w14:textId="77777777" w:rsidTr="00DA5D96">
        <w:trPr>
          <w:trHeight w:val="240"/>
        </w:trPr>
        <w:tc>
          <w:tcPr>
            <w:tcW w:w="540" w:type="dxa"/>
            <w:vMerge/>
            <w:tcBorders>
              <w:top w:val="nil"/>
              <w:left w:val="single" w:sz="4" w:space="0" w:color="auto"/>
              <w:bottom w:val="single" w:sz="4" w:space="0" w:color="auto"/>
              <w:right w:val="single" w:sz="4" w:space="0" w:color="auto"/>
            </w:tcBorders>
            <w:vAlign w:val="center"/>
            <w:hideMark/>
          </w:tcPr>
          <w:p w14:paraId="7C56FCBA"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302A5EF6" w14:textId="77777777" w:rsidR="00DA5D96" w:rsidRDefault="00DA5D96">
            <w:pPr>
              <w:rPr>
                <w:rFonts w:ascii="Bookman Old Style" w:hAnsi="Bookman Old Style"/>
                <w:sz w:val="20"/>
                <w:szCs w:val="20"/>
                <w:lang w:val="id-ID" w:eastAsia="id-ID"/>
              </w:rPr>
            </w:pPr>
          </w:p>
        </w:tc>
        <w:tc>
          <w:tcPr>
            <w:tcW w:w="2590" w:type="dxa"/>
            <w:vMerge/>
            <w:tcBorders>
              <w:top w:val="nil"/>
              <w:left w:val="single" w:sz="4" w:space="0" w:color="auto"/>
              <w:bottom w:val="single" w:sz="4" w:space="0" w:color="auto"/>
              <w:right w:val="nil"/>
            </w:tcBorders>
            <w:vAlign w:val="center"/>
            <w:hideMark/>
          </w:tcPr>
          <w:p w14:paraId="6489D2B7" w14:textId="77777777" w:rsidR="00DA5D96" w:rsidRDefault="00DA5D96">
            <w:pPr>
              <w:rPr>
                <w:rFonts w:ascii="Bookman Old Style" w:hAnsi="Bookman Old Style"/>
                <w:sz w:val="20"/>
                <w:szCs w:val="20"/>
                <w:lang w:val="id-ID" w:eastAsia="id-ID"/>
              </w:rPr>
            </w:pPr>
          </w:p>
        </w:tc>
        <w:tc>
          <w:tcPr>
            <w:tcW w:w="2230" w:type="dxa"/>
            <w:vMerge/>
            <w:tcBorders>
              <w:top w:val="nil"/>
              <w:left w:val="nil"/>
              <w:bottom w:val="single" w:sz="4" w:space="0" w:color="auto"/>
              <w:right w:val="single" w:sz="4" w:space="0" w:color="auto"/>
            </w:tcBorders>
            <w:vAlign w:val="center"/>
            <w:hideMark/>
          </w:tcPr>
          <w:p w14:paraId="16659E09" w14:textId="77777777" w:rsidR="00DA5D96" w:rsidRDefault="00DA5D96">
            <w:pPr>
              <w:rPr>
                <w:rFonts w:ascii="Bookman Old Style" w:hAnsi="Bookman Old Style"/>
                <w:sz w:val="20"/>
                <w:szCs w:val="20"/>
                <w:lang w:val="id-ID" w:eastAsia="id-ID"/>
              </w:rPr>
            </w:pPr>
          </w:p>
        </w:tc>
        <w:tc>
          <w:tcPr>
            <w:tcW w:w="1350" w:type="dxa"/>
            <w:tcBorders>
              <w:top w:val="nil"/>
              <w:left w:val="nil"/>
              <w:bottom w:val="single" w:sz="4" w:space="0" w:color="auto"/>
              <w:right w:val="single" w:sz="4" w:space="0" w:color="auto"/>
            </w:tcBorders>
            <w:vAlign w:val="center"/>
            <w:hideMark/>
          </w:tcPr>
          <w:p w14:paraId="536C73CB"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d. PH 6 – 9</w:t>
            </w:r>
          </w:p>
        </w:tc>
        <w:tc>
          <w:tcPr>
            <w:tcW w:w="810" w:type="dxa"/>
            <w:tcBorders>
              <w:top w:val="nil"/>
              <w:left w:val="nil"/>
              <w:bottom w:val="single" w:sz="4" w:space="0" w:color="auto"/>
              <w:right w:val="single" w:sz="4" w:space="0" w:color="auto"/>
            </w:tcBorders>
            <w:vAlign w:val="center"/>
            <w:hideMark/>
          </w:tcPr>
          <w:p w14:paraId="02A31941" w14:textId="77777777" w:rsidR="00DA5D96" w:rsidRDefault="00DA5D96">
            <w:pPr>
              <w:jc w:val="both"/>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60C724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E37F7CA" w14:textId="77777777" w:rsidTr="00DA5D96">
        <w:trPr>
          <w:trHeight w:val="789"/>
        </w:trPr>
        <w:tc>
          <w:tcPr>
            <w:tcW w:w="540" w:type="dxa"/>
            <w:vMerge/>
            <w:tcBorders>
              <w:top w:val="nil"/>
              <w:left w:val="single" w:sz="4" w:space="0" w:color="auto"/>
              <w:bottom w:val="single" w:sz="4" w:space="0" w:color="auto"/>
              <w:right w:val="single" w:sz="4" w:space="0" w:color="auto"/>
            </w:tcBorders>
            <w:vAlign w:val="center"/>
            <w:hideMark/>
          </w:tcPr>
          <w:p w14:paraId="5A34B3CD"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32E294D1"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3973EB7F"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2F1E2B3F"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Pengelolaan limbah padat infeksius sesuai dengan aturan</w:t>
            </w:r>
          </w:p>
        </w:tc>
        <w:tc>
          <w:tcPr>
            <w:tcW w:w="1350" w:type="dxa"/>
            <w:tcBorders>
              <w:top w:val="nil"/>
              <w:left w:val="nil"/>
              <w:bottom w:val="single" w:sz="4" w:space="0" w:color="auto"/>
              <w:right w:val="single" w:sz="4" w:space="0" w:color="auto"/>
            </w:tcBorders>
            <w:vAlign w:val="center"/>
            <w:hideMark/>
          </w:tcPr>
          <w:p w14:paraId="336DEDF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1B502EE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E22F5A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66C71A5" w14:textId="77777777" w:rsidTr="00DA5D96">
        <w:trPr>
          <w:trHeight w:val="1079"/>
        </w:trPr>
        <w:tc>
          <w:tcPr>
            <w:tcW w:w="540" w:type="dxa"/>
            <w:vMerge w:val="restart"/>
            <w:tcBorders>
              <w:top w:val="nil"/>
              <w:left w:val="single" w:sz="4" w:space="0" w:color="auto"/>
              <w:bottom w:val="single" w:sz="4" w:space="0" w:color="auto"/>
              <w:right w:val="single" w:sz="4" w:space="0" w:color="auto"/>
            </w:tcBorders>
            <w:hideMark/>
          </w:tcPr>
          <w:p w14:paraId="5429E9A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XIII</w:t>
            </w:r>
          </w:p>
        </w:tc>
        <w:tc>
          <w:tcPr>
            <w:tcW w:w="1440" w:type="dxa"/>
            <w:vMerge w:val="restart"/>
            <w:tcBorders>
              <w:top w:val="nil"/>
              <w:left w:val="single" w:sz="4" w:space="0" w:color="auto"/>
              <w:bottom w:val="single" w:sz="4" w:space="0" w:color="auto"/>
              <w:right w:val="nil"/>
            </w:tcBorders>
            <w:hideMark/>
          </w:tcPr>
          <w:p w14:paraId="66F5B3BC"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Administrasi dan Manajemen</w:t>
            </w:r>
          </w:p>
        </w:tc>
        <w:tc>
          <w:tcPr>
            <w:tcW w:w="360" w:type="dxa"/>
            <w:tcBorders>
              <w:top w:val="nil"/>
              <w:left w:val="single" w:sz="4" w:space="0" w:color="auto"/>
              <w:bottom w:val="single" w:sz="4" w:space="0" w:color="auto"/>
              <w:right w:val="nil"/>
            </w:tcBorders>
            <w:hideMark/>
          </w:tcPr>
          <w:p w14:paraId="7AFD2E1A"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5DDE907B"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Tindak lanjut penyelesaian hasil pertemuan direksi</w:t>
            </w:r>
          </w:p>
        </w:tc>
        <w:tc>
          <w:tcPr>
            <w:tcW w:w="1350" w:type="dxa"/>
            <w:tcBorders>
              <w:top w:val="nil"/>
              <w:left w:val="nil"/>
              <w:bottom w:val="single" w:sz="4" w:space="0" w:color="auto"/>
              <w:right w:val="single" w:sz="4" w:space="0" w:color="auto"/>
            </w:tcBorders>
            <w:vAlign w:val="center"/>
            <w:hideMark/>
          </w:tcPr>
          <w:p w14:paraId="3E59B46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126A6E3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8141B6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725A9ABD" w14:textId="77777777" w:rsidTr="00DA5D96">
        <w:trPr>
          <w:trHeight w:val="960"/>
        </w:trPr>
        <w:tc>
          <w:tcPr>
            <w:tcW w:w="540" w:type="dxa"/>
            <w:vMerge/>
            <w:tcBorders>
              <w:top w:val="nil"/>
              <w:left w:val="single" w:sz="4" w:space="0" w:color="auto"/>
              <w:bottom w:val="single" w:sz="4" w:space="0" w:color="auto"/>
              <w:right w:val="single" w:sz="4" w:space="0" w:color="auto"/>
            </w:tcBorders>
            <w:vAlign w:val="center"/>
            <w:hideMark/>
          </w:tcPr>
          <w:p w14:paraId="1950B35E"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7FDCA41"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E4506C9"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692251CA"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Kelengkapan laporan akuntabilitas kinerja</w:t>
            </w:r>
          </w:p>
        </w:tc>
        <w:tc>
          <w:tcPr>
            <w:tcW w:w="1350" w:type="dxa"/>
            <w:tcBorders>
              <w:top w:val="nil"/>
              <w:left w:val="nil"/>
              <w:bottom w:val="single" w:sz="4" w:space="0" w:color="auto"/>
              <w:right w:val="single" w:sz="4" w:space="0" w:color="auto"/>
            </w:tcBorders>
            <w:vAlign w:val="center"/>
            <w:hideMark/>
          </w:tcPr>
          <w:p w14:paraId="64A8AD7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36147EF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4B57621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67A8B9D" w14:textId="77777777" w:rsidTr="00DA5D96">
        <w:trPr>
          <w:trHeight w:val="917"/>
        </w:trPr>
        <w:tc>
          <w:tcPr>
            <w:tcW w:w="540" w:type="dxa"/>
            <w:vMerge/>
            <w:tcBorders>
              <w:top w:val="nil"/>
              <w:left w:val="single" w:sz="4" w:space="0" w:color="auto"/>
              <w:bottom w:val="single" w:sz="4" w:space="0" w:color="auto"/>
              <w:right w:val="single" w:sz="4" w:space="0" w:color="auto"/>
            </w:tcBorders>
            <w:vAlign w:val="center"/>
            <w:hideMark/>
          </w:tcPr>
          <w:p w14:paraId="18EF401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2D79AC4F"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FD42E43"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79FF98D4"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Ketepatan waktu pengusulan kenaikan pangkat</w:t>
            </w:r>
          </w:p>
        </w:tc>
        <w:tc>
          <w:tcPr>
            <w:tcW w:w="1350" w:type="dxa"/>
            <w:tcBorders>
              <w:top w:val="nil"/>
              <w:left w:val="nil"/>
              <w:bottom w:val="single" w:sz="4" w:space="0" w:color="auto"/>
              <w:right w:val="single" w:sz="4" w:space="0" w:color="auto"/>
            </w:tcBorders>
            <w:vAlign w:val="center"/>
            <w:hideMark/>
          </w:tcPr>
          <w:p w14:paraId="5D96EAB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01B71EF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92B8AD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63FFE37" w14:textId="77777777" w:rsidTr="00DA5D96">
        <w:trPr>
          <w:trHeight w:val="809"/>
        </w:trPr>
        <w:tc>
          <w:tcPr>
            <w:tcW w:w="540" w:type="dxa"/>
            <w:vMerge/>
            <w:tcBorders>
              <w:top w:val="nil"/>
              <w:left w:val="single" w:sz="4" w:space="0" w:color="auto"/>
              <w:bottom w:val="single" w:sz="4" w:space="0" w:color="auto"/>
              <w:right w:val="single" w:sz="4" w:space="0" w:color="auto"/>
            </w:tcBorders>
            <w:vAlign w:val="center"/>
            <w:hideMark/>
          </w:tcPr>
          <w:p w14:paraId="664ADC47"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0F16C41"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8D2D900"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4.</w:t>
            </w:r>
          </w:p>
        </w:tc>
        <w:tc>
          <w:tcPr>
            <w:tcW w:w="2230" w:type="dxa"/>
            <w:tcBorders>
              <w:top w:val="nil"/>
              <w:left w:val="nil"/>
              <w:bottom w:val="single" w:sz="4" w:space="0" w:color="auto"/>
              <w:right w:val="single" w:sz="4" w:space="0" w:color="auto"/>
            </w:tcBorders>
            <w:hideMark/>
          </w:tcPr>
          <w:p w14:paraId="3BDB913E"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Ketepatan waktu pengurusan gaji berkala</w:t>
            </w:r>
          </w:p>
        </w:tc>
        <w:tc>
          <w:tcPr>
            <w:tcW w:w="1350" w:type="dxa"/>
            <w:tcBorders>
              <w:top w:val="nil"/>
              <w:left w:val="nil"/>
              <w:bottom w:val="single" w:sz="4" w:space="0" w:color="auto"/>
              <w:right w:val="single" w:sz="4" w:space="0" w:color="auto"/>
            </w:tcBorders>
            <w:vAlign w:val="center"/>
            <w:hideMark/>
          </w:tcPr>
          <w:p w14:paraId="715FD2D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04292BE0"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A84DDD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B792017" w14:textId="77777777" w:rsidTr="00DA5D96">
        <w:trPr>
          <w:trHeight w:val="1104"/>
        </w:trPr>
        <w:tc>
          <w:tcPr>
            <w:tcW w:w="540" w:type="dxa"/>
            <w:vMerge/>
            <w:tcBorders>
              <w:top w:val="nil"/>
              <w:left w:val="single" w:sz="4" w:space="0" w:color="auto"/>
              <w:bottom w:val="single" w:sz="4" w:space="0" w:color="auto"/>
              <w:right w:val="single" w:sz="4" w:space="0" w:color="auto"/>
            </w:tcBorders>
            <w:vAlign w:val="center"/>
            <w:hideMark/>
          </w:tcPr>
          <w:p w14:paraId="30084DC9"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99CEEA3"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247BBC28"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5.</w:t>
            </w:r>
          </w:p>
        </w:tc>
        <w:tc>
          <w:tcPr>
            <w:tcW w:w="2230" w:type="dxa"/>
            <w:tcBorders>
              <w:top w:val="nil"/>
              <w:left w:val="nil"/>
              <w:bottom w:val="single" w:sz="4" w:space="0" w:color="auto"/>
              <w:right w:val="single" w:sz="4" w:space="0" w:color="auto"/>
            </w:tcBorders>
            <w:hideMark/>
          </w:tcPr>
          <w:p w14:paraId="39EE154F"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Karyawan yang mendapat pelatihan minimal 20 Jam setahun</w:t>
            </w:r>
          </w:p>
        </w:tc>
        <w:tc>
          <w:tcPr>
            <w:tcW w:w="1350" w:type="dxa"/>
            <w:tcBorders>
              <w:top w:val="nil"/>
              <w:left w:val="nil"/>
              <w:bottom w:val="single" w:sz="4" w:space="0" w:color="auto"/>
              <w:right w:val="single" w:sz="4" w:space="0" w:color="auto"/>
            </w:tcBorders>
            <w:vAlign w:val="center"/>
            <w:hideMark/>
          </w:tcPr>
          <w:p w14:paraId="7DB45C2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60 %</w:t>
            </w:r>
          </w:p>
        </w:tc>
        <w:tc>
          <w:tcPr>
            <w:tcW w:w="810" w:type="dxa"/>
            <w:tcBorders>
              <w:top w:val="nil"/>
              <w:left w:val="nil"/>
              <w:bottom w:val="single" w:sz="4" w:space="0" w:color="auto"/>
              <w:right w:val="single" w:sz="4" w:space="0" w:color="auto"/>
            </w:tcBorders>
            <w:vAlign w:val="center"/>
            <w:hideMark/>
          </w:tcPr>
          <w:p w14:paraId="0B411A7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5BA030B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5 Tahun</w:t>
            </w:r>
          </w:p>
        </w:tc>
      </w:tr>
      <w:tr w:rsidR="00DA5D96" w14:paraId="7859D558" w14:textId="77777777" w:rsidTr="00DA5D96">
        <w:trPr>
          <w:trHeight w:val="480"/>
        </w:trPr>
        <w:tc>
          <w:tcPr>
            <w:tcW w:w="540" w:type="dxa"/>
            <w:vMerge/>
            <w:tcBorders>
              <w:top w:val="nil"/>
              <w:left w:val="single" w:sz="4" w:space="0" w:color="auto"/>
              <w:bottom w:val="single" w:sz="4" w:space="0" w:color="auto"/>
              <w:right w:val="single" w:sz="4" w:space="0" w:color="auto"/>
            </w:tcBorders>
            <w:vAlign w:val="center"/>
            <w:hideMark/>
          </w:tcPr>
          <w:p w14:paraId="60D0DCC2"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7B1E67A"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EE3B4A9"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6.</w:t>
            </w:r>
          </w:p>
        </w:tc>
        <w:tc>
          <w:tcPr>
            <w:tcW w:w="2230" w:type="dxa"/>
            <w:tcBorders>
              <w:top w:val="nil"/>
              <w:left w:val="nil"/>
              <w:bottom w:val="single" w:sz="4" w:space="0" w:color="auto"/>
              <w:right w:val="single" w:sz="4" w:space="0" w:color="auto"/>
            </w:tcBorders>
            <w:hideMark/>
          </w:tcPr>
          <w:p w14:paraId="50965ECE"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 xml:space="preserve"> Cost Recovery</w:t>
            </w:r>
          </w:p>
        </w:tc>
        <w:tc>
          <w:tcPr>
            <w:tcW w:w="1350" w:type="dxa"/>
            <w:tcBorders>
              <w:top w:val="nil"/>
              <w:left w:val="nil"/>
              <w:bottom w:val="single" w:sz="4" w:space="0" w:color="auto"/>
              <w:right w:val="single" w:sz="4" w:space="0" w:color="auto"/>
            </w:tcBorders>
            <w:vAlign w:val="center"/>
            <w:hideMark/>
          </w:tcPr>
          <w:p w14:paraId="33BFF38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40 %</w:t>
            </w:r>
          </w:p>
        </w:tc>
        <w:tc>
          <w:tcPr>
            <w:tcW w:w="810" w:type="dxa"/>
            <w:tcBorders>
              <w:top w:val="nil"/>
              <w:left w:val="nil"/>
              <w:bottom w:val="single" w:sz="4" w:space="0" w:color="auto"/>
              <w:right w:val="single" w:sz="4" w:space="0" w:color="auto"/>
            </w:tcBorders>
            <w:vAlign w:val="center"/>
            <w:hideMark/>
          </w:tcPr>
          <w:p w14:paraId="65ED8091"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36A194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4FCC97B6" w14:textId="77777777" w:rsidTr="00DA5D96">
        <w:trPr>
          <w:trHeight w:val="809"/>
        </w:trPr>
        <w:tc>
          <w:tcPr>
            <w:tcW w:w="540" w:type="dxa"/>
            <w:vMerge/>
            <w:tcBorders>
              <w:top w:val="nil"/>
              <w:left w:val="single" w:sz="4" w:space="0" w:color="auto"/>
              <w:bottom w:val="single" w:sz="4" w:space="0" w:color="auto"/>
              <w:right w:val="single" w:sz="4" w:space="0" w:color="auto"/>
            </w:tcBorders>
            <w:vAlign w:val="center"/>
            <w:hideMark/>
          </w:tcPr>
          <w:p w14:paraId="295A9585"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326CF3C"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52E8E1F3"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7.</w:t>
            </w:r>
          </w:p>
        </w:tc>
        <w:tc>
          <w:tcPr>
            <w:tcW w:w="2230" w:type="dxa"/>
            <w:tcBorders>
              <w:top w:val="nil"/>
              <w:left w:val="nil"/>
              <w:bottom w:val="single" w:sz="4" w:space="0" w:color="auto"/>
              <w:right w:val="single" w:sz="4" w:space="0" w:color="auto"/>
            </w:tcBorders>
            <w:hideMark/>
          </w:tcPr>
          <w:p w14:paraId="4B31071C"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Ketepatan waktu penyusunan laporan keuangan</w:t>
            </w:r>
          </w:p>
        </w:tc>
        <w:tc>
          <w:tcPr>
            <w:tcW w:w="1350" w:type="dxa"/>
            <w:tcBorders>
              <w:top w:val="nil"/>
              <w:left w:val="nil"/>
              <w:bottom w:val="single" w:sz="4" w:space="0" w:color="auto"/>
              <w:right w:val="single" w:sz="4" w:space="0" w:color="auto"/>
            </w:tcBorders>
            <w:vAlign w:val="center"/>
            <w:hideMark/>
          </w:tcPr>
          <w:p w14:paraId="32EAA33A"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6E84AAA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294C16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4A2D693C" w14:textId="77777777" w:rsidTr="00DA5D96">
        <w:trPr>
          <w:trHeight w:val="1340"/>
        </w:trPr>
        <w:tc>
          <w:tcPr>
            <w:tcW w:w="540" w:type="dxa"/>
            <w:vMerge/>
            <w:tcBorders>
              <w:top w:val="nil"/>
              <w:left w:val="single" w:sz="4" w:space="0" w:color="auto"/>
              <w:bottom w:val="single" w:sz="4" w:space="0" w:color="auto"/>
              <w:right w:val="single" w:sz="4" w:space="0" w:color="auto"/>
            </w:tcBorders>
            <w:vAlign w:val="center"/>
            <w:hideMark/>
          </w:tcPr>
          <w:p w14:paraId="76E4EE5D"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7997067"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479FAC1"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8.</w:t>
            </w:r>
          </w:p>
        </w:tc>
        <w:tc>
          <w:tcPr>
            <w:tcW w:w="2230" w:type="dxa"/>
            <w:tcBorders>
              <w:top w:val="nil"/>
              <w:left w:val="nil"/>
              <w:bottom w:val="single" w:sz="4" w:space="0" w:color="auto"/>
              <w:right w:val="single" w:sz="4" w:space="0" w:color="auto"/>
            </w:tcBorders>
            <w:hideMark/>
          </w:tcPr>
          <w:p w14:paraId="3695A810"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Kecepatan waktu pemberian informasi tentang tagihan pasien rawat inap</w:t>
            </w:r>
          </w:p>
        </w:tc>
        <w:tc>
          <w:tcPr>
            <w:tcW w:w="1350" w:type="dxa"/>
            <w:tcBorders>
              <w:top w:val="nil"/>
              <w:left w:val="nil"/>
              <w:bottom w:val="single" w:sz="4" w:space="0" w:color="auto"/>
              <w:right w:val="single" w:sz="4" w:space="0" w:color="auto"/>
            </w:tcBorders>
            <w:vAlign w:val="center"/>
            <w:hideMark/>
          </w:tcPr>
          <w:p w14:paraId="265D418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2 Jam</w:t>
            </w:r>
          </w:p>
        </w:tc>
        <w:tc>
          <w:tcPr>
            <w:tcW w:w="810" w:type="dxa"/>
            <w:tcBorders>
              <w:top w:val="nil"/>
              <w:left w:val="nil"/>
              <w:bottom w:val="single" w:sz="4" w:space="0" w:color="auto"/>
              <w:right w:val="single" w:sz="4" w:space="0" w:color="auto"/>
            </w:tcBorders>
            <w:vAlign w:val="center"/>
            <w:hideMark/>
          </w:tcPr>
          <w:p w14:paraId="62A6EDF1"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39032EF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3FF29779" w14:textId="77777777" w:rsidTr="00DA5D96">
        <w:trPr>
          <w:trHeight w:val="879"/>
        </w:trPr>
        <w:tc>
          <w:tcPr>
            <w:tcW w:w="540" w:type="dxa"/>
            <w:vMerge/>
            <w:tcBorders>
              <w:top w:val="nil"/>
              <w:left w:val="single" w:sz="4" w:space="0" w:color="auto"/>
              <w:bottom w:val="single" w:sz="4" w:space="0" w:color="auto"/>
              <w:right w:val="single" w:sz="4" w:space="0" w:color="auto"/>
            </w:tcBorders>
            <w:vAlign w:val="center"/>
            <w:hideMark/>
          </w:tcPr>
          <w:p w14:paraId="4B2B02C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4C168048"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16442AE4"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9.</w:t>
            </w:r>
          </w:p>
        </w:tc>
        <w:tc>
          <w:tcPr>
            <w:tcW w:w="2230" w:type="dxa"/>
            <w:tcBorders>
              <w:top w:val="nil"/>
              <w:left w:val="nil"/>
              <w:bottom w:val="single" w:sz="4" w:space="0" w:color="auto"/>
              <w:right w:val="single" w:sz="4" w:space="0" w:color="auto"/>
            </w:tcBorders>
            <w:hideMark/>
          </w:tcPr>
          <w:p w14:paraId="502E336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 Ketepatan waktu pemberian imbalan (Insentif) sesuai kesepakatan waktu</w:t>
            </w:r>
          </w:p>
        </w:tc>
        <w:tc>
          <w:tcPr>
            <w:tcW w:w="1350" w:type="dxa"/>
            <w:tcBorders>
              <w:top w:val="nil"/>
              <w:left w:val="nil"/>
              <w:bottom w:val="single" w:sz="4" w:space="0" w:color="auto"/>
              <w:right w:val="single" w:sz="4" w:space="0" w:color="auto"/>
            </w:tcBorders>
            <w:vAlign w:val="center"/>
            <w:hideMark/>
          </w:tcPr>
          <w:p w14:paraId="1777210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503AFA3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19EB0D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7E647689" w14:textId="77777777" w:rsidTr="00DA5D96">
        <w:trPr>
          <w:trHeight w:val="881"/>
        </w:trPr>
        <w:tc>
          <w:tcPr>
            <w:tcW w:w="540" w:type="dxa"/>
            <w:vMerge w:val="restart"/>
            <w:tcBorders>
              <w:top w:val="nil"/>
              <w:left w:val="single" w:sz="4" w:space="0" w:color="auto"/>
              <w:bottom w:val="single" w:sz="4" w:space="0" w:color="auto"/>
              <w:right w:val="single" w:sz="4" w:space="0" w:color="auto"/>
            </w:tcBorders>
            <w:hideMark/>
          </w:tcPr>
          <w:p w14:paraId="58A9CA5C"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XIV</w:t>
            </w:r>
          </w:p>
        </w:tc>
        <w:tc>
          <w:tcPr>
            <w:tcW w:w="1440" w:type="dxa"/>
            <w:vMerge w:val="restart"/>
            <w:tcBorders>
              <w:top w:val="nil"/>
              <w:left w:val="single" w:sz="4" w:space="0" w:color="auto"/>
              <w:bottom w:val="single" w:sz="4" w:space="0" w:color="auto"/>
              <w:right w:val="nil"/>
            </w:tcBorders>
            <w:hideMark/>
          </w:tcPr>
          <w:p w14:paraId="04C502B8"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Ambulance/ Kereta Jenazah</w:t>
            </w:r>
          </w:p>
        </w:tc>
        <w:tc>
          <w:tcPr>
            <w:tcW w:w="360" w:type="dxa"/>
            <w:tcBorders>
              <w:top w:val="nil"/>
              <w:left w:val="single" w:sz="4" w:space="0" w:color="auto"/>
              <w:bottom w:val="single" w:sz="4" w:space="0" w:color="auto"/>
              <w:right w:val="nil"/>
            </w:tcBorders>
            <w:hideMark/>
          </w:tcPr>
          <w:p w14:paraId="1505F169"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200B153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pelayanan ambulance / kereta jenazah</w:t>
            </w:r>
          </w:p>
        </w:tc>
        <w:tc>
          <w:tcPr>
            <w:tcW w:w="1350" w:type="dxa"/>
            <w:tcBorders>
              <w:top w:val="nil"/>
              <w:left w:val="nil"/>
              <w:bottom w:val="single" w:sz="4" w:space="0" w:color="auto"/>
              <w:right w:val="single" w:sz="4" w:space="0" w:color="auto"/>
            </w:tcBorders>
            <w:vAlign w:val="center"/>
            <w:hideMark/>
          </w:tcPr>
          <w:p w14:paraId="6439070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24 Jam</w:t>
            </w:r>
          </w:p>
        </w:tc>
        <w:tc>
          <w:tcPr>
            <w:tcW w:w="810" w:type="dxa"/>
            <w:tcBorders>
              <w:top w:val="nil"/>
              <w:left w:val="nil"/>
              <w:bottom w:val="single" w:sz="4" w:space="0" w:color="auto"/>
              <w:right w:val="single" w:sz="4" w:space="0" w:color="auto"/>
            </w:tcBorders>
            <w:vAlign w:val="center"/>
            <w:hideMark/>
          </w:tcPr>
          <w:p w14:paraId="7ACEF4D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094253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3B7A9D0" w14:textId="77777777" w:rsidTr="00DA5D96">
        <w:trPr>
          <w:trHeight w:val="1511"/>
        </w:trPr>
        <w:tc>
          <w:tcPr>
            <w:tcW w:w="540" w:type="dxa"/>
            <w:vMerge/>
            <w:tcBorders>
              <w:top w:val="nil"/>
              <w:left w:val="single" w:sz="4" w:space="0" w:color="auto"/>
              <w:bottom w:val="single" w:sz="4" w:space="0" w:color="auto"/>
              <w:right w:val="single" w:sz="4" w:space="0" w:color="auto"/>
            </w:tcBorders>
            <w:vAlign w:val="center"/>
            <w:hideMark/>
          </w:tcPr>
          <w:p w14:paraId="6F245197"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5F5AF661"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3FAAD010"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16FCD41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Kecepatan memberikan pelayanan ambulance / kereta jenazah di Rumah Sakit</w:t>
            </w:r>
          </w:p>
        </w:tc>
        <w:tc>
          <w:tcPr>
            <w:tcW w:w="1350" w:type="dxa"/>
            <w:tcBorders>
              <w:top w:val="nil"/>
              <w:left w:val="nil"/>
              <w:bottom w:val="single" w:sz="4" w:space="0" w:color="auto"/>
              <w:right w:val="single" w:sz="4" w:space="0" w:color="auto"/>
            </w:tcBorders>
            <w:vAlign w:val="center"/>
            <w:hideMark/>
          </w:tcPr>
          <w:p w14:paraId="7C60A3B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Maks. 30 menit</w:t>
            </w:r>
          </w:p>
        </w:tc>
        <w:tc>
          <w:tcPr>
            <w:tcW w:w="810" w:type="dxa"/>
            <w:tcBorders>
              <w:top w:val="nil"/>
              <w:left w:val="nil"/>
              <w:bottom w:val="single" w:sz="4" w:space="0" w:color="auto"/>
              <w:right w:val="single" w:sz="4" w:space="0" w:color="auto"/>
            </w:tcBorders>
            <w:vAlign w:val="center"/>
            <w:hideMark/>
          </w:tcPr>
          <w:p w14:paraId="2275498C"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8933DD4"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3BDF484D" w14:textId="77777777" w:rsidTr="00DA5D96">
        <w:trPr>
          <w:trHeight w:val="1313"/>
        </w:trPr>
        <w:tc>
          <w:tcPr>
            <w:tcW w:w="540" w:type="dxa"/>
            <w:vMerge/>
            <w:tcBorders>
              <w:top w:val="nil"/>
              <w:left w:val="single" w:sz="4" w:space="0" w:color="auto"/>
              <w:bottom w:val="single" w:sz="4" w:space="0" w:color="auto"/>
              <w:right w:val="single" w:sz="4" w:space="0" w:color="auto"/>
            </w:tcBorders>
            <w:vAlign w:val="center"/>
            <w:hideMark/>
          </w:tcPr>
          <w:p w14:paraId="07FA421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26C648AB"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1FDE9992"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39B63A86"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tanggap pelayanan ambulance oleh masyarakat yang membutuhkan</w:t>
            </w:r>
          </w:p>
        </w:tc>
        <w:tc>
          <w:tcPr>
            <w:tcW w:w="1350" w:type="dxa"/>
            <w:tcBorders>
              <w:top w:val="nil"/>
              <w:left w:val="nil"/>
              <w:bottom w:val="single" w:sz="4" w:space="0" w:color="auto"/>
              <w:right w:val="single" w:sz="4" w:space="0" w:color="auto"/>
            </w:tcBorders>
            <w:vAlign w:val="center"/>
            <w:hideMark/>
          </w:tcPr>
          <w:p w14:paraId="1EF0014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60 menit</w:t>
            </w:r>
          </w:p>
        </w:tc>
        <w:tc>
          <w:tcPr>
            <w:tcW w:w="810" w:type="dxa"/>
            <w:tcBorders>
              <w:top w:val="nil"/>
              <w:left w:val="nil"/>
              <w:bottom w:val="single" w:sz="4" w:space="0" w:color="auto"/>
              <w:right w:val="single" w:sz="4" w:space="0" w:color="auto"/>
            </w:tcBorders>
            <w:vAlign w:val="center"/>
            <w:hideMark/>
          </w:tcPr>
          <w:p w14:paraId="786D7EB1"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BA24935"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257B558" w14:textId="77777777" w:rsidTr="00DA5D96">
        <w:trPr>
          <w:trHeight w:val="1061"/>
        </w:trPr>
        <w:tc>
          <w:tcPr>
            <w:tcW w:w="540" w:type="dxa"/>
            <w:tcBorders>
              <w:top w:val="nil"/>
              <w:left w:val="single" w:sz="4" w:space="0" w:color="auto"/>
              <w:bottom w:val="single" w:sz="4" w:space="0" w:color="auto"/>
              <w:right w:val="single" w:sz="4" w:space="0" w:color="auto"/>
            </w:tcBorders>
            <w:hideMark/>
          </w:tcPr>
          <w:p w14:paraId="7FE587D6"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XV</w:t>
            </w:r>
          </w:p>
        </w:tc>
        <w:tc>
          <w:tcPr>
            <w:tcW w:w="1440" w:type="dxa"/>
            <w:tcBorders>
              <w:top w:val="nil"/>
              <w:left w:val="nil"/>
              <w:bottom w:val="single" w:sz="4" w:space="0" w:color="auto"/>
              <w:right w:val="nil"/>
            </w:tcBorders>
            <w:hideMark/>
          </w:tcPr>
          <w:p w14:paraId="23992317"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Pemulasaraan Jenazah</w:t>
            </w:r>
          </w:p>
        </w:tc>
        <w:tc>
          <w:tcPr>
            <w:tcW w:w="360" w:type="dxa"/>
            <w:tcBorders>
              <w:top w:val="nil"/>
              <w:left w:val="single" w:sz="4" w:space="0" w:color="auto"/>
              <w:bottom w:val="single" w:sz="4" w:space="0" w:color="auto"/>
              <w:right w:val="nil"/>
            </w:tcBorders>
            <w:hideMark/>
          </w:tcPr>
          <w:p w14:paraId="44E3F70E"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7889BBC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Waktu tanggap pelayanan pemulasaraan jenazah</w:t>
            </w:r>
          </w:p>
        </w:tc>
        <w:tc>
          <w:tcPr>
            <w:tcW w:w="1350" w:type="dxa"/>
            <w:tcBorders>
              <w:top w:val="nil"/>
              <w:left w:val="nil"/>
              <w:bottom w:val="single" w:sz="4" w:space="0" w:color="auto"/>
              <w:right w:val="single" w:sz="4" w:space="0" w:color="auto"/>
            </w:tcBorders>
            <w:vAlign w:val="center"/>
            <w:hideMark/>
          </w:tcPr>
          <w:p w14:paraId="56F5F6D8"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2 Jam</w:t>
            </w:r>
          </w:p>
        </w:tc>
        <w:tc>
          <w:tcPr>
            <w:tcW w:w="810" w:type="dxa"/>
            <w:tcBorders>
              <w:top w:val="nil"/>
              <w:left w:val="nil"/>
              <w:bottom w:val="single" w:sz="4" w:space="0" w:color="auto"/>
              <w:right w:val="single" w:sz="4" w:space="0" w:color="auto"/>
            </w:tcBorders>
            <w:vAlign w:val="center"/>
            <w:hideMark/>
          </w:tcPr>
          <w:p w14:paraId="350B9AC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93E9E9D"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13437959" w14:textId="77777777" w:rsidTr="00DA5D96">
        <w:trPr>
          <w:trHeight w:val="899"/>
        </w:trPr>
        <w:tc>
          <w:tcPr>
            <w:tcW w:w="540" w:type="dxa"/>
            <w:vMerge w:val="restart"/>
            <w:tcBorders>
              <w:top w:val="nil"/>
              <w:left w:val="single" w:sz="4" w:space="0" w:color="auto"/>
              <w:bottom w:val="single" w:sz="4" w:space="0" w:color="auto"/>
              <w:right w:val="single" w:sz="4" w:space="0" w:color="auto"/>
            </w:tcBorders>
            <w:hideMark/>
          </w:tcPr>
          <w:p w14:paraId="49D4AF4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XVI</w:t>
            </w:r>
          </w:p>
        </w:tc>
        <w:tc>
          <w:tcPr>
            <w:tcW w:w="1440" w:type="dxa"/>
            <w:vMerge w:val="restart"/>
            <w:tcBorders>
              <w:top w:val="nil"/>
              <w:left w:val="single" w:sz="4" w:space="0" w:color="auto"/>
              <w:bottom w:val="single" w:sz="4" w:space="0" w:color="auto"/>
              <w:right w:val="nil"/>
            </w:tcBorders>
            <w:hideMark/>
          </w:tcPr>
          <w:p w14:paraId="7F564855"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Pelayanan Pemeliharaan Sarana</w:t>
            </w:r>
          </w:p>
        </w:tc>
        <w:tc>
          <w:tcPr>
            <w:tcW w:w="360" w:type="dxa"/>
            <w:tcBorders>
              <w:top w:val="nil"/>
              <w:left w:val="single" w:sz="4" w:space="0" w:color="auto"/>
              <w:bottom w:val="single" w:sz="4" w:space="0" w:color="auto"/>
              <w:right w:val="nil"/>
            </w:tcBorders>
            <w:hideMark/>
          </w:tcPr>
          <w:p w14:paraId="2C21CE88"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27FCEF61"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Kecepatan waktu menanggapi kerusakan Alat </w:t>
            </w:r>
          </w:p>
        </w:tc>
        <w:tc>
          <w:tcPr>
            <w:tcW w:w="1350" w:type="dxa"/>
            <w:tcBorders>
              <w:top w:val="nil"/>
              <w:left w:val="nil"/>
              <w:bottom w:val="single" w:sz="4" w:space="0" w:color="auto"/>
              <w:right w:val="single" w:sz="4" w:space="0" w:color="auto"/>
            </w:tcBorders>
            <w:vAlign w:val="center"/>
            <w:hideMark/>
          </w:tcPr>
          <w:p w14:paraId="2D782A0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80 %</w:t>
            </w:r>
          </w:p>
        </w:tc>
        <w:tc>
          <w:tcPr>
            <w:tcW w:w="810" w:type="dxa"/>
            <w:tcBorders>
              <w:top w:val="nil"/>
              <w:left w:val="nil"/>
              <w:bottom w:val="single" w:sz="4" w:space="0" w:color="auto"/>
              <w:right w:val="single" w:sz="4" w:space="0" w:color="auto"/>
            </w:tcBorders>
            <w:vAlign w:val="center"/>
            <w:hideMark/>
          </w:tcPr>
          <w:p w14:paraId="75F0A3C2"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2BC72E2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250C7C2A" w14:textId="77777777" w:rsidTr="00DA5D96">
        <w:trPr>
          <w:trHeight w:val="899"/>
        </w:trPr>
        <w:tc>
          <w:tcPr>
            <w:tcW w:w="540" w:type="dxa"/>
            <w:vMerge/>
            <w:tcBorders>
              <w:top w:val="nil"/>
              <w:left w:val="single" w:sz="4" w:space="0" w:color="auto"/>
              <w:bottom w:val="single" w:sz="4" w:space="0" w:color="auto"/>
              <w:right w:val="single" w:sz="4" w:space="0" w:color="auto"/>
            </w:tcBorders>
            <w:vAlign w:val="center"/>
            <w:hideMark/>
          </w:tcPr>
          <w:p w14:paraId="1E930E9F"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0AA4A196"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68D7B754"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36A1086D"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Ketepatan waktu pemeliharaan alat</w:t>
            </w:r>
          </w:p>
        </w:tc>
        <w:tc>
          <w:tcPr>
            <w:tcW w:w="1350" w:type="dxa"/>
            <w:tcBorders>
              <w:top w:val="nil"/>
              <w:left w:val="nil"/>
              <w:bottom w:val="single" w:sz="4" w:space="0" w:color="auto"/>
              <w:right w:val="single" w:sz="4" w:space="0" w:color="auto"/>
            </w:tcBorders>
            <w:vAlign w:val="center"/>
            <w:hideMark/>
          </w:tcPr>
          <w:p w14:paraId="5ACD218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0A8D03E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5EDB7B0D"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71F467B5" w14:textId="77777777" w:rsidTr="00DA5D96">
        <w:trPr>
          <w:trHeight w:val="404"/>
        </w:trPr>
        <w:tc>
          <w:tcPr>
            <w:tcW w:w="540" w:type="dxa"/>
            <w:vMerge/>
            <w:tcBorders>
              <w:top w:val="nil"/>
              <w:left w:val="single" w:sz="4" w:space="0" w:color="auto"/>
              <w:bottom w:val="single" w:sz="4" w:space="0" w:color="auto"/>
              <w:right w:val="single" w:sz="4" w:space="0" w:color="auto"/>
            </w:tcBorders>
            <w:vAlign w:val="center"/>
            <w:hideMark/>
          </w:tcPr>
          <w:p w14:paraId="6B0413F3"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167E3011"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0206A71D"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5445BA1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Peralatan laboratorium,  dan alat ukur yang digunakan dalam pelayanan terkalibrasi tepat waktu sesuai dengan ketentuan kalibrasi</w:t>
            </w:r>
          </w:p>
        </w:tc>
        <w:tc>
          <w:tcPr>
            <w:tcW w:w="1350" w:type="dxa"/>
            <w:tcBorders>
              <w:top w:val="nil"/>
              <w:left w:val="nil"/>
              <w:bottom w:val="single" w:sz="4" w:space="0" w:color="auto"/>
              <w:right w:val="single" w:sz="4" w:space="0" w:color="auto"/>
            </w:tcBorders>
            <w:vAlign w:val="center"/>
            <w:hideMark/>
          </w:tcPr>
          <w:p w14:paraId="12009A77"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3C3281C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8A87744"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614889BA" w14:textId="77777777" w:rsidTr="00DA5D96">
        <w:trPr>
          <w:trHeight w:val="720"/>
        </w:trPr>
        <w:tc>
          <w:tcPr>
            <w:tcW w:w="540" w:type="dxa"/>
            <w:vMerge w:val="restart"/>
            <w:tcBorders>
              <w:top w:val="nil"/>
              <w:left w:val="single" w:sz="4" w:space="0" w:color="auto"/>
              <w:bottom w:val="single" w:sz="4" w:space="0" w:color="auto"/>
              <w:right w:val="single" w:sz="4" w:space="0" w:color="auto"/>
            </w:tcBorders>
            <w:hideMark/>
          </w:tcPr>
          <w:p w14:paraId="483B7C4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XVII</w:t>
            </w:r>
          </w:p>
        </w:tc>
        <w:tc>
          <w:tcPr>
            <w:tcW w:w="1440" w:type="dxa"/>
            <w:vMerge w:val="restart"/>
            <w:tcBorders>
              <w:top w:val="nil"/>
              <w:left w:val="single" w:sz="4" w:space="0" w:color="auto"/>
              <w:bottom w:val="single" w:sz="4" w:space="0" w:color="auto"/>
              <w:right w:val="nil"/>
            </w:tcBorders>
            <w:hideMark/>
          </w:tcPr>
          <w:p w14:paraId="2D1B441A" w14:textId="77777777" w:rsidR="00DA5D96" w:rsidRDefault="00DA5D96">
            <w:pPr>
              <w:spacing w:line="360" w:lineRule="auto"/>
              <w:jc w:val="both"/>
              <w:rPr>
                <w:rFonts w:ascii="Bookman Old Style" w:hAnsi="Bookman Old Style"/>
                <w:sz w:val="20"/>
                <w:szCs w:val="20"/>
                <w:lang w:val="id-ID" w:eastAsia="id-ID"/>
              </w:rPr>
            </w:pPr>
            <w:r>
              <w:rPr>
                <w:rFonts w:ascii="Bookman Old Style" w:hAnsi="Bookman Old Style"/>
                <w:sz w:val="20"/>
                <w:szCs w:val="20"/>
                <w:lang w:val="id-ID" w:eastAsia="id-ID"/>
              </w:rPr>
              <w:t>Pelayanan Laundry</w:t>
            </w:r>
          </w:p>
        </w:tc>
        <w:tc>
          <w:tcPr>
            <w:tcW w:w="360" w:type="dxa"/>
            <w:tcBorders>
              <w:top w:val="nil"/>
              <w:left w:val="single" w:sz="4" w:space="0" w:color="auto"/>
              <w:bottom w:val="single" w:sz="4" w:space="0" w:color="auto"/>
              <w:right w:val="nil"/>
            </w:tcBorders>
            <w:hideMark/>
          </w:tcPr>
          <w:p w14:paraId="0A10558B"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2FAE5C89"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Tidak adanya kejadian linen yang hilang</w:t>
            </w:r>
          </w:p>
        </w:tc>
        <w:tc>
          <w:tcPr>
            <w:tcW w:w="1350" w:type="dxa"/>
            <w:tcBorders>
              <w:top w:val="nil"/>
              <w:left w:val="nil"/>
              <w:bottom w:val="single" w:sz="4" w:space="0" w:color="auto"/>
              <w:right w:val="single" w:sz="4" w:space="0" w:color="auto"/>
            </w:tcBorders>
            <w:vAlign w:val="center"/>
            <w:hideMark/>
          </w:tcPr>
          <w:p w14:paraId="4F20BF9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36632387"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1456CEC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 xml:space="preserve">1 Tahun </w:t>
            </w:r>
          </w:p>
        </w:tc>
      </w:tr>
      <w:tr w:rsidR="00DA5D96" w14:paraId="1A431871" w14:textId="77777777" w:rsidTr="00DA5D96">
        <w:trPr>
          <w:trHeight w:val="1025"/>
        </w:trPr>
        <w:tc>
          <w:tcPr>
            <w:tcW w:w="540" w:type="dxa"/>
            <w:vMerge/>
            <w:tcBorders>
              <w:top w:val="nil"/>
              <w:left w:val="single" w:sz="4" w:space="0" w:color="auto"/>
              <w:bottom w:val="single" w:sz="4" w:space="0" w:color="auto"/>
              <w:right w:val="single" w:sz="4" w:space="0" w:color="auto"/>
            </w:tcBorders>
            <w:vAlign w:val="center"/>
            <w:hideMark/>
          </w:tcPr>
          <w:p w14:paraId="36D89D0E"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2F0DFEEC"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46F97F99"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6CA0DE94"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Ketepatan waktu penyediaan linen untuk ruang rawat inap</w:t>
            </w:r>
          </w:p>
        </w:tc>
        <w:tc>
          <w:tcPr>
            <w:tcW w:w="1350" w:type="dxa"/>
            <w:tcBorders>
              <w:top w:val="nil"/>
              <w:left w:val="nil"/>
              <w:bottom w:val="single" w:sz="4" w:space="0" w:color="auto"/>
              <w:right w:val="single" w:sz="4" w:space="0" w:color="auto"/>
            </w:tcBorders>
            <w:vAlign w:val="center"/>
            <w:hideMark/>
          </w:tcPr>
          <w:p w14:paraId="7287D756"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100%</w:t>
            </w:r>
          </w:p>
        </w:tc>
        <w:tc>
          <w:tcPr>
            <w:tcW w:w="810" w:type="dxa"/>
            <w:tcBorders>
              <w:top w:val="nil"/>
              <w:left w:val="nil"/>
              <w:bottom w:val="single" w:sz="4" w:space="0" w:color="auto"/>
              <w:right w:val="single" w:sz="4" w:space="0" w:color="auto"/>
            </w:tcBorders>
            <w:vAlign w:val="center"/>
            <w:hideMark/>
          </w:tcPr>
          <w:p w14:paraId="605CFCF2"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A60AFBF"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1 Tahun</w:t>
            </w:r>
          </w:p>
        </w:tc>
      </w:tr>
      <w:tr w:rsidR="00DA5D96" w14:paraId="54778D51" w14:textId="77777777" w:rsidTr="00DA5D96">
        <w:trPr>
          <w:trHeight w:val="720"/>
        </w:trPr>
        <w:tc>
          <w:tcPr>
            <w:tcW w:w="540" w:type="dxa"/>
            <w:vMerge w:val="restart"/>
            <w:tcBorders>
              <w:top w:val="nil"/>
              <w:left w:val="single" w:sz="4" w:space="0" w:color="auto"/>
              <w:bottom w:val="single" w:sz="4" w:space="0" w:color="auto"/>
              <w:right w:val="single" w:sz="4" w:space="0" w:color="auto"/>
            </w:tcBorders>
            <w:hideMark/>
          </w:tcPr>
          <w:p w14:paraId="1B0D69AA"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XVIII</w:t>
            </w:r>
          </w:p>
        </w:tc>
        <w:tc>
          <w:tcPr>
            <w:tcW w:w="1440" w:type="dxa"/>
            <w:vMerge w:val="restart"/>
            <w:tcBorders>
              <w:top w:val="nil"/>
              <w:left w:val="single" w:sz="4" w:space="0" w:color="auto"/>
              <w:bottom w:val="single" w:sz="4" w:space="0" w:color="auto"/>
              <w:right w:val="nil"/>
            </w:tcBorders>
            <w:hideMark/>
          </w:tcPr>
          <w:p w14:paraId="6C9B6497" w14:textId="77777777" w:rsidR="00DA5D96" w:rsidRDefault="00DA5D96">
            <w:pPr>
              <w:spacing w:line="360" w:lineRule="auto"/>
              <w:rPr>
                <w:rFonts w:ascii="Bookman Old Style" w:hAnsi="Bookman Old Style"/>
                <w:sz w:val="20"/>
                <w:szCs w:val="20"/>
                <w:lang w:val="id-ID" w:eastAsia="id-ID"/>
              </w:rPr>
            </w:pPr>
            <w:r>
              <w:rPr>
                <w:rFonts w:ascii="Bookman Old Style" w:hAnsi="Bookman Old Style"/>
                <w:sz w:val="20"/>
                <w:szCs w:val="20"/>
                <w:lang w:val="id-ID" w:eastAsia="id-ID"/>
              </w:rPr>
              <w:t>Pencegahan dan pengendalian infeksi ( PPI )</w:t>
            </w:r>
          </w:p>
        </w:tc>
        <w:tc>
          <w:tcPr>
            <w:tcW w:w="360" w:type="dxa"/>
            <w:tcBorders>
              <w:top w:val="nil"/>
              <w:left w:val="single" w:sz="4" w:space="0" w:color="auto"/>
              <w:bottom w:val="single" w:sz="4" w:space="0" w:color="auto"/>
              <w:right w:val="nil"/>
            </w:tcBorders>
            <w:hideMark/>
          </w:tcPr>
          <w:p w14:paraId="206ED9C9" w14:textId="77777777" w:rsidR="00DA5D96" w:rsidRDefault="00DA5D96">
            <w:pPr>
              <w:spacing w:line="360" w:lineRule="auto"/>
              <w:ind w:left="-108"/>
              <w:jc w:val="center"/>
              <w:rPr>
                <w:rFonts w:ascii="Bookman Old Style" w:hAnsi="Bookman Old Style"/>
                <w:sz w:val="20"/>
                <w:szCs w:val="20"/>
                <w:lang w:val="id-ID" w:eastAsia="id-ID"/>
              </w:rPr>
            </w:pPr>
            <w:r>
              <w:rPr>
                <w:rFonts w:ascii="Bookman Old Style" w:hAnsi="Bookman Old Style"/>
                <w:sz w:val="20"/>
                <w:szCs w:val="20"/>
                <w:lang w:val="id-ID" w:eastAsia="id-ID"/>
              </w:rPr>
              <w:t>1.</w:t>
            </w:r>
          </w:p>
        </w:tc>
        <w:tc>
          <w:tcPr>
            <w:tcW w:w="2230" w:type="dxa"/>
            <w:tcBorders>
              <w:top w:val="nil"/>
              <w:left w:val="nil"/>
              <w:bottom w:val="single" w:sz="4" w:space="0" w:color="auto"/>
              <w:right w:val="single" w:sz="4" w:space="0" w:color="auto"/>
            </w:tcBorders>
            <w:hideMark/>
          </w:tcPr>
          <w:p w14:paraId="57A5C14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Ada anggota Tim PPI yang terlatih</w:t>
            </w:r>
          </w:p>
        </w:tc>
        <w:tc>
          <w:tcPr>
            <w:tcW w:w="1350" w:type="dxa"/>
            <w:tcBorders>
              <w:top w:val="nil"/>
              <w:left w:val="nil"/>
              <w:bottom w:val="nil"/>
              <w:right w:val="single" w:sz="4" w:space="0" w:color="auto"/>
            </w:tcBorders>
            <w:hideMark/>
          </w:tcPr>
          <w:p w14:paraId="0CF45853"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Anggota Tim PPI yang terlatih  75%</w:t>
            </w:r>
          </w:p>
        </w:tc>
        <w:tc>
          <w:tcPr>
            <w:tcW w:w="810" w:type="dxa"/>
            <w:tcBorders>
              <w:top w:val="nil"/>
              <w:left w:val="nil"/>
              <w:bottom w:val="nil"/>
              <w:right w:val="single" w:sz="4" w:space="0" w:color="auto"/>
            </w:tcBorders>
            <w:hideMark/>
          </w:tcPr>
          <w:p w14:paraId="14ED1CF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677D7ED5"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4351B4FB" w14:textId="77777777" w:rsidTr="00DA5D96">
        <w:trPr>
          <w:trHeight w:val="863"/>
        </w:trPr>
        <w:tc>
          <w:tcPr>
            <w:tcW w:w="540" w:type="dxa"/>
            <w:vMerge/>
            <w:tcBorders>
              <w:top w:val="nil"/>
              <w:left w:val="single" w:sz="4" w:space="0" w:color="auto"/>
              <w:bottom w:val="single" w:sz="4" w:space="0" w:color="auto"/>
              <w:right w:val="single" w:sz="4" w:space="0" w:color="auto"/>
            </w:tcBorders>
            <w:vAlign w:val="center"/>
            <w:hideMark/>
          </w:tcPr>
          <w:p w14:paraId="09753166"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6FF4C8C7"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1CC77960"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w:t>
            </w:r>
          </w:p>
        </w:tc>
        <w:tc>
          <w:tcPr>
            <w:tcW w:w="2230" w:type="dxa"/>
            <w:tcBorders>
              <w:top w:val="nil"/>
              <w:left w:val="nil"/>
              <w:bottom w:val="single" w:sz="4" w:space="0" w:color="auto"/>
              <w:right w:val="single" w:sz="4" w:space="0" w:color="auto"/>
            </w:tcBorders>
            <w:hideMark/>
          </w:tcPr>
          <w:p w14:paraId="2B880DC0"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Tersedia APD di setiap instalasi /departemen</w:t>
            </w:r>
          </w:p>
        </w:tc>
        <w:tc>
          <w:tcPr>
            <w:tcW w:w="1350" w:type="dxa"/>
            <w:tcBorders>
              <w:top w:val="single" w:sz="4" w:space="0" w:color="auto"/>
              <w:left w:val="nil"/>
              <w:bottom w:val="single" w:sz="4" w:space="0" w:color="auto"/>
              <w:right w:val="single" w:sz="4" w:space="0" w:color="auto"/>
            </w:tcBorders>
            <w:vAlign w:val="center"/>
            <w:hideMark/>
          </w:tcPr>
          <w:p w14:paraId="1D84493B"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60%</w:t>
            </w:r>
          </w:p>
        </w:tc>
        <w:tc>
          <w:tcPr>
            <w:tcW w:w="810" w:type="dxa"/>
            <w:tcBorders>
              <w:top w:val="single" w:sz="4" w:space="0" w:color="auto"/>
              <w:left w:val="nil"/>
              <w:bottom w:val="single" w:sz="4" w:space="0" w:color="auto"/>
              <w:right w:val="single" w:sz="4" w:space="0" w:color="auto"/>
            </w:tcBorders>
            <w:vAlign w:val="center"/>
            <w:hideMark/>
          </w:tcPr>
          <w:p w14:paraId="76FA2509"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756BCAD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r w:rsidR="00DA5D96" w14:paraId="32A61734" w14:textId="77777777" w:rsidTr="00DA5D96">
        <w:trPr>
          <w:trHeight w:val="2069"/>
        </w:trPr>
        <w:tc>
          <w:tcPr>
            <w:tcW w:w="540" w:type="dxa"/>
            <w:vMerge/>
            <w:tcBorders>
              <w:top w:val="nil"/>
              <w:left w:val="single" w:sz="4" w:space="0" w:color="auto"/>
              <w:bottom w:val="single" w:sz="4" w:space="0" w:color="auto"/>
              <w:right w:val="single" w:sz="4" w:space="0" w:color="auto"/>
            </w:tcBorders>
            <w:vAlign w:val="center"/>
            <w:hideMark/>
          </w:tcPr>
          <w:p w14:paraId="3098EC68" w14:textId="77777777" w:rsidR="00DA5D96" w:rsidRDefault="00DA5D96">
            <w:pPr>
              <w:rPr>
                <w:rFonts w:ascii="Bookman Old Style" w:hAnsi="Bookman Old Style"/>
                <w:sz w:val="20"/>
                <w:szCs w:val="20"/>
                <w:lang w:val="id-ID" w:eastAsia="id-ID"/>
              </w:rPr>
            </w:pPr>
          </w:p>
        </w:tc>
        <w:tc>
          <w:tcPr>
            <w:tcW w:w="1440" w:type="dxa"/>
            <w:vMerge/>
            <w:tcBorders>
              <w:top w:val="nil"/>
              <w:left w:val="single" w:sz="4" w:space="0" w:color="auto"/>
              <w:bottom w:val="single" w:sz="4" w:space="0" w:color="auto"/>
              <w:right w:val="nil"/>
            </w:tcBorders>
            <w:vAlign w:val="center"/>
            <w:hideMark/>
          </w:tcPr>
          <w:p w14:paraId="75B228D8" w14:textId="77777777" w:rsidR="00DA5D96" w:rsidRDefault="00DA5D96">
            <w:pPr>
              <w:rPr>
                <w:rFonts w:ascii="Bookman Old Style" w:hAnsi="Bookman Old Style"/>
                <w:sz w:val="20"/>
                <w:szCs w:val="20"/>
                <w:lang w:val="id-ID" w:eastAsia="id-ID"/>
              </w:rPr>
            </w:pPr>
          </w:p>
        </w:tc>
        <w:tc>
          <w:tcPr>
            <w:tcW w:w="360" w:type="dxa"/>
            <w:tcBorders>
              <w:top w:val="nil"/>
              <w:left w:val="single" w:sz="4" w:space="0" w:color="auto"/>
              <w:bottom w:val="single" w:sz="4" w:space="0" w:color="auto"/>
              <w:right w:val="nil"/>
            </w:tcBorders>
            <w:hideMark/>
          </w:tcPr>
          <w:p w14:paraId="4ED5E938"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3.</w:t>
            </w:r>
          </w:p>
        </w:tc>
        <w:tc>
          <w:tcPr>
            <w:tcW w:w="2230" w:type="dxa"/>
            <w:tcBorders>
              <w:top w:val="nil"/>
              <w:left w:val="nil"/>
              <w:bottom w:val="single" w:sz="4" w:space="0" w:color="auto"/>
              <w:right w:val="single" w:sz="4" w:space="0" w:color="auto"/>
            </w:tcBorders>
            <w:hideMark/>
          </w:tcPr>
          <w:p w14:paraId="7F60E1D5"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xml:space="preserve">Kegiatan pencatatan dan pelaporan infeksi nosokomial/HAI(Health Care Associatted Infection) di RS </w:t>
            </w:r>
          </w:p>
          <w:p w14:paraId="42C49613" w14:textId="77777777" w:rsidR="00DA5D96" w:rsidRDefault="00DA5D96">
            <w:pPr>
              <w:rPr>
                <w:rFonts w:ascii="Bookman Old Style" w:hAnsi="Bookman Old Style"/>
                <w:sz w:val="20"/>
                <w:szCs w:val="20"/>
                <w:lang w:val="id-ID" w:eastAsia="id-ID"/>
              </w:rPr>
            </w:pPr>
            <w:r>
              <w:rPr>
                <w:rFonts w:ascii="Bookman Old Style" w:hAnsi="Bookman Old Style"/>
                <w:sz w:val="20"/>
                <w:szCs w:val="20"/>
                <w:lang w:val="id-ID" w:eastAsia="id-ID"/>
              </w:rPr>
              <w:t>( min 1 parameter)</w:t>
            </w:r>
          </w:p>
        </w:tc>
        <w:tc>
          <w:tcPr>
            <w:tcW w:w="1350" w:type="dxa"/>
            <w:tcBorders>
              <w:top w:val="nil"/>
              <w:left w:val="nil"/>
              <w:bottom w:val="single" w:sz="4" w:space="0" w:color="auto"/>
              <w:right w:val="single" w:sz="4" w:space="0" w:color="auto"/>
            </w:tcBorders>
            <w:vAlign w:val="center"/>
            <w:hideMark/>
          </w:tcPr>
          <w:p w14:paraId="0ABE2DBF"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75%</w:t>
            </w:r>
          </w:p>
        </w:tc>
        <w:tc>
          <w:tcPr>
            <w:tcW w:w="810" w:type="dxa"/>
            <w:tcBorders>
              <w:top w:val="nil"/>
              <w:left w:val="nil"/>
              <w:bottom w:val="single" w:sz="4" w:space="0" w:color="auto"/>
              <w:right w:val="single" w:sz="4" w:space="0" w:color="auto"/>
            </w:tcBorders>
            <w:vAlign w:val="center"/>
            <w:hideMark/>
          </w:tcPr>
          <w:p w14:paraId="3CEDBFDE" w14:textId="77777777" w:rsidR="00DA5D96" w:rsidRDefault="00DA5D96">
            <w:pPr>
              <w:jc w:val="center"/>
              <w:rPr>
                <w:rFonts w:ascii="Bookman Old Style" w:hAnsi="Bookman Old Style"/>
                <w:sz w:val="20"/>
                <w:szCs w:val="20"/>
                <w:lang w:val="id-ID" w:eastAsia="id-ID"/>
              </w:rPr>
            </w:pPr>
            <w:r>
              <w:rPr>
                <w:rFonts w:ascii="Bookman Old Style" w:hAnsi="Bookman Old Style"/>
                <w:sz w:val="20"/>
                <w:szCs w:val="20"/>
                <w:lang w:val="id-ID" w:eastAsia="id-ID"/>
              </w:rPr>
              <w:t> </w:t>
            </w:r>
          </w:p>
        </w:tc>
        <w:tc>
          <w:tcPr>
            <w:tcW w:w="1331" w:type="dxa"/>
            <w:tcBorders>
              <w:top w:val="nil"/>
              <w:left w:val="nil"/>
              <w:bottom w:val="single" w:sz="4" w:space="0" w:color="auto"/>
              <w:right w:val="single" w:sz="4" w:space="0" w:color="auto"/>
            </w:tcBorders>
            <w:vAlign w:val="center"/>
            <w:hideMark/>
          </w:tcPr>
          <w:p w14:paraId="07E68C6E" w14:textId="77777777" w:rsidR="00DA5D96" w:rsidRDefault="00DA5D96">
            <w:pPr>
              <w:spacing w:line="360" w:lineRule="auto"/>
              <w:jc w:val="center"/>
              <w:rPr>
                <w:rFonts w:ascii="Bookman Old Style" w:hAnsi="Bookman Old Style"/>
                <w:sz w:val="20"/>
                <w:szCs w:val="20"/>
                <w:lang w:val="id-ID" w:eastAsia="id-ID"/>
              </w:rPr>
            </w:pPr>
            <w:r>
              <w:rPr>
                <w:rFonts w:ascii="Bookman Old Style" w:hAnsi="Bookman Old Style"/>
                <w:sz w:val="20"/>
                <w:szCs w:val="20"/>
                <w:lang w:val="id-ID" w:eastAsia="id-ID"/>
              </w:rPr>
              <w:t>2 Tahun</w:t>
            </w:r>
          </w:p>
        </w:tc>
      </w:tr>
    </w:tbl>
    <w:p w14:paraId="28D4E50F" w14:textId="77777777" w:rsidR="00DA5D96" w:rsidRDefault="00DA5D96" w:rsidP="00DA5D96">
      <w:pPr>
        <w:spacing w:line="360" w:lineRule="auto"/>
        <w:rPr>
          <w:rFonts w:ascii="Bookman Old Style" w:hAnsi="Bookman Old Style"/>
          <w:sz w:val="18"/>
          <w:szCs w:val="18"/>
          <w:lang w:val="fi-FI"/>
        </w:rPr>
      </w:pPr>
      <w:r>
        <w:rPr>
          <w:rFonts w:ascii="Bookman Old Style" w:hAnsi="Bookman Old Style"/>
          <w:lang w:val="fi-FI"/>
        </w:rPr>
        <w:t xml:space="preserve">                      </w:t>
      </w:r>
      <w:r>
        <w:rPr>
          <w:rFonts w:ascii="Bookman Old Style" w:hAnsi="Bookman Old Style"/>
          <w:sz w:val="18"/>
          <w:szCs w:val="18"/>
          <w:lang w:val="fi-FI"/>
        </w:rPr>
        <w:t>Sumber : data Internal RS</w:t>
      </w:r>
    </w:p>
    <w:p w14:paraId="0A6428A6" w14:textId="77777777" w:rsidR="00DA5D96" w:rsidRDefault="00DA5D96" w:rsidP="00DA5D96">
      <w:pPr>
        <w:spacing w:line="360" w:lineRule="auto"/>
        <w:rPr>
          <w:rFonts w:ascii="Bookman Old Style" w:hAnsi="Bookman Old Style"/>
          <w:sz w:val="18"/>
          <w:szCs w:val="18"/>
          <w:lang w:val="fi-FI"/>
        </w:rPr>
      </w:pPr>
    </w:p>
    <w:p w14:paraId="3F78249F" w14:textId="77777777" w:rsidR="00DA5D96" w:rsidRDefault="00DA5D96" w:rsidP="00DA5D96">
      <w:pPr>
        <w:spacing w:line="360" w:lineRule="auto"/>
        <w:ind w:left="2410" w:right="-120" w:firstLine="567"/>
        <w:jc w:val="both"/>
        <w:rPr>
          <w:rFonts w:ascii="Bookman Old Style" w:hAnsi="Bookman Old Style"/>
          <w:lang w:val="fi-FI"/>
        </w:rPr>
      </w:pPr>
      <w:r>
        <w:rPr>
          <w:rFonts w:ascii="Bookman Old Style" w:hAnsi="Bookman Old Style"/>
          <w:lang w:val="fi-FI"/>
        </w:rPr>
        <w:t xml:space="preserve">Dari hasil kinerja pelayanan di Rumah Sakit Jiwa Daerah Surakarta diperoleh data pada tabel 2.3.16. Dari tabel tersebut dapat terlihat bahwa terjadi penurunan BOR Rumah Sakit, meskipun target telah diturunkan, hal ini karena                       diberlakukannya pelayanan berjenjang.  </w:t>
      </w:r>
    </w:p>
    <w:p w14:paraId="7F21CA10" w14:textId="77777777" w:rsidR="00DA5D96" w:rsidRDefault="00DA5D96" w:rsidP="00DA5D96">
      <w:pPr>
        <w:spacing w:line="360" w:lineRule="auto"/>
        <w:jc w:val="both"/>
        <w:rPr>
          <w:rFonts w:ascii="Bookman Old Style" w:hAnsi="Bookman Old Style"/>
          <w:lang w:val="fi-FI"/>
        </w:rPr>
      </w:pPr>
    </w:p>
    <w:p w14:paraId="4E51D401" w14:textId="77777777" w:rsidR="00DA5D96" w:rsidRDefault="00DA5D96" w:rsidP="00DA5D96">
      <w:pPr>
        <w:spacing w:line="360" w:lineRule="auto"/>
        <w:rPr>
          <w:rFonts w:ascii="Bookman Old Style" w:hAnsi="Bookman Old Style"/>
          <w:b/>
          <w:color w:val="FF0000"/>
          <w:lang w:val="fi-FI"/>
        </w:rPr>
      </w:pPr>
      <w:r>
        <w:rPr>
          <w:rFonts w:ascii="Bookman Old Style" w:hAnsi="Bookman Old Style"/>
          <w:sz w:val="18"/>
          <w:szCs w:val="18"/>
          <w:lang w:val="fi-FI"/>
        </w:rPr>
        <w:tab/>
      </w:r>
      <w:r>
        <w:rPr>
          <w:rFonts w:ascii="Bookman Old Style" w:hAnsi="Bookman Old Style"/>
          <w:sz w:val="18"/>
          <w:szCs w:val="18"/>
          <w:lang w:val="fi-FI"/>
        </w:rPr>
        <w:tab/>
      </w:r>
      <w:r>
        <w:rPr>
          <w:rFonts w:ascii="Bookman Old Style" w:hAnsi="Bookman Old Style"/>
          <w:sz w:val="18"/>
          <w:szCs w:val="18"/>
          <w:lang w:val="fi-FI"/>
        </w:rPr>
        <w:tab/>
      </w:r>
      <w:r>
        <w:rPr>
          <w:rFonts w:ascii="Bookman Old Style" w:hAnsi="Bookman Old Style"/>
          <w:sz w:val="18"/>
          <w:szCs w:val="18"/>
          <w:lang w:val="fi-FI"/>
        </w:rPr>
        <w:tab/>
      </w:r>
      <w:r>
        <w:rPr>
          <w:rFonts w:ascii="Bookman Old Style" w:hAnsi="Bookman Old Style"/>
          <w:sz w:val="18"/>
          <w:szCs w:val="18"/>
          <w:lang w:val="fi-FI"/>
        </w:rPr>
        <w:tab/>
      </w:r>
      <w:r>
        <w:rPr>
          <w:rFonts w:ascii="Bookman Old Style" w:hAnsi="Bookman Old Style"/>
          <w:sz w:val="18"/>
          <w:szCs w:val="18"/>
          <w:lang w:val="fi-FI"/>
        </w:rPr>
        <w:tab/>
      </w:r>
    </w:p>
    <w:p w14:paraId="343EFE82" w14:textId="77777777" w:rsidR="00DA5D96" w:rsidRDefault="00DA5D96" w:rsidP="00DA5D96">
      <w:pPr>
        <w:spacing w:line="360" w:lineRule="auto"/>
        <w:rPr>
          <w:rFonts w:ascii="Bookman Old Style" w:hAnsi="Bookman Old Style"/>
          <w:b/>
          <w:color w:val="FF0000"/>
          <w:lang w:val="fi-FI"/>
        </w:rPr>
      </w:pPr>
    </w:p>
    <w:p w14:paraId="6FB69A63" w14:textId="77777777" w:rsidR="00DA5D96" w:rsidRDefault="00DA5D96" w:rsidP="00DA5D96">
      <w:pPr>
        <w:spacing w:line="360" w:lineRule="auto"/>
        <w:rPr>
          <w:rFonts w:ascii="Bookman Old Style" w:hAnsi="Bookman Old Style"/>
          <w:b/>
          <w:color w:val="FF0000"/>
          <w:lang w:val="fi-FI"/>
        </w:rPr>
      </w:pPr>
    </w:p>
    <w:p w14:paraId="4B4DCE03" w14:textId="77777777" w:rsidR="00DA5D96" w:rsidRDefault="00DA5D96" w:rsidP="00DA5D96">
      <w:pPr>
        <w:spacing w:line="360" w:lineRule="auto"/>
        <w:rPr>
          <w:rFonts w:ascii="Bookman Old Style" w:hAnsi="Bookman Old Style"/>
          <w:b/>
          <w:color w:val="FF0000"/>
          <w:lang w:val="fi-FI"/>
        </w:rPr>
      </w:pPr>
    </w:p>
    <w:p w14:paraId="02E52149" w14:textId="77777777" w:rsidR="00DA5D96" w:rsidRDefault="00DA5D96" w:rsidP="00DA5D96">
      <w:pPr>
        <w:spacing w:line="360" w:lineRule="auto"/>
        <w:rPr>
          <w:rFonts w:ascii="Bookman Old Style" w:hAnsi="Bookman Old Style"/>
          <w:b/>
          <w:color w:val="FF0000"/>
          <w:lang w:val="fi-FI"/>
        </w:rPr>
      </w:pPr>
    </w:p>
    <w:p w14:paraId="2B3A98FB" w14:textId="77777777" w:rsidR="00DA5D96" w:rsidRDefault="00DA5D96" w:rsidP="00DA5D96">
      <w:pPr>
        <w:spacing w:line="360" w:lineRule="auto"/>
        <w:rPr>
          <w:rFonts w:ascii="Bookman Old Style" w:hAnsi="Bookman Old Style"/>
          <w:b/>
          <w:color w:val="FF0000"/>
          <w:lang w:val="fi-FI"/>
        </w:rPr>
      </w:pPr>
    </w:p>
    <w:p w14:paraId="020B9627" w14:textId="77777777" w:rsidR="00DA5D96" w:rsidRDefault="00DA5D96" w:rsidP="00DA5D96">
      <w:pPr>
        <w:spacing w:line="360" w:lineRule="auto"/>
        <w:rPr>
          <w:rFonts w:ascii="Bookman Old Style" w:hAnsi="Bookman Old Style"/>
          <w:b/>
          <w:color w:val="FF0000"/>
          <w:lang w:val="fi-FI"/>
        </w:rPr>
      </w:pPr>
    </w:p>
    <w:p w14:paraId="118C0CCB" w14:textId="77777777" w:rsidR="00DA5D96" w:rsidRDefault="00DA5D96" w:rsidP="00DA5D96">
      <w:pPr>
        <w:spacing w:line="360" w:lineRule="auto"/>
        <w:rPr>
          <w:rFonts w:ascii="Bookman Old Style" w:hAnsi="Bookman Old Style"/>
          <w:b/>
          <w:color w:val="FF0000"/>
          <w:lang w:val="fi-FI"/>
        </w:rPr>
      </w:pPr>
    </w:p>
    <w:p w14:paraId="44D38B2F" w14:textId="77777777" w:rsidR="00DA5D96" w:rsidRDefault="00DA5D96" w:rsidP="00DA5D96">
      <w:pPr>
        <w:spacing w:line="360" w:lineRule="auto"/>
        <w:rPr>
          <w:rFonts w:ascii="Bookman Old Style" w:hAnsi="Bookman Old Style"/>
          <w:b/>
          <w:color w:val="FF0000"/>
          <w:lang w:val="fi-FI"/>
        </w:rPr>
      </w:pPr>
    </w:p>
    <w:p w14:paraId="028F66D7" w14:textId="77777777" w:rsidR="00DA5D96" w:rsidRDefault="00DA5D96" w:rsidP="00DA5D96">
      <w:pPr>
        <w:spacing w:line="360" w:lineRule="auto"/>
        <w:rPr>
          <w:rFonts w:ascii="Bookman Old Style" w:hAnsi="Bookman Old Style"/>
          <w:b/>
          <w:color w:val="FF0000"/>
          <w:lang w:val="fi-FI"/>
        </w:rPr>
      </w:pPr>
    </w:p>
    <w:p w14:paraId="5268F4A3" w14:textId="77777777" w:rsidR="00DA5D96" w:rsidRDefault="00DA5D96" w:rsidP="00DA5D96">
      <w:pPr>
        <w:spacing w:line="360" w:lineRule="auto"/>
        <w:rPr>
          <w:rFonts w:ascii="Bookman Old Style" w:hAnsi="Bookman Old Style"/>
          <w:b/>
          <w:color w:val="FF0000"/>
          <w:lang w:val="fi-FI"/>
        </w:rPr>
      </w:pPr>
    </w:p>
    <w:p w14:paraId="1F7DE357" w14:textId="77777777" w:rsidR="00DA5D96" w:rsidRDefault="00DA5D96" w:rsidP="00DA5D96">
      <w:pPr>
        <w:spacing w:line="360" w:lineRule="auto"/>
        <w:rPr>
          <w:rFonts w:ascii="Bookman Old Style" w:hAnsi="Bookman Old Style"/>
          <w:b/>
          <w:color w:val="FF0000"/>
          <w:lang w:val="fi-FI"/>
        </w:rPr>
      </w:pPr>
    </w:p>
    <w:p w14:paraId="3B874E15" w14:textId="77777777" w:rsidR="00DA5D96" w:rsidRDefault="00DA5D96" w:rsidP="00DA5D96">
      <w:pPr>
        <w:rPr>
          <w:rFonts w:ascii="Bookman Old Style" w:hAnsi="Bookman Old Style"/>
          <w:b/>
          <w:color w:val="FF0000"/>
          <w:lang w:val="fi-FI"/>
        </w:rPr>
        <w:sectPr w:rsidR="00DA5D96">
          <w:pgSz w:w="12242" w:h="18722"/>
          <w:pgMar w:top="1134" w:right="1134" w:bottom="1134" w:left="1418" w:header="720" w:footer="720" w:gutter="0"/>
          <w:pgNumType w:start="9"/>
          <w:cols w:space="720"/>
        </w:sectPr>
      </w:pPr>
    </w:p>
    <w:tbl>
      <w:tblPr>
        <w:tblW w:w="16209" w:type="dxa"/>
        <w:tblInd w:w="108" w:type="dxa"/>
        <w:tblLook w:val="04A0" w:firstRow="1" w:lastRow="0" w:firstColumn="1" w:lastColumn="0" w:noHBand="0" w:noVBand="1"/>
      </w:tblPr>
      <w:tblGrid>
        <w:gridCol w:w="439"/>
        <w:gridCol w:w="1233"/>
        <w:gridCol w:w="755"/>
        <w:gridCol w:w="877"/>
        <w:gridCol w:w="994"/>
        <w:gridCol w:w="774"/>
        <w:gridCol w:w="764"/>
        <w:gridCol w:w="764"/>
        <w:gridCol w:w="773"/>
        <w:gridCol w:w="773"/>
        <w:gridCol w:w="15"/>
        <w:gridCol w:w="758"/>
        <w:gridCol w:w="773"/>
        <w:gridCol w:w="764"/>
        <w:gridCol w:w="773"/>
        <w:gridCol w:w="773"/>
        <w:gridCol w:w="35"/>
        <w:gridCol w:w="729"/>
        <w:gridCol w:w="775"/>
        <w:gridCol w:w="764"/>
        <w:gridCol w:w="775"/>
        <w:gridCol w:w="775"/>
        <w:gridCol w:w="46"/>
        <w:gridCol w:w="30"/>
        <w:gridCol w:w="196"/>
        <w:gridCol w:w="51"/>
        <w:gridCol w:w="31"/>
      </w:tblGrid>
      <w:tr w:rsidR="00DA5D96" w14:paraId="02415E60" w14:textId="77777777" w:rsidTr="00DA5D96">
        <w:trPr>
          <w:trHeight w:val="489"/>
        </w:trPr>
        <w:tc>
          <w:tcPr>
            <w:tcW w:w="15931" w:type="dxa"/>
            <w:gridSpan w:val="24"/>
            <w:vAlign w:val="center"/>
            <w:hideMark/>
          </w:tcPr>
          <w:p w14:paraId="50CB4E6D" w14:textId="77777777" w:rsidR="00DA5D96" w:rsidRDefault="00DA5D96">
            <w:pPr>
              <w:jc w:val="center"/>
              <w:rPr>
                <w:rFonts w:ascii="Bookman Old Style" w:hAnsi="Bookman Old Style"/>
                <w:b/>
                <w:bCs/>
                <w:color w:val="000000"/>
                <w:lang w:val="id-ID" w:eastAsia="id-ID"/>
              </w:rPr>
            </w:pPr>
            <w:r>
              <w:rPr>
                <w:rFonts w:ascii="Bookman Old Style" w:hAnsi="Bookman Old Style"/>
                <w:b/>
                <w:bCs/>
                <w:color w:val="000000"/>
                <w:lang w:val="id-ID" w:eastAsia="id-ID"/>
              </w:rPr>
              <w:lastRenderedPageBreak/>
              <w:t>Tabel 2.3.16</w:t>
            </w:r>
          </w:p>
        </w:tc>
        <w:tc>
          <w:tcPr>
            <w:tcW w:w="278" w:type="dxa"/>
            <w:gridSpan w:val="3"/>
            <w:vAlign w:val="center"/>
            <w:hideMark/>
          </w:tcPr>
          <w:p w14:paraId="228C7A6D" w14:textId="77777777" w:rsidR="00DA5D96" w:rsidRDefault="00DA5D96">
            <w:pPr>
              <w:rPr>
                <w:rFonts w:ascii="Bookman Old Style" w:hAnsi="Bookman Old Style"/>
                <w:b/>
                <w:bCs/>
                <w:color w:val="000000"/>
                <w:lang w:val="id-ID" w:eastAsia="id-ID"/>
              </w:rPr>
            </w:pPr>
          </w:p>
        </w:tc>
      </w:tr>
      <w:tr w:rsidR="00DA5D96" w14:paraId="21A948FC" w14:textId="77777777" w:rsidTr="00DA5D96">
        <w:trPr>
          <w:trHeight w:val="489"/>
        </w:trPr>
        <w:tc>
          <w:tcPr>
            <w:tcW w:w="16209" w:type="dxa"/>
            <w:gridSpan w:val="27"/>
            <w:vAlign w:val="center"/>
            <w:hideMark/>
          </w:tcPr>
          <w:p w14:paraId="20CE33E3" w14:textId="77777777" w:rsidR="00DA5D96" w:rsidRDefault="00DA5D96">
            <w:pPr>
              <w:jc w:val="center"/>
              <w:rPr>
                <w:rFonts w:ascii="Bookman Old Style" w:hAnsi="Bookman Old Style"/>
                <w:b/>
                <w:bCs/>
                <w:color w:val="000000"/>
                <w:lang w:val="id-ID" w:eastAsia="id-ID"/>
              </w:rPr>
            </w:pPr>
            <w:r>
              <w:rPr>
                <w:rFonts w:ascii="Bookman Old Style" w:hAnsi="Bookman Old Style"/>
                <w:b/>
                <w:bCs/>
                <w:color w:val="000000"/>
                <w:lang w:val="id-ID" w:eastAsia="id-ID"/>
              </w:rPr>
              <w:t xml:space="preserve">Pencapaian Kinerja Pelayanan Perangkat Daerah RSJD Surakarta Provinsi Jawa Tengah </w:t>
            </w:r>
          </w:p>
        </w:tc>
      </w:tr>
      <w:tr w:rsidR="00DA5D96" w14:paraId="5CADB60F" w14:textId="77777777" w:rsidTr="00DA5D96">
        <w:trPr>
          <w:trHeight w:val="489"/>
        </w:trPr>
        <w:tc>
          <w:tcPr>
            <w:tcW w:w="15931" w:type="dxa"/>
            <w:gridSpan w:val="24"/>
            <w:vAlign w:val="center"/>
            <w:hideMark/>
          </w:tcPr>
          <w:p w14:paraId="7661BAE5" w14:textId="77777777" w:rsidR="00DA5D96" w:rsidRDefault="00DA5D96">
            <w:pPr>
              <w:rPr>
                <w:rFonts w:ascii="Bookman Old Style" w:hAnsi="Bookman Old Style"/>
                <w:b/>
                <w:bCs/>
                <w:color w:val="000000"/>
                <w:lang w:val="id-ID" w:eastAsia="id-ID"/>
              </w:rPr>
            </w:pPr>
          </w:p>
        </w:tc>
        <w:tc>
          <w:tcPr>
            <w:tcW w:w="278" w:type="dxa"/>
            <w:gridSpan w:val="3"/>
            <w:noWrap/>
            <w:vAlign w:val="bottom"/>
            <w:hideMark/>
          </w:tcPr>
          <w:p w14:paraId="1E4BCABF" w14:textId="77777777" w:rsidR="00DA5D96" w:rsidRDefault="00DA5D96">
            <w:pPr>
              <w:rPr>
                <w:sz w:val="20"/>
                <w:szCs w:val="20"/>
              </w:rPr>
            </w:pPr>
          </w:p>
        </w:tc>
      </w:tr>
      <w:tr w:rsidR="00DA5D96" w14:paraId="5C642A7D" w14:textId="77777777" w:rsidTr="00DA5D96">
        <w:trPr>
          <w:gridAfter w:val="1"/>
          <w:wAfter w:w="31" w:type="dxa"/>
          <w:trHeight w:val="853"/>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0F2E51E4"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No</w:t>
            </w:r>
          </w:p>
        </w:tc>
        <w:tc>
          <w:tcPr>
            <w:tcW w:w="1233" w:type="dxa"/>
            <w:vMerge w:val="restart"/>
            <w:tcBorders>
              <w:top w:val="single" w:sz="4" w:space="0" w:color="auto"/>
              <w:left w:val="single" w:sz="4" w:space="0" w:color="auto"/>
              <w:bottom w:val="single" w:sz="4" w:space="0" w:color="auto"/>
              <w:right w:val="single" w:sz="4" w:space="0" w:color="auto"/>
            </w:tcBorders>
            <w:vAlign w:val="center"/>
            <w:hideMark/>
          </w:tcPr>
          <w:p w14:paraId="7F0855A4"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Indikator Kinerja sesuai Tugas dan Fungsi Perangkat Daerah</w:t>
            </w:r>
          </w:p>
        </w:tc>
        <w:tc>
          <w:tcPr>
            <w:tcW w:w="755" w:type="dxa"/>
            <w:vMerge w:val="restart"/>
            <w:tcBorders>
              <w:top w:val="single" w:sz="4" w:space="0" w:color="auto"/>
              <w:left w:val="single" w:sz="4" w:space="0" w:color="auto"/>
              <w:bottom w:val="single" w:sz="4" w:space="0" w:color="auto"/>
              <w:right w:val="single" w:sz="4" w:space="0" w:color="auto"/>
            </w:tcBorders>
            <w:vAlign w:val="center"/>
            <w:hideMark/>
          </w:tcPr>
          <w:p w14:paraId="7DCA6F28"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Target</w:t>
            </w:r>
            <w:r>
              <w:rPr>
                <w:rFonts w:ascii="Bookman Old Style" w:hAnsi="Bookman Old Style"/>
                <w:b/>
                <w:bCs/>
                <w:color w:val="000000"/>
                <w:sz w:val="16"/>
                <w:szCs w:val="16"/>
                <w:lang w:val="id-ID" w:eastAsia="id-ID"/>
              </w:rPr>
              <w:br/>
              <w:t>NSPK</w:t>
            </w:r>
          </w:p>
        </w:tc>
        <w:tc>
          <w:tcPr>
            <w:tcW w:w="877" w:type="dxa"/>
            <w:vMerge w:val="restart"/>
            <w:tcBorders>
              <w:top w:val="single" w:sz="4" w:space="0" w:color="auto"/>
              <w:left w:val="single" w:sz="4" w:space="0" w:color="auto"/>
              <w:bottom w:val="single" w:sz="4" w:space="0" w:color="auto"/>
              <w:right w:val="single" w:sz="4" w:space="0" w:color="auto"/>
            </w:tcBorders>
            <w:vAlign w:val="center"/>
            <w:hideMark/>
          </w:tcPr>
          <w:p w14:paraId="5A175807"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 xml:space="preserve">Target </w:t>
            </w:r>
            <w:r>
              <w:rPr>
                <w:rFonts w:ascii="Bookman Old Style" w:hAnsi="Bookman Old Style"/>
                <w:b/>
                <w:bCs/>
                <w:color w:val="000000"/>
                <w:sz w:val="16"/>
                <w:szCs w:val="16"/>
                <w:lang w:val="id-ID" w:eastAsia="id-ID"/>
              </w:rPr>
              <w:br/>
              <w:t>IKK</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4C98E02E"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Target Indikator Lainnya</w:t>
            </w:r>
          </w:p>
        </w:tc>
        <w:tc>
          <w:tcPr>
            <w:tcW w:w="3863" w:type="dxa"/>
            <w:gridSpan w:val="6"/>
            <w:tcBorders>
              <w:top w:val="single" w:sz="4" w:space="0" w:color="auto"/>
              <w:left w:val="nil"/>
              <w:bottom w:val="single" w:sz="4" w:space="0" w:color="auto"/>
              <w:right w:val="single" w:sz="4" w:space="0" w:color="auto"/>
            </w:tcBorders>
            <w:vAlign w:val="center"/>
            <w:hideMark/>
          </w:tcPr>
          <w:p w14:paraId="1FDD242C"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Target Renstra Perangkat Daerah Tahun ke -</w:t>
            </w:r>
          </w:p>
        </w:tc>
        <w:tc>
          <w:tcPr>
            <w:tcW w:w="3876" w:type="dxa"/>
            <w:gridSpan w:val="6"/>
            <w:tcBorders>
              <w:top w:val="single" w:sz="4" w:space="0" w:color="auto"/>
              <w:left w:val="nil"/>
              <w:bottom w:val="single" w:sz="4" w:space="0" w:color="auto"/>
              <w:right w:val="single" w:sz="4" w:space="0" w:color="auto"/>
            </w:tcBorders>
            <w:vAlign w:val="center"/>
            <w:hideMark/>
          </w:tcPr>
          <w:p w14:paraId="01C16F33"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Realisasi Capaian Tahun ke -</w:t>
            </w:r>
          </w:p>
        </w:tc>
        <w:tc>
          <w:tcPr>
            <w:tcW w:w="3864" w:type="dxa"/>
            <w:gridSpan w:val="6"/>
            <w:tcBorders>
              <w:top w:val="single" w:sz="4" w:space="0" w:color="auto"/>
              <w:left w:val="nil"/>
              <w:bottom w:val="single" w:sz="4" w:space="0" w:color="auto"/>
              <w:right w:val="single" w:sz="4" w:space="0" w:color="auto"/>
            </w:tcBorders>
            <w:vAlign w:val="center"/>
            <w:hideMark/>
          </w:tcPr>
          <w:p w14:paraId="74D3A861"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Rasio Pada Capaian Tahun ke -</w:t>
            </w:r>
          </w:p>
        </w:tc>
        <w:tc>
          <w:tcPr>
            <w:tcW w:w="277" w:type="dxa"/>
            <w:gridSpan w:val="3"/>
            <w:noWrap/>
            <w:vAlign w:val="bottom"/>
            <w:hideMark/>
          </w:tcPr>
          <w:p w14:paraId="76EF7B90" w14:textId="77777777" w:rsidR="00DA5D96" w:rsidRDefault="00DA5D96">
            <w:pPr>
              <w:rPr>
                <w:rFonts w:ascii="Bookman Old Style" w:hAnsi="Bookman Old Style"/>
                <w:b/>
                <w:bCs/>
                <w:color w:val="000000"/>
                <w:sz w:val="16"/>
                <w:szCs w:val="16"/>
                <w:lang w:val="id-ID" w:eastAsia="id-ID"/>
              </w:rPr>
            </w:pPr>
          </w:p>
        </w:tc>
      </w:tr>
      <w:tr w:rsidR="00DA5D96" w14:paraId="6ACA2147" w14:textId="77777777" w:rsidTr="00DA5D96">
        <w:trPr>
          <w:gridAfter w:val="2"/>
          <w:wAfter w:w="82" w:type="dxa"/>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EDBE6" w14:textId="77777777" w:rsidR="00DA5D96" w:rsidRDefault="00DA5D96">
            <w:pPr>
              <w:rPr>
                <w:rFonts w:ascii="Bookman Old Style" w:hAnsi="Bookman Old Style"/>
                <w:b/>
                <w:bCs/>
                <w:color w:val="000000"/>
                <w:sz w:val="16"/>
                <w:szCs w:val="16"/>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6BBE7" w14:textId="77777777" w:rsidR="00DA5D96" w:rsidRDefault="00DA5D96">
            <w:pPr>
              <w:rPr>
                <w:rFonts w:ascii="Bookman Old Style" w:hAnsi="Bookman Old Style"/>
                <w:b/>
                <w:bCs/>
                <w:color w:val="000000"/>
                <w:sz w:val="16"/>
                <w:szCs w:val="16"/>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37358" w14:textId="77777777" w:rsidR="00DA5D96" w:rsidRDefault="00DA5D96">
            <w:pPr>
              <w:rPr>
                <w:rFonts w:ascii="Bookman Old Style" w:hAnsi="Bookman Old Style"/>
                <w:b/>
                <w:bCs/>
                <w:color w:val="000000"/>
                <w:sz w:val="16"/>
                <w:szCs w:val="16"/>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CDC7F" w14:textId="77777777" w:rsidR="00DA5D96" w:rsidRDefault="00DA5D96">
            <w:pPr>
              <w:rPr>
                <w:rFonts w:ascii="Bookman Old Style" w:hAnsi="Bookman Old Style"/>
                <w:b/>
                <w:bCs/>
                <w:color w:val="000000"/>
                <w:sz w:val="16"/>
                <w:szCs w:val="16"/>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3D2C6" w14:textId="77777777" w:rsidR="00DA5D96" w:rsidRDefault="00DA5D96">
            <w:pPr>
              <w:rPr>
                <w:rFonts w:ascii="Bookman Old Style" w:hAnsi="Bookman Old Style"/>
                <w:b/>
                <w:bCs/>
                <w:color w:val="000000"/>
                <w:sz w:val="16"/>
                <w:szCs w:val="16"/>
                <w:lang w:val="id-ID" w:eastAsia="id-ID"/>
              </w:rPr>
            </w:pPr>
          </w:p>
        </w:tc>
        <w:tc>
          <w:tcPr>
            <w:tcW w:w="774" w:type="dxa"/>
            <w:tcBorders>
              <w:top w:val="nil"/>
              <w:left w:val="nil"/>
              <w:bottom w:val="single" w:sz="4" w:space="0" w:color="auto"/>
              <w:right w:val="single" w:sz="4" w:space="0" w:color="auto"/>
            </w:tcBorders>
            <w:vAlign w:val="center"/>
            <w:hideMark/>
          </w:tcPr>
          <w:p w14:paraId="0DA9B938"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2014</w:t>
            </w:r>
          </w:p>
        </w:tc>
        <w:tc>
          <w:tcPr>
            <w:tcW w:w="764" w:type="dxa"/>
            <w:tcBorders>
              <w:top w:val="nil"/>
              <w:left w:val="nil"/>
              <w:bottom w:val="single" w:sz="4" w:space="0" w:color="auto"/>
              <w:right w:val="single" w:sz="4" w:space="0" w:color="auto"/>
            </w:tcBorders>
            <w:vAlign w:val="center"/>
            <w:hideMark/>
          </w:tcPr>
          <w:p w14:paraId="4333512B"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2015</w:t>
            </w:r>
          </w:p>
        </w:tc>
        <w:tc>
          <w:tcPr>
            <w:tcW w:w="764" w:type="dxa"/>
            <w:tcBorders>
              <w:top w:val="nil"/>
              <w:left w:val="nil"/>
              <w:bottom w:val="single" w:sz="4" w:space="0" w:color="auto"/>
              <w:right w:val="single" w:sz="4" w:space="0" w:color="auto"/>
            </w:tcBorders>
            <w:vAlign w:val="center"/>
            <w:hideMark/>
          </w:tcPr>
          <w:p w14:paraId="22BDA9F7"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2016</w:t>
            </w:r>
          </w:p>
        </w:tc>
        <w:tc>
          <w:tcPr>
            <w:tcW w:w="773" w:type="dxa"/>
            <w:tcBorders>
              <w:top w:val="nil"/>
              <w:left w:val="nil"/>
              <w:bottom w:val="single" w:sz="4" w:space="0" w:color="auto"/>
              <w:right w:val="single" w:sz="4" w:space="0" w:color="auto"/>
            </w:tcBorders>
            <w:vAlign w:val="center"/>
            <w:hideMark/>
          </w:tcPr>
          <w:p w14:paraId="612E2186"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2017</w:t>
            </w:r>
          </w:p>
        </w:tc>
        <w:tc>
          <w:tcPr>
            <w:tcW w:w="773" w:type="dxa"/>
            <w:tcBorders>
              <w:top w:val="nil"/>
              <w:left w:val="nil"/>
              <w:bottom w:val="single" w:sz="4" w:space="0" w:color="auto"/>
              <w:right w:val="single" w:sz="4" w:space="0" w:color="auto"/>
            </w:tcBorders>
            <w:vAlign w:val="center"/>
            <w:hideMark/>
          </w:tcPr>
          <w:p w14:paraId="41C905BE"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2018</w:t>
            </w:r>
          </w:p>
        </w:tc>
        <w:tc>
          <w:tcPr>
            <w:tcW w:w="773" w:type="dxa"/>
            <w:gridSpan w:val="2"/>
            <w:tcBorders>
              <w:top w:val="nil"/>
              <w:left w:val="nil"/>
              <w:bottom w:val="single" w:sz="4" w:space="0" w:color="auto"/>
              <w:right w:val="single" w:sz="4" w:space="0" w:color="auto"/>
            </w:tcBorders>
            <w:vAlign w:val="center"/>
            <w:hideMark/>
          </w:tcPr>
          <w:p w14:paraId="57EE31B9"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2014</w:t>
            </w:r>
          </w:p>
        </w:tc>
        <w:tc>
          <w:tcPr>
            <w:tcW w:w="773" w:type="dxa"/>
            <w:tcBorders>
              <w:top w:val="nil"/>
              <w:left w:val="nil"/>
              <w:bottom w:val="single" w:sz="4" w:space="0" w:color="auto"/>
              <w:right w:val="single" w:sz="4" w:space="0" w:color="auto"/>
            </w:tcBorders>
            <w:vAlign w:val="center"/>
            <w:hideMark/>
          </w:tcPr>
          <w:p w14:paraId="67F66F08"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2015</w:t>
            </w:r>
          </w:p>
        </w:tc>
        <w:tc>
          <w:tcPr>
            <w:tcW w:w="764" w:type="dxa"/>
            <w:tcBorders>
              <w:top w:val="nil"/>
              <w:left w:val="nil"/>
              <w:bottom w:val="single" w:sz="4" w:space="0" w:color="auto"/>
              <w:right w:val="single" w:sz="4" w:space="0" w:color="auto"/>
            </w:tcBorders>
            <w:vAlign w:val="center"/>
            <w:hideMark/>
          </w:tcPr>
          <w:p w14:paraId="740E642A"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2016</w:t>
            </w:r>
          </w:p>
        </w:tc>
        <w:tc>
          <w:tcPr>
            <w:tcW w:w="773" w:type="dxa"/>
            <w:tcBorders>
              <w:top w:val="nil"/>
              <w:left w:val="nil"/>
              <w:bottom w:val="single" w:sz="4" w:space="0" w:color="auto"/>
              <w:right w:val="single" w:sz="4" w:space="0" w:color="auto"/>
            </w:tcBorders>
            <w:vAlign w:val="center"/>
            <w:hideMark/>
          </w:tcPr>
          <w:p w14:paraId="67258C6D"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2017</w:t>
            </w:r>
          </w:p>
        </w:tc>
        <w:tc>
          <w:tcPr>
            <w:tcW w:w="773" w:type="dxa"/>
            <w:tcBorders>
              <w:top w:val="nil"/>
              <w:left w:val="nil"/>
              <w:bottom w:val="single" w:sz="4" w:space="0" w:color="auto"/>
              <w:right w:val="single" w:sz="4" w:space="0" w:color="auto"/>
            </w:tcBorders>
            <w:vAlign w:val="center"/>
            <w:hideMark/>
          </w:tcPr>
          <w:p w14:paraId="26892477"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2018</w:t>
            </w:r>
            <w:r>
              <w:rPr>
                <w:rFonts w:ascii="Bookman Old Style" w:hAnsi="Bookman Old Style"/>
                <w:b/>
                <w:bCs/>
                <w:color w:val="000000"/>
                <w:sz w:val="16"/>
                <w:szCs w:val="16"/>
                <w:lang w:val="id-ID" w:eastAsia="id-ID"/>
              </w:rPr>
              <w:br/>
              <w:t>(s/d Juni)</w:t>
            </w:r>
          </w:p>
        </w:tc>
        <w:tc>
          <w:tcPr>
            <w:tcW w:w="764" w:type="dxa"/>
            <w:gridSpan w:val="2"/>
            <w:tcBorders>
              <w:top w:val="nil"/>
              <w:left w:val="nil"/>
              <w:bottom w:val="single" w:sz="4" w:space="0" w:color="auto"/>
              <w:right w:val="single" w:sz="4" w:space="0" w:color="auto"/>
            </w:tcBorders>
            <w:vAlign w:val="center"/>
            <w:hideMark/>
          </w:tcPr>
          <w:p w14:paraId="7648AE29"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2014</w:t>
            </w:r>
          </w:p>
        </w:tc>
        <w:tc>
          <w:tcPr>
            <w:tcW w:w="775" w:type="dxa"/>
            <w:tcBorders>
              <w:top w:val="nil"/>
              <w:left w:val="nil"/>
              <w:bottom w:val="single" w:sz="4" w:space="0" w:color="auto"/>
              <w:right w:val="single" w:sz="4" w:space="0" w:color="auto"/>
            </w:tcBorders>
            <w:vAlign w:val="center"/>
            <w:hideMark/>
          </w:tcPr>
          <w:p w14:paraId="5D4E5F4B"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2015</w:t>
            </w:r>
          </w:p>
        </w:tc>
        <w:tc>
          <w:tcPr>
            <w:tcW w:w="764" w:type="dxa"/>
            <w:tcBorders>
              <w:top w:val="nil"/>
              <w:left w:val="nil"/>
              <w:bottom w:val="single" w:sz="4" w:space="0" w:color="auto"/>
              <w:right w:val="single" w:sz="4" w:space="0" w:color="auto"/>
            </w:tcBorders>
            <w:vAlign w:val="center"/>
            <w:hideMark/>
          </w:tcPr>
          <w:p w14:paraId="22AA9897"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2016</w:t>
            </w:r>
          </w:p>
        </w:tc>
        <w:tc>
          <w:tcPr>
            <w:tcW w:w="775" w:type="dxa"/>
            <w:tcBorders>
              <w:top w:val="nil"/>
              <w:left w:val="nil"/>
              <w:bottom w:val="single" w:sz="4" w:space="0" w:color="auto"/>
              <w:right w:val="single" w:sz="4" w:space="0" w:color="auto"/>
            </w:tcBorders>
            <w:vAlign w:val="center"/>
            <w:hideMark/>
          </w:tcPr>
          <w:p w14:paraId="05AC9241"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2017</w:t>
            </w:r>
          </w:p>
        </w:tc>
        <w:tc>
          <w:tcPr>
            <w:tcW w:w="775" w:type="dxa"/>
            <w:tcBorders>
              <w:top w:val="nil"/>
              <w:left w:val="nil"/>
              <w:bottom w:val="single" w:sz="4" w:space="0" w:color="auto"/>
              <w:right w:val="single" w:sz="4" w:space="0" w:color="auto"/>
            </w:tcBorders>
            <w:vAlign w:val="center"/>
            <w:hideMark/>
          </w:tcPr>
          <w:p w14:paraId="48738055"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2018</w:t>
            </w:r>
            <w:r>
              <w:rPr>
                <w:rFonts w:ascii="Bookman Old Style" w:hAnsi="Bookman Old Style"/>
                <w:b/>
                <w:bCs/>
                <w:color w:val="000000"/>
                <w:sz w:val="16"/>
                <w:szCs w:val="16"/>
                <w:lang w:val="id-ID" w:eastAsia="id-ID"/>
              </w:rPr>
              <w:br/>
              <w:t>(s/d Juni)</w:t>
            </w:r>
          </w:p>
        </w:tc>
        <w:tc>
          <w:tcPr>
            <w:tcW w:w="272" w:type="dxa"/>
            <w:gridSpan w:val="3"/>
            <w:noWrap/>
            <w:vAlign w:val="bottom"/>
            <w:hideMark/>
          </w:tcPr>
          <w:p w14:paraId="120F29FA" w14:textId="77777777" w:rsidR="00DA5D96" w:rsidRDefault="00DA5D96">
            <w:pPr>
              <w:rPr>
                <w:rFonts w:ascii="Bookman Old Style" w:hAnsi="Bookman Old Style"/>
                <w:b/>
                <w:bCs/>
                <w:color w:val="000000"/>
                <w:sz w:val="16"/>
                <w:szCs w:val="16"/>
                <w:lang w:val="id-ID" w:eastAsia="id-ID"/>
              </w:rPr>
            </w:pPr>
          </w:p>
        </w:tc>
      </w:tr>
      <w:tr w:rsidR="00DA5D96" w14:paraId="45103B66" w14:textId="77777777" w:rsidTr="00DA5D96">
        <w:trPr>
          <w:gridAfter w:val="2"/>
          <w:wAfter w:w="82" w:type="dxa"/>
          <w:trHeight w:val="308"/>
        </w:trPr>
        <w:tc>
          <w:tcPr>
            <w:tcW w:w="439" w:type="dxa"/>
            <w:tcBorders>
              <w:top w:val="nil"/>
              <w:left w:val="single" w:sz="4" w:space="0" w:color="auto"/>
              <w:bottom w:val="single" w:sz="4" w:space="0" w:color="auto"/>
              <w:right w:val="single" w:sz="4" w:space="0" w:color="auto"/>
            </w:tcBorders>
            <w:vAlign w:val="center"/>
            <w:hideMark/>
          </w:tcPr>
          <w:p w14:paraId="676B893E"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w:t>
            </w:r>
          </w:p>
        </w:tc>
        <w:tc>
          <w:tcPr>
            <w:tcW w:w="1233" w:type="dxa"/>
            <w:tcBorders>
              <w:top w:val="nil"/>
              <w:left w:val="nil"/>
              <w:bottom w:val="single" w:sz="4" w:space="0" w:color="auto"/>
              <w:right w:val="single" w:sz="4" w:space="0" w:color="auto"/>
            </w:tcBorders>
            <w:vAlign w:val="center"/>
            <w:hideMark/>
          </w:tcPr>
          <w:p w14:paraId="237CF175"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w:t>
            </w:r>
          </w:p>
        </w:tc>
        <w:tc>
          <w:tcPr>
            <w:tcW w:w="755" w:type="dxa"/>
            <w:tcBorders>
              <w:top w:val="nil"/>
              <w:left w:val="nil"/>
              <w:bottom w:val="single" w:sz="4" w:space="0" w:color="auto"/>
              <w:right w:val="single" w:sz="4" w:space="0" w:color="auto"/>
            </w:tcBorders>
            <w:vAlign w:val="center"/>
            <w:hideMark/>
          </w:tcPr>
          <w:p w14:paraId="0B47D87E"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(3)</w:t>
            </w:r>
          </w:p>
        </w:tc>
        <w:tc>
          <w:tcPr>
            <w:tcW w:w="877" w:type="dxa"/>
            <w:tcBorders>
              <w:top w:val="nil"/>
              <w:left w:val="nil"/>
              <w:bottom w:val="single" w:sz="4" w:space="0" w:color="auto"/>
              <w:right w:val="single" w:sz="4" w:space="0" w:color="auto"/>
            </w:tcBorders>
            <w:noWrap/>
            <w:vAlign w:val="bottom"/>
            <w:hideMark/>
          </w:tcPr>
          <w:p w14:paraId="5E491C15"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(4)</w:t>
            </w:r>
          </w:p>
        </w:tc>
        <w:tc>
          <w:tcPr>
            <w:tcW w:w="994" w:type="dxa"/>
            <w:tcBorders>
              <w:top w:val="nil"/>
              <w:left w:val="nil"/>
              <w:bottom w:val="single" w:sz="4" w:space="0" w:color="auto"/>
              <w:right w:val="single" w:sz="4" w:space="0" w:color="auto"/>
            </w:tcBorders>
            <w:noWrap/>
            <w:vAlign w:val="bottom"/>
            <w:hideMark/>
          </w:tcPr>
          <w:p w14:paraId="35C74851"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(5)</w:t>
            </w:r>
          </w:p>
        </w:tc>
        <w:tc>
          <w:tcPr>
            <w:tcW w:w="774" w:type="dxa"/>
            <w:tcBorders>
              <w:top w:val="nil"/>
              <w:left w:val="nil"/>
              <w:bottom w:val="single" w:sz="4" w:space="0" w:color="auto"/>
              <w:right w:val="single" w:sz="4" w:space="0" w:color="auto"/>
            </w:tcBorders>
            <w:vAlign w:val="bottom"/>
            <w:hideMark/>
          </w:tcPr>
          <w:p w14:paraId="392E1A7A"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(6)</w:t>
            </w:r>
          </w:p>
        </w:tc>
        <w:tc>
          <w:tcPr>
            <w:tcW w:w="764" w:type="dxa"/>
            <w:tcBorders>
              <w:top w:val="nil"/>
              <w:left w:val="nil"/>
              <w:bottom w:val="single" w:sz="4" w:space="0" w:color="auto"/>
              <w:right w:val="single" w:sz="4" w:space="0" w:color="auto"/>
            </w:tcBorders>
            <w:vAlign w:val="bottom"/>
            <w:hideMark/>
          </w:tcPr>
          <w:p w14:paraId="38BA8600"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(7)</w:t>
            </w:r>
          </w:p>
        </w:tc>
        <w:tc>
          <w:tcPr>
            <w:tcW w:w="764" w:type="dxa"/>
            <w:tcBorders>
              <w:top w:val="nil"/>
              <w:left w:val="nil"/>
              <w:bottom w:val="single" w:sz="4" w:space="0" w:color="auto"/>
              <w:right w:val="single" w:sz="4" w:space="0" w:color="auto"/>
            </w:tcBorders>
            <w:vAlign w:val="bottom"/>
            <w:hideMark/>
          </w:tcPr>
          <w:p w14:paraId="66B37302"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(8)</w:t>
            </w:r>
          </w:p>
        </w:tc>
        <w:tc>
          <w:tcPr>
            <w:tcW w:w="773" w:type="dxa"/>
            <w:tcBorders>
              <w:top w:val="nil"/>
              <w:left w:val="nil"/>
              <w:bottom w:val="single" w:sz="4" w:space="0" w:color="auto"/>
              <w:right w:val="single" w:sz="4" w:space="0" w:color="auto"/>
            </w:tcBorders>
            <w:vAlign w:val="bottom"/>
            <w:hideMark/>
          </w:tcPr>
          <w:p w14:paraId="0D4FF8BC"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(9)</w:t>
            </w:r>
          </w:p>
        </w:tc>
        <w:tc>
          <w:tcPr>
            <w:tcW w:w="773" w:type="dxa"/>
            <w:tcBorders>
              <w:top w:val="nil"/>
              <w:left w:val="nil"/>
              <w:bottom w:val="single" w:sz="4" w:space="0" w:color="auto"/>
              <w:right w:val="single" w:sz="4" w:space="0" w:color="auto"/>
            </w:tcBorders>
            <w:vAlign w:val="bottom"/>
            <w:hideMark/>
          </w:tcPr>
          <w:p w14:paraId="5005F214"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(10)</w:t>
            </w:r>
          </w:p>
        </w:tc>
        <w:tc>
          <w:tcPr>
            <w:tcW w:w="773" w:type="dxa"/>
            <w:gridSpan w:val="2"/>
            <w:tcBorders>
              <w:top w:val="nil"/>
              <w:left w:val="nil"/>
              <w:bottom w:val="single" w:sz="4" w:space="0" w:color="auto"/>
              <w:right w:val="single" w:sz="4" w:space="0" w:color="auto"/>
            </w:tcBorders>
            <w:vAlign w:val="bottom"/>
            <w:hideMark/>
          </w:tcPr>
          <w:p w14:paraId="0F24C26F"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(11)</w:t>
            </w:r>
          </w:p>
        </w:tc>
        <w:tc>
          <w:tcPr>
            <w:tcW w:w="773" w:type="dxa"/>
            <w:tcBorders>
              <w:top w:val="nil"/>
              <w:left w:val="nil"/>
              <w:bottom w:val="single" w:sz="4" w:space="0" w:color="auto"/>
              <w:right w:val="single" w:sz="4" w:space="0" w:color="auto"/>
            </w:tcBorders>
            <w:vAlign w:val="bottom"/>
            <w:hideMark/>
          </w:tcPr>
          <w:p w14:paraId="1043D5A6"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(12)</w:t>
            </w:r>
          </w:p>
        </w:tc>
        <w:tc>
          <w:tcPr>
            <w:tcW w:w="764" w:type="dxa"/>
            <w:tcBorders>
              <w:top w:val="nil"/>
              <w:left w:val="nil"/>
              <w:bottom w:val="single" w:sz="4" w:space="0" w:color="auto"/>
              <w:right w:val="single" w:sz="4" w:space="0" w:color="auto"/>
            </w:tcBorders>
            <w:vAlign w:val="bottom"/>
            <w:hideMark/>
          </w:tcPr>
          <w:p w14:paraId="1567F30F"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(13)</w:t>
            </w:r>
          </w:p>
        </w:tc>
        <w:tc>
          <w:tcPr>
            <w:tcW w:w="773" w:type="dxa"/>
            <w:tcBorders>
              <w:top w:val="nil"/>
              <w:left w:val="nil"/>
              <w:bottom w:val="single" w:sz="4" w:space="0" w:color="auto"/>
              <w:right w:val="single" w:sz="4" w:space="0" w:color="auto"/>
            </w:tcBorders>
            <w:vAlign w:val="bottom"/>
            <w:hideMark/>
          </w:tcPr>
          <w:p w14:paraId="4FE4514D"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(14)</w:t>
            </w:r>
          </w:p>
        </w:tc>
        <w:tc>
          <w:tcPr>
            <w:tcW w:w="773" w:type="dxa"/>
            <w:tcBorders>
              <w:top w:val="nil"/>
              <w:left w:val="nil"/>
              <w:bottom w:val="single" w:sz="4" w:space="0" w:color="auto"/>
              <w:right w:val="single" w:sz="4" w:space="0" w:color="auto"/>
            </w:tcBorders>
            <w:vAlign w:val="bottom"/>
            <w:hideMark/>
          </w:tcPr>
          <w:p w14:paraId="050FE26C"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(15)</w:t>
            </w:r>
          </w:p>
        </w:tc>
        <w:tc>
          <w:tcPr>
            <w:tcW w:w="764" w:type="dxa"/>
            <w:gridSpan w:val="2"/>
            <w:tcBorders>
              <w:top w:val="nil"/>
              <w:left w:val="nil"/>
              <w:bottom w:val="single" w:sz="4" w:space="0" w:color="auto"/>
              <w:right w:val="single" w:sz="4" w:space="0" w:color="auto"/>
            </w:tcBorders>
            <w:vAlign w:val="bottom"/>
            <w:hideMark/>
          </w:tcPr>
          <w:p w14:paraId="4D6E0ED8"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(16)</w:t>
            </w:r>
          </w:p>
        </w:tc>
        <w:tc>
          <w:tcPr>
            <w:tcW w:w="775" w:type="dxa"/>
            <w:tcBorders>
              <w:top w:val="nil"/>
              <w:left w:val="nil"/>
              <w:bottom w:val="single" w:sz="4" w:space="0" w:color="auto"/>
              <w:right w:val="single" w:sz="4" w:space="0" w:color="auto"/>
            </w:tcBorders>
            <w:vAlign w:val="bottom"/>
            <w:hideMark/>
          </w:tcPr>
          <w:p w14:paraId="123C447F"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(17)</w:t>
            </w:r>
          </w:p>
        </w:tc>
        <w:tc>
          <w:tcPr>
            <w:tcW w:w="764" w:type="dxa"/>
            <w:tcBorders>
              <w:top w:val="nil"/>
              <w:left w:val="nil"/>
              <w:bottom w:val="single" w:sz="4" w:space="0" w:color="auto"/>
              <w:right w:val="single" w:sz="4" w:space="0" w:color="auto"/>
            </w:tcBorders>
            <w:vAlign w:val="bottom"/>
            <w:hideMark/>
          </w:tcPr>
          <w:p w14:paraId="2D1C6F50"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(18)</w:t>
            </w:r>
          </w:p>
        </w:tc>
        <w:tc>
          <w:tcPr>
            <w:tcW w:w="775" w:type="dxa"/>
            <w:tcBorders>
              <w:top w:val="nil"/>
              <w:left w:val="nil"/>
              <w:bottom w:val="single" w:sz="4" w:space="0" w:color="auto"/>
              <w:right w:val="single" w:sz="4" w:space="0" w:color="auto"/>
            </w:tcBorders>
            <w:vAlign w:val="bottom"/>
            <w:hideMark/>
          </w:tcPr>
          <w:p w14:paraId="36E72C3A"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(19)</w:t>
            </w:r>
          </w:p>
        </w:tc>
        <w:tc>
          <w:tcPr>
            <w:tcW w:w="775" w:type="dxa"/>
            <w:tcBorders>
              <w:top w:val="nil"/>
              <w:left w:val="nil"/>
              <w:bottom w:val="single" w:sz="4" w:space="0" w:color="auto"/>
              <w:right w:val="single" w:sz="4" w:space="0" w:color="auto"/>
            </w:tcBorders>
            <w:vAlign w:val="bottom"/>
            <w:hideMark/>
          </w:tcPr>
          <w:p w14:paraId="5D987094" w14:textId="77777777" w:rsidR="00DA5D96" w:rsidRDefault="00DA5D96">
            <w:pPr>
              <w:jc w:val="center"/>
              <w:rPr>
                <w:rFonts w:ascii="Bookman Old Style" w:hAnsi="Bookman Old Style"/>
                <w:b/>
                <w:bCs/>
                <w:color w:val="000000"/>
                <w:sz w:val="16"/>
                <w:szCs w:val="16"/>
                <w:lang w:val="id-ID" w:eastAsia="id-ID"/>
              </w:rPr>
            </w:pPr>
            <w:r>
              <w:rPr>
                <w:rFonts w:ascii="Bookman Old Style" w:hAnsi="Bookman Old Style"/>
                <w:b/>
                <w:bCs/>
                <w:color w:val="000000"/>
                <w:sz w:val="16"/>
                <w:szCs w:val="16"/>
                <w:lang w:val="id-ID" w:eastAsia="id-ID"/>
              </w:rPr>
              <w:t>(20)</w:t>
            </w:r>
          </w:p>
        </w:tc>
        <w:tc>
          <w:tcPr>
            <w:tcW w:w="272" w:type="dxa"/>
            <w:gridSpan w:val="3"/>
            <w:noWrap/>
            <w:vAlign w:val="bottom"/>
            <w:hideMark/>
          </w:tcPr>
          <w:p w14:paraId="3C23D0DB" w14:textId="77777777" w:rsidR="00DA5D96" w:rsidRDefault="00DA5D96">
            <w:pPr>
              <w:rPr>
                <w:rFonts w:ascii="Bookman Old Style" w:hAnsi="Bookman Old Style"/>
                <w:b/>
                <w:bCs/>
                <w:color w:val="000000"/>
                <w:sz w:val="16"/>
                <w:szCs w:val="16"/>
                <w:lang w:val="id-ID" w:eastAsia="id-ID"/>
              </w:rPr>
            </w:pPr>
          </w:p>
        </w:tc>
      </w:tr>
      <w:tr w:rsidR="00DA5D96" w14:paraId="1AAAB7D2" w14:textId="77777777" w:rsidTr="00DA5D96">
        <w:trPr>
          <w:gridAfter w:val="2"/>
          <w:wAfter w:w="82" w:type="dxa"/>
          <w:trHeight w:val="1235"/>
        </w:trPr>
        <w:tc>
          <w:tcPr>
            <w:tcW w:w="439" w:type="dxa"/>
            <w:tcBorders>
              <w:top w:val="nil"/>
              <w:left w:val="single" w:sz="4" w:space="0" w:color="auto"/>
              <w:bottom w:val="single" w:sz="4" w:space="0" w:color="auto"/>
              <w:right w:val="single" w:sz="4" w:space="0" w:color="auto"/>
            </w:tcBorders>
            <w:hideMark/>
          </w:tcPr>
          <w:p w14:paraId="1AC389BB"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w:t>
            </w:r>
          </w:p>
        </w:tc>
        <w:tc>
          <w:tcPr>
            <w:tcW w:w="1233" w:type="dxa"/>
            <w:tcBorders>
              <w:top w:val="nil"/>
              <w:left w:val="nil"/>
              <w:bottom w:val="single" w:sz="4" w:space="0" w:color="auto"/>
              <w:right w:val="single" w:sz="4" w:space="0" w:color="auto"/>
            </w:tcBorders>
            <w:hideMark/>
          </w:tcPr>
          <w:p w14:paraId="5A877DF5" w14:textId="77777777" w:rsidR="00DA5D96" w:rsidRDefault="00DA5D96">
            <w:pP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BOR (Bed Occupacy Ratio)/ Rata-rata penggunaan tempat tidur</w:t>
            </w:r>
          </w:p>
        </w:tc>
        <w:tc>
          <w:tcPr>
            <w:tcW w:w="755" w:type="dxa"/>
            <w:tcBorders>
              <w:top w:val="nil"/>
              <w:left w:val="nil"/>
              <w:bottom w:val="single" w:sz="4" w:space="0" w:color="auto"/>
              <w:right w:val="single" w:sz="4" w:space="0" w:color="auto"/>
            </w:tcBorders>
            <w:vAlign w:val="center"/>
            <w:hideMark/>
          </w:tcPr>
          <w:p w14:paraId="1AF81498"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877" w:type="dxa"/>
            <w:tcBorders>
              <w:top w:val="nil"/>
              <w:left w:val="nil"/>
              <w:bottom w:val="single" w:sz="4" w:space="0" w:color="auto"/>
              <w:right w:val="single" w:sz="4" w:space="0" w:color="auto"/>
            </w:tcBorders>
            <w:vAlign w:val="center"/>
            <w:hideMark/>
          </w:tcPr>
          <w:p w14:paraId="3A3AD6F9"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994" w:type="dxa"/>
            <w:tcBorders>
              <w:top w:val="nil"/>
              <w:left w:val="nil"/>
              <w:bottom w:val="single" w:sz="4" w:space="0" w:color="auto"/>
              <w:right w:val="single" w:sz="4" w:space="0" w:color="auto"/>
            </w:tcBorders>
            <w:vAlign w:val="center"/>
            <w:hideMark/>
          </w:tcPr>
          <w:p w14:paraId="7E55DA6E"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774" w:type="dxa"/>
            <w:tcBorders>
              <w:top w:val="nil"/>
              <w:left w:val="nil"/>
              <w:bottom w:val="single" w:sz="4" w:space="0" w:color="auto"/>
              <w:right w:val="single" w:sz="4" w:space="0" w:color="auto"/>
            </w:tcBorders>
            <w:vAlign w:val="center"/>
            <w:hideMark/>
          </w:tcPr>
          <w:p w14:paraId="3EA9B535"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80</w:t>
            </w:r>
          </w:p>
        </w:tc>
        <w:tc>
          <w:tcPr>
            <w:tcW w:w="764" w:type="dxa"/>
            <w:tcBorders>
              <w:top w:val="nil"/>
              <w:left w:val="nil"/>
              <w:bottom w:val="single" w:sz="4" w:space="0" w:color="auto"/>
              <w:right w:val="single" w:sz="4" w:space="0" w:color="auto"/>
            </w:tcBorders>
            <w:vAlign w:val="center"/>
            <w:hideMark/>
          </w:tcPr>
          <w:p w14:paraId="0F9986DA"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82</w:t>
            </w:r>
          </w:p>
        </w:tc>
        <w:tc>
          <w:tcPr>
            <w:tcW w:w="764" w:type="dxa"/>
            <w:tcBorders>
              <w:top w:val="nil"/>
              <w:left w:val="nil"/>
              <w:bottom w:val="single" w:sz="4" w:space="0" w:color="auto"/>
              <w:right w:val="single" w:sz="4" w:space="0" w:color="auto"/>
            </w:tcBorders>
            <w:vAlign w:val="center"/>
            <w:hideMark/>
          </w:tcPr>
          <w:p w14:paraId="0FD70F72"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70</w:t>
            </w:r>
          </w:p>
        </w:tc>
        <w:tc>
          <w:tcPr>
            <w:tcW w:w="773" w:type="dxa"/>
            <w:tcBorders>
              <w:top w:val="nil"/>
              <w:left w:val="nil"/>
              <w:bottom w:val="single" w:sz="4" w:space="0" w:color="auto"/>
              <w:right w:val="single" w:sz="4" w:space="0" w:color="auto"/>
            </w:tcBorders>
            <w:vAlign w:val="center"/>
            <w:hideMark/>
          </w:tcPr>
          <w:p w14:paraId="48784F5F"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65</w:t>
            </w:r>
          </w:p>
        </w:tc>
        <w:tc>
          <w:tcPr>
            <w:tcW w:w="773" w:type="dxa"/>
            <w:tcBorders>
              <w:top w:val="nil"/>
              <w:left w:val="nil"/>
              <w:bottom w:val="single" w:sz="4" w:space="0" w:color="auto"/>
              <w:right w:val="single" w:sz="4" w:space="0" w:color="auto"/>
            </w:tcBorders>
            <w:vAlign w:val="center"/>
            <w:hideMark/>
          </w:tcPr>
          <w:p w14:paraId="4A89C9E0"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65</w:t>
            </w:r>
          </w:p>
        </w:tc>
        <w:tc>
          <w:tcPr>
            <w:tcW w:w="773" w:type="dxa"/>
            <w:gridSpan w:val="2"/>
            <w:tcBorders>
              <w:top w:val="nil"/>
              <w:left w:val="nil"/>
              <w:bottom w:val="single" w:sz="4" w:space="0" w:color="auto"/>
              <w:right w:val="single" w:sz="4" w:space="0" w:color="auto"/>
            </w:tcBorders>
            <w:vAlign w:val="center"/>
            <w:hideMark/>
          </w:tcPr>
          <w:p w14:paraId="2312727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77.39</w:t>
            </w:r>
          </w:p>
        </w:tc>
        <w:tc>
          <w:tcPr>
            <w:tcW w:w="773" w:type="dxa"/>
            <w:tcBorders>
              <w:top w:val="nil"/>
              <w:left w:val="nil"/>
              <w:bottom w:val="single" w:sz="4" w:space="0" w:color="auto"/>
              <w:right w:val="single" w:sz="4" w:space="0" w:color="auto"/>
            </w:tcBorders>
            <w:vAlign w:val="center"/>
            <w:hideMark/>
          </w:tcPr>
          <w:p w14:paraId="15BDFBC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70.63</w:t>
            </w:r>
          </w:p>
        </w:tc>
        <w:tc>
          <w:tcPr>
            <w:tcW w:w="764" w:type="dxa"/>
            <w:tcBorders>
              <w:top w:val="nil"/>
              <w:left w:val="nil"/>
              <w:bottom w:val="single" w:sz="4" w:space="0" w:color="auto"/>
              <w:right w:val="single" w:sz="4" w:space="0" w:color="auto"/>
            </w:tcBorders>
            <w:vAlign w:val="center"/>
            <w:hideMark/>
          </w:tcPr>
          <w:p w14:paraId="3470ABC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75.41</w:t>
            </w:r>
          </w:p>
        </w:tc>
        <w:tc>
          <w:tcPr>
            <w:tcW w:w="773" w:type="dxa"/>
            <w:tcBorders>
              <w:top w:val="nil"/>
              <w:left w:val="nil"/>
              <w:bottom w:val="single" w:sz="4" w:space="0" w:color="auto"/>
              <w:right w:val="single" w:sz="4" w:space="0" w:color="auto"/>
            </w:tcBorders>
            <w:vAlign w:val="center"/>
            <w:hideMark/>
          </w:tcPr>
          <w:p w14:paraId="617ACAC1"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69.31</w:t>
            </w:r>
          </w:p>
        </w:tc>
        <w:tc>
          <w:tcPr>
            <w:tcW w:w="773" w:type="dxa"/>
            <w:tcBorders>
              <w:top w:val="nil"/>
              <w:left w:val="nil"/>
              <w:bottom w:val="single" w:sz="4" w:space="0" w:color="auto"/>
              <w:right w:val="single" w:sz="4" w:space="0" w:color="auto"/>
            </w:tcBorders>
            <w:vAlign w:val="center"/>
            <w:hideMark/>
          </w:tcPr>
          <w:p w14:paraId="3EC149AC"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66.04</w:t>
            </w:r>
          </w:p>
        </w:tc>
        <w:tc>
          <w:tcPr>
            <w:tcW w:w="764" w:type="dxa"/>
            <w:gridSpan w:val="2"/>
            <w:tcBorders>
              <w:top w:val="nil"/>
              <w:left w:val="nil"/>
              <w:bottom w:val="single" w:sz="4" w:space="0" w:color="auto"/>
              <w:right w:val="single" w:sz="4" w:space="0" w:color="auto"/>
            </w:tcBorders>
            <w:vAlign w:val="center"/>
            <w:hideMark/>
          </w:tcPr>
          <w:p w14:paraId="1834131E"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96.74</w:t>
            </w:r>
          </w:p>
        </w:tc>
        <w:tc>
          <w:tcPr>
            <w:tcW w:w="775" w:type="dxa"/>
            <w:tcBorders>
              <w:top w:val="nil"/>
              <w:left w:val="nil"/>
              <w:bottom w:val="single" w:sz="4" w:space="0" w:color="auto"/>
              <w:right w:val="single" w:sz="4" w:space="0" w:color="auto"/>
            </w:tcBorders>
            <w:vAlign w:val="center"/>
            <w:hideMark/>
          </w:tcPr>
          <w:p w14:paraId="20CE3241"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86.13</w:t>
            </w:r>
          </w:p>
        </w:tc>
        <w:tc>
          <w:tcPr>
            <w:tcW w:w="764" w:type="dxa"/>
            <w:tcBorders>
              <w:top w:val="nil"/>
              <w:left w:val="nil"/>
              <w:bottom w:val="single" w:sz="4" w:space="0" w:color="auto"/>
              <w:right w:val="single" w:sz="4" w:space="0" w:color="auto"/>
            </w:tcBorders>
            <w:vAlign w:val="center"/>
            <w:hideMark/>
          </w:tcPr>
          <w:p w14:paraId="216A9E9D"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107.73</w:t>
            </w:r>
          </w:p>
        </w:tc>
        <w:tc>
          <w:tcPr>
            <w:tcW w:w="775" w:type="dxa"/>
            <w:tcBorders>
              <w:top w:val="nil"/>
              <w:left w:val="nil"/>
              <w:bottom w:val="single" w:sz="4" w:space="0" w:color="auto"/>
              <w:right w:val="single" w:sz="4" w:space="0" w:color="auto"/>
            </w:tcBorders>
            <w:vAlign w:val="center"/>
            <w:hideMark/>
          </w:tcPr>
          <w:p w14:paraId="1253ACF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106.63</w:t>
            </w:r>
          </w:p>
        </w:tc>
        <w:tc>
          <w:tcPr>
            <w:tcW w:w="775" w:type="dxa"/>
            <w:tcBorders>
              <w:top w:val="nil"/>
              <w:left w:val="nil"/>
              <w:bottom w:val="single" w:sz="4" w:space="0" w:color="auto"/>
              <w:right w:val="single" w:sz="4" w:space="0" w:color="auto"/>
            </w:tcBorders>
            <w:vAlign w:val="center"/>
            <w:hideMark/>
          </w:tcPr>
          <w:p w14:paraId="2F1EBDCC"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101.60</w:t>
            </w:r>
          </w:p>
        </w:tc>
        <w:tc>
          <w:tcPr>
            <w:tcW w:w="272" w:type="dxa"/>
            <w:gridSpan w:val="3"/>
            <w:noWrap/>
            <w:vAlign w:val="center"/>
            <w:hideMark/>
          </w:tcPr>
          <w:p w14:paraId="4963F494" w14:textId="77777777" w:rsidR="00DA5D96" w:rsidRDefault="00DA5D96">
            <w:pPr>
              <w:rPr>
                <w:rFonts w:ascii="Bookman Old Style" w:hAnsi="Bookman Old Style"/>
                <w:color w:val="000000"/>
                <w:sz w:val="16"/>
                <w:szCs w:val="16"/>
                <w:lang w:val="id-ID" w:eastAsia="id-ID"/>
              </w:rPr>
            </w:pPr>
          </w:p>
        </w:tc>
      </w:tr>
      <w:tr w:rsidR="00DA5D96" w14:paraId="5F27516B" w14:textId="77777777" w:rsidTr="00DA5D96">
        <w:trPr>
          <w:gridAfter w:val="2"/>
          <w:wAfter w:w="82" w:type="dxa"/>
          <w:trHeight w:val="1059"/>
        </w:trPr>
        <w:tc>
          <w:tcPr>
            <w:tcW w:w="439" w:type="dxa"/>
            <w:tcBorders>
              <w:top w:val="nil"/>
              <w:left w:val="single" w:sz="4" w:space="0" w:color="auto"/>
              <w:bottom w:val="single" w:sz="4" w:space="0" w:color="auto"/>
              <w:right w:val="single" w:sz="4" w:space="0" w:color="auto"/>
            </w:tcBorders>
            <w:hideMark/>
          </w:tcPr>
          <w:p w14:paraId="225AB5E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w:t>
            </w:r>
          </w:p>
        </w:tc>
        <w:tc>
          <w:tcPr>
            <w:tcW w:w="1233" w:type="dxa"/>
            <w:tcBorders>
              <w:top w:val="nil"/>
              <w:left w:val="nil"/>
              <w:bottom w:val="single" w:sz="4" w:space="0" w:color="auto"/>
              <w:right w:val="single" w:sz="4" w:space="0" w:color="auto"/>
            </w:tcBorders>
            <w:hideMark/>
          </w:tcPr>
          <w:p w14:paraId="0D0124C1" w14:textId="77777777" w:rsidR="00DA5D96" w:rsidRDefault="00DA5D96">
            <w:pP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LOS (Lengt Of Stay)/ Lama Hari Perawatan</w:t>
            </w:r>
          </w:p>
        </w:tc>
        <w:tc>
          <w:tcPr>
            <w:tcW w:w="755" w:type="dxa"/>
            <w:tcBorders>
              <w:top w:val="nil"/>
              <w:left w:val="nil"/>
              <w:bottom w:val="single" w:sz="4" w:space="0" w:color="auto"/>
              <w:right w:val="single" w:sz="4" w:space="0" w:color="auto"/>
            </w:tcBorders>
            <w:vAlign w:val="center"/>
            <w:hideMark/>
          </w:tcPr>
          <w:p w14:paraId="7FEBBEAD"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877" w:type="dxa"/>
            <w:tcBorders>
              <w:top w:val="nil"/>
              <w:left w:val="nil"/>
              <w:bottom w:val="single" w:sz="4" w:space="0" w:color="auto"/>
              <w:right w:val="single" w:sz="4" w:space="0" w:color="auto"/>
            </w:tcBorders>
            <w:vAlign w:val="center"/>
            <w:hideMark/>
          </w:tcPr>
          <w:p w14:paraId="11FEE66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994" w:type="dxa"/>
            <w:tcBorders>
              <w:top w:val="nil"/>
              <w:left w:val="nil"/>
              <w:bottom w:val="single" w:sz="4" w:space="0" w:color="auto"/>
              <w:right w:val="single" w:sz="4" w:space="0" w:color="auto"/>
            </w:tcBorders>
            <w:vAlign w:val="center"/>
            <w:hideMark/>
          </w:tcPr>
          <w:p w14:paraId="7AD9416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774" w:type="dxa"/>
            <w:tcBorders>
              <w:top w:val="nil"/>
              <w:left w:val="nil"/>
              <w:bottom w:val="single" w:sz="4" w:space="0" w:color="auto"/>
              <w:right w:val="single" w:sz="4" w:space="0" w:color="auto"/>
            </w:tcBorders>
            <w:vAlign w:val="center"/>
            <w:hideMark/>
          </w:tcPr>
          <w:p w14:paraId="7BAED34C"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29</w:t>
            </w:r>
          </w:p>
        </w:tc>
        <w:tc>
          <w:tcPr>
            <w:tcW w:w="764" w:type="dxa"/>
            <w:tcBorders>
              <w:top w:val="nil"/>
              <w:left w:val="nil"/>
              <w:bottom w:val="single" w:sz="4" w:space="0" w:color="auto"/>
              <w:right w:val="single" w:sz="4" w:space="0" w:color="auto"/>
            </w:tcBorders>
            <w:vAlign w:val="center"/>
            <w:hideMark/>
          </w:tcPr>
          <w:p w14:paraId="7CED048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27</w:t>
            </w:r>
          </w:p>
        </w:tc>
        <w:tc>
          <w:tcPr>
            <w:tcW w:w="764" w:type="dxa"/>
            <w:tcBorders>
              <w:top w:val="nil"/>
              <w:left w:val="nil"/>
              <w:bottom w:val="single" w:sz="4" w:space="0" w:color="auto"/>
              <w:right w:val="single" w:sz="4" w:space="0" w:color="auto"/>
            </w:tcBorders>
            <w:vAlign w:val="center"/>
            <w:hideMark/>
          </w:tcPr>
          <w:p w14:paraId="2BD32A2D"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27</w:t>
            </w:r>
          </w:p>
        </w:tc>
        <w:tc>
          <w:tcPr>
            <w:tcW w:w="773" w:type="dxa"/>
            <w:tcBorders>
              <w:top w:val="nil"/>
              <w:left w:val="nil"/>
              <w:bottom w:val="single" w:sz="4" w:space="0" w:color="auto"/>
              <w:right w:val="single" w:sz="4" w:space="0" w:color="auto"/>
            </w:tcBorders>
            <w:vAlign w:val="center"/>
            <w:hideMark/>
          </w:tcPr>
          <w:p w14:paraId="5F05BB51"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25</w:t>
            </w:r>
          </w:p>
        </w:tc>
        <w:tc>
          <w:tcPr>
            <w:tcW w:w="773" w:type="dxa"/>
            <w:tcBorders>
              <w:top w:val="nil"/>
              <w:left w:val="nil"/>
              <w:bottom w:val="single" w:sz="4" w:space="0" w:color="auto"/>
              <w:right w:val="single" w:sz="4" w:space="0" w:color="auto"/>
            </w:tcBorders>
            <w:vAlign w:val="center"/>
            <w:hideMark/>
          </w:tcPr>
          <w:p w14:paraId="79EFEA63"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25</w:t>
            </w:r>
          </w:p>
        </w:tc>
        <w:tc>
          <w:tcPr>
            <w:tcW w:w="773" w:type="dxa"/>
            <w:gridSpan w:val="2"/>
            <w:tcBorders>
              <w:top w:val="nil"/>
              <w:left w:val="nil"/>
              <w:bottom w:val="single" w:sz="4" w:space="0" w:color="auto"/>
              <w:right w:val="single" w:sz="4" w:space="0" w:color="auto"/>
            </w:tcBorders>
            <w:vAlign w:val="center"/>
            <w:hideMark/>
          </w:tcPr>
          <w:p w14:paraId="03FFE19D"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31</w:t>
            </w:r>
          </w:p>
        </w:tc>
        <w:tc>
          <w:tcPr>
            <w:tcW w:w="773" w:type="dxa"/>
            <w:tcBorders>
              <w:top w:val="nil"/>
              <w:left w:val="nil"/>
              <w:bottom w:val="single" w:sz="4" w:space="0" w:color="auto"/>
              <w:right w:val="single" w:sz="4" w:space="0" w:color="auto"/>
            </w:tcBorders>
            <w:vAlign w:val="center"/>
            <w:hideMark/>
          </w:tcPr>
          <w:p w14:paraId="0A7EEB1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w:t>
            </w:r>
          </w:p>
        </w:tc>
        <w:tc>
          <w:tcPr>
            <w:tcW w:w="764" w:type="dxa"/>
            <w:tcBorders>
              <w:top w:val="nil"/>
              <w:left w:val="nil"/>
              <w:bottom w:val="single" w:sz="4" w:space="0" w:color="auto"/>
              <w:right w:val="single" w:sz="4" w:space="0" w:color="auto"/>
            </w:tcBorders>
            <w:vAlign w:val="center"/>
            <w:hideMark/>
          </w:tcPr>
          <w:p w14:paraId="420D03BB"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32</w:t>
            </w:r>
          </w:p>
        </w:tc>
        <w:tc>
          <w:tcPr>
            <w:tcW w:w="773" w:type="dxa"/>
            <w:tcBorders>
              <w:top w:val="nil"/>
              <w:left w:val="nil"/>
              <w:bottom w:val="single" w:sz="4" w:space="0" w:color="auto"/>
              <w:right w:val="single" w:sz="4" w:space="0" w:color="auto"/>
            </w:tcBorders>
            <w:vAlign w:val="center"/>
            <w:hideMark/>
          </w:tcPr>
          <w:p w14:paraId="0854EFE2"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w:t>
            </w:r>
          </w:p>
        </w:tc>
        <w:tc>
          <w:tcPr>
            <w:tcW w:w="773" w:type="dxa"/>
            <w:tcBorders>
              <w:top w:val="nil"/>
              <w:left w:val="nil"/>
              <w:bottom w:val="single" w:sz="4" w:space="0" w:color="auto"/>
              <w:right w:val="single" w:sz="4" w:space="0" w:color="auto"/>
            </w:tcBorders>
            <w:vAlign w:val="center"/>
            <w:hideMark/>
          </w:tcPr>
          <w:p w14:paraId="3D836780"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27</w:t>
            </w:r>
          </w:p>
        </w:tc>
        <w:tc>
          <w:tcPr>
            <w:tcW w:w="764" w:type="dxa"/>
            <w:gridSpan w:val="2"/>
            <w:tcBorders>
              <w:top w:val="nil"/>
              <w:left w:val="nil"/>
              <w:bottom w:val="single" w:sz="4" w:space="0" w:color="auto"/>
              <w:right w:val="single" w:sz="4" w:space="0" w:color="auto"/>
            </w:tcBorders>
            <w:vAlign w:val="center"/>
            <w:hideMark/>
          </w:tcPr>
          <w:p w14:paraId="75266E6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106.90</w:t>
            </w:r>
          </w:p>
        </w:tc>
        <w:tc>
          <w:tcPr>
            <w:tcW w:w="775" w:type="dxa"/>
            <w:tcBorders>
              <w:top w:val="nil"/>
              <w:left w:val="nil"/>
              <w:bottom w:val="single" w:sz="4" w:space="0" w:color="auto"/>
              <w:right w:val="single" w:sz="4" w:space="0" w:color="auto"/>
            </w:tcBorders>
            <w:vAlign w:val="center"/>
            <w:hideMark/>
          </w:tcPr>
          <w:p w14:paraId="5E65EAD0"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111.11</w:t>
            </w:r>
          </w:p>
        </w:tc>
        <w:tc>
          <w:tcPr>
            <w:tcW w:w="764" w:type="dxa"/>
            <w:tcBorders>
              <w:top w:val="nil"/>
              <w:left w:val="nil"/>
              <w:bottom w:val="single" w:sz="4" w:space="0" w:color="auto"/>
              <w:right w:val="single" w:sz="4" w:space="0" w:color="auto"/>
            </w:tcBorders>
            <w:vAlign w:val="center"/>
            <w:hideMark/>
          </w:tcPr>
          <w:p w14:paraId="06EE0A6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118.52</w:t>
            </w:r>
          </w:p>
        </w:tc>
        <w:tc>
          <w:tcPr>
            <w:tcW w:w="775" w:type="dxa"/>
            <w:tcBorders>
              <w:top w:val="nil"/>
              <w:left w:val="nil"/>
              <w:bottom w:val="single" w:sz="4" w:space="0" w:color="auto"/>
              <w:right w:val="single" w:sz="4" w:space="0" w:color="auto"/>
            </w:tcBorders>
            <w:vAlign w:val="center"/>
            <w:hideMark/>
          </w:tcPr>
          <w:p w14:paraId="7511C6EA"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120.00</w:t>
            </w:r>
          </w:p>
        </w:tc>
        <w:tc>
          <w:tcPr>
            <w:tcW w:w="775" w:type="dxa"/>
            <w:tcBorders>
              <w:top w:val="nil"/>
              <w:left w:val="nil"/>
              <w:bottom w:val="single" w:sz="4" w:space="0" w:color="auto"/>
              <w:right w:val="single" w:sz="4" w:space="0" w:color="auto"/>
            </w:tcBorders>
            <w:vAlign w:val="center"/>
            <w:hideMark/>
          </w:tcPr>
          <w:p w14:paraId="4608F35F"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108.00</w:t>
            </w:r>
          </w:p>
        </w:tc>
        <w:tc>
          <w:tcPr>
            <w:tcW w:w="272" w:type="dxa"/>
            <w:gridSpan w:val="3"/>
            <w:noWrap/>
            <w:vAlign w:val="center"/>
            <w:hideMark/>
          </w:tcPr>
          <w:p w14:paraId="606D60CC" w14:textId="77777777" w:rsidR="00DA5D96" w:rsidRDefault="00DA5D96">
            <w:pPr>
              <w:rPr>
                <w:rFonts w:ascii="Bookman Old Style" w:hAnsi="Bookman Old Style"/>
                <w:color w:val="000000"/>
                <w:sz w:val="16"/>
                <w:szCs w:val="16"/>
                <w:lang w:val="id-ID" w:eastAsia="id-ID"/>
              </w:rPr>
            </w:pPr>
          </w:p>
        </w:tc>
      </w:tr>
      <w:tr w:rsidR="00DA5D96" w14:paraId="4E979EC1" w14:textId="77777777" w:rsidTr="00DA5D96">
        <w:trPr>
          <w:gridAfter w:val="2"/>
          <w:wAfter w:w="82" w:type="dxa"/>
          <w:trHeight w:val="1059"/>
        </w:trPr>
        <w:tc>
          <w:tcPr>
            <w:tcW w:w="439" w:type="dxa"/>
            <w:tcBorders>
              <w:top w:val="nil"/>
              <w:left w:val="single" w:sz="4" w:space="0" w:color="auto"/>
              <w:bottom w:val="single" w:sz="4" w:space="0" w:color="auto"/>
              <w:right w:val="single" w:sz="4" w:space="0" w:color="auto"/>
            </w:tcBorders>
            <w:hideMark/>
          </w:tcPr>
          <w:p w14:paraId="026B5183"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w:t>
            </w:r>
          </w:p>
        </w:tc>
        <w:tc>
          <w:tcPr>
            <w:tcW w:w="1233" w:type="dxa"/>
            <w:tcBorders>
              <w:top w:val="nil"/>
              <w:left w:val="nil"/>
              <w:bottom w:val="single" w:sz="4" w:space="0" w:color="auto"/>
              <w:right w:val="single" w:sz="4" w:space="0" w:color="auto"/>
            </w:tcBorders>
            <w:hideMark/>
          </w:tcPr>
          <w:p w14:paraId="6A22C7AF" w14:textId="77777777" w:rsidR="00DA5D96" w:rsidRDefault="00DA5D96">
            <w:pP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Cakupan Kunjungan Rawat Jalan</w:t>
            </w:r>
          </w:p>
        </w:tc>
        <w:tc>
          <w:tcPr>
            <w:tcW w:w="755" w:type="dxa"/>
            <w:tcBorders>
              <w:top w:val="nil"/>
              <w:left w:val="nil"/>
              <w:bottom w:val="single" w:sz="4" w:space="0" w:color="auto"/>
              <w:right w:val="single" w:sz="4" w:space="0" w:color="auto"/>
            </w:tcBorders>
            <w:vAlign w:val="center"/>
            <w:hideMark/>
          </w:tcPr>
          <w:p w14:paraId="53536E2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877" w:type="dxa"/>
            <w:tcBorders>
              <w:top w:val="nil"/>
              <w:left w:val="nil"/>
              <w:bottom w:val="single" w:sz="4" w:space="0" w:color="auto"/>
              <w:right w:val="single" w:sz="4" w:space="0" w:color="auto"/>
            </w:tcBorders>
            <w:vAlign w:val="center"/>
            <w:hideMark/>
          </w:tcPr>
          <w:p w14:paraId="42B5960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994" w:type="dxa"/>
            <w:tcBorders>
              <w:top w:val="nil"/>
              <w:left w:val="nil"/>
              <w:bottom w:val="single" w:sz="4" w:space="0" w:color="auto"/>
              <w:right w:val="single" w:sz="4" w:space="0" w:color="auto"/>
            </w:tcBorders>
            <w:vAlign w:val="center"/>
            <w:hideMark/>
          </w:tcPr>
          <w:p w14:paraId="4B494570"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774" w:type="dxa"/>
            <w:tcBorders>
              <w:top w:val="nil"/>
              <w:left w:val="nil"/>
              <w:bottom w:val="single" w:sz="4" w:space="0" w:color="auto"/>
              <w:right w:val="single" w:sz="4" w:space="0" w:color="auto"/>
            </w:tcBorders>
            <w:vAlign w:val="center"/>
            <w:hideMark/>
          </w:tcPr>
          <w:p w14:paraId="54F9AAAF"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57,432</w:t>
            </w:r>
          </w:p>
        </w:tc>
        <w:tc>
          <w:tcPr>
            <w:tcW w:w="764" w:type="dxa"/>
            <w:tcBorders>
              <w:top w:val="nil"/>
              <w:left w:val="nil"/>
              <w:bottom w:val="single" w:sz="4" w:space="0" w:color="auto"/>
              <w:right w:val="single" w:sz="4" w:space="0" w:color="auto"/>
            </w:tcBorders>
            <w:vAlign w:val="center"/>
            <w:hideMark/>
          </w:tcPr>
          <w:p w14:paraId="0915E2FB"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59,155</w:t>
            </w:r>
          </w:p>
        </w:tc>
        <w:tc>
          <w:tcPr>
            <w:tcW w:w="764" w:type="dxa"/>
            <w:tcBorders>
              <w:top w:val="nil"/>
              <w:left w:val="nil"/>
              <w:bottom w:val="single" w:sz="4" w:space="0" w:color="auto"/>
              <w:right w:val="single" w:sz="4" w:space="0" w:color="auto"/>
            </w:tcBorders>
            <w:vAlign w:val="center"/>
            <w:hideMark/>
          </w:tcPr>
          <w:p w14:paraId="27B15DC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34,450</w:t>
            </w:r>
          </w:p>
        </w:tc>
        <w:tc>
          <w:tcPr>
            <w:tcW w:w="773" w:type="dxa"/>
            <w:tcBorders>
              <w:top w:val="nil"/>
              <w:left w:val="nil"/>
              <w:bottom w:val="single" w:sz="4" w:space="0" w:color="auto"/>
              <w:right w:val="single" w:sz="4" w:space="0" w:color="auto"/>
            </w:tcBorders>
            <w:vAlign w:val="center"/>
            <w:hideMark/>
          </w:tcPr>
          <w:p w14:paraId="5A673D4F"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34,450</w:t>
            </w:r>
          </w:p>
        </w:tc>
        <w:tc>
          <w:tcPr>
            <w:tcW w:w="773" w:type="dxa"/>
            <w:tcBorders>
              <w:top w:val="nil"/>
              <w:left w:val="nil"/>
              <w:bottom w:val="single" w:sz="4" w:space="0" w:color="auto"/>
              <w:right w:val="single" w:sz="4" w:space="0" w:color="auto"/>
            </w:tcBorders>
            <w:vAlign w:val="center"/>
            <w:hideMark/>
          </w:tcPr>
          <w:p w14:paraId="45A7EB5F"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35,000</w:t>
            </w:r>
          </w:p>
        </w:tc>
        <w:tc>
          <w:tcPr>
            <w:tcW w:w="773" w:type="dxa"/>
            <w:gridSpan w:val="2"/>
            <w:tcBorders>
              <w:top w:val="nil"/>
              <w:left w:val="nil"/>
              <w:bottom w:val="single" w:sz="4" w:space="0" w:color="auto"/>
              <w:right w:val="single" w:sz="4" w:space="0" w:color="auto"/>
            </w:tcBorders>
            <w:vAlign w:val="center"/>
            <w:hideMark/>
          </w:tcPr>
          <w:p w14:paraId="55FD760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61,146</w:t>
            </w:r>
          </w:p>
        </w:tc>
        <w:tc>
          <w:tcPr>
            <w:tcW w:w="773" w:type="dxa"/>
            <w:tcBorders>
              <w:top w:val="nil"/>
              <w:left w:val="nil"/>
              <w:bottom w:val="single" w:sz="4" w:space="0" w:color="auto"/>
              <w:right w:val="single" w:sz="4" w:space="0" w:color="auto"/>
            </w:tcBorders>
            <w:vAlign w:val="center"/>
            <w:hideMark/>
          </w:tcPr>
          <w:p w14:paraId="77A5AE33"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71,480</w:t>
            </w:r>
          </w:p>
        </w:tc>
        <w:tc>
          <w:tcPr>
            <w:tcW w:w="764" w:type="dxa"/>
            <w:tcBorders>
              <w:top w:val="nil"/>
              <w:left w:val="nil"/>
              <w:bottom w:val="single" w:sz="4" w:space="0" w:color="auto"/>
              <w:right w:val="single" w:sz="4" w:space="0" w:color="auto"/>
            </w:tcBorders>
            <w:vAlign w:val="center"/>
            <w:hideMark/>
          </w:tcPr>
          <w:p w14:paraId="2A18DB8E"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77,354</w:t>
            </w:r>
          </w:p>
        </w:tc>
        <w:tc>
          <w:tcPr>
            <w:tcW w:w="773" w:type="dxa"/>
            <w:tcBorders>
              <w:top w:val="nil"/>
              <w:left w:val="nil"/>
              <w:bottom w:val="single" w:sz="4" w:space="0" w:color="auto"/>
              <w:right w:val="single" w:sz="4" w:space="0" w:color="auto"/>
            </w:tcBorders>
            <w:vAlign w:val="center"/>
            <w:hideMark/>
          </w:tcPr>
          <w:p w14:paraId="16ABA85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83,336</w:t>
            </w:r>
          </w:p>
        </w:tc>
        <w:tc>
          <w:tcPr>
            <w:tcW w:w="773" w:type="dxa"/>
            <w:tcBorders>
              <w:top w:val="nil"/>
              <w:left w:val="nil"/>
              <w:bottom w:val="single" w:sz="4" w:space="0" w:color="auto"/>
              <w:right w:val="single" w:sz="4" w:space="0" w:color="auto"/>
            </w:tcBorders>
            <w:vAlign w:val="center"/>
            <w:hideMark/>
          </w:tcPr>
          <w:p w14:paraId="5265A53C"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44,087</w:t>
            </w:r>
          </w:p>
        </w:tc>
        <w:tc>
          <w:tcPr>
            <w:tcW w:w="764" w:type="dxa"/>
            <w:gridSpan w:val="2"/>
            <w:tcBorders>
              <w:top w:val="nil"/>
              <w:left w:val="nil"/>
              <w:bottom w:val="single" w:sz="4" w:space="0" w:color="auto"/>
              <w:right w:val="single" w:sz="4" w:space="0" w:color="auto"/>
            </w:tcBorders>
            <w:vAlign w:val="center"/>
            <w:hideMark/>
          </w:tcPr>
          <w:p w14:paraId="2080DF4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106.47</w:t>
            </w:r>
          </w:p>
        </w:tc>
        <w:tc>
          <w:tcPr>
            <w:tcW w:w="775" w:type="dxa"/>
            <w:tcBorders>
              <w:top w:val="nil"/>
              <w:left w:val="nil"/>
              <w:bottom w:val="single" w:sz="4" w:space="0" w:color="auto"/>
              <w:right w:val="single" w:sz="4" w:space="0" w:color="auto"/>
            </w:tcBorders>
            <w:vAlign w:val="center"/>
            <w:hideMark/>
          </w:tcPr>
          <w:p w14:paraId="0B01FFD5"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120.84</w:t>
            </w:r>
          </w:p>
        </w:tc>
        <w:tc>
          <w:tcPr>
            <w:tcW w:w="764" w:type="dxa"/>
            <w:tcBorders>
              <w:top w:val="nil"/>
              <w:left w:val="nil"/>
              <w:bottom w:val="single" w:sz="4" w:space="0" w:color="auto"/>
              <w:right w:val="single" w:sz="4" w:space="0" w:color="auto"/>
            </w:tcBorders>
            <w:vAlign w:val="center"/>
            <w:hideMark/>
          </w:tcPr>
          <w:p w14:paraId="66C056D5"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224.54</w:t>
            </w:r>
          </w:p>
        </w:tc>
        <w:tc>
          <w:tcPr>
            <w:tcW w:w="775" w:type="dxa"/>
            <w:tcBorders>
              <w:top w:val="nil"/>
              <w:left w:val="nil"/>
              <w:bottom w:val="single" w:sz="4" w:space="0" w:color="auto"/>
              <w:right w:val="single" w:sz="4" w:space="0" w:color="auto"/>
            </w:tcBorders>
            <w:vAlign w:val="center"/>
            <w:hideMark/>
          </w:tcPr>
          <w:p w14:paraId="7BD01C04"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241.90</w:t>
            </w:r>
          </w:p>
        </w:tc>
        <w:tc>
          <w:tcPr>
            <w:tcW w:w="775" w:type="dxa"/>
            <w:tcBorders>
              <w:top w:val="nil"/>
              <w:left w:val="nil"/>
              <w:bottom w:val="single" w:sz="4" w:space="0" w:color="auto"/>
              <w:right w:val="single" w:sz="4" w:space="0" w:color="auto"/>
            </w:tcBorders>
            <w:vAlign w:val="center"/>
            <w:hideMark/>
          </w:tcPr>
          <w:p w14:paraId="79CFC235"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125.96</w:t>
            </w:r>
          </w:p>
        </w:tc>
        <w:tc>
          <w:tcPr>
            <w:tcW w:w="272" w:type="dxa"/>
            <w:gridSpan w:val="3"/>
            <w:noWrap/>
            <w:vAlign w:val="center"/>
            <w:hideMark/>
          </w:tcPr>
          <w:p w14:paraId="325A55BA" w14:textId="77777777" w:rsidR="00DA5D96" w:rsidRDefault="00DA5D96">
            <w:pPr>
              <w:rPr>
                <w:rFonts w:ascii="Bookman Old Style" w:hAnsi="Bookman Old Style"/>
                <w:color w:val="000000"/>
                <w:sz w:val="16"/>
                <w:szCs w:val="16"/>
                <w:lang w:val="id-ID" w:eastAsia="id-ID"/>
              </w:rPr>
            </w:pPr>
          </w:p>
        </w:tc>
      </w:tr>
      <w:tr w:rsidR="00DA5D96" w14:paraId="5787D7EF" w14:textId="77777777" w:rsidTr="00DA5D96">
        <w:trPr>
          <w:gridAfter w:val="2"/>
          <w:wAfter w:w="82" w:type="dxa"/>
          <w:trHeight w:val="1059"/>
        </w:trPr>
        <w:tc>
          <w:tcPr>
            <w:tcW w:w="439" w:type="dxa"/>
            <w:tcBorders>
              <w:top w:val="nil"/>
              <w:left w:val="single" w:sz="4" w:space="0" w:color="auto"/>
              <w:bottom w:val="single" w:sz="4" w:space="0" w:color="auto"/>
              <w:right w:val="single" w:sz="4" w:space="0" w:color="auto"/>
            </w:tcBorders>
            <w:hideMark/>
          </w:tcPr>
          <w:p w14:paraId="29B23851"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4</w:t>
            </w:r>
          </w:p>
        </w:tc>
        <w:tc>
          <w:tcPr>
            <w:tcW w:w="1233" w:type="dxa"/>
            <w:tcBorders>
              <w:top w:val="nil"/>
              <w:left w:val="nil"/>
              <w:bottom w:val="single" w:sz="4" w:space="0" w:color="auto"/>
              <w:right w:val="single" w:sz="4" w:space="0" w:color="auto"/>
            </w:tcBorders>
            <w:hideMark/>
          </w:tcPr>
          <w:p w14:paraId="35274BFA" w14:textId="77777777" w:rsidR="00DA5D96" w:rsidRDefault="00DA5D96">
            <w:pP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Cakupan Kunjungan Rawat Inap</w:t>
            </w:r>
          </w:p>
        </w:tc>
        <w:tc>
          <w:tcPr>
            <w:tcW w:w="755" w:type="dxa"/>
            <w:tcBorders>
              <w:top w:val="nil"/>
              <w:left w:val="nil"/>
              <w:bottom w:val="single" w:sz="4" w:space="0" w:color="auto"/>
              <w:right w:val="single" w:sz="4" w:space="0" w:color="auto"/>
            </w:tcBorders>
            <w:vAlign w:val="center"/>
            <w:hideMark/>
          </w:tcPr>
          <w:p w14:paraId="3F9A7369"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877" w:type="dxa"/>
            <w:tcBorders>
              <w:top w:val="nil"/>
              <w:left w:val="nil"/>
              <w:bottom w:val="single" w:sz="4" w:space="0" w:color="auto"/>
              <w:right w:val="single" w:sz="4" w:space="0" w:color="auto"/>
            </w:tcBorders>
            <w:vAlign w:val="center"/>
            <w:hideMark/>
          </w:tcPr>
          <w:p w14:paraId="234A68D3"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994" w:type="dxa"/>
            <w:tcBorders>
              <w:top w:val="nil"/>
              <w:left w:val="nil"/>
              <w:bottom w:val="single" w:sz="4" w:space="0" w:color="auto"/>
              <w:right w:val="single" w:sz="4" w:space="0" w:color="auto"/>
            </w:tcBorders>
            <w:vAlign w:val="center"/>
            <w:hideMark/>
          </w:tcPr>
          <w:p w14:paraId="78A42CC8"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 </w:t>
            </w:r>
          </w:p>
        </w:tc>
        <w:tc>
          <w:tcPr>
            <w:tcW w:w="774" w:type="dxa"/>
            <w:tcBorders>
              <w:top w:val="nil"/>
              <w:left w:val="nil"/>
              <w:bottom w:val="single" w:sz="4" w:space="0" w:color="auto"/>
              <w:right w:val="single" w:sz="4" w:space="0" w:color="auto"/>
            </w:tcBorders>
            <w:vAlign w:val="center"/>
            <w:hideMark/>
          </w:tcPr>
          <w:p w14:paraId="4D56F575"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28,607</w:t>
            </w:r>
          </w:p>
        </w:tc>
        <w:tc>
          <w:tcPr>
            <w:tcW w:w="764" w:type="dxa"/>
            <w:tcBorders>
              <w:top w:val="nil"/>
              <w:left w:val="nil"/>
              <w:bottom w:val="single" w:sz="4" w:space="0" w:color="auto"/>
              <w:right w:val="single" w:sz="4" w:space="0" w:color="auto"/>
            </w:tcBorders>
            <w:vAlign w:val="center"/>
            <w:hideMark/>
          </w:tcPr>
          <w:p w14:paraId="1C136CA3"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29,751</w:t>
            </w:r>
          </w:p>
        </w:tc>
        <w:tc>
          <w:tcPr>
            <w:tcW w:w="764" w:type="dxa"/>
            <w:tcBorders>
              <w:top w:val="nil"/>
              <w:left w:val="nil"/>
              <w:bottom w:val="single" w:sz="4" w:space="0" w:color="auto"/>
              <w:right w:val="single" w:sz="4" w:space="0" w:color="auto"/>
            </w:tcBorders>
            <w:vAlign w:val="center"/>
            <w:hideMark/>
          </w:tcPr>
          <w:p w14:paraId="303B689B"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30,941</w:t>
            </w:r>
          </w:p>
        </w:tc>
        <w:tc>
          <w:tcPr>
            <w:tcW w:w="773" w:type="dxa"/>
            <w:tcBorders>
              <w:top w:val="nil"/>
              <w:left w:val="nil"/>
              <w:bottom w:val="single" w:sz="4" w:space="0" w:color="auto"/>
              <w:right w:val="single" w:sz="4" w:space="0" w:color="auto"/>
            </w:tcBorders>
            <w:vAlign w:val="center"/>
            <w:hideMark/>
          </w:tcPr>
          <w:p w14:paraId="7228CF68"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4,800</w:t>
            </w:r>
          </w:p>
        </w:tc>
        <w:tc>
          <w:tcPr>
            <w:tcW w:w="773" w:type="dxa"/>
            <w:tcBorders>
              <w:top w:val="nil"/>
              <w:left w:val="nil"/>
              <w:bottom w:val="single" w:sz="4" w:space="0" w:color="auto"/>
              <w:right w:val="single" w:sz="4" w:space="0" w:color="auto"/>
            </w:tcBorders>
            <w:vAlign w:val="center"/>
            <w:hideMark/>
          </w:tcPr>
          <w:p w14:paraId="22A9C57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4,800</w:t>
            </w:r>
          </w:p>
        </w:tc>
        <w:tc>
          <w:tcPr>
            <w:tcW w:w="773" w:type="dxa"/>
            <w:gridSpan w:val="2"/>
            <w:tcBorders>
              <w:top w:val="nil"/>
              <w:left w:val="nil"/>
              <w:bottom w:val="single" w:sz="4" w:space="0" w:color="auto"/>
              <w:right w:val="single" w:sz="4" w:space="0" w:color="auto"/>
            </w:tcBorders>
            <w:vAlign w:val="center"/>
            <w:hideMark/>
          </w:tcPr>
          <w:p w14:paraId="6609234C"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3,037</w:t>
            </w:r>
          </w:p>
        </w:tc>
        <w:tc>
          <w:tcPr>
            <w:tcW w:w="773" w:type="dxa"/>
            <w:tcBorders>
              <w:top w:val="nil"/>
              <w:left w:val="nil"/>
              <w:bottom w:val="single" w:sz="4" w:space="0" w:color="auto"/>
              <w:right w:val="single" w:sz="4" w:space="0" w:color="auto"/>
            </w:tcBorders>
            <w:vAlign w:val="center"/>
            <w:hideMark/>
          </w:tcPr>
          <w:p w14:paraId="079BF5E0"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2,875</w:t>
            </w:r>
          </w:p>
        </w:tc>
        <w:tc>
          <w:tcPr>
            <w:tcW w:w="764" w:type="dxa"/>
            <w:tcBorders>
              <w:top w:val="nil"/>
              <w:left w:val="nil"/>
              <w:bottom w:val="single" w:sz="4" w:space="0" w:color="auto"/>
              <w:right w:val="single" w:sz="4" w:space="0" w:color="auto"/>
            </w:tcBorders>
            <w:vAlign w:val="center"/>
            <w:hideMark/>
          </w:tcPr>
          <w:p w14:paraId="05344EFF"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2,908</w:t>
            </w:r>
          </w:p>
        </w:tc>
        <w:tc>
          <w:tcPr>
            <w:tcW w:w="773" w:type="dxa"/>
            <w:tcBorders>
              <w:top w:val="nil"/>
              <w:left w:val="nil"/>
              <w:bottom w:val="single" w:sz="4" w:space="0" w:color="auto"/>
              <w:right w:val="single" w:sz="4" w:space="0" w:color="auto"/>
            </w:tcBorders>
            <w:vAlign w:val="center"/>
            <w:hideMark/>
          </w:tcPr>
          <w:p w14:paraId="42C73E17"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2,877</w:t>
            </w:r>
          </w:p>
        </w:tc>
        <w:tc>
          <w:tcPr>
            <w:tcW w:w="773" w:type="dxa"/>
            <w:tcBorders>
              <w:top w:val="nil"/>
              <w:left w:val="nil"/>
              <w:bottom w:val="single" w:sz="4" w:space="0" w:color="auto"/>
              <w:right w:val="single" w:sz="4" w:space="0" w:color="auto"/>
            </w:tcBorders>
            <w:vAlign w:val="center"/>
            <w:hideMark/>
          </w:tcPr>
          <w:p w14:paraId="70A5CDB2"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1,482</w:t>
            </w:r>
          </w:p>
        </w:tc>
        <w:tc>
          <w:tcPr>
            <w:tcW w:w="764" w:type="dxa"/>
            <w:gridSpan w:val="2"/>
            <w:tcBorders>
              <w:top w:val="nil"/>
              <w:left w:val="nil"/>
              <w:bottom w:val="single" w:sz="4" w:space="0" w:color="auto"/>
              <w:right w:val="single" w:sz="4" w:space="0" w:color="auto"/>
            </w:tcBorders>
            <w:vAlign w:val="center"/>
            <w:hideMark/>
          </w:tcPr>
          <w:p w14:paraId="23D12199"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10.62</w:t>
            </w:r>
          </w:p>
        </w:tc>
        <w:tc>
          <w:tcPr>
            <w:tcW w:w="775" w:type="dxa"/>
            <w:tcBorders>
              <w:top w:val="nil"/>
              <w:left w:val="nil"/>
              <w:bottom w:val="single" w:sz="4" w:space="0" w:color="auto"/>
              <w:right w:val="single" w:sz="4" w:space="0" w:color="auto"/>
            </w:tcBorders>
            <w:vAlign w:val="center"/>
            <w:hideMark/>
          </w:tcPr>
          <w:p w14:paraId="2902AED8"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9.66</w:t>
            </w:r>
          </w:p>
        </w:tc>
        <w:tc>
          <w:tcPr>
            <w:tcW w:w="764" w:type="dxa"/>
            <w:tcBorders>
              <w:top w:val="nil"/>
              <w:left w:val="nil"/>
              <w:bottom w:val="single" w:sz="4" w:space="0" w:color="auto"/>
              <w:right w:val="single" w:sz="4" w:space="0" w:color="auto"/>
            </w:tcBorders>
            <w:vAlign w:val="center"/>
            <w:hideMark/>
          </w:tcPr>
          <w:p w14:paraId="66FA5A26"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9.40</w:t>
            </w:r>
          </w:p>
        </w:tc>
        <w:tc>
          <w:tcPr>
            <w:tcW w:w="775" w:type="dxa"/>
            <w:tcBorders>
              <w:top w:val="nil"/>
              <w:left w:val="nil"/>
              <w:bottom w:val="single" w:sz="4" w:space="0" w:color="auto"/>
              <w:right w:val="single" w:sz="4" w:space="0" w:color="auto"/>
            </w:tcBorders>
            <w:vAlign w:val="center"/>
            <w:hideMark/>
          </w:tcPr>
          <w:p w14:paraId="2D616129"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59.94</w:t>
            </w:r>
          </w:p>
        </w:tc>
        <w:tc>
          <w:tcPr>
            <w:tcW w:w="775" w:type="dxa"/>
            <w:tcBorders>
              <w:top w:val="nil"/>
              <w:left w:val="nil"/>
              <w:bottom w:val="single" w:sz="4" w:space="0" w:color="auto"/>
              <w:right w:val="single" w:sz="4" w:space="0" w:color="auto"/>
            </w:tcBorders>
            <w:vAlign w:val="center"/>
            <w:hideMark/>
          </w:tcPr>
          <w:p w14:paraId="0BD93751" w14:textId="77777777" w:rsidR="00DA5D96" w:rsidRDefault="00DA5D96">
            <w:pPr>
              <w:jc w:val="center"/>
              <w:rPr>
                <w:rFonts w:ascii="Bookman Old Style" w:hAnsi="Bookman Old Style"/>
                <w:color w:val="000000"/>
                <w:sz w:val="16"/>
                <w:szCs w:val="16"/>
                <w:lang w:val="id-ID" w:eastAsia="id-ID"/>
              </w:rPr>
            </w:pPr>
            <w:r>
              <w:rPr>
                <w:rFonts w:ascii="Bookman Old Style" w:hAnsi="Bookman Old Style"/>
                <w:color w:val="000000"/>
                <w:sz w:val="16"/>
                <w:szCs w:val="16"/>
                <w:lang w:val="id-ID" w:eastAsia="id-ID"/>
              </w:rPr>
              <w:t>30.88</w:t>
            </w:r>
          </w:p>
        </w:tc>
        <w:tc>
          <w:tcPr>
            <w:tcW w:w="272" w:type="dxa"/>
            <w:gridSpan w:val="3"/>
            <w:noWrap/>
            <w:vAlign w:val="center"/>
            <w:hideMark/>
          </w:tcPr>
          <w:p w14:paraId="272BD49A" w14:textId="77777777" w:rsidR="00DA5D96" w:rsidRDefault="00DA5D96">
            <w:pPr>
              <w:rPr>
                <w:rFonts w:ascii="Bookman Old Style" w:hAnsi="Bookman Old Style"/>
                <w:color w:val="000000"/>
                <w:sz w:val="16"/>
                <w:szCs w:val="16"/>
                <w:lang w:val="id-ID" w:eastAsia="id-ID"/>
              </w:rPr>
            </w:pPr>
          </w:p>
        </w:tc>
      </w:tr>
    </w:tbl>
    <w:p w14:paraId="1173CA50" w14:textId="77777777" w:rsidR="00DA5D96" w:rsidRDefault="00DA5D96" w:rsidP="00DA5D96">
      <w:pPr>
        <w:rPr>
          <w:rFonts w:ascii="Bookman Old Style" w:hAnsi="Bookman Old Style"/>
          <w:b/>
          <w:color w:val="FF0000"/>
          <w:lang w:val="fi-FI"/>
        </w:rPr>
        <w:sectPr w:rsidR="00DA5D96">
          <w:pgSz w:w="18722" w:h="12242" w:orient="landscape"/>
          <w:pgMar w:top="1134" w:right="1134" w:bottom="1418" w:left="1134" w:header="720" w:footer="720" w:gutter="0"/>
          <w:cols w:space="720"/>
        </w:sectPr>
      </w:pPr>
    </w:p>
    <w:p w14:paraId="2225146A" w14:textId="77777777" w:rsidR="00DA5D96" w:rsidRDefault="00DA5D96" w:rsidP="00DA5D96">
      <w:pPr>
        <w:spacing w:line="360" w:lineRule="auto"/>
        <w:ind w:left="2127" w:hanging="567"/>
        <w:jc w:val="both"/>
        <w:rPr>
          <w:rFonts w:ascii="Bookman Old Style" w:hAnsi="Bookman Old Style"/>
          <w:b/>
        </w:rPr>
      </w:pPr>
      <w:r>
        <w:rPr>
          <w:rFonts w:ascii="Bookman Old Style" w:hAnsi="Bookman Old Style"/>
          <w:b/>
        </w:rPr>
        <w:lastRenderedPageBreak/>
        <w:t>5.</w:t>
      </w:r>
      <w:r>
        <w:rPr>
          <w:rFonts w:ascii="Bookman Old Style" w:hAnsi="Bookman Old Style"/>
          <w:b/>
        </w:rPr>
        <w:tab/>
      </w:r>
      <w:proofErr w:type="spellStart"/>
      <w:r>
        <w:rPr>
          <w:rFonts w:ascii="Bookman Old Style" w:hAnsi="Bookman Old Style"/>
          <w:b/>
        </w:rPr>
        <w:t>Capaian</w:t>
      </w:r>
      <w:proofErr w:type="spellEnd"/>
      <w:r>
        <w:rPr>
          <w:rFonts w:ascii="Bookman Old Style" w:hAnsi="Bookman Old Style"/>
          <w:b/>
        </w:rPr>
        <w:t xml:space="preserve"> </w:t>
      </w:r>
      <w:r>
        <w:rPr>
          <w:rFonts w:ascii="Bookman Old Style" w:hAnsi="Bookman Old Style"/>
          <w:b/>
          <w:lang w:val="id-ID"/>
        </w:rPr>
        <w:t>Kinerja Keuangan</w:t>
      </w:r>
    </w:p>
    <w:p w14:paraId="038CE693" w14:textId="77777777" w:rsidR="00DA5D96" w:rsidRDefault="00DA5D96" w:rsidP="00DA5D96">
      <w:pPr>
        <w:spacing w:line="360" w:lineRule="auto"/>
        <w:ind w:left="2127" w:firstLine="567"/>
        <w:jc w:val="both"/>
        <w:rPr>
          <w:rFonts w:ascii="Bookman Old Style" w:hAnsi="Bookman Old Style"/>
        </w:rPr>
      </w:pPr>
      <w:r>
        <w:rPr>
          <w:rFonts w:ascii="Bookman Old Style" w:hAnsi="Bookman Old Style"/>
          <w:lang w:val="id-ID"/>
        </w:rPr>
        <w:t xml:space="preserve">Kinerja keuangan Rumah Sakit  Jiwa Daerah </w:t>
      </w:r>
      <w:proofErr w:type="spellStart"/>
      <w:r>
        <w:rPr>
          <w:rFonts w:ascii="Bookman Old Style" w:hAnsi="Bookman Old Style"/>
        </w:rPr>
        <w:t>Su</w:t>
      </w:r>
      <w:proofErr w:type="spellEnd"/>
      <w:r>
        <w:rPr>
          <w:rFonts w:ascii="Bookman Old Style" w:hAnsi="Bookman Old Style"/>
          <w:lang w:val="id-ID"/>
        </w:rPr>
        <w:t xml:space="preserve">rakarta dapat diketahui dari realisasi </w:t>
      </w:r>
      <w:r>
        <w:rPr>
          <w:rFonts w:ascii="Bookman Old Style" w:hAnsi="Bookman Old Style"/>
        </w:rPr>
        <w:t xml:space="preserve">dan </w:t>
      </w:r>
      <w:r>
        <w:rPr>
          <w:rFonts w:ascii="Bookman Old Style" w:hAnsi="Bookman Old Style"/>
          <w:lang w:val="id-ID"/>
        </w:rPr>
        <w:t xml:space="preserve">target pendapatan RS, yaitu </w:t>
      </w:r>
      <w:r>
        <w:rPr>
          <w:rFonts w:ascii="Bookman Old Style" w:hAnsi="Bookman Old Style"/>
        </w:rPr>
        <w:t xml:space="preserve">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berikut</w:t>
      </w:r>
      <w:proofErr w:type="spellEnd"/>
      <w:r>
        <w:rPr>
          <w:rFonts w:ascii="Bookman Old Style" w:hAnsi="Bookman Old Style"/>
        </w:rPr>
        <w:t xml:space="preserve"> </w:t>
      </w:r>
      <w:r>
        <w:rPr>
          <w:rFonts w:ascii="Bookman Old Style" w:hAnsi="Bookman Old Style"/>
          <w:lang w:val="id-ID"/>
        </w:rPr>
        <w:t>:</w:t>
      </w:r>
    </w:p>
    <w:p w14:paraId="4F76547E" w14:textId="77777777" w:rsidR="00DA5D96" w:rsidRDefault="00DA5D96" w:rsidP="00DA5D96">
      <w:pPr>
        <w:ind w:left="2127"/>
        <w:jc w:val="center"/>
        <w:rPr>
          <w:rFonts w:ascii="Bookman Old Style" w:hAnsi="Bookman Old Style"/>
        </w:rPr>
      </w:pPr>
    </w:p>
    <w:p w14:paraId="09943D5E" w14:textId="77777777" w:rsidR="00DA5D96" w:rsidRDefault="00DA5D96" w:rsidP="00DA5D96">
      <w:pPr>
        <w:ind w:left="2127"/>
        <w:jc w:val="center"/>
        <w:rPr>
          <w:rFonts w:ascii="Bookman Old Style" w:hAnsi="Bookman Old Style"/>
        </w:rPr>
      </w:pPr>
      <w:proofErr w:type="spellStart"/>
      <w:r>
        <w:rPr>
          <w:rFonts w:ascii="Bookman Old Style" w:hAnsi="Bookman Old Style"/>
        </w:rPr>
        <w:t>Tabel</w:t>
      </w:r>
      <w:proofErr w:type="spellEnd"/>
      <w:r>
        <w:rPr>
          <w:rFonts w:ascii="Bookman Old Style" w:hAnsi="Bookman Old Style"/>
        </w:rPr>
        <w:t xml:space="preserve"> </w:t>
      </w:r>
      <w:r>
        <w:rPr>
          <w:rFonts w:ascii="Bookman Old Style" w:hAnsi="Bookman Old Style"/>
          <w:lang w:val="id-ID"/>
        </w:rPr>
        <w:t>2.</w:t>
      </w:r>
      <w:r>
        <w:rPr>
          <w:rFonts w:ascii="Bookman Old Style" w:hAnsi="Bookman Old Style"/>
        </w:rPr>
        <w:t>3.17</w:t>
      </w:r>
    </w:p>
    <w:p w14:paraId="1702FF97" w14:textId="77777777" w:rsidR="00DA5D96" w:rsidRDefault="00DA5D96" w:rsidP="00DA5D96">
      <w:pPr>
        <w:ind w:left="2127"/>
        <w:jc w:val="center"/>
        <w:rPr>
          <w:rFonts w:ascii="Bookman Old Style" w:hAnsi="Bookman Old Style"/>
          <w:lang w:val="id-ID"/>
        </w:rPr>
      </w:pPr>
      <w:r>
        <w:rPr>
          <w:rFonts w:ascii="Bookman Old Style" w:hAnsi="Bookman Old Style"/>
          <w:lang w:val="id-ID"/>
        </w:rPr>
        <w:t>Target dan Realisasi Pendapatan kurun waktu 20</w:t>
      </w:r>
      <w:r>
        <w:rPr>
          <w:rFonts w:ascii="Bookman Old Style" w:hAnsi="Bookman Old Style"/>
        </w:rPr>
        <w:t>13</w:t>
      </w:r>
      <w:r>
        <w:rPr>
          <w:rFonts w:ascii="Bookman Old Style" w:hAnsi="Bookman Old Style"/>
          <w:lang w:val="id-ID"/>
        </w:rPr>
        <w:t xml:space="preserve"> – 201</w:t>
      </w:r>
      <w:r>
        <w:rPr>
          <w:rFonts w:ascii="Bookman Old Style" w:hAnsi="Bookman Old Style"/>
        </w:rPr>
        <w:t>7</w:t>
      </w:r>
    </w:p>
    <w:tbl>
      <w:tblPr>
        <w:tblW w:w="7521"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7"/>
        <w:gridCol w:w="2290"/>
        <w:gridCol w:w="1829"/>
      </w:tblGrid>
      <w:tr w:rsidR="00DA5D96" w14:paraId="4B1F49F2" w14:textId="77777777" w:rsidTr="00DA5D96">
        <w:trPr>
          <w:tblHeader/>
        </w:trPr>
        <w:tc>
          <w:tcPr>
            <w:tcW w:w="1275"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6913FF6C" w14:textId="77777777" w:rsidR="00DA5D96" w:rsidRDefault="00DA5D96">
            <w:pPr>
              <w:spacing w:before="120" w:after="120" w:line="360" w:lineRule="auto"/>
              <w:jc w:val="center"/>
              <w:rPr>
                <w:rFonts w:ascii="Bookman Old Style" w:hAnsi="Bookman Old Style"/>
                <w:b/>
                <w:sz w:val="22"/>
                <w:szCs w:val="22"/>
                <w:lang w:val="id-ID" w:eastAsia="id-ID"/>
              </w:rPr>
            </w:pPr>
            <w:r>
              <w:rPr>
                <w:rFonts w:ascii="Bookman Old Style" w:hAnsi="Bookman Old Style"/>
                <w:b/>
                <w:sz w:val="22"/>
                <w:szCs w:val="22"/>
                <w:lang w:val="id-ID" w:eastAsia="id-ID"/>
              </w:rPr>
              <w:t>Tahun</w:t>
            </w:r>
          </w:p>
        </w:tc>
        <w:tc>
          <w:tcPr>
            <w:tcW w:w="2127"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3F3ABB95" w14:textId="77777777" w:rsidR="00DA5D96" w:rsidRDefault="00DA5D96">
            <w:pPr>
              <w:spacing w:before="120" w:after="120" w:line="360" w:lineRule="auto"/>
              <w:jc w:val="center"/>
              <w:rPr>
                <w:rFonts w:ascii="Bookman Old Style" w:hAnsi="Bookman Old Style"/>
                <w:b/>
                <w:sz w:val="22"/>
                <w:szCs w:val="22"/>
                <w:lang w:val="id-ID" w:eastAsia="id-ID"/>
              </w:rPr>
            </w:pPr>
            <w:r>
              <w:rPr>
                <w:rFonts w:ascii="Bookman Old Style" w:hAnsi="Bookman Old Style"/>
                <w:b/>
                <w:sz w:val="22"/>
                <w:szCs w:val="22"/>
                <w:lang w:val="id-ID" w:eastAsia="id-ID"/>
              </w:rPr>
              <w:t>Target</w:t>
            </w:r>
          </w:p>
        </w:tc>
        <w:tc>
          <w:tcPr>
            <w:tcW w:w="229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4B3B2BCE" w14:textId="77777777" w:rsidR="00DA5D96" w:rsidRDefault="00DA5D96">
            <w:pPr>
              <w:spacing w:before="120" w:after="120" w:line="360" w:lineRule="auto"/>
              <w:ind w:hanging="11"/>
              <w:jc w:val="center"/>
              <w:rPr>
                <w:rFonts w:ascii="Bookman Old Style" w:hAnsi="Bookman Old Style"/>
                <w:b/>
                <w:sz w:val="22"/>
                <w:szCs w:val="22"/>
                <w:lang w:val="id-ID" w:eastAsia="id-ID"/>
              </w:rPr>
            </w:pPr>
            <w:r>
              <w:rPr>
                <w:rFonts w:ascii="Bookman Old Style" w:hAnsi="Bookman Old Style"/>
                <w:b/>
                <w:sz w:val="22"/>
                <w:szCs w:val="22"/>
                <w:lang w:val="id-ID" w:eastAsia="id-ID"/>
              </w:rPr>
              <w:t>Realisasi</w:t>
            </w:r>
          </w:p>
        </w:tc>
        <w:tc>
          <w:tcPr>
            <w:tcW w:w="1829"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380C4E29" w14:textId="77777777" w:rsidR="00DA5D96" w:rsidRDefault="00DA5D96">
            <w:pPr>
              <w:spacing w:before="120" w:after="120" w:line="360" w:lineRule="auto"/>
              <w:ind w:hanging="16"/>
              <w:jc w:val="center"/>
              <w:rPr>
                <w:rFonts w:ascii="Bookman Old Style" w:hAnsi="Bookman Old Style"/>
                <w:b/>
                <w:sz w:val="22"/>
                <w:szCs w:val="22"/>
                <w:lang w:val="id-ID" w:eastAsia="id-ID"/>
              </w:rPr>
            </w:pPr>
            <w:r>
              <w:rPr>
                <w:rFonts w:ascii="Bookman Old Style" w:hAnsi="Bookman Old Style"/>
                <w:b/>
                <w:sz w:val="22"/>
                <w:szCs w:val="22"/>
                <w:lang w:val="id-ID" w:eastAsia="id-ID"/>
              </w:rPr>
              <w:t>%</w:t>
            </w:r>
          </w:p>
        </w:tc>
      </w:tr>
      <w:tr w:rsidR="00DA5D96" w14:paraId="05D9D487" w14:textId="77777777" w:rsidTr="00DA5D96">
        <w:tc>
          <w:tcPr>
            <w:tcW w:w="1275" w:type="dxa"/>
            <w:tcBorders>
              <w:top w:val="single" w:sz="4" w:space="0" w:color="auto"/>
              <w:left w:val="single" w:sz="4" w:space="0" w:color="auto"/>
              <w:bottom w:val="single" w:sz="4" w:space="0" w:color="auto"/>
              <w:right w:val="single" w:sz="4" w:space="0" w:color="auto"/>
            </w:tcBorders>
            <w:hideMark/>
          </w:tcPr>
          <w:p w14:paraId="0A649498"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2013</w:t>
            </w:r>
          </w:p>
        </w:tc>
        <w:tc>
          <w:tcPr>
            <w:tcW w:w="2127" w:type="dxa"/>
            <w:tcBorders>
              <w:top w:val="single" w:sz="4" w:space="0" w:color="auto"/>
              <w:left w:val="single" w:sz="4" w:space="0" w:color="auto"/>
              <w:bottom w:val="single" w:sz="4" w:space="0" w:color="auto"/>
              <w:right w:val="single" w:sz="4" w:space="0" w:color="auto"/>
            </w:tcBorders>
            <w:hideMark/>
          </w:tcPr>
          <w:p w14:paraId="4FA5503A"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18,000,000,000</w:t>
            </w:r>
          </w:p>
        </w:tc>
        <w:tc>
          <w:tcPr>
            <w:tcW w:w="2290" w:type="dxa"/>
            <w:tcBorders>
              <w:top w:val="single" w:sz="4" w:space="0" w:color="auto"/>
              <w:left w:val="single" w:sz="4" w:space="0" w:color="auto"/>
              <w:bottom w:val="single" w:sz="4" w:space="0" w:color="auto"/>
              <w:right w:val="single" w:sz="4" w:space="0" w:color="auto"/>
            </w:tcBorders>
            <w:hideMark/>
          </w:tcPr>
          <w:p w14:paraId="1403A614" w14:textId="77777777" w:rsidR="00DA5D96" w:rsidRDefault="00DA5D96">
            <w:pPr>
              <w:spacing w:before="120" w:after="120" w:line="360" w:lineRule="auto"/>
              <w:ind w:hanging="11"/>
              <w:jc w:val="center"/>
              <w:rPr>
                <w:rFonts w:ascii="Bookman Old Style" w:hAnsi="Bookman Old Style"/>
                <w:sz w:val="22"/>
                <w:szCs w:val="22"/>
                <w:lang w:val="id-ID" w:eastAsia="id-ID"/>
              </w:rPr>
            </w:pPr>
            <w:r>
              <w:rPr>
                <w:rFonts w:ascii="Bookman Old Style" w:hAnsi="Bookman Old Style"/>
                <w:sz w:val="22"/>
                <w:szCs w:val="22"/>
                <w:lang w:val="id-ID" w:eastAsia="id-ID"/>
              </w:rPr>
              <w:t>19,407,038,264</w:t>
            </w:r>
          </w:p>
        </w:tc>
        <w:tc>
          <w:tcPr>
            <w:tcW w:w="1829" w:type="dxa"/>
            <w:tcBorders>
              <w:top w:val="single" w:sz="4" w:space="0" w:color="auto"/>
              <w:left w:val="single" w:sz="4" w:space="0" w:color="auto"/>
              <w:bottom w:val="single" w:sz="4" w:space="0" w:color="auto"/>
              <w:right w:val="single" w:sz="4" w:space="0" w:color="auto"/>
            </w:tcBorders>
            <w:hideMark/>
          </w:tcPr>
          <w:p w14:paraId="6B06FB0B" w14:textId="77777777" w:rsidR="00DA5D96" w:rsidRDefault="00DA5D96">
            <w:pPr>
              <w:spacing w:before="120" w:after="120" w:line="360" w:lineRule="auto"/>
              <w:ind w:hanging="16"/>
              <w:jc w:val="center"/>
              <w:rPr>
                <w:rFonts w:ascii="Bookman Old Style" w:hAnsi="Bookman Old Style"/>
                <w:sz w:val="22"/>
                <w:szCs w:val="22"/>
                <w:lang w:val="id-ID" w:eastAsia="id-ID"/>
              </w:rPr>
            </w:pPr>
            <w:r>
              <w:rPr>
                <w:rFonts w:ascii="Bookman Old Style" w:hAnsi="Bookman Old Style"/>
                <w:sz w:val="22"/>
                <w:szCs w:val="22"/>
                <w:lang w:val="id-ID" w:eastAsia="id-ID"/>
              </w:rPr>
              <w:t>107.8</w:t>
            </w:r>
          </w:p>
        </w:tc>
      </w:tr>
      <w:tr w:rsidR="00DA5D96" w14:paraId="1DEDFDBF" w14:textId="77777777" w:rsidTr="00DA5D96">
        <w:tc>
          <w:tcPr>
            <w:tcW w:w="1275" w:type="dxa"/>
            <w:tcBorders>
              <w:top w:val="single" w:sz="4" w:space="0" w:color="auto"/>
              <w:left w:val="single" w:sz="4" w:space="0" w:color="auto"/>
              <w:bottom w:val="single" w:sz="4" w:space="0" w:color="auto"/>
              <w:right w:val="single" w:sz="4" w:space="0" w:color="auto"/>
            </w:tcBorders>
            <w:hideMark/>
          </w:tcPr>
          <w:p w14:paraId="10BAF884"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2014</w:t>
            </w:r>
          </w:p>
        </w:tc>
        <w:tc>
          <w:tcPr>
            <w:tcW w:w="2127" w:type="dxa"/>
            <w:tcBorders>
              <w:top w:val="single" w:sz="4" w:space="0" w:color="auto"/>
              <w:left w:val="single" w:sz="4" w:space="0" w:color="auto"/>
              <w:bottom w:val="single" w:sz="4" w:space="0" w:color="auto"/>
              <w:right w:val="single" w:sz="4" w:space="0" w:color="auto"/>
            </w:tcBorders>
            <w:hideMark/>
          </w:tcPr>
          <w:p w14:paraId="6FDC9FA4"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20,000,000,000</w:t>
            </w:r>
          </w:p>
        </w:tc>
        <w:tc>
          <w:tcPr>
            <w:tcW w:w="2290" w:type="dxa"/>
            <w:tcBorders>
              <w:top w:val="single" w:sz="4" w:space="0" w:color="auto"/>
              <w:left w:val="single" w:sz="4" w:space="0" w:color="auto"/>
              <w:bottom w:val="single" w:sz="4" w:space="0" w:color="auto"/>
              <w:right w:val="single" w:sz="4" w:space="0" w:color="auto"/>
            </w:tcBorders>
            <w:hideMark/>
          </w:tcPr>
          <w:p w14:paraId="7DE53F8D" w14:textId="77777777" w:rsidR="00DA5D96" w:rsidRDefault="00DA5D96">
            <w:pPr>
              <w:spacing w:before="120" w:after="120" w:line="360" w:lineRule="auto"/>
              <w:ind w:hanging="11"/>
              <w:jc w:val="center"/>
              <w:rPr>
                <w:rFonts w:ascii="Bookman Old Style" w:hAnsi="Bookman Old Style"/>
                <w:sz w:val="22"/>
                <w:szCs w:val="22"/>
                <w:lang w:val="id-ID" w:eastAsia="id-ID"/>
              </w:rPr>
            </w:pPr>
            <w:r>
              <w:rPr>
                <w:rFonts w:ascii="Bookman Old Style" w:hAnsi="Bookman Old Style"/>
                <w:sz w:val="22"/>
                <w:szCs w:val="22"/>
                <w:lang w:val="id-ID" w:eastAsia="id-ID"/>
              </w:rPr>
              <w:t>29,248,057,345</w:t>
            </w:r>
          </w:p>
        </w:tc>
        <w:tc>
          <w:tcPr>
            <w:tcW w:w="1829" w:type="dxa"/>
            <w:tcBorders>
              <w:top w:val="single" w:sz="4" w:space="0" w:color="auto"/>
              <w:left w:val="single" w:sz="4" w:space="0" w:color="auto"/>
              <w:bottom w:val="single" w:sz="4" w:space="0" w:color="auto"/>
              <w:right w:val="single" w:sz="4" w:space="0" w:color="auto"/>
            </w:tcBorders>
            <w:hideMark/>
          </w:tcPr>
          <w:p w14:paraId="5EC3F07E" w14:textId="77777777" w:rsidR="00DA5D96" w:rsidRDefault="00DA5D96">
            <w:pPr>
              <w:spacing w:before="120" w:after="120" w:line="360" w:lineRule="auto"/>
              <w:ind w:hanging="16"/>
              <w:jc w:val="center"/>
              <w:rPr>
                <w:rFonts w:ascii="Bookman Old Style" w:hAnsi="Bookman Old Style"/>
                <w:sz w:val="22"/>
                <w:szCs w:val="22"/>
                <w:lang w:val="id-ID" w:eastAsia="id-ID"/>
              </w:rPr>
            </w:pPr>
            <w:r>
              <w:rPr>
                <w:rFonts w:ascii="Bookman Old Style" w:hAnsi="Bookman Old Style"/>
                <w:sz w:val="22"/>
                <w:szCs w:val="22"/>
                <w:lang w:val="id-ID" w:eastAsia="id-ID"/>
              </w:rPr>
              <w:t>146.2</w:t>
            </w:r>
          </w:p>
        </w:tc>
      </w:tr>
      <w:tr w:rsidR="00DA5D96" w14:paraId="3E07A0C9" w14:textId="77777777" w:rsidTr="00DA5D96">
        <w:tc>
          <w:tcPr>
            <w:tcW w:w="1275" w:type="dxa"/>
            <w:tcBorders>
              <w:top w:val="single" w:sz="4" w:space="0" w:color="auto"/>
              <w:left w:val="single" w:sz="4" w:space="0" w:color="auto"/>
              <w:bottom w:val="single" w:sz="4" w:space="0" w:color="auto"/>
              <w:right w:val="single" w:sz="4" w:space="0" w:color="auto"/>
            </w:tcBorders>
            <w:hideMark/>
          </w:tcPr>
          <w:p w14:paraId="4E2C5869"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2015</w:t>
            </w:r>
          </w:p>
        </w:tc>
        <w:tc>
          <w:tcPr>
            <w:tcW w:w="2127" w:type="dxa"/>
            <w:tcBorders>
              <w:top w:val="single" w:sz="4" w:space="0" w:color="auto"/>
              <w:left w:val="single" w:sz="4" w:space="0" w:color="auto"/>
              <w:bottom w:val="single" w:sz="4" w:space="0" w:color="auto"/>
              <w:right w:val="single" w:sz="4" w:space="0" w:color="auto"/>
            </w:tcBorders>
            <w:hideMark/>
          </w:tcPr>
          <w:p w14:paraId="16488DB0"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26,000,000,000</w:t>
            </w:r>
          </w:p>
        </w:tc>
        <w:tc>
          <w:tcPr>
            <w:tcW w:w="2290" w:type="dxa"/>
            <w:tcBorders>
              <w:top w:val="single" w:sz="4" w:space="0" w:color="auto"/>
              <w:left w:val="single" w:sz="4" w:space="0" w:color="auto"/>
              <w:bottom w:val="single" w:sz="4" w:space="0" w:color="auto"/>
              <w:right w:val="single" w:sz="4" w:space="0" w:color="auto"/>
            </w:tcBorders>
            <w:hideMark/>
          </w:tcPr>
          <w:p w14:paraId="78704EBC" w14:textId="77777777" w:rsidR="00DA5D96" w:rsidRDefault="00DA5D96">
            <w:pPr>
              <w:spacing w:before="120" w:after="120" w:line="360" w:lineRule="auto"/>
              <w:ind w:hanging="11"/>
              <w:jc w:val="center"/>
              <w:rPr>
                <w:rFonts w:ascii="Bookman Old Style" w:hAnsi="Bookman Old Style"/>
                <w:sz w:val="22"/>
                <w:szCs w:val="22"/>
                <w:lang w:val="id-ID" w:eastAsia="id-ID"/>
              </w:rPr>
            </w:pPr>
            <w:r>
              <w:rPr>
                <w:rFonts w:ascii="Bookman Old Style" w:hAnsi="Bookman Old Style"/>
                <w:sz w:val="22"/>
                <w:szCs w:val="22"/>
                <w:lang w:val="id-ID" w:eastAsia="id-ID"/>
              </w:rPr>
              <w:t>26,804,663,716</w:t>
            </w:r>
          </w:p>
        </w:tc>
        <w:tc>
          <w:tcPr>
            <w:tcW w:w="1829" w:type="dxa"/>
            <w:tcBorders>
              <w:top w:val="single" w:sz="4" w:space="0" w:color="auto"/>
              <w:left w:val="single" w:sz="4" w:space="0" w:color="auto"/>
              <w:bottom w:val="single" w:sz="4" w:space="0" w:color="auto"/>
              <w:right w:val="single" w:sz="4" w:space="0" w:color="auto"/>
            </w:tcBorders>
            <w:hideMark/>
          </w:tcPr>
          <w:p w14:paraId="07896C2D" w14:textId="77777777" w:rsidR="00DA5D96" w:rsidRDefault="00DA5D96">
            <w:pPr>
              <w:spacing w:before="120" w:after="120" w:line="360" w:lineRule="auto"/>
              <w:ind w:hanging="16"/>
              <w:jc w:val="center"/>
              <w:rPr>
                <w:rFonts w:ascii="Bookman Old Style" w:hAnsi="Bookman Old Style"/>
                <w:sz w:val="22"/>
                <w:szCs w:val="22"/>
                <w:lang w:val="id-ID" w:eastAsia="id-ID"/>
              </w:rPr>
            </w:pPr>
            <w:r>
              <w:rPr>
                <w:rFonts w:ascii="Bookman Old Style" w:hAnsi="Bookman Old Style"/>
                <w:sz w:val="22"/>
                <w:szCs w:val="22"/>
                <w:lang w:val="id-ID" w:eastAsia="id-ID"/>
              </w:rPr>
              <w:t>103.09</w:t>
            </w:r>
          </w:p>
        </w:tc>
      </w:tr>
      <w:tr w:rsidR="00DA5D96" w14:paraId="71075BB2" w14:textId="77777777" w:rsidTr="00DA5D96">
        <w:tc>
          <w:tcPr>
            <w:tcW w:w="1275" w:type="dxa"/>
            <w:tcBorders>
              <w:top w:val="single" w:sz="4" w:space="0" w:color="auto"/>
              <w:left w:val="single" w:sz="4" w:space="0" w:color="auto"/>
              <w:bottom w:val="single" w:sz="4" w:space="0" w:color="auto"/>
              <w:right w:val="single" w:sz="4" w:space="0" w:color="auto"/>
            </w:tcBorders>
            <w:hideMark/>
          </w:tcPr>
          <w:p w14:paraId="45B01FD4"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2016</w:t>
            </w:r>
          </w:p>
        </w:tc>
        <w:tc>
          <w:tcPr>
            <w:tcW w:w="2127" w:type="dxa"/>
            <w:tcBorders>
              <w:top w:val="single" w:sz="4" w:space="0" w:color="auto"/>
              <w:left w:val="single" w:sz="4" w:space="0" w:color="auto"/>
              <w:bottom w:val="single" w:sz="4" w:space="0" w:color="auto"/>
              <w:right w:val="single" w:sz="4" w:space="0" w:color="auto"/>
            </w:tcBorders>
            <w:hideMark/>
          </w:tcPr>
          <w:p w14:paraId="10C1D592"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36,000,000,000</w:t>
            </w:r>
          </w:p>
        </w:tc>
        <w:tc>
          <w:tcPr>
            <w:tcW w:w="2290" w:type="dxa"/>
            <w:tcBorders>
              <w:top w:val="single" w:sz="4" w:space="0" w:color="auto"/>
              <w:left w:val="single" w:sz="4" w:space="0" w:color="auto"/>
              <w:bottom w:val="single" w:sz="4" w:space="0" w:color="auto"/>
              <w:right w:val="single" w:sz="4" w:space="0" w:color="auto"/>
            </w:tcBorders>
            <w:hideMark/>
          </w:tcPr>
          <w:p w14:paraId="772AF570" w14:textId="77777777" w:rsidR="00DA5D96" w:rsidRDefault="00DA5D96">
            <w:pPr>
              <w:spacing w:before="120" w:after="120" w:line="360" w:lineRule="auto"/>
              <w:ind w:hanging="11"/>
              <w:jc w:val="center"/>
              <w:rPr>
                <w:rFonts w:ascii="Bookman Old Style" w:hAnsi="Bookman Old Style"/>
                <w:sz w:val="22"/>
                <w:szCs w:val="22"/>
                <w:lang w:val="id-ID" w:eastAsia="id-ID"/>
              </w:rPr>
            </w:pPr>
            <w:r>
              <w:rPr>
                <w:rFonts w:ascii="Bookman Old Style" w:hAnsi="Bookman Old Style"/>
                <w:sz w:val="22"/>
                <w:szCs w:val="22"/>
                <w:lang w:val="id-ID" w:eastAsia="id-ID"/>
              </w:rPr>
              <w:t>26,540,254,120</w:t>
            </w:r>
          </w:p>
        </w:tc>
        <w:tc>
          <w:tcPr>
            <w:tcW w:w="1829" w:type="dxa"/>
            <w:tcBorders>
              <w:top w:val="single" w:sz="4" w:space="0" w:color="auto"/>
              <w:left w:val="single" w:sz="4" w:space="0" w:color="auto"/>
              <w:bottom w:val="single" w:sz="4" w:space="0" w:color="auto"/>
              <w:right w:val="single" w:sz="4" w:space="0" w:color="auto"/>
            </w:tcBorders>
            <w:hideMark/>
          </w:tcPr>
          <w:p w14:paraId="4616BAC1" w14:textId="77777777" w:rsidR="00DA5D96" w:rsidRDefault="00DA5D96">
            <w:pPr>
              <w:spacing w:before="120" w:after="120" w:line="360" w:lineRule="auto"/>
              <w:ind w:hanging="16"/>
              <w:jc w:val="center"/>
              <w:rPr>
                <w:rFonts w:ascii="Bookman Old Style" w:hAnsi="Bookman Old Style"/>
                <w:sz w:val="22"/>
                <w:szCs w:val="22"/>
                <w:lang w:val="id-ID" w:eastAsia="id-ID"/>
              </w:rPr>
            </w:pPr>
            <w:r>
              <w:rPr>
                <w:rFonts w:ascii="Bookman Old Style" w:hAnsi="Bookman Old Style"/>
                <w:sz w:val="22"/>
                <w:szCs w:val="22"/>
                <w:lang w:val="id-ID" w:eastAsia="id-ID"/>
              </w:rPr>
              <w:t>73.72</w:t>
            </w:r>
          </w:p>
        </w:tc>
      </w:tr>
      <w:tr w:rsidR="00DA5D96" w14:paraId="459662F5" w14:textId="77777777" w:rsidTr="00DA5D96">
        <w:tc>
          <w:tcPr>
            <w:tcW w:w="1275" w:type="dxa"/>
            <w:tcBorders>
              <w:top w:val="single" w:sz="4" w:space="0" w:color="auto"/>
              <w:left w:val="single" w:sz="4" w:space="0" w:color="auto"/>
              <w:bottom w:val="single" w:sz="4" w:space="0" w:color="auto"/>
              <w:right w:val="single" w:sz="4" w:space="0" w:color="auto"/>
            </w:tcBorders>
            <w:hideMark/>
          </w:tcPr>
          <w:p w14:paraId="4255B6D9"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2017</w:t>
            </w:r>
          </w:p>
        </w:tc>
        <w:tc>
          <w:tcPr>
            <w:tcW w:w="2127" w:type="dxa"/>
            <w:tcBorders>
              <w:top w:val="single" w:sz="4" w:space="0" w:color="auto"/>
              <w:left w:val="single" w:sz="4" w:space="0" w:color="auto"/>
              <w:bottom w:val="single" w:sz="4" w:space="0" w:color="auto"/>
              <w:right w:val="single" w:sz="4" w:space="0" w:color="auto"/>
            </w:tcBorders>
            <w:hideMark/>
          </w:tcPr>
          <w:p w14:paraId="6D546DFC" w14:textId="77777777" w:rsidR="00DA5D96" w:rsidRDefault="00DA5D96">
            <w:pPr>
              <w:spacing w:before="120" w:after="120" w:line="360" w:lineRule="auto"/>
              <w:jc w:val="center"/>
              <w:rPr>
                <w:rFonts w:ascii="Bookman Old Style" w:hAnsi="Bookman Old Style"/>
                <w:sz w:val="22"/>
                <w:szCs w:val="22"/>
                <w:lang w:val="id-ID" w:eastAsia="id-ID"/>
              </w:rPr>
            </w:pPr>
            <w:r>
              <w:rPr>
                <w:rFonts w:ascii="Bookman Old Style" w:hAnsi="Bookman Old Style"/>
                <w:sz w:val="22"/>
                <w:szCs w:val="22"/>
                <w:lang w:val="id-ID" w:eastAsia="id-ID"/>
              </w:rPr>
              <w:t>36,000,000,000</w:t>
            </w:r>
          </w:p>
        </w:tc>
        <w:tc>
          <w:tcPr>
            <w:tcW w:w="2290" w:type="dxa"/>
            <w:tcBorders>
              <w:top w:val="single" w:sz="4" w:space="0" w:color="auto"/>
              <w:left w:val="single" w:sz="4" w:space="0" w:color="auto"/>
              <w:bottom w:val="single" w:sz="4" w:space="0" w:color="auto"/>
              <w:right w:val="single" w:sz="4" w:space="0" w:color="auto"/>
            </w:tcBorders>
            <w:hideMark/>
          </w:tcPr>
          <w:p w14:paraId="5B0C3D81" w14:textId="77777777" w:rsidR="00DA5D96" w:rsidRDefault="00DA5D96">
            <w:pPr>
              <w:spacing w:before="120" w:after="120" w:line="360" w:lineRule="auto"/>
              <w:ind w:hanging="11"/>
              <w:jc w:val="center"/>
              <w:rPr>
                <w:rFonts w:ascii="Bookman Old Style" w:hAnsi="Bookman Old Style"/>
                <w:sz w:val="22"/>
                <w:szCs w:val="22"/>
                <w:lang w:val="id-ID" w:eastAsia="id-ID"/>
              </w:rPr>
            </w:pPr>
            <w:r>
              <w:rPr>
                <w:rFonts w:ascii="Bookman Old Style" w:hAnsi="Bookman Old Style"/>
                <w:sz w:val="22"/>
                <w:szCs w:val="22"/>
                <w:lang w:val="id-ID" w:eastAsia="id-ID"/>
              </w:rPr>
              <w:t>31,986,529,399</w:t>
            </w:r>
          </w:p>
        </w:tc>
        <w:tc>
          <w:tcPr>
            <w:tcW w:w="1829" w:type="dxa"/>
            <w:tcBorders>
              <w:top w:val="single" w:sz="4" w:space="0" w:color="auto"/>
              <w:left w:val="single" w:sz="4" w:space="0" w:color="auto"/>
              <w:bottom w:val="single" w:sz="4" w:space="0" w:color="auto"/>
              <w:right w:val="single" w:sz="4" w:space="0" w:color="auto"/>
            </w:tcBorders>
            <w:hideMark/>
          </w:tcPr>
          <w:p w14:paraId="7FA0597F" w14:textId="77777777" w:rsidR="00DA5D96" w:rsidRDefault="00DA5D96">
            <w:pPr>
              <w:spacing w:before="120" w:after="120" w:line="360" w:lineRule="auto"/>
              <w:ind w:hanging="16"/>
              <w:jc w:val="center"/>
              <w:rPr>
                <w:rFonts w:ascii="Bookman Old Style" w:hAnsi="Bookman Old Style"/>
                <w:sz w:val="22"/>
                <w:szCs w:val="22"/>
                <w:lang w:val="id-ID" w:eastAsia="id-ID"/>
              </w:rPr>
            </w:pPr>
            <w:r>
              <w:rPr>
                <w:rFonts w:ascii="Bookman Old Style" w:hAnsi="Bookman Old Style"/>
                <w:sz w:val="22"/>
                <w:szCs w:val="22"/>
                <w:lang w:val="id-ID" w:eastAsia="id-ID"/>
              </w:rPr>
              <w:t>88.85</w:t>
            </w:r>
          </w:p>
        </w:tc>
      </w:tr>
    </w:tbl>
    <w:p w14:paraId="355F3ABB" w14:textId="77777777" w:rsidR="00DA5D96" w:rsidRDefault="00DA5D96" w:rsidP="00DA5D96">
      <w:pPr>
        <w:spacing w:line="360" w:lineRule="auto"/>
        <w:ind w:left="2127"/>
        <w:jc w:val="both"/>
        <w:rPr>
          <w:rFonts w:ascii="Bookman Old Style" w:hAnsi="Bookman Old Style"/>
          <w:sz w:val="18"/>
          <w:szCs w:val="18"/>
          <w:lang w:val="fi-FI"/>
        </w:rPr>
      </w:pPr>
      <w:r>
        <w:rPr>
          <w:rFonts w:ascii="Bookman Old Style" w:hAnsi="Bookman Old Style"/>
          <w:sz w:val="18"/>
          <w:szCs w:val="18"/>
          <w:lang w:val="fi-FI"/>
        </w:rPr>
        <w:t>Sumber : data Internal RS</w:t>
      </w:r>
    </w:p>
    <w:p w14:paraId="215CD6BA" w14:textId="77777777" w:rsidR="00DA5D96" w:rsidRDefault="00DA5D96" w:rsidP="00DA5D96">
      <w:pPr>
        <w:spacing w:line="360" w:lineRule="auto"/>
        <w:ind w:left="1710" w:firstLine="720"/>
        <w:jc w:val="both"/>
        <w:rPr>
          <w:rFonts w:ascii="Bookman Old Style" w:hAnsi="Bookman Old Style"/>
        </w:rPr>
      </w:pPr>
      <w:r>
        <w:rPr>
          <w:rFonts w:ascii="Bookman Old Style" w:hAnsi="Bookman Old Style"/>
          <w:lang w:val="id-ID"/>
        </w:rPr>
        <w:t>Selain dari pendapatan, kinerja keuangan dapat diukur dari ROI</w:t>
      </w:r>
      <w:r>
        <w:rPr>
          <w:rFonts w:ascii="Bookman Old Style" w:hAnsi="Bookman Old Style"/>
        </w:rPr>
        <w:t xml:space="preserve">, </w:t>
      </w:r>
      <w:r>
        <w:rPr>
          <w:rFonts w:ascii="Bookman Old Style" w:hAnsi="Bookman Old Style"/>
          <w:lang w:val="id-ID"/>
        </w:rPr>
        <w:t>Cash Ratio</w:t>
      </w:r>
      <w:r>
        <w:rPr>
          <w:rFonts w:ascii="Bookman Old Style" w:hAnsi="Bookman Old Style"/>
        </w:rPr>
        <w:t xml:space="preserve">, </w:t>
      </w:r>
      <w:r>
        <w:rPr>
          <w:rFonts w:ascii="Bookman Old Style" w:hAnsi="Bookman Old Style"/>
          <w:lang w:val="id-ID"/>
        </w:rPr>
        <w:t>Current Ratio</w:t>
      </w:r>
      <w:r>
        <w:rPr>
          <w:rFonts w:ascii="Bookman Old Style" w:hAnsi="Bookman Old Style"/>
        </w:rPr>
        <w:t xml:space="preserve">, </w:t>
      </w:r>
      <w:r>
        <w:rPr>
          <w:rFonts w:ascii="Bookman Old Style" w:hAnsi="Bookman Old Style"/>
          <w:lang w:val="id-ID"/>
        </w:rPr>
        <w:t>Collection Periode</w:t>
      </w:r>
      <w:r>
        <w:rPr>
          <w:rFonts w:ascii="Bookman Old Style" w:hAnsi="Bookman Old Style"/>
        </w:rPr>
        <w:t xml:space="preserve">, </w:t>
      </w:r>
      <w:r>
        <w:rPr>
          <w:rFonts w:ascii="Bookman Old Style" w:hAnsi="Bookman Old Style"/>
          <w:lang w:val="id-ID"/>
        </w:rPr>
        <w:t>Perputaran Persediaan</w:t>
      </w:r>
      <w:r>
        <w:rPr>
          <w:rFonts w:ascii="Bookman Old Style" w:hAnsi="Bookman Old Style"/>
        </w:rPr>
        <w:t xml:space="preserve">, </w:t>
      </w:r>
      <w:proofErr w:type="spellStart"/>
      <w:r>
        <w:rPr>
          <w:rFonts w:ascii="Bookman Old Style" w:hAnsi="Bookman Old Style"/>
        </w:rPr>
        <w:t>Perputaran</w:t>
      </w:r>
      <w:proofErr w:type="spellEnd"/>
      <w:r>
        <w:rPr>
          <w:rFonts w:ascii="Bookman Old Style" w:hAnsi="Bookman Old Style"/>
        </w:rPr>
        <w:t xml:space="preserve"> total asset dan </w:t>
      </w:r>
      <w:proofErr w:type="spellStart"/>
      <w:r>
        <w:rPr>
          <w:rFonts w:ascii="Bookman Old Style" w:hAnsi="Bookman Old Style"/>
        </w:rPr>
        <w:t>Rasio</w:t>
      </w:r>
      <w:proofErr w:type="spellEnd"/>
      <w:r>
        <w:rPr>
          <w:rFonts w:ascii="Bookman Old Style" w:hAnsi="Bookman Old Style"/>
        </w:rPr>
        <w:t xml:space="preserve"> Total Modal </w:t>
      </w:r>
      <w:proofErr w:type="spellStart"/>
      <w:r>
        <w:rPr>
          <w:rFonts w:ascii="Bookman Old Style" w:hAnsi="Bookman Old Style"/>
        </w:rPr>
        <w:t>Sendiri</w:t>
      </w:r>
      <w:proofErr w:type="spellEnd"/>
      <w:r>
        <w:rPr>
          <w:rFonts w:ascii="Bookman Old Style" w:hAnsi="Bookman Old Style"/>
        </w:rPr>
        <w:t xml:space="preserve">, </w:t>
      </w:r>
      <w:proofErr w:type="spellStart"/>
      <w:r>
        <w:rPr>
          <w:rFonts w:ascii="Bookman Old Style" w:hAnsi="Bookman Old Style"/>
        </w:rPr>
        <w:t>seperti</w:t>
      </w:r>
      <w:proofErr w:type="spellEnd"/>
      <w:r>
        <w:rPr>
          <w:rFonts w:ascii="Bookman Old Style" w:hAnsi="Bookman Old Style"/>
        </w:rPr>
        <w:t xml:space="preserve"> pada </w:t>
      </w:r>
      <w:proofErr w:type="spellStart"/>
      <w:r>
        <w:rPr>
          <w:rFonts w:ascii="Bookman Old Style" w:hAnsi="Bookman Old Style"/>
        </w:rPr>
        <w:t>tabel</w:t>
      </w:r>
      <w:proofErr w:type="spellEnd"/>
      <w:r>
        <w:rPr>
          <w:rFonts w:ascii="Bookman Old Style" w:hAnsi="Bookman Old Style"/>
        </w:rPr>
        <w:t xml:space="preserve"> di </w:t>
      </w:r>
      <w:proofErr w:type="spellStart"/>
      <w:r>
        <w:rPr>
          <w:rFonts w:ascii="Bookman Old Style" w:hAnsi="Bookman Old Style"/>
        </w:rPr>
        <w:t>bawah</w:t>
      </w:r>
      <w:proofErr w:type="spellEnd"/>
      <w:r>
        <w:rPr>
          <w:rFonts w:ascii="Bookman Old Style" w:hAnsi="Bookman Old Style"/>
        </w:rPr>
        <w:t xml:space="preserve"> </w:t>
      </w:r>
      <w:proofErr w:type="spellStart"/>
      <w:r>
        <w:rPr>
          <w:rFonts w:ascii="Bookman Old Style" w:hAnsi="Bookman Old Style"/>
        </w:rPr>
        <w:t>ini</w:t>
      </w:r>
      <w:proofErr w:type="spellEnd"/>
      <w:r>
        <w:rPr>
          <w:rFonts w:ascii="Bookman Old Style" w:hAnsi="Bookman Old Style"/>
        </w:rPr>
        <w:t xml:space="preserve"> :</w:t>
      </w:r>
    </w:p>
    <w:p w14:paraId="01A6594B" w14:textId="77777777" w:rsidR="00DA5D96" w:rsidRDefault="00DA5D96" w:rsidP="00DA5D96">
      <w:pPr>
        <w:spacing w:line="360" w:lineRule="auto"/>
        <w:ind w:left="1710" w:firstLine="720"/>
        <w:jc w:val="both"/>
        <w:rPr>
          <w:rFonts w:ascii="Bookman Old Style" w:hAnsi="Bookman Old Style"/>
        </w:rPr>
      </w:pPr>
    </w:p>
    <w:p w14:paraId="65BC3CCE" w14:textId="77777777" w:rsidR="00DA5D96" w:rsidRDefault="00DA5D96" w:rsidP="00DA5D96">
      <w:pPr>
        <w:pStyle w:val="Heading1"/>
        <w:ind w:left="1701"/>
        <w:jc w:val="center"/>
        <w:rPr>
          <w:rFonts w:ascii="Bookman Old Style" w:hAnsi="Bookman Old Style"/>
          <w:b w:val="0"/>
        </w:rPr>
      </w:pPr>
      <w:proofErr w:type="spellStart"/>
      <w:r>
        <w:rPr>
          <w:rFonts w:ascii="Bookman Old Style" w:hAnsi="Bookman Old Style"/>
          <w:b w:val="0"/>
        </w:rPr>
        <w:t>Tabel</w:t>
      </w:r>
      <w:proofErr w:type="spellEnd"/>
      <w:r>
        <w:rPr>
          <w:rFonts w:ascii="Bookman Old Style" w:hAnsi="Bookman Old Style"/>
          <w:b w:val="0"/>
        </w:rPr>
        <w:t xml:space="preserve"> 2.3.18</w:t>
      </w:r>
    </w:p>
    <w:p w14:paraId="01758B46" w14:textId="77777777" w:rsidR="00DA5D96" w:rsidRDefault="00DA5D96" w:rsidP="00DA5D96">
      <w:pPr>
        <w:pStyle w:val="Heading1"/>
        <w:ind w:left="1701"/>
        <w:jc w:val="center"/>
        <w:rPr>
          <w:rFonts w:ascii="Bookman Old Style" w:hAnsi="Bookman Old Style"/>
          <w:b w:val="0"/>
        </w:rPr>
      </w:pPr>
      <w:proofErr w:type="spellStart"/>
      <w:r>
        <w:rPr>
          <w:rFonts w:ascii="Bookman Old Style" w:hAnsi="Bookman Old Style"/>
          <w:b w:val="0"/>
        </w:rPr>
        <w:t>Kinerja</w:t>
      </w:r>
      <w:proofErr w:type="spellEnd"/>
      <w:r>
        <w:rPr>
          <w:rFonts w:ascii="Bookman Old Style" w:hAnsi="Bookman Old Style"/>
          <w:b w:val="0"/>
        </w:rPr>
        <w:t xml:space="preserve"> </w:t>
      </w:r>
      <w:proofErr w:type="spellStart"/>
      <w:r>
        <w:rPr>
          <w:rFonts w:ascii="Bookman Old Style" w:hAnsi="Bookman Old Style"/>
          <w:b w:val="0"/>
        </w:rPr>
        <w:t>keuangan</w:t>
      </w:r>
      <w:proofErr w:type="spellEnd"/>
      <w:r>
        <w:rPr>
          <w:rFonts w:ascii="Bookman Old Style" w:hAnsi="Bookman Old Style"/>
          <w:b w:val="0"/>
        </w:rPr>
        <w:t xml:space="preserve"> </w:t>
      </w:r>
      <w:proofErr w:type="spellStart"/>
      <w:r>
        <w:rPr>
          <w:rFonts w:ascii="Bookman Old Style" w:hAnsi="Bookman Old Style"/>
          <w:b w:val="0"/>
        </w:rPr>
        <w:t>dari</w:t>
      </w:r>
      <w:proofErr w:type="spellEnd"/>
      <w:r>
        <w:rPr>
          <w:rFonts w:ascii="Bookman Old Style" w:hAnsi="Bookman Old Style"/>
          <w:b w:val="0"/>
        </w:rPr>
        <w:t xml:space="preserve"> </w:t>
      </w:r>
      <w:proofErr w:type="spellStart"/>
      <w:r>
        <w:rPr>
          <w:rFonts w:ascii="Bookman Old Style" w:hAnsi="Bookman Old Style"/>
          <w:b w:val="0"/>
        </w:rPr>
        <w:t>sisi</w:t>
      </w:r>
      <w:proofErr w:type="spellEnd"/>
      <w:r>
        <w:rPr>
          <w:rFonts w:ascii="Bookman Old Style" w:hAnsi="Bookman Old Style"/>
          <w:b w:val="0"/>
        </w:rPr>
        <w:t xml:space="preserve"> </w:t>
      </w:r>
      <w:proofErr w:type="spellStart"/>
      <w:r>
        <w:rPr>
          <w:rFonts w:ascii="Bookman Old Style" w:hAnsi="Bookman Old Style"/>
          <w:b w:val="0"/>
        </w:rPr>
        <w:t>Akuntansi</w:t>
      </w:r>
      <w:proofErr w:type="spellEnd"/>
    </w:p>
    <w:tbl>
      <w:tblPr>
        <w:tblW w:w="7902" w:type="dxa"/>
        <w:tblInd w:w="1818" w:type="dxa"/>
        <w:tblLook w:val="04A0" w:firstRow="1" w:lastRow="0" w:firstColumn="1" w:lastColumn="0" w:noHBand="0" w:noVBand="1"/>
      </w:tblPr>
      <w:tblGrid>
        <w:gridCol w:w="3256"/>
        <w:gridCol w:w="1089"/>
        <w:gridCol w:w="875"/>
        <w:gridCol w:w="957"/>
        <w:gridCol w:w="843"/>
        <w:gridCol w:w="882"/>
      </w:tblGrid>
      <w:tr w:rsidR="00DA5D96" w14:paraId="2E07E199" w14:textId="77777777" w:rsidTr="00DA5D96">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A8CDD7"/>
            <w:vAlign w:val="center"/>
            <w:hideMark/>
          </w:tcPr>
          <w:p w14:paraId="156CB29B"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Indikator</w:t>
            </w:r>
          </w:p>
        </w:tc>
        <w:tc>
          <w:tcPr>
            <w:tcW w:w="4646" w:type="dxa"/>
            <w:gridSpan w:val="5"/>
            <w:tcBorders>
              <w:top w:val="single" w:sz="4" w:space="0" w:color="auto"/>
              <w:left w:val="nil"/>
              <w:bottom w:val="single" w:sz="4" w:space="0" w:color="auto"/>
              <w:right w:val="single" w:sz="4" w:space="0" w:color="auto"/>
            </w:tcBorders>
            <w:shd w:val="clear" w:color="auto" w:fill="A8CDD7"/>
            <w:vAlign w:val="center"/>
            <w:hideMark/>
          </w:tcPr>
          <w:p w14:paraId="060CA44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Tahun</w:t>
            </w:r>
          </w:p>
        </w:tc>
      </w:tr>
      <w:tr w:rsidR="00DA5D96" w14:paraId="285A2CD3" w14:textId="77777777" w:rsidTr="00DA5D9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66E93" w14:textId="77777777" w:rsidR="00DA5D96" w:rsidRDefault="00DA5D96">
            <w:pPr>
              <w:rPr>
                <w:rFonts w:ascii="Bookman Old Style" w:hAnsi="Bookman Old Style"/>
                <w:color w:val="000000"/>
                <w:sz w:val="20"/>
                <w:szCs w:val="20"/>
                <w:lang w:val="id-ID" w:eastAsia="id-ID"/>
              </w:rPr>
            </w:pPr>
          </w:p>
        </w:tc>
        <w:tc>
          <w:tcPr>
            <w:tcW w:w="1089" w:type="dxa"/>
            <w:tcBorders>
              <w:top w:val="nil"/>
              <w:left w:val="nil"/>
              <w:bottom w:val="single" w:sz="4" w:space="0" w:color="auto"/>
              <w:right w:val="single" w:sz="4" w:space="0" w:color="auto"/>
            </w:tcBorders>
            <w:shd w:val="clear" w:color="auto" w:fill="A8CDD7"/>
            <w:vAlign w:val="center"/>
            <w:hideMark/>
          </w:tcPr>
          <w:p w14:paraId="17AD0A9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2013</w:t>
            </w:r>
          </w:p>
        </w:tc>
        <w:tc>
          <w:tcPr>
            <w:tcW w:w="875" w:type="dxa"/>
            <w:tcBorders>
              <w:top w:val="nil"/>
              <w:left w:val="nil"/>
              <w:bottom w:val="single" w:sz="4" w:space="0" w:color="auto"/>
              <w:right w:val="single" w:sz="4" w:space="0" w:color="auto"/>
            </w:tcBorders>
            <w:shd w:val="clear" w:color="auto" w:fill="A8CDD7"/>
            <w:vAlign w:val="center"/>
            <w:hideMark/>
          </w:tcPr>
          <w:p w14:paraId="647CAEA7"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2014</w:t>
            </w:r>
          </w:p>
        </w:tc>
        <w:tc>
          <w:tcPr>
            <w:tcW w:w="957" w:type="dxa"/>
            <w:tcBorders>
              <w:top w:val="nil"/>
              <w:left w:val="nil"/>
              <w:bottom w:val="single" w:sz="4" w:space="0" w:color="auto"/>
              <w:right w:val="single" w:sz="4" w:space="0" w:color="auto"/>
            </w:tcBorders>
            <w:shd w:val="clear" w:color="auto" w:fill="A8CDD7"/>
            <w:vAlign w:val="center"/>
            <w:hideMark/>
          </w:tcPr>
          <w:p w14:paraId="1E452E69"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2015</w:t>
            </w:r>
          </w:p>
        </w:tc>
        <w:tc>
          <w:tcPr>
            <w:tcW w:w="843" w:type="dxa"/>
            <w:tcBorders>
              <w:top w:val="nil"/>
              <w:left w:val="nil"/>
              <w:bottom w:val="single" w:sz="4" w:space="0" w:color="auto"/>
              <w:right w:val="single" w:sz="4" w:space="0" w:color="auto"/>
            </w:tcBorders>
            <w:shd w:val="clear" w:color="auto" w:fill="A8CDD7"/>
            <w:vAlign w:val="center"/>
            <w:hideMark/>
          </w:tcPr>
          <w:p w14:paraId="5F1241A4"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2016</w:t>
            </w:r>
          </w:p>
        </w:tc>
        <w:tc>
          <w:tcPr>
            <w:tcW w:w="882" w:type="dxa"/>
            <w:tcBorders>
              <w:top w:val="nil"/>
              <w:left w:val="nil"/>
              <w:bottom w:val="single" w:sz="4" w:space="0" w:color="auto"/>
              <w:right w:val="single" w:sz="4" w:space="0" w:color="auto"/>
            </w:tcBorders>
            <w:shd w:val="clear" w:color="auto" w:fill="A8CDD7"/>
            <w:vAlign w:val="center"/>
            <w:hideMark/>
          </w:tcPr>
          <w:p w14:paraId="5A6D261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2017</w:t>
            </w:r>
          </w:p>
        </w:tc>
      </w:tr>
      <w:tr w:rsidR="00DA5D96" w14:paraId="6DC93F01"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26765B8B"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ROI ( % )</w:t>
            </w:r>
          </w:p>
        </w:tc>
        <w:tc>
          <w:tcPr>
            <w:tcW w:w="1089" w:type="dxa"/>
            <w:tcBorders>
              <w:top w:val="nil"/>
              <w:left w:val="nil"/>
              <w:bottom w:val="single" w:sz="4" w:space="0" w:color="auto"/>
              <w:right w:val="single" w:sz="4" w:space="0" w:color="auto"/>
            </w:tcBorders>
            <w:vAlign w:val="center"/>
            <w:hideMark/>
          </w:tcPr>
          <w:p w14:paraId="25A2A28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16.58</w:t>
            </w:r>
          </w:p>
        </w:tc>
        <w:tc>
          <w:tcPr>
            <w:tcW w:w="875" w:type="dxa"/>
            <w:tcBorders>
              <w:top w:val="nil"/>
              <w:left w:val="nil"/>
              <w:bottom w:val="single" w:sz="4" w:space="0" w:color="auto"/>
              <w:right w:val="single" w:sz="4" w:space="0" w:color="auto"/>
            </w:tcBorders>
            <w:vAlign w:val="center"/>
            <w:hideMark/>
          </w:tcPr>
          <w:p w14:paraId="6B414C3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30.45</w:t>
            </w:r>
          </w:p>
        </w:tc>
        <w:tc>
          <w:tcPr>
            <w:tcW w:w="957" w:type="dxa"/>
            <w:tcBorders>
              <w:top w:val="nil"/>
              <w:left w:val="nil"/>
              <w:bottom w:val="single" w:sz="4" w:space="0" w:color="auto"/>
              <w:right w:val="single" w:sz="4" w:space="0" w:color="auto"/>
            </w:tcBorders>
            <w:vAlign w:val="center"/>
            <w:hideMark/>
          </w:tcPr>
          <w:p w14:paraId="43159E8A"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34.32</w:t>
            </w:r>
          </w:p>
        </w:tc>
        <w:tc>
          <w:tcPr>
            <w:tcW w:w="843" w:type="dxa"/>
            <w:tcBorders>
              <w:top w:val="nil"/>
              <w:left w:val="nil"/>
              <w:bottom w:val="single" w:sz="4" w:space="0" w:color="auto"/>
              <w:right w:val="single" w:sz="4" w:space="0" w:color="auto"/>
            </w:tcBorders>
            <w:noWrap/>
            <w:vAlign w:val="center"/>
            <w:hideMark/>
          </w:tcPr>
          <w:p w14:paraId="2F6FF5C4"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40.81</w:t>
            </w:r>
          </w:p>
        </w:tc>
        <w:tc>
          <w:tcPr>
            <w:tcW w:w="882" w:type="dxa"/>
            <w:tcBorders>
              <w:top w:val="nil"/>
              <w:left w:val="nil"/>
              <w:bottom w:val="single" w:sz="4" w:space="0" w:color="auto"/>
              <w:right w:val="single" w:sz="4" w:space="0" w:color="auto"/>
            </w:tcBorders>
            <w:noWrap/>
            <w:vAlign w:val="center"/>
            <w:hideMark/>
          </w:tcPr>
          <w:p w14:paraId="75342DAD"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44.31</w:t>
            </w:r>
          </w:p>
        </w:tc>
      </w:tr>
      <w:tr w:rsidR="00DA5D96" w14:paraId="474A73C3"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5C82FEA0"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Cash Ratio (%)</w:t>
            </w:r>
          </w:p>
        </w:tc>
        <w:tc>
          <w:tcPr>
            <w:tcW w:w="1089" w:type="dxa"/>
            <w:tcBorders>
              <w:top w:val="nil"/>
              <w:left w:val="nil"/>
              <w:bottom w:val="single" w:sz="4" w:space="0" w:color="auto"/>
              <w:right w:val="single" w:sz="4" w:space="0" w:color="auto"/>
            </w:tcBorders>
            <w:vAlign w:val="center"/>
            <w:hideMark/>
          </w:tcPr>
          <w:p w14:paraId="286F244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1,781.10</w:t>
            </w:r>
          </w:p>
        </w:tc>
        <w:tc>
          <w:tcPr>
            <w:tcW w:w="875" w:type="dxa"/>
            <w:tcBorders>
              <w:top w:val="nil"/>
              <w:left w:val="nil"/>
              <w:bottom w:val="single" w:sz="4" w:space="0" w:color="auto"/>
              <w:right w:val="single" w:sz="4" w:space="0" w:color="auto"/>
            </w:tcBorders>
            <w:vAlign w:val="center"/>
            <w:hideMark/>
          </w:tcPr>
          <w:p w14:paraId="4AD0988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627.1</w:t>
            </w:r>
          </w:p>
        </w:tc>
        <w:tc>
          <w:tcPr>
            <w:tcW w:w="957" w:type="dxa"/>
            <w:tcBorders>
              <w:top w:val="nil"/>
              <w:left w:val="nil"/>
              <w:bottom w:val="single" w:sz="4" w:space="0" w:color="auto"/>
              <w:right w:val="single" w:sz="4" w:space="0" w:color="auto"/>
            </w:tcBorders>
            <w:vAlign w:val="center"/>
            <w:hideMark/>
          </w:tcPr>
          <w:p w14:paraId="3F795FB8"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1288</w:t>
            </w:r>
          </w:p>
        </w:tc>
        <w:tc>
          <w:tcPr>
            <w:tcW w:w="843" w:type="dxa"/>
            <w:tcBorders>
              <w:top w:val="nil"/>
              <w:left w:val="nil"/>
              <w:bottom w:val="single" w:sz="4" w:space="0" w:color="auto"/>
              <w:right w:val="single" w:sz="4" w:space="0" w:color="auto"/>
            </w:tcBorders>
            <w:noWrap/>
            <w:vAlign w:val="center"/>
            <w:hideMark/>
          </w:tcPr>
          <w:p w14:paraId="2E59F16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335.2</w:t>
            </w:r>
          </w:p>
        </w:tc>
        <w:tc>
          <w:tcPr>
            <w:tcW w:w="882" w:type="dxa"/>
            <w:tcBorders>
              <w:top w:val="nil"/>
              <w:left w:val="nil"/>
              <w:bottom w:val="single" w:sz="4" w:space="0" w:color="auto"/>
              <w:right w:val="single" w:sz="4" w:space="0" w:color="auto"/>
            </w:tcBorders>
            <w:noWrap/>
            <w:vAlign w:val="center"/>
            <w:hideMark/>
          </w:tcPr>
          <w:p w14:paraId="4B8EFB45"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1230</w:t>
            </w:r>
          </w:p>
        </w:tc>
      </w:tr>
      <w:tr w:rsidR="00DA5D96" w14:paraId="7928F442"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0E47D6AF"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Current Ratio(%)</w:t>
            </w:r>
          </w:p>
        </w:tc>
        <w:tc>
          <w:tcPr>
            <w:tcW w:w="1089" w:type="dxa"/>
            <w:tcBorders>
              <w:top w:val="nil"/>
              <w:left w:val="nil"/>
              <w:bottom w:val="single" w:sz="4" w:space="0" w:color="auto"/>
              <w:right w:val="single" w:sz="4" w:space="0" w:color="auto"/>
            </w:tcBorders>
            <w:vAlign w:val="center"/>
            <w:hideMark/>
          </w:tcPr>
          <w:p w14:paraId="7503BF0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8,641.26</w:t>
            </w:r>
          </w:p>
        </w:tc>
        <w:tc>
          <w:tcPr>
            <w:tcW w:w="875" w:type="dxa"/>
            <w:tcBorders>
              <w:top w:val="nil"/>
              <w:left w:val="nil"/>
              <w:bottom w:val="single" w:sz="4" w:space="0" w:color="auto"/>
              <w:right w:val="single" w:sz="4" w:space="0" w:color="auto"/>
            </w:tcBorders>
            <w:vAlign w:val="center"/>
            <w:hideMark/>
          </w:tcPr>
          <w:p w14:paraId="2BC560DE"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1075</w:t>
            </w:r>
          </w:p>
        </w:tc>
        <w:tc>
          <w:tcPr>
            <w:tcW w:w="957" w:type="dxa"/>
            <w:tcBorders>
              <w:top w:val="nil"/>
              <w:left w:val="nil"/>
              <w:bottom w:val="single" w:sz="4" w:space="0" w:color="auto"/>
              <w:right w:val="single" w:sz="4" w:space="0" w:color="auto"/>
            </w:tcBorders>
            <w:vAlign w:val="center"/>
            <w:hideMark/>
          </w:tcPr>
          <w:p w14:paraId="4E21E3F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2471</w:t>
            </w:r>
          </w:p>
        </w:tc>
        <w:tc>
          <w:tcPr>
            <w:tcW w:w="843" w:type="dxa"/>
            <w:tcBorders>
              <w:top w:val="nil"/>
              <w:left w:val="nil"/>
              <w:bottom w:val="single" w:sz="4" w:space="0" w:color="auto"/>
              <w:right w:val="single" w:sz="4" w:space="0" w:color="auto"/>
            </w:tcBorders>
            <w:noWrap/>
            <w:vAlign w:val="center"/>
            <w:hideMark/>
          </w:tcPr>
          <w:p w14:paraId="053340DE"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1019</w:t>
            </w:r>
          </w:p>
        </w:tc>
        <w:tc>
          <w:tcPr>
            <w:tcW w:w="882" w:type="dxa"/>
            <w:tcBorders>
              <w:top w:val="nil"/>
              <w:left w:val="nil"/>
              <w:bottom w:val="single" w:sz="4" w:space="0" w:color="auto"/>
              <w:right w:val="single" w:sz="4" w:space="0" w:color="auto"/>
            </w:tcBorders>
            <w:noWrap/>
            <w:vAlign w:val="center"/>
            <w:hideMark/>
          </w:tcPr>
          <w:p w14:paraId="1A4C38BA"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3399</w:t>
            </w:r>
          </w:p>
        </w:tc>
      </w:tr>
      <w:tr w:rsidR="00DA5D96" w14:paraId="35C281D7"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332F8D20"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Collection Periods(hr)</w:t>
            </w:r>
          </w:p>
        </w:tc>
        <w:tc>
          <w:tcPr>
            <w:tcW w:w="1089" w:type="dxa"/>
            <w:tcBorders>
              <w:top w:val="nil"/>
              <w:left w:val="nil"/>
              <w:bottom w:val="single" w:sz="4" w:space="0" w:color="auto"/>
              <w:right w:val="single" w:sz="4" w:space="0" w:color="auto"/>
            </w:tcBorders>
            <w:vAlign w:val="center"/>
            <w:hideMark/>
          </w:tcPr>
          <w:p w14:paraId="4245D5EC"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145.83</w:t>
            </w:r>
          </w:p>
        </w:tc>
        <w:tc>
          <w:tcPr>
            <w:tcW w:w="875" w:type="dxa"/>
            <w:tcBorders>
              <w:top w:val="nil"/>
              <w:left w:val="nil"/>
              <w:bottom w:val="single" w:sz="4" w:space="0" w:color="auto"/>
              <w:right w:val="single" w:sz="4" w:space="0" w:color="auto"/>
            </w:tcBorders>
            <w:vAlign w:val="center"/>
            <w:hideMark/>
          </w:tcPr>
          <w:p w14:paraId="0C2C9BA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65.09</w:t>
            </w:r>
          </w:p>
        </w:tc>
        <w:tc>
          <w:tcPr>
            <w:tcW w:w="957" w:type="dxa"/>
            <w:tcBorders>
              <w:top w:val="nil"/>
              <w:left w:val="nil"/>
              <w:bottom w:val="single" w:sz="4" w:space="0" w:color="auto"/>
              <w:right w:val="single" w:sz="4" w:space="0" w:color="auto"/>
            </w:tcBorders>
            <w:vAlign w:val="center"/>
            <w:hideMark/>
          </w:tcPr>
          <w:p w14:paraId="265BEBC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31.79</w:t>
            </w:r>
          </w:p>
        </w:tc>
        <w:tc>
          <w:tcPr>
            <w:tcW w:w="843" w:type="dxa"/>
            <w:tcBorders>
              <w:top w:val="nil"/>
              <w:left w:val="nil"/>
              <w:bottom w:val="single" w:sz="4" w:space="0" w:color="auto"/>
              <w:right w:val="single" w:sz="4" w:space="0" w:color="auto"/>
            </w:tcBorders>
            <w:noWrap/>
            <w:vAlign w:val="center"/>
            <w:hideMark/>
          </w:tcPr>
          <w:p w14:paraId="2F70D4CF"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40.28</w:t>
            </w:r>
          </w:p>
        </w:tc>
        <w:tc>
          <w:tcPr>
            <w:tcW w:w="882" w:type="dxa"/>
            <w:tcBorders>
              <w:top w:val="nil"/>
              <w:left w:val="nil"/>
              <w:bottom w:val="single" w:sz="4" w:space="0" w:color="auto"/>
              <w:right w:val="single" w:sz="4" w:space="0" w:color="auto"/>
            </w:tcBorders>
            <w:noWrap/>
            <w:vAlign w:val="center"/>
            <w:hideMark/>
          </w:tcPr>
          <w:p w14:paraId="16A0E6CA"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45.23</w:t>
            </w:r>
          </w:p>
        </w:tc>
      </w:tr>
      <w:tr w:rsidR="00DA5D96" w14:paraId="3236579E"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01FBE043"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Perputaran Persediaan(hr)</w:t>
            </w:r>
          </w:p>
        </w:tc>
        <w:tc>
          <w:tcPr>
            <w:tcW w:w="1089" w:type="dxa"/>
            <w:tcBorders>
              <w:top w:val="nil"/>
              <w:left w:val="nil"/>
              <w:bottom w:val="single" w:sz="4" w:space="0" w:color="auto"/>
              <w:right w:val="single" w:sz="4" w:space="0" w:color="auto"/>
            </w:tcBorders>
            <w:vAlign w:val="center"/>
            <w:hideMark/>
          </w:tcPr>
          <w:p w14:paraId="36D724EF"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53.24</w:t>
            </w:r>
          </w:p>
        </w:tc>
        <w:tc>
          <w:tcPr>
            <w:tcW w:w="875" w:type="dxa"/>
            <w:tcBorders>
              <w:top w:val="nil"/>
              <w:left w:val="nil"/>
              <w:bottom w:val="single" w:sz="4" w:space="0" w:color="auto"/>
              <w:right w:val="single" w:sz="4" w:space="0" w:color="auto"/>
            </w:tcBorders>
            <w:vAlign w:val="center"/>
            <w:hideMark/>
          </w:tcPr>
          <w:p w14:paraId="76B0C050"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53.08</w:t>
            </w:r>
          </w:p>
        </w:tc>
        <w:tc>
          <w:tcPr>
            <w:tcW w:w="957" w:type="dxa"/>
            <w:tcBorders>
              <w:top w:val="nil"/>
              <w:left w:val="nil"/>
              <w:bottom w:val="single" w:sz="4" w:space="0" w:color="auto"/>
              <w:right w:val="single" w:sz="4" w:space="0" w:color="auto"/>
            </w:tcBorders>
            <w:vAlign w:val="center"/>
            <w:hideMark/>
          </w:tcPr>
          <w:p w14:paraId="75CEA59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56.49</w:t>
            </w:r>
          </w:p>
        </w:tc>
        <w:tc>
          <w:tcPr>
            <w:tcW w:w="843" w:type="dxa"/>
            <w:tcBorders>
              <w:top w:val="nil"/>
              <w:left w:val="nil"/>
              <w:bottom w:val="single" w:sz="4" w:space="0" w:color="auto"/>
              <w:right w:val="single" w:sz="4" w:space="0" w:color="auto"/>
            </w:tcBorders>
            <w:noWrap/>
            <w:vAlign w:val="center"/>
            <w:hideMark/>
          </w:tcPr>
          <w:p w14:paraId="13B3545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31.97</w:t>
            </w:r>
          </w:p>
        </w:tc>
        <w:tc>
          <w:tcPr>
            <w:tcW w:w="882" w:type="dxa"/>
            <w:tcBorders>
              <w:top w:val="nil"/>
              <w:left w:val="nil"/>
              <w:bottom w:val="single" w:sz="4" w:space="0" w:color="auto"/>
              <w:right w:val="single" w:sz="4" w:space="0" w:color="auto"/>
            </w:tcBorders>
            <w:noWrap/>
            <w:vAlign w:val="center"/>
            <w:hideMark/>
          </w:tcPr>
          <w:p w14:paraId="61B685C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33.61</w:t>
            </w:r>
          </w:p>
        </w:tc>
      </w:tr>
      <w:tr w:rsidR="00DA5D96" w14:paraId="41502BEE"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69CC10B4"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Perputaran Total Aset (%)</w:t>
            </w:r>
          </w:p>
        </w:tc>
        <w:tc>
          <w:tcPr>
            <w:tcW w:w="1089" w:type="dxa"/>
            <w:tcBorders>
              <w:top w:val="nil"/>
              <w:left w:val="nil"/>
              <w:bottom w:val="single" w:sz="4" w:space="0" w:color="auto"/>
              <w:right w:val="single" w:sz="4" w:space="0" w:color="auto"/>
            </w:tcBorders>
            <w:vAlign w:val="center"/>
            <w:hideMark/>
          </w:tcPr>
          <w:p w14:paraId="54A9AE18"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16.58</w:t>
            </w:r>
          </w:p>
        </w:tc>
        <w:tc>
          <w:tcPr>
            <w:tcW w:w="875" w:type="dxa"/>
            <w:tcBorders>
              <w:top w:val="nil"/>
              <w:left w:val="nil"/>
              <w:bottom w:val="single" w:sz="4" w:space="0" w:color="auto"/>
              <w:right w:val="single" w:sz="4" w:space="0" w:color="auto"/>
            </w:tcBorders>
            <w:vAlign w:val="center"/>
            <w:hideMark/>
          </w:tcPr>
          <w:p w14:paraId="0C88AD5B"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25.36</w:t>
            </w:r>
          </w:p>
        </w:tc>
        <w:tc>
          <w:tcPr>
            <w:tcW w:w="957" w:type="dxa"/>
            <w:tcBorders>
              <w:top w:val="nil"/>
              <w:left w:val="nil"/>
              <w:bottom w:val="single" w:sz="4" w:space="0" w:color="auto"/>
              <w:right w:val="single" w:sz="4" w:space="0" w:color="auto"/>
            </w:tcBorders>
            <w:vAlign w:val="center"/>
            <w:hideMark/>
          </w:tcPr>
          <w:p w14:paraId="726F3F57"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23.01</w:t>
            </w:r>
          </w:p>
        </w:tc>
        <w:tc>
          <w:tcPr>
            <w:tcW w:w="843" w:type="dxa"/>
            <w:tcBorders>
              <w:top w:val="nil"/>
              <w:left w:val="nil"/>
              <w:bottom w:val="single" w:sz="4" w:space="0" w:color="auto"/>
              <w:right w:val="single" w:sz="4" w:space="0" w:color="auto"/>
            </w:tcBorders>
            <w:noWrap/>
            <w:vAlign w:val="center"/>
            <w:hideMark/>
          </w:tcPr>
          <w:p w14:paraId="30DDF128"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25.44</w:t>
            </w:r>
          </w:p>
        </w:tc>
        <w:tc>
          <w:tcPr>
            <w:tcW w:w="882" w:type="dxa"/>
            <w:tcBorders>
              <w:top w:val="nil"/>
              <w:left w:val="nil"/>
              <w:bottom w:val="single" w:sz="4" w:space="0" w:color="auto"/>
              <w:right w:val="single" w:sz="4" w:space="0" w:color="auto"/>
            </w:tcBorders>
            <w:noWrap/>
            <w:vAlign w:val="center"/>
            <w:hideMark/>
          </w:tcPr>
          <w:p w14:paraId="4D794B72"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26.99</w:t>
            </w:r>
          </w:p>
        </w:tc>
      </w:tr>
      <w:tr w:rsidR="00DA5D96" w14:paraId="6664171F" w14:textId="77777777" w:rsidTr="00DA5D96">
        <w:trPr>
          <w:trHeight w:val="315"/>
        </w:trPr>
        <w:tc>
          <w:tcPr>
            <w:tcW w:w="3256" w:type="dxa"/>
            <w:tcBorders>
              <w:top w:val="nil"/>
              <w:left w:val="single" w:sz="4" w:space="0" w:color="auto"/>
              <w:bottom w:val="single" w:sz="4" w:space="0" w:color="auto"/>
              <w:right w:val="single" w:sz="4" w:space="0" w:color="auto"/>
            </w:tcBorders>
            <w:vAlign w:val="center"/>
            <w:hideMark/>
          </w:tcPr>
          <w:p w14:paraId="3BB2294B" w14:textId="77777777" w:rsidR="00DA5D96" w:rsidRDefault="00DA5D96">
            <w:pPr>
              <w:spacing w:line="360" w:lineRule="auto"/>
              <w:jc w:val="both"/>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Rasio Total Modal sendiri thd Total Aset</w:t>
            </w:r>
          </w:p>
        </w:tc>
        <w:tc>
          <w:tcPr>
            <w:tcW w:w="1089" w:type="dxa"/>
            <w:tcBorders>
              <w:top w:val="nil"/>
              <w:left w:val="nil"/>
              <w:bottom w:val="single" w:sz="4" w:space="0" w:color="auto"/>
              <w:right w:val="single" w:sz="4" w:space="0" w:color="auto"/>
            </w:tcBorders>
            <w:vAlign w:val="center"/>
            <w:hideMark/>
          </w:tcPr>
          <w:p w14:paraId="3CE7084D"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99.87</w:t>
            </w:r>
          </w:p>
        </w:tc>
        <w:tc>
          <w:tcPr>
            <w:tcW w:w="875" w:type="dxa"/>
            <w:tcBorders>
              <w:top w:val="nil"/>
              <w:left w:val="nil"/>
              <w:bottom w:val="single" w:sz="4" w:space="0" w:color="auto"/>
              <w:right w:val="single" w:sz="4" w:space="0" w:color="auto"/>
            </w:tcBorders>
            <w:vAlign w:val="center"/>
            <w:hideMark/>
          </w:tcPr>
          <w:p w14:paraId="06363496"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98.31</w:t>
            </w:r>
          </w:p>
        </w:tc>
        <w:tc>
          <w:tcPr>
            <w:tcW w:w="957" w:type="dxa"/>
            <w:tcBorders>
              <w:top w:val="nil"/>
              <w:left w:val="nil"/>
              <w:bottom w:val="single" w:sz="4" w:space="0" w:color="auto"/>
              <w:right w:val="single" w:sz="4" w:space="0" w:color="auto"/>
            </w:tcBorders>
            <w:vAlign w:val="center"/>
            <w:hideMark/>
          </w:tcPr>
          <w:p w14:paraId="688C2453" w14:textId="77777777" w:rsidR="00DA5D96" w:rsidRDefault="00DA5D96">
            <w:pPr>
              <w:spacing w:line="360" w:lineRule="auto"/>
              <w:jc w:val="center"/>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99.57</w:t>
            </w:r>
          </w:p>
        </w:tc>
        <w:tc>
          <w:tcPr>
            <w:tcW w:w="843" w:type="dxa"/>
            <w:tcBorders>
              <w:top w:val="nil"/>
              <w:left w:val="nil"/>
              <w:bottom w:val="single" w:sz="4" w:space="0" w:color="auto"/>
              <w:right w:val="single" w:sz="4" w:space="0" w:color="auto"/>
            </w:tcBorders>
            <w:noWrap/>
            <w:vAlign w:val="center"/>
            <w:hideMark/>
          </w:tcPr>
          <w:p w14:paraId="635A6914"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99.26</w:t>
            </w:r>
          </w:p>
        </w:tc>
        <w:tc>
          <w:tcPr>
            <w:tcW w:w="882" w:type="dxa"/>
            <w:tcBorders>
              <w:top w:val="nil"/>
              <w:left w:val="nil"/>
              <w:bottom w:val="single" w:sz="4" w:space="0" w:color="auto"/>
              <w:right w:val="single" w:sz="4" w:space="0" w:color="auto"/>
            </w:tcBorders>
            <w:noWrap/>
            <w:vAlign w:val="center"/>
            <w:hideMark/>
          </w:tcPr>
          <w:p w14:paraId="1E7E17CF" w14:textId="77777777" w:rsidR="00DA5D96" w:rsidRDefault="00DA5D96">
            <w:pPr>
              <w:spacing w:line="360" w:lineRule="auto"/>
              <w:jc w:val="right"/>
              <w:rPr>
                <w:rFonts w:ascii="Bookman Old Style" w:hAnsi="Bookman Old Style"/>
                <w:color w:val="000000"/>
                <w:sz w:val="20"/>
                <w:szCs w:val="20"/>
                <w:lang w:val="id-ID" w:eastAsia="id-ID"/>
              </w:rPr>
            </w:pPr>
            <w:r>
              <w:rPr>
                <w:rFonts w:ascii="Bookman Old Style" w:hAnsi="Bookman Old Style"/>
                <w:color w:val="000000"/>
                <w:sz w:val="20"/>
                <w:szCs w:val="20"/>
                <w:lang w:val="id-ID" w:eastAsia="id-ID"/>
              </w:rPr>
              <w:t>99.73</w:t>
            </w:r>
          </w:p>
        </w:tc>
      </w:tr>
    </w:tbl>
    <w:p w14:paraId="28D7DF92" w14:textId="77777777" w:rsidR="00DA5D96" w:rsidRDefault="00DA5D96" w:rsidP="00DA5D96">
      <w:pPr>
        <w:spacing w:line="360" w:lineRule="auto"/>
        <w:jc w:val="both"/>
        <w:rPr>
          <w:rFonts w:ascii="Bookman Old Style" w:hAnsi="Bookman Old Style"/>
          <w:sz w:val="18"/>
          <w:szCs w:val="18"/>
          <w:lang w:val="fi-FI"/>
        </w:rPr>
      </w:pPr>
      <w:r>
        <w:rPr>
          <w:sz w:val="18"/>
          <w:szCs w:val="18"/>
        </w:rPr>
        <w:t xml:space="preserve">                                     </w:t>
      </w:r>
      <w:r>
        <w:rPr>
          <w:rFonts w:ascii="Bookman Old Style" w:hAnsi="Bookman Old Style"/>
          <w:sz w:val="18"/>
          <w:szCs w:val="18"/>
          <w:lang w:val="fi-FI"/>
        </w:rPr>
        <w:t>Sumber : data Internal RS</w:t>
      </w:r>
    </w:p>
    <w:p w14:paraId="7CA8BFAC" w14:textId="77777777" w:rsidR="00DA5D96" w:rsidRDefault="00DA5D96" w:rsidP="00DA5D96">
      <w:pPr>
        <w:spacing w:line="360" w:lineRule="auto"/>
        <w:ind w:left="2127" w:firstLine="851"/>
        <w:jc w:val="both"/>
        <w:rPr>
          <w:rFonts w:ascii="Bookman Old Style" w:hAnsi="Bookman Old Style"/>
          <w:lang w:val="fi-FI"/>
        </w:rPr>
      </w:pPr>
      <w:r>
        <w:rPr>
          <w:rFonts w:ascii="Bookman Old Style" w:hAnsi="Bookman Old Style"/>
          <w:lang w:val="fi-FI"/>
        </w:rPr>
        <w:t>Dari data keuangan diperoleh data kinerja keuangan bahwa terjadi tren kenaikan pendapatan dari tahun ke tahun (Tabel 2.3.19)</w:t>
      </w:r>
    </w:p>
    <w:p w14:paraId="70CE2F4E" w14:textId="77777777" w:rsidR="00DA5D96" w:rsidRDefault="00DA5D96" w:rsidP="00DA5D96">
      <w:pPr>
        <w:rPr>
          <w:rFonts w:ascii="Bookman Old Style" w:hAnsi="Bookman Old Style"/>
          <w:lang w:val="fi-FI"/>
        </w:rPr>
        <w:sectPr w:rsidR="00DA5D96">
          <w:pgSz w:w="12242" w:h="18722"/>
          <w:pgMar w:top="1134" w:right="1134" w:bottom="1134" w:left="1418" w:header="720" w:footer="720" w:gutter="0"/>
          <w:cols w:space="720"/>
        </w:sectPr>
      </w:pPr>
    </w:p>
    <w:tbl>
      <w:tblPr>
        <w:tblW w:w="172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170"/>
        <w:gridCol w:w="1276"/>
        <w:gridCol w:w="1232"/>
        <w:gridCol w:w="1191"/>
        <w:gridCol w:w="1011"/>
        <w:gridCol w:w="932"/>
        <w:gridCol w:w="1011"/>
        <w:gridCol w:w="1011"/>
        <w:gridCol w:w="1011"/>
        <w:gridCol w:w="932"/>
        <w:gridCol w:w="653"/>
        <w:gridCol w:w="653"/>
        <w:gridCol w:w="574"/>
        <w:gridCol w:w="650"/>
        <w:gridCol w:w="689"/>
        <w:gridCol w:w="932"/>
        <w:gridCol w:w="990"/>
      </w:tblGrid>
      <w:tr w:rsidR="00DA5D96" w14:paraId="7570FDAD" w14:textId="77777777" w:rsidTr="00DA5D96">
        <w:trPr>
          <w:trHeight w:val="315"/>
        </w:trPr>
        <w:tc>
          <w:tcPr>
            <w:tcW w:w="17280" w:type="dxa"/>
            <w:gridSpan w:val="18"/>
            <w:tcBorders>
              <w:top w:val="nil"/>
              <w:left w:val="nil"/>
              <w:bottom w:val="nil"/>
              <w:right w:val="nil"/>
            </w:tcBorders>
            <w:vAlign w:val="center"/>
            <w:hideMark/>
          </w:tcPr>
          <w:p w14:paraId="30F9AD10" w14:textId="77777777" w:rsidR="00DA5D96" w:rsidRDefault="00DA5D96">
            <w:pPr>
              <w:jc w:val="center"/>
              <w:rPr>
                <w:rFonts w:ascii="Bookman Old Style" w:hAnsi="Bookman Old Style"/>
                <w:b/>
                <w:bCs/>
                <w:color w:val="000000"/>
                <w:lang w:val="id-ID" w:eastAsia="id-ID"/>
              </w:rPr>
            </w:pPr>
            <w:r>
              <w:rPr>
                <w:rFonts w:ascii="Bookman Old Style" w:hAnsi="Bookman Old Style"/>
                <w:lang w:val="fi-FI" w:eastAsia="id-ID"/>
              </w:rPr>
              <w:lastRenderedPageBreak/>
              <w:tab/>
            </w:r>
            <w:r>
              <w:rPr>
                <w:rFonts w:ascii="Bookman Old Style" w:hAnsi="Bookman Old Style"/>
                <w:b/>
                <w:bCs/>
                <w:color w:val="000000"/>
                <w:lang w:val="id-ID" w:eastAsia="id-ID"/>
              </w:rPr>
              <w:t>Tabel 2.3.17</w:t>
            </w:r>
          </w:p>
        </w:tc>
      </w:tr>
      <w:tr w:rsidR="00DA5D96" w14:paraId="1F684A82" w14:textId="77777777" w:rsidTr="00DA5D96">
        <w:trPr>
          <w:trHeight w:val="315"/>
        </w:trPr>
        <w:tc>
          <w:tcPr>
            <w:tcW w:w="17280" w:type="dxa"/>
            <w:gridSpan w:val="18"/>
            <w:tcBorders>
              <w:top w:val="nil"/>
              <w:left w:val="nil"/>
              <w:bottom w:val="nil"/>
              <w:right w:val="nil"/>
            </w:tcBorders>
            <w:noWrap/>
            <w:vAlign w:val="bottom"/>
            <w:hideMark/>
          </w:tcPr>
          <w:p w14:paraId="0AC0BEE7" w14:textId="77777777" w:rsidR="00DA5D96" w:rsidRDefault="00DA5D96">
            <w:pPr>
              <w:jc w:val="center"/>
              <w:rPr>
                <w:rFonts w:ascii="Bookman Old Style" w:hAnsi="Bookman Old Style"/>
                <w:noProof/>
                <w:color w:val="000000"/>
                <w:lang w:val="id-ID" w:eastAsia="id-ID"/>
              </w:rPr>
            </w:pPr>
            <w:r>
              <w:rPr>
                <w:rFonts w:ascii="Bookman Old Style" w:hAnsi="Bookman Old Style"/>
                <w:b/>
                <w:bCs/>
                <w:color w:val="000000"/>
                <w:lang w:val="id-ID" w:eastAsia="id-ID"/>
              </w:rPr>
              <w:t>Anggaran dan Realisasi Pendanaan Pelayanan Perangkat Daerah RSJD Surakarta Provinsi Jawa Tengah</w:t>
            </w:r>
          </w:p>
        </w:tc>
      </w:tr>
      <w:tr w:rsidR="00DA5D96" w14:paraId="1D5296FC" w14:textId="77777777" w:rsidTr="00DA5D96">
        <w:trPr>
          <w:trHeight w:val="315"/>
        </w:trPr>
        <w:tc>
          <w:tcPr>
            <w:tcW w:w="17280" w:type="dxa"/>
            <w:gridSpan w:val="18"/>
            <w:tcBorders>
              <w:top w:val="nil"/>
              <w:left w:val="nil"/>
              <w:bottom w:val="nil"/>
              <w:right w:val="nil"/>
            </w:tcBorders>
            <w:vAlign w:val="center"/>
            <w:hideMark/>
          </w:tcPr>
          <w:p w14:paraId="7EFF259B" w14:textId="77777777" w:rsidR="00DA5D96" w:rsidRDefault="00DA5D96">
            <w:pPr>
              <w:jc w:val="center"/>
              <w:rPr>
                <w:rFonts w:ascii="Bookman Old Style" w:hAnsi="Bookman Old Style"/>
                <w:b/>
                <w:bCs/>
                <w:color w:val="000000"/>
                <w:lang w:val="id-ID" w:eastAsia="id-ID"/>
              </w:rPr>
            </w:pPr>
            <w:r>
              <w:rPr>
                <w:rFonts w:ascii="Bookman Old Style" w:hAnsi="Bookman Old Style"/>
                <w:b/>
                <w:bCs/>
                <w:color w:val="000000"/>
                <w:lang w:val="id-ID" w:eastAsia="id-ID"/>
              </w:rPr>
              <w:t>Tahun 2014 - 2018</w:t>
            </w:r>
          </w:p>
        </w:tc>
      </w:tr>
      <w:tr w:rsidR="00DA5D96" w14:paraId="62BF778E" w14:textId="77777777" w:rsidTr="00DA5D96">
        <w:trPr>
          <w:trHeight w:val="315"/>
        </w:trPr>
        <w:tc>
          <w:tcPr>
            <w:tcW w:w="17280" w:type="dxa"/>
            <w:gridSpan w:val="18"/>
            <w:tcBorders>
              <w:top w:val="nil"/>
              <w:left w:val="nil"/>
              <w:bottom w:val="nil"/>
              <w:right w:val="nil"/>
            </w:tcBorders>
            <w:vAlign w:val="center"/>
          </w:tcPr>
          <w:p w14:paraId="0476F5C7" w14:textId="77777777" w:rsidR="00DA5D96" w:rsidRDefault="00DA5D96">
            <w:pPr>
              <w:jc w:val="center"/>
              <w:rPr>
                <w:rFonts w:ascii="Bookman Old Style" w:hAnsi="Bookman Old Style"/>
                <w:b/>
                <w:bCs/>
                <w:color w:val="000000"/>
                <w:lang w:val="id-ID" w:eastAsia="id-ID"/>
              </w:rPr>
            </w:pPr>
          </w:p>
        </w:tc>
      </w:tr>
      <w:tr w:rsidR="00DA5D96" w14:paraId="38D9D6BF" w14:textId="77777777" w:rsidTr="00DA5D96">
        <w:trPr>
          <w:trHeight w:val="315"/>
        </w:trPr>
        <w:tc>
          <w:tcPr>
            <w:tcW w:w="17280" w:type="dxa"/>
            <w:gridSpan w:val="18"/>
            <w:tcBorders>
              <w:top w:val="nil"/>
              <w:left w:val="nil"/>
              <w:bottom w:val="single" w:sz="4" w:space="0" w:color="auto"/>
              <w:right w:val="nil"/>
            </w:tcBorders>
            <w:vAlign w:val="center"/>
          </w:tcPr>
          <w:p w14:paraId="665A7F7D" w14:textId="77777777" w:rsidR="00DA5D96" w:rsidRDefault="00DA5D96">
            <w:pPr>
              <w:jc w:val="center"/>
              <w:rPr>
                <w:rFonts w:ascii="Bookman Old Style" w:hAnsi="Bookman Old Style"/>
                <w:b/>
                <w:bCs/>
                <w:color w:val="000000"/>
                <w:lang w:val="id-ID" w:eastAsia="id-ID"/>
              </w:rPr>
            </w:pPr>
          </w:p>
        </w:tc>
      </w:tr>
      <w:tr w:rsidR="00DA5D96" w14:paraId="0607855D" w14:textId="77777777" w:rsidTr="00DA5D96">
        <w:trPr>
          <w:trHeight w:val="315"/>
        </w:trPr>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18102C4A"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Uraian</w:t>
            </w:r>
          </w:p>
        </w:tc>
        <w:tc>
          <w:tcPr>
            <w:tcW w:w="5880" w:type="dxa"/>
            <w:gridSpan w:val="5"/>
            <w:tcBorders>
              <w:top w:val="single" w:sz="4" w:space="0" w:color="auto"/>
              <w:left w:val="single" w:sz="4" w:space="0" w:color="auto"/>
              <w:bottom w:val="single" w:sz="4" w:space="0" w:color="auto"/>
              <w:right w:val="single" w:sz="4" w:space="0" w:color="auto"/>
            </w:tcBorders>
            <w:vAlign w:val="center"/>
            <w:hideMark/>
          </w:tcPr>
          <w:p w14:paraId="3F7FD0A0"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Anggaran pada Tahun ke-</w:t>
            </w:r>
          </w:p>
        </w:tc>
        <w:tc>
          <w:tcPr>
            <w:tcW w:w="4897" w:type="dxa"/>
            <w:gridSpan w:val="5"/>
            <w:tcBorders>
              <w:top w:val="single" w:sz="4" w:space="0" w:color="auto"/>
              <w:left w:val="single" w:sz="4" w:space="0" w:color="auto"/>
              <w:bottom w:val="single" w:sz="4" w:space="0" w:color="auto"/>
              <w:right w:val="single" w:sz="4" w:space="0" w:color="auto"/>
            </w:tcBorders>
            <w:vAlign w:val="center"/>
            <w:hideMark/>
          </w:tcPr>
          <w:p w14:paraId="25735761"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Realisasi Anggaran pada Tahun ke -</w:t>
            </w:r>
          </w:p>
        </w:tc>
        <w:tc>
          <w:tcPr>
            <w:tcW w:w="3219" w:type="dxa"/>
            <w:gridSpan w:val="5"/>
            <w:tcBorders>
              <w:top w:val="single" w:sz="4" w:space="0" w:color="auto"/>
              <w:left w:val="single" w:sz="4" w:space="0" w:color="auto"/>
              <w:bottom w:val="single" w:sz="4" w:space="0" w:color="auto"/>
              <w:right w:val="single" w:sz="4" w:space="0" w:color="auto"/>
            </w:tcBorders>
            <w:vAlign w:val="center"/>
            <w:hideMark/>
          </w:tcPr>
          <w:p w14:paraId="54EBE221"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Rasio antara Realisasi dan Anggaran Tahun ke -</w:t>
            </w:r>
          </w:p>
        </w:tc>
        <w:tc>
          <w:tcPr>
            <w:tcW w:w="1922" w:type="dxa"/>
            <w:gridSpan w:val="2"/>
            <w:tcBorders>
              <w:top w:val="single" w:sz="4" w:space="0" w:color="auto"/>
              <w:left w:val="single" w:sz="4" w:space="0" w:color="auto"/>
              <w:bottom w:val="single" w:sz="4" w:space="0" w:color="auto"/>
              <w:right w:val="single" w:sz="4" w:space="0" w:color="auto"/>
            </w:tcBorders>
            <w:noWrap/>
            <w:vAlign w:val="bottom"/>
            <w:hideMark/>
          </w:tcPr>
          <w:p w14:paraId="784EE72C" w14:textId="77777777" w:rsidR="00DA5D96" w:rsidRDefault="00DA5D96">
            <w:pPr>
              <w:tabs>
                <w:tab w:val="left" w:pos="1261"/>
              </w:tabs>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Rata-rata Pertumbuhan</w:t>
            </w:r>
          </w:p>
        </w:tc>
      </w:tr>
      <w:tr w:rsidR="00DA5D96" w14:paraId="703BD92E" w14:textId="77777777" w:rsidTr="00DA5D96">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3F65B" w14:textId="77777777" w:rsidR="00DA5D96" w:rsidRDefault="00DA5D96">
            <w:pPr>
              <w:rPr>
                <w:rFonts w:ascii="Bookman Old Style" w:hAnsi="Bookman Old Style"/>
                <w:b/>
                <w:bCs/>
                <w:color w:val="000000"/>
                <w:sz w:val="12"/>
                <w:szCs w:val="12"/>
                <w:lang w:val="id-ID" w:eastAsia="id-ID"/>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6C5EFC63"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05616C"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2015</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0771EA9"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4E01C9B"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4B6064E"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2018</w:t>
            </w:r>
          </w:p>
        </w:tc>
        <w:tc>
          <w:tcPr>
            <w:tcW w:w="932" w:type="dxa"/>
            <w:tcBorders>
              <w:top w:val="single" w:sz="4" w:space="0" w:color="auto"/>
              <w:left w:val="single" w:sz="4" w:space="0" w:color="auto"/>
              <w:bottom w:val="single" w:sz="4" w:space="0" w:color="auto"/>
              <w:right w:val="single" w:sz="4" w:space="0" w:color="auto"/>
            </w:tcBorders>
            <w:vAlign w:val="center"/>
            <w:hideMark/>
          </w:tcPr>
          <w:p w14:paraId="761CA750"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44BA51E"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50A4FE2"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2016</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7A75EBB"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2017</w:t>
            </w:r>
          </w:p>
        </w:tc>
        <w:tc>
          <w:tcPr>
            <w:tcW w:w="932" w:type="dxa"/>
            <w:tcBorders>
              <w:top w:val="single" w:sz="4" w:space="0" w:color="auto"/>
              <w:left w:val="single" w:sz="4" w:space="0" w:color="auto"/>
              <w:bottom w:val="single" w:sz="4" w:space="0" w:color="auto"/>
              <w:right w:val="single" w:sz="4" w:space="0" w:color="auto"/>
            </w:tcBorders>
            <w:vAlign w:val="center"/>
            <w:hideMark/>
          </w:tcPr>
          <w:p w14:paraId="0AE9E64E"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2018</w:t>
            </w:r>
            <w:r>
              <w:rPr>
                <w:rFonts w:ascii="Bookman Old Style" w:hAnsi="Bookman Old Style"/>
                <w:b/>
                <w:bCs/>
                <w:color w:val="000000"/>
                <w:sz w:val="12"/>
                <w:szCs w:val="12"/>
                <w:lang w:val="id-ID" w:eastAsia="id-ID"/>
              </w:rPr>
              <w:br/>
              <w:t>(s/d Juli)</w:t>
            </w:r>
          </w:p>
        </w:tc>
        <w:tc>
          <w:tcPr>
            <w:tcW w:w="653" w:type="dxa"/>
            <w:tcBorders>
              <w:top w:val="single" w:sz="4" w:space="0" w:color="auto"/>
              <w:left w:val="single" w:sz="4" w:space="0" w:color="auto"/>
              <w:bottom w:val="single" w:sz="4" w:space="0" w:color="auto"/>
              <w:right w:val="single" w:sz="4" w:space="0" w:color="auto"/>
            </w:tcBorders>
            <w:vAlign w:val="center"/>
            <w:hideMark/>
          </w:tcPr>
          <w:p w14:paraId="4A3504EB"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2014</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0A8941"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2015</w:t>
            </w:r>
          </w:p>
        </w:tc>
        <w:tc>
          <w:tcPr>
            <w:tcW w:w="574" w:type="dxa"/>
            <w:tcBorders>
              <w:top w:val="single" w:sz="4" w:space="0" w:color="auto"/>
              <w:left w:val="single" w:sz="4" w:space="0" w:color="auto"/>
              <w:bottom w:val="single" w:sz="4" w:space="0" w:color="auto"/>
              <w:right w:val="single" w:sz="4" w:space="0" w:color="auto"/>
            </w:tcBorders>
            <w:vAlign w:val="center"/>
            <w:hideMark/>
          </w:tcPr>
          <w:p w14:paraId="0240734F"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2016</w:t>
            </w:r>
          </w:p>
        </w:tc>
        <w:tc>
          <w:tcPr>
            <w:tcW w:w="650" w:type="dxa"/>
            <w:tcBorders>
              <w:top w:val="single" w:sz="4" w:space="0" w:color="auto"/>
              <w:left w:val="single" w:sz="4" w:space="0" w:color="auto"/>
              <w:bottom w:val="single" w:sz="4" w:space="0" w:color="auto"/>
              <w:right w:val="single" w:sz="4" w:space="0" w:color="auto"/>
            </w:tcBorders>
            <w:vAlign w:val="center"/>
            <w:hideMark/>
          </w:tcPr>
          <w:p w14:paraId="7D94585D"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2017</w:t>
            </w:r>
          </w:p>
        </w:tc>
        <w:tc>
          <w:tcPr>
            <w:tcW w:w="689" w:type="dxa"/>
            <w:tcBorders>
              <w:top w:val="single" w:sz="4" w:space="0" w:color="auto"/>
              <w:left w:val="single" w:sz="4" w:space="0" w:color="auto"/>
              <w:bottom w:val="single" w:sz="4" w:space="0" w:color="auto"/>
              <w:right w:val="single" w:sz="4" w:space="0" w:color="auto"/>
            </w:tcBorders>
            <w:vAlign w:val="center"/>
            <w:hideMark/>
          </w:tcPr>
          <w:p w14:paraId="3F0EF09B"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2018</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3B314ECA"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Anggaran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DA8651C"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Realisasi (sd 2017)</w:t>
            </w:r>
          </w:p>
        </w:tc>
      </w:tr>
      <w:tr w:rsidR="00DA5D96" w14:paraId="6504EA99" w14:textId="77777777" w:rsidTr="00DA5D96">
        <w:trPr>
          <w:trHeight w:val="315"/>
        </w:trPr>
        <w:tc>
          <w:tcPr>
            <w:tcW w:w="1362" w:type="dxa"/>
            <w:tcBorders>
              <w:top w:val="single" w:sz="4" w:space="0" w:color="auto"/>
              <w:left w:val="single" w:sz="4" w:space="0" w:color="auto"/>
              <w:bottom w:val="single" w:sz="4" w:space="0" w:color="auto"/>
              <w:right w:val="single" w:sz="4" w:space="0" w:color="auto"/>
            </w:tcBorders>
            <w:vAlign w:val="center"/>
            <w:hideMark/>
          </w:tcPr>
          <w:p w14:paraId="4307BD36"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w:t>
            </w:r>
          </w:p>
        </w:tc>
        <w:tc>
          <w:tcPr>
            <w:tcW w:w="1170" w:type="dxa"/>
            <w:tcBorders>
              <w:top w:val="single" w:sz="4" w:space="0" w:color="auto"/>
              <w:left w:val="single" w:sz="4" w:space="0" w:color="auto"/>
              <w:bottom w:val="single" w:sz="4" w:space="0" w:color="auto"/>
              <w:right w:val="single" w:sz="4" w:space="0" w:color="auto"/>
            </w:tcBorders>
            <w:vAlign w:val="bottom"/>
            <w:hideMark/>
          </w:tcPr>
          <w:p w14:paraId="1AF29211"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6DA5AA8"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(3)</w:t>
            </w:r>
          </w:p>
        </w:tc>
        <w:tc>
          <w:tcPr>
            <w:tcW w:w="1232" w:type="dxa"/>
            <w:tcBorders>
              <w:top w:val="single" w:sz="4" w:space="0" w:color="auto"/>
              <w:left w:val="single" w:sz="4" w:space="0" w:color="auto"/>
              <w:bottom w:val="single" w:sz="4" w:space="0" w:color="auto"/>
              <w:right w:val="single" w:sz="4" w:space="0" w:color="auto"/>
            </w:tcBorders>
            <w:vAlign w:val="bottom"/>
            <w:hideMark/>
          </w:tcPr>
          <w:p w14:paraId="61D4DFFB"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(4)</w:t>
            </w:r>
          </w:p>
        </w:tc>
        <w:tc>
          <w:tcPr>
            <w:tcW w:w="1191" w:type="dxa"/>
            <w:tcBorders>
              <w:top w:val="single" w:sz="4" w:space="0" w:color="auto"/>
              <w:left w:val="single" w:sz="4" w:space="0" w:color="auto"/>
              <w:bottom w:val="single" w:sz="4" w:space="0" w:color="auto"/>
              <w:right w:val="single" w:sz="4" w:space="0" w:color="auto"/>
            </w:tcBorders>
            <w:vAlign w:val="bottom"/>
            <w:hideMark/>
          </w:tcPr>
          <w:p w14:paraId="3EA1912D"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(5)</w:t>
            </w:r>
          </w:p>
        </w:tc>
        <w:tc>
          <w:tcPr>
            <w:tcW w:w="1011" w:type="dxa"/>
            <w:tcBorders>
              <w:top w:val="single" w:sz="4" w:space="0" w:color="auto"/>
              <w:left w:val="single" w:sz="4" w:space="0" w:color="auto"/>
              <w:bottom w:val="single" w:sz="4" w:space="0" w:color="auto"/>
              <w:right w:val="single" w:sz="4" w:space="0" w:color="auto"/>
            </w:tcBorders>
            <w:vAlign w:val="bottom"/>
            <w:hideMark/>
          </w:tcPr>
          <w:p w14:paraId="574B41E4"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(6)</w:t>
            </w:r>
          </w:p>
        </w:tc>
        <w:tc>
          <w:tcPr>
            <w:tcW w:w="932" w:type="dxa"/>
            <w:tcBorders>
              <w:top w:val="single" w:sz="4" w:space="0" w:color="auto"/>
              <w:left w:val="single" w:sz="4" w:space="0" w:color="auto"/>
              <w:bottom w:val="single" w:sz="4" w:space="0" w:color="auto"/>
              <w:right w:val="single" w:sz="4" w:space="0" w:color="auto"/>
            </w:tcBorders>
            <w:vAlign w:val="bottom"/>
            <w:hideMark/>
          </w:tcPr>
          <w:p w14:paraId="7D2B99CC"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(7)</w:t>
            </w:r>
          </w:p>
        </w:tc>
        <w:tc>
          <w:tcPr>
            <w:tcW w:w="1011" w:type="dxa"/>
            <w:tcBorders>
              <w:top w:val="single" w:sz="4" w:space="0" w:color="auto"/>
              <w:left w:val="single" w:sz="4" w:space="0" w:color="auto"/>
              <w:bottom w:val="single" w:sz="4" w:space="0" w:color="auto"/>
              <w:right w:val="single" w:sz="4" w:space="0" w:color="auto"/>
            </w:tcBorders>
            <w:vAlign w:val="bottom"/>
            <w:hideMark/>
          </w:tcPr>
          <w:p w14:paraId="0CB81C60"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w:t>
            </w:r>
          </w:p>
        </w:tc>
        <w:tc>
          <w:tcPr>
            <w:tcW w:w="1011" w:type="dxa"/>
            <w:tcBorders>
              <w:top w:val="single" w:sz="4" w:space="0" w:color="auto"/>
              <w:left w:val="single" w:sz="4" w:space="0" w:color="auto"/>
              <w:bottom w:val="single" w:sz="4" w:space="0" w:color="auto"/>
              <w:right w:val="single" w:sz="4" w:space="0" w:color="auto"/>
            </w:tcBorders>
            <w:vAlign w:val="bottom"/>
            <w:hideMark/>
          </w:tcPr>
          <w:p w14:paraId="0E254CB2"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w:t>
            </w:r>
          </w:p>
        </w:tc>
        <w:tc>
          <w:tcPr>
            <w:tcW w:w="1011" w:type="dxa"/>
            <w:tcBorders>
              <w:top w:val="single" w:sz="4" w:space="0" w:color="auto"/>
              <w:left w:val="single" w:sz="4" w:space="0" w:color="auto"/>
              <w:bottom w:val="single" w:sz="4" w:space="0" w:color="auto"/>
              <w:right w:val="single" w:sz="4" w:space="0" w:color="auto"/>
            </w:tcBorders>
            <w:vAlign w:val="bottom"/>
            <w:hideMark/>
          </w:tcPr>
          <w:p w14:paraId="47FBF685"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(10)</w:t>
            </w:r>
          </w:p>
        </w:tc>
        <w:tc>
          <w:tcPr>
            <w:tcW w:w="932" w:type="dxa"/>
            <w:tcBorders>
              <w:top w:val="single" w:sz="4" w:space="0" w:color="auto"/>
              <w:left w:val="single" w:sz="4" w:space="0" w:color="auto"/>
              <w:bottom w:val="single" w:sz="4" w:space="0" w:color="auto"/>
              <w:right w:val="single" w:sz="4" w:space="0" w:color="auto"/>
            </w:tcBorders>
            <w:vAlign w:val="bottom"/>
            <w:hideMark/>
          </w:tcPr>
          <w:p w14:paraId="282D2C74"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(11)</w:t>
            </w:r>
          </w:p>
        </w:tc>
        <w:tc>
          <w:tcPr>
            <w:tcW w:w="653" w:type="dxa"/>
            <w:tcBorders>
              <w:top w:val="single" w:sz="4" w:space="0" w:color="auto"/>
              <w:left w:val="single" w:sz="4" w:space="0" w:color="auto"/>
              <w:bottom w:val="single" w:sz="4" w:space="0" w:color="auto"/>
              <w:right w:val="single" w:sz="4" w:space="0" w:color="auto"/>
            </w:tcBorders>
            <w:vAlign w:val="bottom"/>
            <w:hideMark/>
          </w:tcPr>
          <w:p w14:paraId="680F1356"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(12)</w:t>
            </w:r>
          </w:p>
        </w:tc>
        <w:tc>
          <w:tcPr>
            <w:tcW w:w="653" w:type="dxa"/>
            <w:tcBorders>
              <w:top w:val="single" w:sz="4" w:space="0" w:color="auto"/>
              <w:left w:val="single" w:sz="4" w:space="0" w:color="auto"/>
              <w:bottom w:val="single" w:sz="4" w:space="0" w:color="auto"/>
              <w:right w:val="single" w:sz="4" w:space="0" w:color="auto"/>
            </w:tcBorders>
            <w:vAlign w:val="bottom"/>
            <w:hideMark/>
          </w:tcPr>
          <w:p w14:paraId="2565C919"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(13)</w:t>
            </w:r>
          </w:p>
        </w:tc>
        <w:tc>
          <w:tcPr>
            <w:tcW w:w="574" w:type="dxa"/>
            <w:tcBorders>
              <w:top w:val="single" w:sz="4" w:space="0" w:color="auto"/>
              <w:left w:val="single" w:sz="4" w:space="0" w:color="auto"/>
              <w:bottom w:val="single" w:sz="4" w:space="0" w:color="auto"/>
              <w:right w:val="single" w:sz="4" w:space="0" w:color="auto"/>
            </w:tcBorders>
            <w:vAlign w:val="bottom"/>
            <w:hideMark/>
          </w:tcPr>
          <w:p w14:paraId="4CE08B6A"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(14)</w:t>
            </w:r>
          </w:p>
        </w:tc>
        <w:tc>
          <w:tcPr>
            <w:tcW w:w="650" w:type="dxa"/>
            <w:tcBorders>
              <w:top w:val="single" w:sz="4" w:space="0" w:color="auto"/>
              <w:left w:val="single" w:sz="4" w:space="0" w:color="auto"/>
              <w:bottom w:val="single" w:sz="4" w:space="0" w:color="auto"/>
              <w:right w:val="single" w:sz="4" w:space="0" w:color="auto"/>
            </w:tcBorders>
            <w:vAlign w:val="bottom"/>
            <w:hideMark/>
          </w:tcPr>
          <w:p w14:paraId="5D513859"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(15)</w:t>
            </w:r>
          </w:p>
        </w:tc>
        <w:tc>
          <w:tcPr>
            <w:tcW w:w="689" w:type="dxa"/>
            <w:tcBorders>
              <w:top w:val="single" w:sz="4" w:space="0" w:color="auto"/>
              <w:left w:val="single" w:sz="4" w:space="0" w:color="auto"/>
              <w:bottom w:val="single" w:sz="4" w:space="0" w:color="auto"/>
              <w:right w:val="single" w:sz="4" w:space="0" w:color="auto"/>
            </w:tcBorders>
            <w:vAlign w:val="bottom"/>
            <w:hideMark/>
          </w:tcPr>
          <w:p w14:paraId="0FEB9C2E"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(16)</w:t>
            </w:r>
          </w:p>
        </w:tc>
        <w:tc>
          <w:tcPr>
            <w:tcW w:w="932" w:type="dxa"/>
            <w:tcBorders>
              <w:top w:val="single" w:sz="4" w:space="0" w:color="auto"/>
              <w:left w:val="single" w:sz="4" w:space="0" w:color="auto"/>
              <w:bottom w:val="single" w:sz="4" w:space="0" w:color="auto"/>
              <w:right w:val="single" w:sz="4" w:space="0" w:color="auto"/>
            </w:tcBorders>
            <w:vAlign w:val="bottom"/>
            <w:hideMark/>
          </w:tcPr>
          <w:p w14:paraId="5CD34F20"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(17)</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8F643B" w14:textId="77777777" w:rsidR="00DA5D96" w:rsidRDefault="00DA5D96">
            <w:pPr>
              <w:jc w:val="cente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(18)</w:t>
            </w:r>
          </w:p>
        </w:tc>
      </w:tr>
      <w:tr w:rsidR="00DA5D96" w14:paraId="531163B0" w14:textId="77777777" w:rsidTr="00DA5D96">
        <w:trPr>
          <w:trHeight w:val="305"/>
        </w:trPr>
        <w:tc>
          <w:tcPr>
            <w:tcW w:w="1362" w:type="dxa"/>
            <w:tcBorders>
              <w:top w:val="single" w:sz="4" w:space="0" w:color="auto"/>
              <w:left w:val="single" w:sz="4" w:space="0" w:color="auto"/>
              <w:bottom w:val="single" w:sz="4" w:space="0" w:color="auto"/>
              <w:right w:val="single" w:sz="4" w:space="0" w:color="auto"/>
            </w:tcBorders>
            <w:hideMark/>
          </w:tcPr>
          <w:p w14:paraId="08A8CE25" w14:textId="77777777" w:rsidR="00DA5D96" w:rsidRDefault="00DA5D96">
            <w:pP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PENDAPATAN DAERAH</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4EF91DC2"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20,000,000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5F77DC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26,000,000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42A1477C"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36,000,000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4040341E"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36,000,000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7A1C351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35,000,000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272DBD86"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29,248,057</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20CC956C"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26,804,663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638D1E9C"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26,540,254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37DC205D"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31,986,529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12D25386"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19,061,619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9DAF6F3"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146.24</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4095C1"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103.09</w:t>
            </w:r>
          </w:p>
        </w:tc>
        <w:tc>
          <w:tcPr>
            <w:tcW w:w="574" w:type="dxa"/>
            <w:tcBorders>
              <w:top w:val="single" w:sz="4" w:space="0" w:color="auto"/>
              <w:left w:val="single" w:sz="4" w:space="0" w:color="auto"/>
              <w:bottom w:val="single" w:sz="4" w:space="0" w:color="auto"/>
              <w:right w:val="single" w:sz="4" w:space="0" w:color="auto"/>
            </w:tcBorders>
            <w:vAlign w:val="center"/>
            <w:hideMark/>
          </w:tcPr>
          <w:p w14:paraId="58BDDFE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73.72</w:t>
            </w:r>
          </w:p>
        </w:tc>
        <w:tc>
          <w:tcPr>
            <w:tcW w:w="650" w:type="dxa"/>
            <w:tcBorders>
              <w:top w:val="single" w:sz="4" w:space="0" w:color="auto"/>
              <w:left w:val="single" w:sz="4" w:space="0" w:color="auto"/>
              <w:bottom w:val="single" w:sz="4" w:space="0" w:color="auto"/>
              <w:right w:val="single" w:sz="4" w:space="0" w:color="auto"/>
            </w:tcBorders>
            <w:vAlign w:val="center"/>
            <w:hideMark/>
          </w:tcPr>
          <w:p w14:paraId="0743BC79"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88.85</w:t>
            </w:r>
          </w:p>
        </w:tc>
        <w:tc>
          <w:tcPr>
            <w:tcW w:w="689" w:type="dxa"/>
            <w:tcBorders>
              <w:top w:val="single" w:sz="4" w:space="0" w:color="auto"/>
              <w:left w:val="single" w:sz="4" w:space="0" w:color="auto"/>
              <w:bottom w:val="single" w:sz="4" w:space="0" w:color="auto"/>
              <w:right w:val="single" w:sz="4" w:space="0" w:color="auto"/>
            </w:tcBorders>
            <w:vAlign w:val="center"/>
            <w:hideMark/>
          </w:tcPr>
          <w:p w14:paraId="4CA224BB"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54.46</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0367EB4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3,000,000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4BAF33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684,618 </w:t>
            </w:r>
          </w:p>
        </w:tc>
      </w:tr>
      <w:tr w:rsidR="00DA5D96" w14:paraId="0AD0DB76" w14:textId="77777777" w:rsidTr="00DA5D96">
        <w:trPr>
          <w:trHeight w:val="278"/>
        </w:trPr>
        <w:tc>
          <w:tcPr>
            <w:tcW w:w="1362" w:type="dxa"/>
            <w:tcBorders>
              <w:top w:val="single" w:sz="4" w:space="0" w:color="auto"/>
              <w:left w:val="single" w:sz="4" w:space="0" w:color="auto"/>
              <w:bottom w:val="single" w:sz="4" w:space="0" w:color="auto"/>
              <w:right w:val="single" w:sz="4" w:space="0" w:color="auto"/>
            </w:tcBorders>
            <w:hideMark/>
          </w:tcPr>
          <w:p w14:paraId="5D2A478E" w14:textId="77777777" w:rsidR="00DA5D96" w:rsidRDefault="00DA5D96">
            <w:pP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Pendapatan Asli Daerah</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3A07ECA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20,000,000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D0E82E1"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26,000,000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10BFE522"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36,000,000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2CC5F25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36,000,000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40EEB4CB"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35,000,000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209AAAA3"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29,248,057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6890EF5A"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26,804,663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1B3B3C1E"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26,540,254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4A7E1E5E"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31,986,529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635FE353"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19,061,619</w:t>
            </w:r>
          </w:p>
        </w:tc>
        <w:tc>
          <w:tcPr>
            <w:tcW w:w="653" w:type="dxa"/>
            <w:tcBorders>
              <w:top w:val="single" w:sz="4" w:space="0" w:color="auto"/>
              <w:left w:val="single" w:sz="4" w:space="0" w:color="auto"/>
              <w:bottom w:val="single" w:sz="4" w:space="0" w:color="auto"/>
              <w:right w:val="single" w:sz="4" w:space="0" w:color="auto"/>
            </w:tcBorders>
            <w:vAlign w:val="center"/>
            <w:hideMark/>
          </w:tcPr>
          <w:p w14:paraId="70A0C58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146.24</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C7FA0E"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103.09</w:t>
            </w:r>
          </w:p>
        </w:tc>
        <w:tc>
          <w:tcPr>
            <w:tcW w:w="574" w:type="dxa"/>
            <w:tcBorders>
              <w:top w:val="single" w:sz="4" w:space="0" w:color="auto"/>
              <w:left w:val="single" w:sz="4" w:space="0" w:color="auto"/>
              <w:bottom w:val="single" w:sz="4" w:space="0" w:color="auto"/>
              <w:right w:val="single" w:sz="4" w:space="0" w:color="auto"/>
            </w:tcBorders>
            <w:vAlign w:val="center"/>
            <w:hideMark/>
          </w:tcPr>
          <w:p w14:paraId="2CD0D5B6"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73.72</w:t>
            </w:r>
          </w:p>
        </w:tc>
        <w:tc>
          <w:tcPr>
            <w:tcW w:w="650" w:type="dxa"/>
            <w:tcBorders>
              <w:top w:val="single" w:sz="4" w:space="0" w:color="auto"/>
              <w:left w:val="single" w:sz="4" w:space="0" w:color="auto"/>
              <w:bottom w:val="single" w:sz="4" w:space="0" w:color="auto"/>
              <w:right w:val="single" w:sz="4" w:space="0" w:color="auto"/>
            </w:tcBorders>
            <w:noWrap/>
            <w:vAlign w:val="bottom"/>
            <w:hideMark/>
          </w:tcPr>
          <w:p w14:paraId="62A36CCC" w14:textId="362F44AC" w:rsidR="00DA5D96" w:rsidRDefault="00DA5D96">
            <w:pPr>
              <w:jc w:val="right"/>
              <w:rPr>
                <w:rFonts w:ascii="Bookman Old Style" w:hAnsi="Bookman Old Style"/>
                <w:b/>
                <w:color w:val="000000"/>
                <w:sz w:val="12"/>
                <w:szCs w:val="12"/>
                <w:lang w:val="id-ID" w:eastAsia="id-ID"/>
              </w:rPr>
            </w:pPr>
            <w:r>
              <w:rPr>
                <w:rFonts w:ascii="Bookman Old Style" w:hAnsi="Bookman Old Style"/>
                <w:b/>
                <w:color w:val="000000"/>
                <w:sz w:val="12"/>
                <w:szCs w:val="12"/>
                <w:lang w:val="id-ID" w:eastAsia="id-ID"/>
              </w:rPr>
              <w:t>88.85</w:t>
            </w:r>
            <w:r>
              <w:rPr>
                <w:noProof/>
                <w:lang w:val="id-ID" w:eastAsia="id-ID"/>
              </w:rPr>
              <w:drawing>
                <wp:anchor distT="0" distB="0" distL="114300" distR="114300" simplePos="0" relativeHeight="251665408" behindDoc="0" locked="0" layoutInCell="1" allowOverlap="1" wp14:anchorId="350BBBD7" wp14:editId="5D94F2B0">
                  <wp:simplePos x="0" y="0"/>
                  <wp:positionH relativeFrom="column">
                    <wp:posOffset>0</wp:posOffset>
                  </wp:positionH>
                  <wp:positionV relativeFrom="paragraph">
                    <wp:posOffset>0</wp:posOffset>
                  </wp:positionV>
                  <wp:extent cx="47625" cy="0"/>
                  <wp:effectExtent l="0" t="0" r="0" b="0"/>
                  <wp:wrapNone/>
                  <wp:docPr id="5" name="Picture 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pa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0"/>
                          </a:xfrm>
                          <a:prstGeom prst="rect">
                            <a:avLst/>
                          </a:prstGeom>
                          <a:noFill/>
                        </pic:spPr>
                      </pic:pic>
                    </a:graphicData>
                  </a:graphic>
                  <wp14:sizeRelH relativeFrom="page">
                    <wp14:pctWidth>0</wp14:pctWidth>
                  </wp14:sizeRelH>
                  <wp14:sizeRelV relativeFrom="page">
                    <wp14:pctHeight>0</wp14:pctHeight>
                  </wp14:sizeRelV>
                </wp:anchor>
              </w:drawing>
            </w:r>
          </w:p>
        </w:tc>
        <w:tc>
          <w:tcPr>
            <w:tcW w:w="689" w:type="dxa"/>
            <w:tcBorders>
              <w:top w:val="single" w:sz="4" w:space="0" w:color="auto"/>
              <w:left w:val="single" w:sz="4" w:space="0" w:color="auto"/>
              <w:bottom w:val="single" w:sz="4" w:space="0" w:color="auto"/>
              <w:right w:val="single" w:sz="4" w:space="0" w:color="auto"/>
            </w:tcBorders>
            <w:vAlign w:val="center"/>
            <w:hideMark/>
          </w:tcPr>
          <w:p w14:paraId="3291CB7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54.46</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1E3769A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3,000,000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EDCE1D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684,618 </w:t>
            </w:r>
          </w:p>
        </w:tc>
      </w:tr>
      <w:tr w:rsidR="00DA5D96" w14:paraId="4A9BF78D" w14:textId="77777777" w:rsidTr="00DA5D96">
        <w:trPr>
          <w:trHeight w:val="323"/>
        </w:trPr>
        <w:tc>
          <w:tcPr>
            <w:tcW w:w="1362" w:type="dxa"/>
            <w:tcBorders>
              <w:top w:val="single" w:sz="4" w:space="0" w:color="auto"/>
              <w:left w:val="single" w:sz="4" w:space="0" w:color="auto"/>
              <w:bottom w:val="single" w:sz="4" w:space="0" w:color="auto"/>
              <w:right w:val="single" w:sz="4" w:space="0" w:color="auto"/>
            </w:tcBorders>
            <w:hideMark/>
          </w:tcPr>
          <w:p w14:paraId="097FF5FE" w14:textId="77777777" w:rsidR="00DA5D96" w:rsidRDefault="00DA5D96">
            <w:pPr>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Lain-lain PAD yang Sah</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0D0CC6A0"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20,000,000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E2CA830"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26,000,000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23D1EE4"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36,000,000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0DD6E86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36,000,000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089F37AD"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35,000,000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5F27A36A"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29,248,057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0EB502D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26,804,663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513B743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26,540,254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70E6F21E" w14:textId="77777777" w:rsidR="00DA5D96" w:rsidRDefault="00DA5D96">
            <w:pPr>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31,986,529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66E35E4F"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19,061,619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A5EED1"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146.24</w:t>
            </w:r>
          </w:p>
        </w:tc>
        <w:tc>
          <w:tcPr>
            <w:tcW w:w="653" w:type="dxa"/>
            <w:tcBorders>
              <w:top w:val="single" w:sz="4" w:space="0" w:color="auto"/>
              <w:left w:val="single" w:sz="4" w:space="0" w:color="auto"/>
              <w:bottom w:val="single" w:sz="4" w:space="0" w:color="auto"/>
              <w:right w:val="single" w:sz="4" w:space="0" w:color="auto"/>
            </w:tcBorders>
            <w:vAlign w:val="center"/>
            <w:hideMark/>
          </w:tcPr>
          <w:p w14:paraId="67C793E7"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103.09</w:t>
            </w:r>
          </w:p>
        </w:tc>
        <w:tc>
          <w:tcPr>
            <w:tcW w:w="574" w:type="dxa"/>
            <w:tcBorders>
              <w:top w:val="single" w:sz="4" w:space="0" w:color="auto"/>
              <w:left w:val="single" w:sz="4" w:space="0" w:color="auto"/>
              <w:bottom w:val="single" w:sz="4" w:space="0" w:color="auto"/>
              <w:right w:val="single" w:sz="4" w:space="0" w:color="auto"/>
            </w:tcBorders>
            <w:vAlign w:val="center"/>
            <w:hideMark/>
          </w:tcPr>
          <w:p w14:paraId="6E81E5C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73.72</w:t>
            </w:r>
          </w:p>
        </w:tc>
        <w:tc>
          <w:tcPr>
            <w:tcW w:w="650" w:type="dxa"/>
            <w:tcBorders>
              <w:top w:val="single" w:sz="4" w:space="0" w:color="auto"/>
              <w:left w:val="single" w:sz="4" w:space="0" w:color="auto"/>
              <w:bottom w:val="single" w:sz="4" w:space="0" w:color="auto"/>
              <w:right w:val="single" w:sz="4" w:space="0" w:color="auto"/>
            </w:tcBorders>
            <w:vAlign w:val="center"/>
            <w:hideMark/>
          </w:tcPr>
          <w:p w14:paraId="0859BDFF"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88.85</w:t>
            </w:r>
          </w:p>
        </w:tc>
        <w:tc>
          <w:tcPr>
            <w:tcW w:w="689" w:type="dxa"/>
            <w:tcBorders>
              <w:top w:val="single" w:sz="4" w:space="0" w:color="auto"/>
              <w:left w:val="single" w:sz="4" w:space="0" w:color="auto"/>
              <w:bottom w:val="single" w:sz="4" w:space="0" w:color="auto"/>
              <w:right w:val="single" w:sz="4" w:space="0" w:color="auto"/>
            </w:tcBorders>
            <w:vAlign w:val="center"/>
            <w:hideMark/>
          </w:tcPr>
          <w:p w14:paraId="75DA8EEA"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54.46</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5CA99873"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3,000,000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14A4DEA"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684,618 </w:t>
            </w:r>
          </w:p>
        </w:tc>
      </w:tr>
      <w:tr w:rsidR="00DA5D96" w14:paraId="0C3F6CDE" w14:textId="77777777" w:rsidTr="00DA5D96">
        <w:trPr>
          <w:trHeight w:val="300"/>
        </w:trPr>
        <w:tc>
          <w:tcPr>
            <w:tcW w:w="1362" w:type="dxa"/>
            <w:tcBorders>
              <w:top w:val="single" w:sz="4" w:space="0" w:color="auto"/>
              <w:left w:val="single" w:sz="4" w:space="0" w:color="auto"/>
              <w:bottom w:val="single" w:sz="4" w:space="0" w:color="auto"/>
              <w:right w:val="single" w:sz="4" w:space="0" w:color="auto"/>
            </w:tcBorders>
            <w:hideMark/>
          </w:tcPr>
          <w:p w14:paraId="5C74CBA4" w14:textId="77777777" w:rsidR="00DA5D96" w:rsidRDefault="00DA5D96">
            <w:pP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BELANJA DAERAH</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07B5303E"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91,205,241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D086FF2"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128,943,096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7BB844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131,643,018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4FCFAC0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124,832,980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6D0786D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152,585,285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54CDFC4A"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82,563,799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7D5496A5"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117,339,218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31242A22"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114,697,307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53712D4C"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115,408,891 </w:t>
            </w:r>
          </w:p>
        </w:tc>
        <w:tc>
          <w:tcPr>
            <w:tcW w:w="932" w:type="dxa"/>
            <w:tcBorders>
              <w:top w:val="single" w:sz="4" w:space="0" w:color="auto"/>
              <w:left w:val="single" w:sz="4" w:space="0" w:color="auto"/>
              <w:bottom w:val="single" w:sz="4" w:space="0" w:color="auto"/>
              <w:right w:val="single" w:sz="4" w:space="0" w:color="auto"/>
            </w:tcBorders>
            <w:vAlign w:val="center"/>
            <w:hideMark/>
          </w:tcPr>
          <w:p w14:paraId="37E3995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60,763,857</w:t>
            </w:r>
          </w:p>
        </w:tc>
        <w:tc>
          <w:tcPr>
            <w:tcW w:w="653" w:type="dxa"/>
            <w:tcBorders>
              <w:top w:val="single" w:sz="4" w:space="0" w:color="auto"/>
              <w:left w:val="single" w:sz="4" w:space="0" w:color="auto"/>
              <w:bottom w:val="single" w:sz="4" w:space="0" w:color="auto"/>
              <w:right w:val="single" w:sz="4" w:space="0" w:color="auto"/>
            </w:tcBorders>
            <w:vAlign w:val="center"/>
            <w:hideMark/>
          </w:tcPr>
          <w:p w14:paraId="317FA66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90.53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1FB5E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91.00</w:t>
            </w:r>
          </w:p>
        </w:tc>
        <w:tc>
          <w:tcPr>
            <w:tcW w:w="574" w:type="dxa"/>
            <w:tcBorders>
              <w:top w:val="single" w:sz="4" w:space="0" w:color="auto"/>
              <w:left w:val="single" w:sz="4" w:space="0" w:color="auto"/>
              <w:bottom w:val="single" w:sz="4" w:space="0" w:color="auto"/>
              <w:right w:val="single" w:sz="4" w:space="0" w:color="auto"/>
            </w:tcBorders>
            <w:vAlign w:val="center"/>
            <w:hideMark/>
          </w:tcPr>
          <w:p w14:paraId="20923BC2"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87.13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250B36FA"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92.45</w:t>
            </w:r>
          </w:p>
        </w:tc>
        <w:tc>
          <w:tcPr>
            <w:tcW w:w="689" w:type="dxa"/>
            <w:tcBorders>
              <w:top w:val="single" w:sz="4" w:space="0" w:color="auto"/>
              <w:left w:val="single" w:sz="4" w:space="0" w:color="auto"/>
              <w:bottom w:val="single" w:sz="4" w:space="0" w:color="auto"/>
              <w:right w:val="single" w:sz="4" w:space="0" w:color="auto"/>
            </w:tcBorders>
            <w:vAlign w:val="center"/>
            <w:hideMark/>
          </w:tcPr>
          <w:p w14:paraId="3A48E2D2"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39.82</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19326F81"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12,276,008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EEC59D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8,211,273 </w:t>
            </w:r>
          </w:p>
        </w:tc>
      </w:tr>
      <w:tr w:rsidR="00DA5D96" w14:paraId="28B05B73" w14:textId="77777777" w:rsidTr="00DA5D96">
        <w:trPr>
          <w:trHeight w:val="332"/>
        </w:trPr>
        <w:tc>
          <w:tcPr>
            <w:tcW w:w="1362" w:type="dxa"/>
            <w:tcBorders>
              <w:top w:val="single" w:sz="4" w:space="0" w:color="auto"/>
              <w:left w:val="single" w:sz="4" w:space="0" w:color="auto"/>
              <w:bottom w:val="single" w:sz="4" w:space="0" w:color="auto"/>
              <w:right w:val="single" w:sz="4" w:space="0" w:color="auto"/>
            </w:tcBorders>
            <w:noWrap/>
            <w:vAlign w:val="bottom"/>
            <w:hideMark/>
          </w:tcPr>
          <w:p w14:paraId="7840395E" w14:textId="77777777" w:rsidR="00DA5D96" w:rsidRDefault="00DA5D96">
            <w:pP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Belanja Tidak Langsung</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52E5B83E" w14:textId="77777777" w:rsidR="00DA5D96" w:rsidRDefault="00DA5D96">
            <w:pP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48,439,638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1DA0E5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60,886,361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35652E6B"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63,699,597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05B2A0A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59,266,598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0CA0215"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59,321,177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50BEAA2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42,989,292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D939CA6"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57,001,811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62ED6265"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60,014,246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47E4B194"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58,662,066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2B7D6265"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37,553,979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347830"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88.75</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38574"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93.62</w:t>
            </w:r>
          </w:p>
        </w:tc>
        <w:tc>
          <w:tcPr>
            <w:tcW w:w="574" w:type="dxa"/>
            <w:tcBorders>
              <w:top w:val="single" w:sz="4" w:space="0" w:color="auto"/>
              <w:left w:val="single" w:sz="4" w:space="0" w:color="auto"/>
              <w:bottom w:val="single" w:sz="4" w:space="0" w:color="auto"/>
              <w:right w:val="single" w:sz="4" w:space="0" w:color="auto"/>
            </w:tcBorders>
            <w:vAlign w:val="center"/>
            <w:hideMark/>
          </w:tcPr>
          <w:p w14:paraId="78539FEF"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94.21</w:t>
            </w:r>
          </w:p>
        </w:tc>
        <w:tc>
          <w:tcPr>
            <w:tcW w:w="650" w:type="dxa"/>
            <w:tcBorders>
              <w:top w:val="single" w:sz="4" w:space="0" w:color="auto"/>
              <w:left w:val="single" w:sz="4" w:space="0" w:color="auto"/>
              <w:bottom w:val="single" w:sz="4" w:space="0" w:color="auto"/>
              <w:right w:val="single" w:sz="4" w:space="0" w:color="auto"/>
            </w:tcBorders>
            <w:noWrap/>
            <w:vAlign w:val="bottom"/>
            <w:hideMark/>
          </w:tcPr>
          <w:p w14:paraId="3B2B8A23" w14:textId="6C4B8A71" w:rsidR="00DA5D96" w:rsidRDefault="00DA5D96">
            <w:pPr>
              <w:jc w:val="right"/>
              <w:rPr>
                <w:rFonts w:ascii="Bookman Old Style" w:hAnsi="Bookman Old Style"/>
                <w:color w:val="000000"/>
                <w:sz w:val="12"/>
                <w:szCs w:val="12"/>
                <w:lang w:val="id-ID" w:eastAsia="id-ID"/>
              </w:rPr>
            </w:pPr>
            <w:r>
              <w:rPr>
                <w:noProof/>
                <w:lang w:val="id-ID" w:eastAsia="id-ID"/>
              </w:rPr>
              <w:drawing>
                <wp:anchor distT="0" distB="0" distL="114300" distR="114300" simplePos="0" relativeHeight="251669504" behindDoc="0" locked="0" layoutInCell="1" allowOverlap="1" wp14:anchorId="1E31E419" wp14:editId="13E5A730">
                  <wp:simplePos x="0" y="0"/>
                  <wp:positionH relativeFrom="column">
                    <wp:posOffset>0</wp:posOffset>
                  </wp:positionH>
                  <wp:positionV relativeFrom="paragraph">
                    <wp:posOffset>0</wp:posOffset>
                  </wp:positionV>
                  <wp:extent cx="47625" cy="0"/>
                  <wp:effectExtent l="0" t="0" r="0" b="0"/>
                  <wp:wrapNone/>
                  <wp:docPr id="4" name="Picture 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pa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0"/>
                          </a:xfrm>
                          <a:prstGeom prst="rect">
                            <a:avLst/>
                          </a:prstGeom>
                          <a:noFill/>
                        </pic:spPr>
                      </pic:pic>
                    </a:graphicData>
                  </a:graphic>
                  <wp14:sizeRelH relativeFrom="page">
                    <wp14:pctWidth>0</wp14:pctWidth>
                  </wp14:sizeRelH>
                  <wp14:sizeRelV relativeFrom="page">
                    <wp14:pctHeight>0</wp14:pctHeight>
                  </wp14:sizeRelV>
                </wp:anchor>
              </w:drawing>
            </w:r>
          </w:p>
          <w:p w14:paraId="105F335D" w14:textId="77777777" w:rsidR="00DA5D96" w:rsidRDefault="00DA5D96">
            <w:pPr>
              <w:jc w:val="right"/>
              <w:rPr>
                <w:rFonts w:ascii="Bookman Old Style" w:hAnsi="Bookman Old Style"/>
                <w:b/>
                <w:color w:val="000000"/>
                <w:sz w:val="12"/>
                <w:szCs w:val="12"/>
                <w:lang w:val="id-ID" w:eastAsia="id-ID"/>
              </w:rPr>
            </w:pPr>
            <w:r>
              <w:rPr>
                <w:rFonts w:ascii="Bookman Old Style" w:hAnsi="Bookman Old Style"/>
                <w:b/>
                <w:color w:val="000000"/>
                <w:sz w:val="12"/>
                <w:szCs w:val="12"/>
                <w:lang w:val="id-ID" w:eastAsia="id-ID"/>
              </w:rPr>
              <w:t>98.98</w:t>
            </w:r>
          </w:p>
        </w:tc>
        <w:tc>
          <w:tcPr>
            <w:tcW w:w="689" w:type="dxa"/>
            <w:tcBorders>
              <w:top w:val="single" w:sz="4" w:space="0" w:color="auto"/>
              <w:left w:val="single" w:sz="4" w:space="0" w:color="auto"/>
              <w:bottom w:val="single" w:sz="4" w:space="0" w:color="auto"/>
              <w:right w:val="single" w:sz="4" w:space="0" w:color="auto"/>
            </w:tcBorders>
            <w:vAlign w:val="center"/>
            <w:hideMark/>
          </w:tcPr>
          <w:p w14:paraId="2F4237AD"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63.31</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1A5EA6DD" w14:textId="197DE57F" w:rsidR="00DA5D96" w:rsidRDefault="00DA5D96">
            <w:pPr>
              <w:jc w:val="right"/>
              <w:rPr>
                <w:rFonts w:ascii="Bookman Old Style" w:hAnsi="Bookman Old Style"/>
                <w:color w:val="000000"/>
                <w:sz w:val="12"/>
                <w:szCs w:val="12"/>
                <w:lang w:val="id-ID" w:eastAsia="id-ID"/>
              </w:rPr>
            </w:pPr>
            <w:r>
              <w:rPr>
                <w:noProof/>
                <w:lang w:val="id-ID" w:eastAsia="id-ID"/>
              </w:rPr>
              <w:drawing>
                <wp:anchor distT="0" distB="0" distL="114300" distR="114300" simplePos="0" relativeHeight="251668480" behindDoc="0" locked="0" layoutInCell="1" allowOverlap="1" wp14:anchorId="7B086760" wp14:editId="0850A95C">
                  <wp:simplePos x="0" y="0"/>
                  <wp:positionH relativeFrom="column">
                    <wp:posOffset>47625</wp:posOffset>
                  </wp:positionH>
                  <wp:positionV relativeFrom="paragraph">
                    <wp:posOffset>9525</wp:posOffset>
                  </wp:positionV>
                  <wp:extent cx="47625" cy="28575"/>
                  <wp:effectExtent l="0" t="0" r="0" b="0"/>
                  <wp:wrapNone/>
                  <wp:docPr id="1" name="Picture 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pa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pic:spPr>
                      </pic:pic>
                    </a:graphicData>
                  </a:graphic>
                  <wp14:sizeRelH relativeFrom="page">
                    <wp14:pctWidth>0</wp14:pctWidth>
                  </wp14:sizeRelH>
                  <wp14:sizeRelV relativeFrom="page">
                    <wp14:pctHeight>0</wp14:pctHeight>
                  </wp14:sizeRelV>
                </wp:anchor>
              </w:drawing>
            </w:r>
          </w:p>
          <w:p w14:paraId="3C343CE9"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b/>
                <w:bCs/>
                <w:color w:val="000000"/>
                <w:sz w:val="12"/>
                <w:szCs w:val="12"/>
                <w:lang w:val="id-ID" w:eastAsia="id-ID"/>
              </w:rPr>
              <w:t xml:space="preserve">       2,176,307</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B117B34"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3,918,193 </w:t>
            </w:r>
          </w:p>
        </w:tc>
      </w:tr>
      <w:tr w:rsidR="00DA5D96" w14:paraId="65D26397" w14:textId="77777777" w:rsidTr="00DA5D96">
        <w:trPr>
          <w:trHeight w:val="300"/>
        </w:trPr>
        <w:tc>
          <w:tcPr>
            <w:tcW w:w="1362" w:type="dxa"/>
            <w:tcBorders>
              <w:top w:val="single" w:sz="4" w:space="0" w:color="auto"/>
              <w:left w:val="single" w:sz="4" w:space="0" w:color="auto"/>
              <w:bottom w:val="single" w:sz="4" w:space="0" w:color="auto"/>
              <w:right w:val="single" w:sz="4" w:space="0" w:color="auto"/>
            </w:tcBorders>
            <w:noWrap/>
            <w:vAlign w:val="bottom"/>
            <w:hideMark/>
          </w:tcPr>
          <w:p w14:paraId="10B1114A" w14:textId="77777777" w:rsidR="00DA5D96" w:rsidRDefault="00DA5D96">
            <w:pPr>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 Belanja Pegawai</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73F0F46F"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48,439,638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DDE3B22" w14:textId="77777777" w:rsidR="00DA5D96" w:rsidRDefault="00DA5D96">
            <w:pPr>
              <w:jc w:val="right"/>
              <w:rPr>
                <w:rFonts w:ascii="Bookman Old Style" w:hAnsi="Bookman Old Style"/>
                <w:sz w:val="12"/>
                <w:szCs w:val="12"/>
                <w:lang w:val="id-ID" w:eastAsia="id-ID"/>
              </w:rPr>
            </w:pPr>
            <w:r>
              <w:rPr>
                <w:rFonts w:ascii="Bookman Old Style" w:hAnsi="Bookman Old Style"/>
                <w:sz w:val="12"/>
                <w:szCs w:val="12"/>
                <w:lang w:val="id-ID" w:eastAsia="id-ID"/>
              </w:rPr>
              <w:t xml:space="preserve">          60,886,361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18F8E72"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63,699,597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0B589870"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59,266,598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60DCBF2D"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59,321,177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0F9F0DE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42,989,292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63E5D1C7"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57,001,811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02AD9E3B"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60,014,246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599BF63A"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58,662,066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4F420323"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37,553,979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27F2E0E"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88.75</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16AED8"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93.62</w:t>
            </w:r>
          </w:p>
        </w:tc>
        <w:tc>
          <w:tcPr>
            <w:tcW w:w="574" w:type="dxa"/>
            <w:tcBorders>
              <w:top w:val="single" w:sz="4" w:space="0" w:color="auto"/>
              <w:left w:val="single" w:sz="4" w:space="0" w:color="auto"/>
              <w:bottom w:val="single" w:sz="4" w:space="0" w:color="auto"/>
              <w:right w:val="single" w:sz="4" w:space="0" w:color="auto"/>
            </w:tcBorders>
            <w:vAlign w:val="center"/>
            <w:hideMark/>
          </w:tcPr>
          <w:p w14:paraId="053E738F"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94.21</w:t>
            </w:r>
          </w:p>
        </w:tc>
        <w:tc>
          <w:tcPr>
            <w:tcW w:w="650" w:type="dxa"/>
            <w:tcBorders>
              <w:top w:val="single" w:sz="4" w:space="0" w:color="auto"/>
              <w:left w:val="single" w:sz="4" w:space="0" w:color="auto"/>
              <w:bottom w:val="single" w:sz="4" w:space="0" w:color="auto"/>
              <w:right w:val="single" w:sz="4" w:space="0" w:color="auto"/>
            </w:tcBorders>
            <w:vAlign w:val="center"/>
            <w:hideMark/>
          </w:tcPr>
          <w:p w14:paraId="47E3D551"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98.98</w:t>
            </w:r>
          </w:p>
        </w:tc>
        <w:tc>
          <w:tcPr>
            <w:tcW w:w="689" w:type="dxa"/>
            <w:tcBorders>
              <w:top w:val="single" w:sz="4" w:space="0" w:color="auto"/>
              <w:left w:val="single" w:sz="4" w:space="0" w:color="auto"/>
              <w:bottom w:val="single" w:sz="4" w:space="0" w:color="auto"/>
              <w:right w:val="single" w:sz="4" w:space="0" w:color="auto"/>
            </w:tcBorders>
            <w:vAlign w:val="center"/>
            <w:hideMark/>
          </w:tcPr>
          <w:p w14:paraId="0A7B7040"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63.31</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3C8E0956"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2,176,307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0090A06"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3,918,193 </w:t>
            </w:r>
          </w:p>
        </w:tc>
      </w:tr>
      <w:tr w:rsidR="00DA5D96" w14:paraId="0A458C66" w14:textId="77777777" w:rsidTr="00DA5D96">
        <w:trPr>
          <w:trHeight w:val="206"/>
        </w:trPr>
        <w:tc>
          <w:tcPr>
            <w:tcW w:w="1362" w:type="dxa"/>
            <w:tcBorders>
              <w:top w:val="single" w:sz="4" w:space="0" w:color="auto"/>
              <w:left w:val="single" w:sz="4" w:space="0" w:color="auto"/>
              <w:bottom w:val="single" w:sz="4" w:space="0" w:color="auto"/>
              <w:right w:val="single" w:sz="4" w:space="0" w:color="auto"/>
            </w:tcBorders>
            <w:noWrap/>
            <w:vAlign w:val="bottom"/>
            <w:hideMark/>
          </w:tcPr>
          <w:p w14:paraId="534388C6" w14:textId="77777777" w:rsidR="00DA5D96" w:rsidRDefault="00DA5D96">
            <w:pPr>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Belanja Langsung </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60E2E380"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42,765,603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B3EA1F4"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68,056,735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2CD8028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67,943,421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75E5DCAA"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65,566,382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0E4F6DFB"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93,264,108 </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183AF25B" w14:textId="77777777" w:rsidR="00DA5D96" w:rsidRDefault="00DA5D96">
            <w:pPr>
              <w:ind w:firstLineChars="100" w:firstLine="120"/>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39,574,507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28703B11" w14:textId="77777777" w:rsidR="00DA5D96" w:rsidRDefault="00DA5D96">
            <w:pPr>
              <w:ind w:firstLineChars="100" w:firstLine="120"/>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60,337,407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7496C2E1" w14:textId="77777777" w:rsidR="00DA5D96" w:rsidRDefault="00DA5D96">
            <w:pPr>
              <w:ind w:firstLineChars="100" w:firstLine="120"/>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54,683,061 </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56BF2B6C" w14:textId="77777777" w:rsidR="00DA5D96" w:rsidRDefault="00DA5D96">
            <w:pPr>
              <w:ind w:firstLineChars="100" w:firstLine="120"/>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56,746,825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7EF1A77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23,209,878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7B2B39D"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92.54</w:t>
            </w:r>
          </w:p>
        </w:tc>
        <w:tc>
          <w:tcPr>
            <w:tcW w:w="653" w:type="dxa"/>
            <w:tcBorders>
              <w:top w:val="single" w:sz="4" w:space="0" w:color="auto"/>
              <w:left w:val="single" w:sz="4" w:space="0" w:color="auto"/>
              <w:bottom w:val="single" w:sz="4" w:space="0" w:color="auto"/>
              <w:right w:val="single" w:sz="4" w:space="0" w:color="auto"/>
            </w:tcBorders>
            <w:vAlign w:val="center"/>
            <w:hideMark/>
          </w:tcPr>
          <w:p w14:paraId="3DA13BD1"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88.66</w:t>
            </w:r>
          </w:p>
        </w:tc>
        <w:tc>
          <w:tcPr>
            <w:tcW w:w="574" w:type="dxa"/>
            <w:tcBorders>
              <w:top w:val="single" w:sz="4" w:space="0" w:color="auto"/>
              <w:left w:val="single" w:sz="4" w:space="0" w:color="auto"/>
              <w:bottom w:val="single" w:sz="4" w:space="0" w:color="auto"/>
              <w:right w:val="single" w:sz="4" w:space="0" w:color="auto"/>
            </w:tcBorders>
            <w:vAlign w:val="center"/>
            <w:hideMark/>
          </w:tcPr>
          <w:p w14:paraId="6D809A1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80.48</w:t>
            </w:r>
          </w:p>
        </w:tc>
        <w:tc>
          <w:tcPr>
            <w:tcW w:w="650" w:type="dxa"/>
            <w:tcBorders>
              <w:top w:val="single" w:sz="4" w:space="0" w:color="auto"/>
              <w:left w:val="single" w:sz="4" w:space="0" w:color="auto"/>
              <w:bottom w:val="single" w:sz="4" w:space="0" w:color="auto"/>
              <w:right w:val="single" w:sz="4" w:space="0" w:color="auto"/>
            </w:tcBorders>
            <w:vAlign w:val="center"/>
            <w:hideMark/>
          </w:tcPr>
          <w:p w14:paraId="79A44409"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86.55</w:t>
            </w:r>
          </w:p>
        </w:tc>
        <w:tc>
          <w:tcPr>
            <w:tcW w:w="689" w:type="dxa"/>
            <w:tcBorders>
              <w:top w:val="single" w:sz="4" w:space="0" w:color="auto"/>
              <w:left w:val="single" w:sz="4" w:space="0" w:color="auto"/>
              <w:bottom w:val="single" w:sz="4" w:space="0" w:color="auto"/>
              <w:right w:val="single" w:sz="4" w:space="0" w:color="auto"/>
            </w:tcBorders>
            <w:vAlign w:val="center"/>
            <w:hideMark/>
          </w:tcPr>
          <w:p w14:paraId="2DD30BD3"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24.89</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14796F8D"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10,099,701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1B93C28"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4,293,079 </w:t>
            </w:r>
          </w:p>
        </w:tc>
      </w:tr>
      <w:tr w:rsidR="00DA5D96" w14:paraId="2F7F512F" w14:textId="77777777" w:rsidTr="00DA5D96">
        <w:trPr>
          <w:trHeight w:val="300"/>
        </w:trPr>
        <w:tc>
          <w:tcPr>
            <w:tcW w:w="1362" w:type="dxa"/>
            <w:tcBorders>
              <w:top w:val="single" w:sz="4" w:space="0" w:color="auto"/>
              <w:left w:val="single" w:sz="4" w:space="0" w:color="auto"/>
              <w:bottom w:val="single" w:sz="4" w:space="0" w:color="auto"/>
              <w:right w:val="single" w:sz="4" w:space="0" w:color="auto"/>
            </w:tcBorders>
            <w:noWrap/>
            <w:vAlign w:val="bottom"/>
            <w:hideMark/>
          </w:tcPr>
          <w:p w14:paraId="2927CB92" w14:textId="77777777" w:rsidR="00DA5D96" w:rsidRDefault="00DA5D96">
            <w:pPr>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 BLUD</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76B96173"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22,718,028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0DC6892"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36,687,227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62A4832D"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41,878,589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5C4942E4"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38,743,054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0198141A"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39,036,906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4247D2CE"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20,778,858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586F0CDD"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31,613,302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74D7265"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29,675,789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12A6D0D"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30,705,874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43A655D4"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15,916,096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F377224"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91.46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2BDE5"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86.17</w:t>
            </w:r>
          </w:p>
        </w:tc>
        <w:tc>
          <w:tcPr>
            <w:tcW w:w="574" w:type="dxa"/>
            <w:tcBorders>
              <w:top w:val="single" w:sz="4" w:space="0" w:color="auto"/>
              <w:left w:val="single" w:sz="4" w:space="0" w:color="auto"/>
              <w:bottom w:val="single" w:sz="4" w:space="0" w:color="auto"/>
              <w:right w:val="single" w:sz="4" w:space="0" w:color="auto"/>
            </w:tcBorders>
            <w:vAlign w:val="center"/>
            <w:hideMark/>
          </w:tcPr>
          <w:p w14:paraId="68DBECD4"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70.86</w:t>
            </w:r>
          </w:p>
        </w:tc>
        <w:tc>
          <w:tcPr>
            <w:tcW w:w="650" w:type="dxa"/>
            <w:tcBorders>
              <w:top w:val="single" w:sz="4" w:space="0" w:color="auto"/>
              <w:left w:val="single" w:sz="4" w:space="0" w:color="auto"/>
              <w:bottom w:val="single" w:sz="4" w:space="0" w:color="auto"/>
              <w:right w:val="single" w:sz="4" w:space="0" w:color="auto"/>
            </w:tcBorders>
            <w:vAlign w:val="center"/>
            <w:hideMark/>
          </w:tcPr>
          <w:p w14:paraId="58197DE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79.26</w:t>
            </w:r>
          </w:p>
        </w:tc>
        <w:tc>
          <w:tcPr>
            <w:tcW w:w="689" w:type="dxa"/>
            <w:tcBorders>
              <w:top w:val="single" w:sz="4" w:space="0" w:color="auto"/>
              <w:left w:val="single" w:sz="4" w:space="0" w:color="auto"/>
              <w:bottom w:val="single" w:sz="4" w:space="0" w:color="auto"/>
              <w:right w:val="single" w:sz="4" w:space="0" w:color="auto"/>
            </w:tcBorders>
            <w:vAlign w:val="center"/>
            <w:hideMark/>
          </w:tcPr>
          <w:p w14:paraId="650098B4"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40.77</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62EF26A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3,263,775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BAAB8C7"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2,481,754 </w:t>
            </w:r>
          </w:p>
        </w:tc>
      </w:tr>
      <w:tr w:rsidR="00DA5D96" w14:paraId="35F6739C" w14:textId="77777777" w:rsidTr="00DA5D96">
        <w:trPr>
          <w:trHeight w:val="300"/>
        </w:trPr>
        <w:tc>
          <w:tcPr>
            <w:tcW w:w="1362" w:type="dxa"/>
            <w:tcBorders>
              <w:top w:val="single" w:sz="4" w:space="0" w:color="auto"/>
              <w:left w:val="single" w:sz="4" w:space="0" w:color="auto"/>
              <w:bottom w:val="single" w:sz="4" w:space="0" w:color="auto"/>
              <w:right w:val="single" w:sz="4" w:space="0" w:color="auto"/>
            </w:tcBorders>
            <w:noWrap/>
            <w:vAlign w:val="bottom"/>
            <w:hideMark/>
          </w:tcPr>
          <w:p w14:paraId="425A35F7" w14:textId="77777777" w:rsidR="00DA5D96" w:rsidRDefault="00DA5D96">
            <w:pPr>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 APBD</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19D51FE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20,047,575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0365663"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31,369,508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F9CC989"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26,064,832 </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1CEC881B"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26,823,328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92E2689"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54,227,202 </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3A892E7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18,795,649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BC92749"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28,724,104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2EF4E600"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25,007,271 </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0428569C"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26,040,950</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1A8F5286"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 xml:space="preserve">          7,293,781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75DACD5"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93.76</w:t>
            </w:r>
          </w:p>
        </w:tc>
        <w:tc>
          <w:tcPr>
            <w:tcW w:w="653" w:type="dxa"/>
            <w:tcBorders>
              <w:top w:val="single" w:sz="4" w:space="0" w:color="auto"/>
              <w:left w:val="single" w:sz="4" w:space="0" w:color="auto"/>
              <w:bottom w:val="single" w:sz="4" w:space="0" w:color="auto"/>
              <w:right w:val="single" w:sz="4" w:space="0" w:color="auto"/>
            </w:tcBorders>
            <w:vAlign w:val="center"/>
            <w:hideMark/>
          </w:tcPr>
          <w:p w14:paraId="2FBC2C2A"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91.57</w:t>
            </w:r>
          </w:p>
        </w:tc>
        <w:tc>
          <w:tcPr>
            <w:tcW w:w="574" w:type="dxa"/>
            <w:tcBorders>
              <w:top w:val="single" w:sz="4" w:space="0" w:color="auto"/>
              <w:left w:val="single" w:sz="4" w:space="0" w:color="auto"/>
              <w:bottom w:val="single" w:sz="4" w:space="0" w:color="auto"/>
              <w:right w:val="single" w:sz="4" w:space="0" w:color="auto"/>
            </w:tcBorders>
            <w:vAlign w:val="center"/>
            <w:hideMark/>
          </w:tcPr>
          <w:p w14:paraId="60F7175B"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95.94</w:t>
            </w:r>
          </w:p>
        </w:tc>
        <w:tc>
          <w:tcPr>
            <w:tcW w:w="650" w:type="dxa"/>
            <w:tcBorders>
              <w:top w:val="single" w:sz="4" w:space="0" w:color="auto"/>
              <w:left w:val="single" w:sz="4" w:space="0" w:color="auto"/>
              <w:bottom w:val="single" w:sz="4" w:space="0" w:color="auto"/>
              <w:right w:val="single" w:sz="4" w:space="0" w:color="auto"/>
            </w:tcBorders>
            <w:vAlign w:val="center"/>
            <w:hideMark/>
          </w:tcPr>
          <w:p w14:paraId="0247DE92"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97.08</w:t>
            </w:r>
          </w:p>
        </w:tc>
        <w:tc>
          <w:tcPr>
            <w:tcW w:w="689" w:type="dxa"/>
            <w:tcBorders>
              <w:top w:val="single" w:sz="4" w:space="0" w:color="auto"/>
              <w:left w:val="single" w:sz="4" w:space="0" w:color="auto"/>
              <w:bottom w:val="single" w:sz="4" w:space="0" w:color="auto"/>
              <w:right w:val="single" w:sz="4" w:space="0" w:color="auto"/>
            </w:tcBorders>
            <w:vAlign w:val="center"/>
            <w:hideMark/>
          </w:tcPr>
          <w:p w14:paraId="1A3238B8" w14:textId="77777777" w:rsidR="00DA5D96" w:rsidRDefault="00DA5D96">
            <w:pPr>
              <w:jc w:val="right"/>
              <w:rPr>
                <w:rFonts w:ascii="Bookman Old Style" w:hAnsi="Bookman Old Style"/>
                <w:color w:val="000000"/>
                <w:sz w:val="12"/>
                <w:szCs w:val="12"/>
                <w:lang w:val="id-ID" w:eastAsia="id-ID"/>
              </w:rPr>
            </w:pPr>
            <w:r>
              <w:rPr>
                <w:rFonts w:ascii="Bookman Old Style" w:hAnsi="Bookman Old Style"/>
                <w:color w:val="000000"/>
                <w:sz w:val="12"/>
                <w:szCs w:val="12"/>
                <w:lang w:val="id-ID" w:eastAsia="id-ID"/>
              </w:rPr>
              <w:t>13.45</w:t>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13B6AEBC"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6,835,925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25A1C24" w14:textId="77777777" w:rsidR="00DA5D96" w:rsidRDefault="00DA5D96">
            <w:pPr>
              <w:jc w:val="right"/>
              <w:rPr>
                <w:rFonts w:ascii="Bookman Old Style" w:hAnsi="Bookman Old Style"/>
                <w:b/>
                <w:bCs/>
                <w:color w:val="000000"/>
                <w:sz w:val="12"/>
                <w:szCs w:val="12"/>
                <w:lang w:val="id-ID" w:eastAsia="id-ID"/>
              </w:rPr>
            </w:pPr>
            <w:r>
              <w:rPr>
                <w:rFonts w:ascii="Bookman Old Style" w:hAnsi="Bookman Old Style"/>
                <w:b/>
                <w:bCs/>
                <w:color w:val="000000"/>
                <w:sz w:val="12"/>
                <w:szCs w:val="12"/>
                <w:lang w:val="id-ID" w:eastAsia="id-ID"/>
              </w:rPr>
              <w:t xml:space="preserve">     1,811,325 </w:t>
            </w:r>
          </w:p>
        </w:tc>
      </w:tr>
    </w:tbl>
    <w:p w14:paraId="4ABDFC0A" w14:textId="77777777" w:rsidR="00DA5D96" w:rsidRDefault="00DA5D96" w:rsidP="00DA5D96">
      <w:pPr>
        <w:tabs>
          <w:tab w:val="left" w:pos="1635"/>
        </w:tabs>
        <w:rPr>
          <w:rFonts w:ascii="Bookman Old Style" w:hAnsi="Bookman Old Style"/>
          <w:lang w:val="fi-FI"/>
        </w:rPr>
      </w:pPr>
    </w:p>
    <w:p w14:paraId="757AF9B3" w14:textId="77777777" w:rsidR="00DA5D96" w:rsidRDefault="00DA5D96" w:rsidP="00DA5D96">
      <w:pPr>
        <w:rPr>
          <w:rFonts w:ascii="Bookman Old Style" w:hAnsi="Bookman Old Style"/>
          <w:lang w:val="fi-FI"/>
        </w:rPr>
        <w:sectPr w:rsidR="00DA5D96">
          <w:pgSz w:w="18722" w:h="12242" w:orient="landscape"/>
          <w:pgMar w:top="1134" w:right="1134" w:bottom="1418" w:left="1134" w:header="720" w:footer="720" w:gutter="0"/>
          <w:cols w:space="720"/>
        </w:sectPr>
      </w:pPr>
      <w:r>
        <w:rPr>
          <w:rFonts w:ascii="Bookman Old Style" w:hAnsi="Bookman Old Style"/>
          <w:lang w:val="fi-FI"/>
        </w:rPr>
        <w:br w:type="page"/>
      </w:r>
    </w:p>
    <w:p w14:paraId="09CA41B7" w14:textId="77777777" w:rsidR="00DA5D96" w:rsidRDefault="00DA5D96" w:rsidP="00DA5D96">
      <w:pPr>
        <w:spacing w:line="360" w:lineRule="auto"/>
        <w:ind w:left="709" w:hanging="709"/>
        <w:jc w:val="both"/>
        <w:rPr>
          <w:rFonts w:ascii="Bookman Old Style" w:hAnsi="Bookman Old Style"/>
          <w:b/>
          <w:lang w:val="id-ID"/>
        </w:rPr>
      </w:pPr>
      <w:r>
        <w:rPr>
          <w:rFonts w:ascii="Bookman Old Style" w:hAnsi="Bookman Old Style"/>
          <w:b/>
          <w:lang w:val="fi-FI"/>
        </w:rPr>
        <w:lastRenderedPageBreak/>
        <w:t>2.</w:t>
      </w:r>
      <w:r>
        <w:rPr>
          <w:rFonts w:ascii="Bookman Old Style" w:hAnsi="Bookman Old Style"/>
          <w:b/>
        </w:rPr>
        <w:t>4.</w:t>
      </w:r>
      <w:r>
        <w:rPr>
          <w:rFonts w:ascii="Bookman Old Style" w:hAnsi="Bookman Old Style"/>
          <w:b/>
        </w:rPr>
        <w:tab/>
      </w:r>
      <w:proofErr w:type="spellStart"/>
      <w:r>
        <w:rPr>
          <w:rFonts w:ascii="Bookman Old Style" w:hAnsi="Bookman Old Style"/>
          <w:b/>
        </w:rPr>
        <w:t>Tantangan</w:t>
      </w:r>
      <w:proofErr w:type="spellEnd"/>
      <w:r>
        <w:rPr>
          <w:rFonts w:ascii="Bookman Old Style" w:hAnsi="Bookman Old Style"/>
          <w:b/>
        </w:rPr>
        <w:t xml:space="preserve"> dan </w:t>
      </w:r>
      <w:proofErr w:type="spellStart"/>
      <w:r>
        <w:rPr>
          <w:rFonts w:ascii="Bookman Old Style" w:hAnsi="Bookman Old Style"/>
          <w:b/>
        </w:rPr>
        <w:t>peluang</w:t>
      </w:r>
      <w:proofErr w:type="spellEnd"/>
      <w:r>
        <w:rPr>
          <w:rFonts w:ascii="Bookman Old Style" w:hAnsi="Bookman Old Style"/>
          <w:b/>
        </w:rPr>
        <w:t xml:space="preserve"> </w:t>
      </w:r>
      <w:proofErr w:type="spellStart"/>
      <w:r>
        <w:rPr>
          <w:rFonts w:ascii="Bookman Old Style" w:hAnsi="Bookman Old Style"/>
          <w:b/>
        </w:rPr>
        <w:t>pengembangan</w:t>
      </w:r>
      <w:proofErr w:type="spellEnd"/>
      <w:r>
        <w:rPr>
          <w:rFonts w:ascii="Bookman Old Style" w:hAnsi="Bookman Old Style"/>
          <w:b/>
        </w:rPr>
        <w:t xml:space="preserve"> </w:t>
      </w:r>
      <w:proofErr w:type="spellStart"/>
      <w:r>
        <w:rPr>
          <w:rFonts w:ascii="Bookman Old Style" w:hAnsi="Bookman Old Style"/>
          <w:b/>
        </w:rPr>
        <w:t>pelayanan</w:t>
      </w:r>
      <w:proofErr w:type="spellEnd"/>
    </w:p>
    <w:p w14:paraId="2F47BC5C" w14:textId="77777777" w:rsidR="00DA5D96" w:rsidRDefault="00DA5D96" w:rsidP="00DA5D96">
      <w:pPr>
        <w:spacing w:line="360" w:lineRule="auto"/>
        <w:ind w:left="709" w:firstLine="567"/>
        <w:jc w:val="both"/>
        <w:rPr>
          <w:rFonts w:ascii="Bookman Old Style" w:hAnsi="Bookman Old Style"/>
          <w:lang w:val="id-ID"/>
        </w:rPr>
      </w:pPr>
      <w:r>
        <w:rPr>
          <w:rFonts w:ascii="Bookman Old Style" w:hAnsi="Bookman Old Style"/>
          <w:lang w:val="id-ID"/>
        </w:rPr>
        <w:t>Rumah Sakit Jiwa Daerah Surakarta sebagai Badan Layanan Umum Daerah ( BLUD ) ke depan mempunyai peluang semakin besar, akan tetapi tantangan yang akan dihadapi juga semakin berat.</w:t>
      </w:r>
    </w:p>
    <w:p w14:paraId="6E11D5B5" w14:textId="77777777" w:rsidR="00DA5D96" w:rsidRDefault="00DA5D96" w:rsidP="00DA5D96">
      <w:pPr>
        <w:spacing w:line="360" w:lineRule="auto"/>
        <w:ind w:left="709" w:firstLine="567"/>
        <w:jc w:val="both"/>
        <w:rPr>
          <w:rFonts w:ascii="Bookman Old Style" w:hAnsi="Bookman Old Style"/>
        </w:rPr>
      </w:pPr>
      <w:r>
        <w:rPr>
          <w:rFonts w:ascii="Bookman Old Style" w:hAnsi="Bookman Old Style"/>
          <w:lang w:val="id-ID"/>
        </w:rPr>
        <w:t>Dengan sumber daya yang dimiliki telah mampu menjalankan tugas pokok dan fungsi seperti yang tertuang dalam Peraturan Daerah Provinsi Jawa Tengah Nomor 8 tahun 2008. Sampai dengan tahun 201</w:t>
      </w:r>
      <w:r>
        <w:rPr>
          <w:rFonts w:ascii="Bookman Old Style" w:hAnsi="Bookman Old Style"/>
        </w:rPr>
        <w:t>8</w:t>
      </w:r>
      <w:r>
        <w:rPr>
          <w:rFonts w:ascii="Bookman Old Style" w:hAnsi="Bookman Old Style"/>
          <w:lang w:val="id-ID"/>
        </w:rPr>
        <w:t xml:space="preserve"> gambaran kondisi kinerja RS Jiwa Daerah Surakarta dapat dijelaskan dengan menilai capaian kinerja terhadap Standart Pelayanan Minimal ( SPM ) yang telah ditetapkan.</w:t>
      </w:r>
    </w:p>
    <w:p w14:paraId="3D407B1D" w14:textId="77777777" w:rsidR="00DA5D96" w:rsidRDefault="00DA5D96" w:rsidP="00DA5D96">
      <w:pPr>
        <w:spacing w:line="360" w:lineRule="auto"/>
        <w:ind w:left="709" w:firstLine="567"/>
        <w:jc w:val="both"/>
        <w:rPr>
          <w:rFonts w:ascii="Bookman Old Style" w:hAnsi="Bookman Old Style"/>
          <w:b/>
          <w:bCs/>
          <w:lang w:val="fi-FI"/>
        </w:rPr>
      </w:pP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pengembangan</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di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 </w:t>
      </w:r>
      <w:proofErr w:type="spellStart"/>
      <w:r>
        <w:rPr>
          <w:rFonts w:ascii="Bookman Old Style" w:hAnsi="Bookman Old Style"/>
        </w:rPr>
        <w:t>terdapat</w:t>
      </w:r>
      <w:proofErr w:type="spellEnd"/>
      <w:r>
        <w:rPr>
          <w:rFonts w:ascii="Bookman Old Style" w:hAnsi="Bookman Old Style"/>
        </w:rPr>
        <w:t xml:space="preserve"> </w:t>
      </w:r>
      <w:proofErr w:type="spellStart"/>
      <w:r>
        <w:rPr>
          <w:rFonts w:ascii="Bookman Old Style" w:hAnsi="Bookman Old Style"/>
        </w:rPr>
        <w:t>faktor-</w:t>
      </w:r>
      <w:proofErr w:type="gramStart"/>
      <w:r>
        <w:rPr>
          <w:rFonts w:ascii="Bookman Old Style" w:hAnsi="Bookman Old Style"/>
        </w:rPr>
        <w:t>faktor</w:t>
      </w:r>
      <w:proofErr w:type="spellEnd"/>
      <w:r>
        <w:rPr>
          <w:rFonts w:ascii="Bookman Old Style" w:hAnsi="Bookman Old Style"/>
        </w:rPr>
        <w:t xml:space="preserve">  </w:t>
      </w:r>
      <w:proofErr w:type="spellStart"/>
      <w:r>
        <w:rPr>
          <w:rFonts w:ascii="Bookman Old Style" w:hAnsi="Bookman Old Style"/>
        </w:rPr>
        <w:t>kekuatan</w:t>
      </w:r>
      <w:proofErr w:type="spellEnd"/>
      <w:proofErr w:type="gramEnd"/>
      <w:r>
        <w:rPr>
          <w:rFonts w:ascii="Bookman Old Style" w:hAnsi="Bookman Old Style"/>
        </w:rPr>
        <w:t xml:space="preserve"> dan </w:t>
      </w:r>
      <w:proofErr w:type="spellStart"/>
      <w:r>
        <w:rPr>
          <w:rFonts w:ascii="Bookman Old Style" w:hAnsi="Bookman Old Style"/>
        </w:rPr>
        <w:t>kelemahan</w:t>
      </w:r>
      <w:proofErr w:type="spellEnd"/>
      <w:r>
        <w:rPr>
          <w:rFonts w:ascii="Bookman Old Style" w:hAnsi="Bookman Old Style"/>
        </w:rPr>
        <w:t xml:space="preserve">, </w:t>
      </w:r>
      <w:proofErr w:type="spellStart"/>
      <w:r>
        <w:rPr>
          <w:rFonts w:ascii="Bookman Old Style" w:hAnsi="Bookman Old Style"/>
        </w:rPr>
        <w:t>Peluang</w:t>
      </w:r>
      <w:proofErr w:type="spellEnd"/>
      <w:r>
        <w:rPr>
          <w:rFonts w:ascii="Bookman Old Style" w:hAnsi="Bookman Old Style"/>
        </w:rPr>
        <w:t xml:space="preserve"> dan </w:t>
      </w:r>
      <w:proofErr w:type="spellStart"/>
      <w:r>
        <w:rPr>
          <w:rFonts w:ascii="Bookman Old Style" w:hAnsi="Bookman Old Style"/>
        </w:rPr>
        <w:t>Ancaman</w:t>
      </w:r>
      <w:proofErr w:type="spellEnd"/>
      <w:r>
        <w:rPr>
          <w:rFonts w:ascii="Bookman Old Style" w:hAnsi="Bookman Old Style"/>
        </w:rPr>
        <w:t xml:space="preserve"> yang </w:t>
      </w:r>
      <w:proofErr w:type="spellStart"/>
      <w:r>
        <w:rPr>
          <w:rFonts w:ascii="Bookman Old Style" w:hAnsi="Bookman Old Style"/>
        </w:rPr>
        <w:t>dihadapi</w:t>
      </w:r>
      <w:proofErr w:type="spellEnd"/>
      <w:r>
        <w:rPr>
          <w:rFonts w:ascii="Bookman Old Style" w:hAnsi="Bookman Old Style"/>
        </w:rPr>
        <w:t xml:space="preserve"> </w:t>
      </w:r>
      <w:proofErr w:type="spellStart"/>
      <w:r>
        <w:rPr>
          <w:rFonts w:ascii="Bookman Old Style" w:hAnsi="Bookman Old Style"/>
        </w:rPr>
        <w:t>antara</w:t>
      </w:r>
      <w:proofErr w:type="spellEnd"/>
      <w:r>
        <w:rPr>
          <w:rFonts w:ascii="Bookman Old Style" w:hAnsi="Bookman Old Style"/>
        </w:rPr>
        <w:t xml:space="preserve"> lain :</w:t>
      </w:r>
      <w:r>
        <w:rPr>
          <w:rFonts w:ascii="Bookman Old Style" w:hAnsi="Bookman Old Style"/>
          <w:b/>
          <w:bCs/>
          <w:lang w:val="fi-FI"/>
        </w:rPr>
        <w:tab/>
      </w:r>
    </w:p>
    <w:p w14:paraId="6DBFD2D6" w14:textId="77777777" w:rsidR="00DA5D96" w:rsidRDefault="00DA5D96" w:rsidP="00DA5D96">
      <w:pPr>
        <w:spacing w:line="360" w:lineRule="auto"/>
        <w:ind w:left="1710" w:firstLine="450"/>
        <w:jc w:val="both"/>
        <w:rPr>
          <w:rFonts w:ascii="Bookman Old Style" w:hAnsi="Bookman Old Style"/>
          <w:lang w:val="fi-FI"/>
        </w:rPr>
      </w:pPr>
    </w:p>
    <w:p w14:paraId="73084AA2" w14:textId="77777777" w:rsidR="00DA5D96" w:rsidRDefault="00DA5D96" w:rsidP="00DA5D96">
      <w:pPr>
        <w:spacing w:line="360" w:lineRule="auto"/>
        <w:ind w:left="709"/>
        <w:jc w:val="center"/>
        <w:rPr>
          <w:rFonts w:ascii="Bookman Old Style" w:hAnsi="Bookman Old Style"/>
        </w:rPr>
      </w:pPr>
      <w:r>
        <w:rPr>
          <w:rFonts w:ascii="Bookman Old Style" w:hAnsi="Bookman Old Style"/>
          <w:lang w:val="fi-FI"/>
        </w:rPr>
        <w:t xml:space="preserve">Tabel : </w:t>
      </w:r>
      <w:r>
        <w:rPr>
          <w:rFonts w:ascii="Bookman Old Style" w:hAnsi="Bookman Old Style"/>
          <w:lang w:val="id-ID"/>
        </w:rPr>
        <w:t>2.</w:t>
      </w:r>
      <w:r>
        <w:rPr>
          <w:rFonts w:ascii="Bookman Old Style" w:hAnsi="Bookman Old Style"/>
        </w:rPr>
        <w:t>4.1.</w:t>
      </w:r>
    </w:p>
    <w:p w14:paraId="20242276" w14:textId="77777777" w:rsidR="00DA5D96" w:rsidRDefault="00DA5D96" w:rsidP="00DA5D96">
      <w:pPr>
        <w:spacing w:line="360" w:lineRule="auto"/>
        <w:ind w:left="709"/>
        <w:jc w:val="center"/>
        <w:rPr>
          <w:rFonts w:ascii="Bookman Old Style" w:hAnsi="Bookman Old Style"/>
        </w:rPr>
      </w:pPr>
      <w:proofErr w:type="spellStart"/>
      <w:r>
        <w:rPr>
          <w:rFonts w:ascii="Bookman Old Style" w:hAnsi="Bookman Old Style"/>
        </w:rPr>
        <w:t>Kekuatan</w:t>
      </w:r>
      <w:proofErr w:type="spellEnd"/>
      <w:r>
        <w:rPr>
          <w:rFonts w:ascii="Bookman Old Style" w:hAnsi="Bookman Old Style"/>
        </w:rPr>
        <w:t xml:space="preserve"> dan </w:t>
      </w:r>
      <w:proofErr w:type="spellStart"/>
      <w:r>
        <w:rPr>
          <w:rFonts w:ascii="Bookman Old Style" w:hAnsi="Bookman Old Style"/>
        </w:rPr>
        <w:t>Kelemahan</w:t>
      </w:r>
      <w:proofErr w:type="spellEnd"/>
    </w:p>
    <w:tbl>
      <w:tblPr>
        <w:tblW w:w="7845" w:type="dxa"/>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3356"/>
        <w:gridCol w:w="706"/>
        <w:gridCol w:w="2896"/>
      </w:tblGrid>
      <w:tr w:rsidR="00DA5D96" w14:paraId="45FA1692" w14:textId="77777777" w:rsidTr="00DA5D96">
        <w:trPr>
          <w:trHeight w:val="458"/>
          <w:tblHeader/>
        </w:trPr>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14:paraId="254ADB37"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No</w:t>
            </w:r>
          </w:p>
        </w:tc>
        <w:tc>
          <w:tcPr>
            <w:tcW w:w="3356" w:type="dxa"/>
            <w:tcBorders>
              <w:top w:val="single" w:sz="4" w:space="0" w:color="000000"/>
              <w:left w:val="single" w:sz="4" w:space="0" w:color="000000"/>
              <w:bottom w:val="single" w:sz="4" w:space="0" w:color="000000"/>
              <w:right w:val="single" w:sz="4" w:space="0" w:color="000000"/>
            </w:tcBorders>
            <w:shd w:val="clear" w:color="auto" w:fill="A5A5A5" w:themeFill="accent3"/>
            <w:vAlign w:val="center"/>
            <w:hideMark/>
          </w:tcPr>
          <w:p w14:paraId="43C8985C"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Kekuatan</w:t>
            </w:r>
          </w:p>
        </w:tc>
        <w:tc>
          <w:tcPr>
            <w:tcW w:w="706"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14:paraId="0189D0ED"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No</w:t>
            </w:r>
          </w:p>
        </w:tc>
        <w:tc>
          <w:tcPr>
            <w:tcW w:w="2896" w:type="dxa"/>
            <w:tcBorders>
              <w:top w:val="single" w:sz="4" w:space="0" w:color="000000"/>
              <w:left w:val="single" w:sz="4" w:space="0" w:color="000000"/>
              <w:bottom w:val="single" w:sz="4" w:space="0" w:color="000000"/>
              <w:right w:val="single" w:sz="4" w:space="0" w:color="000000"/>
            </w:tcBorders>
            <w:shd w:val="clear" w:color="auto" w:fill="A5A5A5" w:themeFill="accent3"/>
            <w:vAlign w:val="center"/>
            <w:hideMark/>
          </w:tcPr>
          <w:p w14:paraId="1F20BCDC"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Kelemahan</w:t>
            </w:r>
          </w:p>
        </w:tc>
      </w:tr>
      <w:tr w:rsidR="00DA5D96" w14:paraId="22C09A8E"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2640AB6E"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1</w:t>
            </w:r>
          </w:p>
        </w:tc>
        <w:tc>
          <w:tcPr>
            <w:tcW w:w="3356" w:type="dxa"/>
            <w:tcBorders>
              <w:top w:val="single" w:sz="4" w:space="0" w:color="000000"/>
              <w:left w:val="single" w:sz="4" w:space="0" w:color="000000"/>
              <w:bottom w:val="single" w:sz="4" w:space="0" w:color="000000"/>
              <w:right w:val="single" w:sz="4" w:space="0" w:color="000000"/>
            </w:tcBorders>
            <w:hideMark/>
          </w:tcPr>
          <w:p w14:paraId="19FD6897"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 xml:space="preserve">Pendanaan </w:t>
            </w:r>
          </w:p>
        </w:tc>
        <w:tc>
          <w:tcPr>
            <w:tcW w:w="706" w:type="dxa"/>
            <w:tcBorders>
              <w:top w:val="single" w:sz="4" w:space="0" w:color="000000"/>
              <w:left w:val="single" w:sz="4" w:space="0" w:color="000000"/>
              <w:bottom w:val="single" w:sz="4" w:space="0" w:color="000000"/>
              <w:right w:val="single" w:sz="4" w:space="0" w:color="000000"/>
            </w:tcBorders>
            <w:hideMark/>
          </w:tcPr>
          <w:p w14:paraId="29A2233A"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1</w:t>
            </w:r>
          </w:p>
        </w:tc>
        <w:tc>
          <w:tcPr>
            <w:tcW w:w="2896" w:type="dxa"/>
            <w:tcBorders>
              <w:top w:val="single" w:sz="4" w:space="0" w:color="000000"/>
              <w:left w:val="single" w:sz="4" w:space="0" w:color="000000"/>
              <w:bottom w:val="single" w:sz="4" w:space="0" w:color="000000"/>
              <w:right w:val="single" w:sz="4" w:space="0" w:color="000000"/>
            </w:tcBorders>
            <w:hideMark/>
          </w:tcPr>
          <w:p w14:paraId="4C2E2EA7"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Rasio SDM</w:t>
            </w:r>
          </w:p>
        </w:tc>
      </w:tr>
      <w:tr w:rsidR="00DA5D96" w14:paraId="0C1CE04F"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51F603EA"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2</w:t>
            </w:r>
          </w:p>
        </w:tc>
        <w:tc>
          <w:tcPr>
            <w:tcW w:w="3356" w:type="dxa"/>
            <w:tcBorders>
              <w:top w:val="single" w:sz="4" w:space="0" w:color="000000"/>
              <w:left w:val="single" w:sz="4" w:space="0" w:color="000000"/>
              <w:bottom w:val="single" w:sz="4" w:space="0" w:color="000000"/>
              <w:right w:val="single" w:sz="4" w:space="0" w:color="000000"/>
            </w:tcBorders>
            <w:hideMark/>
          </w:tcPr>
          <w:p w14:paraId="6601090A"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Tarif</w:t>
            </w:r>
          </w:p>
        </w:tc>
        <w:tc>
          <w:tcPr>
            <w:tcW w:w="706" w:type="dxa"/>
            <w:tcBorders>
              <w:top w:val="single" w:sz="4" w:space="0" w:color="000000"/>
              <w:left w:val="single" w:sz="4" w:space="0" w:color="000000"/>
              <w:bottom w:val="single" w:sz="4" w:space="0" w:color="000000"/>
              <w:right w:val="single" w:sz="4" w:space="0" w:color="000000"/>
            </w:tcBorders>
            <w:hideMark/>
          </w:tcPr>
          <w:p w14:paraId="50C4A716"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2</w:t>
            </w:r>
          </w:p>
        </w:tc>
        <w:tc>
          <w:tcPr>
            <w:tcW w:w="2896" w:type="dxa"/>
            <w:tcBorders>
              <w:top w:val="single" w:sz="4" w:space="0" w:color="000000"/>
              <w:left w:val="single" w:sz="4" w:space="0" w:color="000000"/>
              <w:bottom w:val="single" w:sz="4" w:space="0" w:color="000000"/>
              <w:right w:val="single" w:sz="4" w:space="0" w:color="000000"/>
            </w:tcBorders>
            <w:hideMark/>
          </w:tcPr>
          <w:p w14:paraId="234AEAC2"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Struktrur organisasi</w:t>
            </w:r>
          </w:p>
        </w:tc>
      </w:tr>
      <w:tr w:rsidR="00DA5D96" w14:paraId="7C83327C"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4AD5E348"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3</w:t>
            </w:r>
          </w:p>
        </w:tc>
        <w:tc>
          <w:tcPr>
            <w:tcW w:w="3356" w:type="dxa"/>
            <w:tcBorders>
              <w:top w:val="single" w:sz="4" w:space="0" w:color="000000"/>
              <w:left w:val="single" w:sz="4" w:space="0" w:color="000000"/>
              <w:bottom w:val="single" w:sz="4" w:space="0" w:color="000000"/>
              <w:right w:val="single" w:sz="4" w:space="0" w:color="000000"/>
            </w:tcBorders>
            <w:hideMark/>
          </w:tcPr>
          <w:p w14:paraId="0A7D1DEC"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Ketersediaan obat</w:t>
            </w:r>
          </w:p>
        </w:tc>
        <w:tc>
          <w:tcPr>
            <w:tcW w:w="706" w:type="dxa"/>
            <w:tcBorders>
              <w:top w:val="single" w:sz="4" w:space="0" w:color="000000"/>
              <w:left w:val="single" w:sz="4" w:space="0" w:color="000000"/>
              <w:bottom w:val="single" w:sz="4" w:space="0" w:color="000000"/>
              <w:right w:val="single" w:sz="4" w:space="0" w:color="000000"/>
            </w:tcBorders>
            <w:hideMark/>
          </w:tcPr>
          <w:p w14:paraId="7CF19543"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3</w:t>
            </w:r>
          </w:p>
        </w:tc>
        <w:tc>
          <w:tcPr>
            <w:tcW w:w="2896" w:type="dxa"/>
            <w:tcBorders>
              <w:top w:val="single" w:sz="4" w:space="0" w:color="000000"/>
              <w:left w:val="single" w:sz="4" w:space="0" w:color="000000"/>
              <w:bottom w:val="single" w:sz="4" w:space="0" w:color="000000"/>
              <w:right w:val="single" w:sz="4" w:space="0" w:color="000000"/>
            </w:tcBorders>
            <w:hideMark/>
          </w:tcPr>
          <w:p w14:paraId="5AF823D3"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Kualitas pelayanan</w:t>
            </w:r>
          </w:p>
        </w:tc>
      </w:tr>
      <w:tr w:rsidR="00DA5D96" w14:paraId="15E68952"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5034C146"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4</w:t>
            </w:r>
          </w:p>
        </w:tc>
        <w:tc>
          <w:tcPr>
            <w:tcW w:w="3356" w:type="dxa"/>
            <w:tcBorders>
              <w:top w:val="single" w:sz="4" w:space="0" w:color="000000"/>
              <w:left w:val="single" w:sz="4" w:space="0" w:color="000000"/>
              <w:bottom w:val="single" w:sz="4" w:space="0" w:color="000000"/>
              <w:right w:val="single" w:sz="4" w:space="0" w:color="000000"/>
            </w:tcBorders>
            <w:hideMark/>
          </w:tcPr>
          <w:p w14:paraId="12E76895"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Ragam pelayanan</w:t>
            </w:r>
          </w:p>
        </w:tc>
        <w:tc>
          <w:tcPr>
            <w:tcW w:w="706" w:type="dxa"/>
            <w:tcBorders>
              <w:top w:val="single" w:sz="4" w:space="0" w:color="000000"/>
              <w:left w:val="single" w:sz="4" w:space="0" w:color="000000"/>
              <w:bottom w:val="single" w:sz="4" w:space="0" w:color="000000"/>
              <w:right w:val="single" w:sz="4" w:space="0" w:color="000000"/>
            </w:tcBorders>
            <w:hideMark/>
          </w:tcPr>
          <w:p w14:paraId="52A3E0EA"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4</w:t>
            </w:r>
          </w:p>
        </w:tc>
        <w:tc>
          <w:tcPr>
            <w:tcW w:w="2896" w:type="dxa"/>
            <w:tcBorders>
              <w:top w:val="single" w:sz="4" w:space="0" w:color="000000"/>
              <w:left w:val="single" w:sz="4" w:space="0" w:color="000000"/>
              <w:bottom w:val="single" w:sz="4" w:space="0" w:color="000000"/>
              <w:right w:val="single" w:sz="4" w:space="0" w:color="000000"/>
            </w:tcBorders>
            <w:hideMark/>
          </w:tcPr>
          <w:p w14:paraId="73F8411A"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Optimalisasi alat</w:t>
            </w:r>
          </w:p>
        </w:tc>
      </w:tr>
      <w:tr w:rsidR="00DA5D96" w14:paraId="0A16135C"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482EC077"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5</w:t>
            </w:r>
          </w:p>
        </w:tc>
        <w:tc>
          <w:tcPr>
            <w:tcW w:w="3356" w:type="dxa"/>
            <w:tcBorders>
              <w:top w:val="single" w:sz="4" w:space="0" w:color="000000"/>
              <w:left w:val="single" w:sz="4" w:space="0" w:color="000000"/>
              <w:bottom w:val="single" w:sz="4" w:space="0" w:color="000000"/>
              <w:right w:val="single" w:sz="4" w:space="0" w:color="000000"/>
            </w:tcBorders>
            <w:hideMark/>
          </w:tcPr>
          <w:p w14:paraId="449A7F7B"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Sarana prasarana</w:t>
            </w:r>
          </w:p>
        </w:tc>
        <w:tc>
          <w:tcPr>
            <w:tcW w:w="706" w:type="dxa"/>
            <w:tcBorders>
              <w:top w:val="single" w:sz="4" w:space="0" w:color="000000"/>
              <w:left w:val="single" w:sz="4" w:space="0" w:color="000000"/>
              <w:bottom w:val="single" w:sz="4" w:space="0" w:color="000000"/>
              <w:right w:val="single" w:sz="4" w:space="0" w:color="000000"/>
            </w:tcBorders>
            <w:hideMark/>
          </w:tcPr>
          <w:p w14:paraId="76195AE3"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5</w:t>
            </w:r>
          </w:p>
        </w:tc>
        <w:tc>
          <w:tcPr>
            <w:tcW w:w="2896" w:type="dxa"/>
            <w:tcBorders>
              <w:top w:val="single" w:sz="4" w:space="0" w:color="000000"/>
              <w:left w:val="single" w:sz="4" w:space="0" w:color="000000"/>
              <w:bottom w:val="single" w:sz="4" w:space="0" w:color="000000"/>
              <w:right w:val="single" w:sz="4" w:space="0" w:color="000000"/>
            </w:tcBorders>
            <w:hideMark/>
          </w:tcPr>
          <w:p w14:paraId="45C0A210"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Promosi</w:t>
            </w:r>
          </w:p>
        </w:tc>
      </w:tr>
      <w:tr w:rsidR="00DA5D96" w14:paraId="039C6479"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0BF17835"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6</w:t>
            </w:r>
          </w:p>
        </w:tc>
        <w:tc>
          <w:tcPr>
            <w:tcW w:w="3356" w:type="dxa"/>
            <w:tcBorders>
              <w:top w:val="single" w:sz="4" w:space="0" w:color="000000"/>
              <w:left w:val="single" w:sz="4" w:space="0" w:color="000000"/>
              <w:bottom w:val="single" w:sz="4" w:space="0" w:color="000000"/>
              <w:right w:val="single" w:sz="4" w:space="0" w:color="000000"/>
            </w:tcBorders>
            <w:hideMark/>
          </w:tcPr>
          <w:p w14:paraId="499D3D2E"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Komitmen perubahan</w:t>
            </w:r>
          </w:p>
        </w:tc>
        <w:tc>
          <w:tcPr>
            <w:tcW w:w="706" w:type="dxa"/>
            <w:tcBorders>
              <w:top w:val="single" w:sz="4" w:space="0" w:color="000000"/>
              <w:left w:val="single" w:sz="4" w:space="0" w:color="000000"/>
              <w:bottom w:val="single" w:sz="4" w:space="0" w:color="000000"/>
              <w:right w:val="single" w:sz="4" w:space="0" w:color="000000"/>
            </w:tcBorders>
            <w:hideMark/>
          </w:tcPr>
          <w:p w14:paraId="3040E2D5"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6</w:t>
            </w:r>
          </w:p>
        </w:tc>
        <w:tc>
          <w:tcPr>
            <w:tcW w:w="2896" w:type="dxa"/>
            <w:tcBorders>
              <w:top w:val="single" w:sz="4" w:space="0" w:color="000000"/>
              <w:left w:val="single" w:sz="4" w:space="0" w:color="000000"/>
              <w:bottom w:val="single" w:sz="4" w:space="0" w:color="000000"/>
              <w:right w:val="single" w:sz="4" w:space="0" w:color="000000"/>
            </w:tcBorders>
            <w:hideMark/>
          </w:tcPr>
          <w:p w14:paraId="444AC60B"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Budaya kerja</w:t>
            </w:r>
          </w:p>
        </w:tc>
      </w:tr>
      <w:tr w:rsidR="00DA5D96" w14:paraId="395F00B0" w14:textId="77777777" w:rsidTr="00DA5D96">
        <w:tc>
          <w:tcPr>
            <w:tcW w:w="888" w:type="dxa"/>
            <w:tcBorders>
              <w:top w:val="single" w:sz="4" w:space="0" w:color="000000"/>
              <w:left w:val="single" w:sz="4" w:space="0" w:color="000000"/>
              <w:bottom w:val="single" w:sz="4" w:space="0" w:color="000000"/>
              <w:right w:val="single" w:sz="4" w:space="0" w:color="000000"/>
            </w:tcBorders>
            <w:hideMark/>
          </w:tcPr>
          <w:p w14:paraId="21C72C95"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7</w:t>
            </w:r>
          </w:p>
        </w:tc>
        <w:tc>
          <w:tcPr>
            <w:tcW w:w="3356" w:type="dxa"/>
            <w:tcBorders>
              <w:top w:val="single" w:sz="4" w:space="0" w:color="000000"/>
              <w:left w:val="single" w:sz="4" w:space="0" w:color="000000"/>
              <w:bottom w:val="single" w:sz="4" w:space="0" w:color="000000"/>
              <w:right w:val="single" w:sz="4" w:space="0" w:color="000000"/>
            </w:tcBorders>
            <w:hideMark/>
          </w:tcPr>
          <w:p w14:paraId="71061390"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Penelitian pengembangan</w:t>
            </w:r>
          </w:p>
        </w:tc>
        <w:tc>
          <w:tcPr>
            <w:tcW w:w="706" w:type="dxa"/>
            <w:tcBorders>
              <w:top w:val="single" w:sz="4" w:space="0" w:color="000000"/>
              <w:left w:val="single" w:sz="4" w:space="0" w:color="000000"/>
              <w:bottom w:val="single" w:sz="4" w:space="0" w:color="000000"/>
              <w:right w:val="single" w:sz="4" w:space="0" w:color="000000"/>
            </w:tcBorders>
            <w:hideMark/>
          </w:tcPr>
          <w:p w14:paraId="11296770" w14:textId="77777777" w:rsidR="00DA5D96" w:rsidRDefault="00DA5D96">
            <w:pPr>
              <w:spacing w:line="360" w:lineRule="auto"/>
              <w:jc w:val="center"/>
              <w:rPr>
                <w:rFonts w:ascii="Bookman Old Style" w:hAnsi="Bookman Old Style"/>
                <w:sz w:val="22"/>
                <w:szCs w:val="22"/>
                <w:lang w:val="fi-FI" w:eastAsia="id-ID"/>
              </w:rPr>
            </w:pPr>
            <w:r>
              <w:rPr>
                <w:rFonts w:ascii="Bookman Old Style" w:hAnsi="Bookman Old Style"/>
                <w:sz w:val="22"/>
                <w:szCs w:val="22"/>
                <w:lang w:val="fi-FI" w:eastAsia="id-ID"/>
              </w:rPr>
              <w:t>7</w:t>
            </w:r>
          </w:p>
        </w:tc>
        <w:tc>
          <w:tcPr>
            <w:tcW w:w="2896" w:type="dxa"/>
            <w:tcBorders>
              <w:top w:val="single" w:sz="4" w:space="0" w:color="000000"/>
              <w:left w:val="single" w:sz="4" w:space="0" w:color="000000"/>
              <w:bottom w:val="single" w:sz="4" w:space="0" w:color="000000"/>
              <w:right w:val="single" w:sz="4" w:space="0" w:color="000000"/>
            </w:tcBorders>
            <w:hideMark/>
          </w:tcPr>
          <w:p w14:paraId="7C71EB5B"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Lokasi</w:t>
            </w:r>
          </w:p>
        </w:tc>
      </w:tr>
    </w:tbl>
    <w:p w14:paraId="0CAA38E1" w14:textId="77777777" w:rsidR="00DA5D96" w:rsidRDefault="00DA5D96" w:rsidP="00DA5D96">
      <w:pPr>
        <w:tabs>
          <w:tab w:val="left" w:pos="-4590"/>
        </w:tabs>
        <w:spacing w:line="360" w:lineRule="auto"/>
        <w:ind w:left="1560"/>
        <w:jc w:val="both"/>
        <w:rPr>
          <w:rFonts w:ascii="Bookman Old Style" w:hAnsi="Bookman Old Style"/>
          <w:lang w:val="id-ID"/>
        </w:rPr>
      </w:pPr>
    </w:p>
    <w:p w14:paraId="7954DA83" w14:textId="77777777" w:rsidR="00DA5D96" w:rsidRDefault="00DA5D96" w:rsidP="00DA5D96">
      <w:pPr>
        <w:spacing w:line="360" w:lineRule="auto"/>
        <w:ind w:left="1701"/>
        <w:jc w:val="center"/>
        <w:rPr>
          <w:rFonts w:ascii="Bookman Old Style" w:hAnsi="Bookman Old Style"/>
          <w:bCs/>
        </w:rPr>
      </w:pPr>
      <w:r>
        <w:rPr>
          <w:rFonts w:ascii="Bookman Old Style" w:hAnsi="Bookman Old Style"/>
          <w:bCs/>
          <w:lang w:val="sv-SE"/>
        </w:rPr>
        <w:t xml:space="preserve">Tabel : </w:t>
      </w:r>
      <w:r>
        <w:rPr>
          <w:rFonts w:ascii="Bookman Old Style" w:hAnsi="Bookman Old Style"/>
          <w:bCs/>
          <w:lang w:val="id-ID"/>
        </w:rPr>
        <w:t>2.</w:t>
      </w:r>
      <w:r>
        <w:rPr>
          <w:rFonts w:ascii="Bookman Old Style" w:hAnsi="Bookman Old Style"/>
          <w:bCs/>
        </w:rPr>
        <w:t xml:space="preserve">4.2 </w:t>
      </w:r>
    </w:p>
    <w:p w14:paraId="474FDE6F" w14:textId="77777777" w:rsidR="00DA5D96" w:rsidRDefault="00DA5D96" w:rsidP="00DA5D96">
      <w:pPr>
        <w:spacing w:line="360" w:lineRule="auto"/>
        <w:ind w:left="1701"/>
        <w:jc w:val="center"/>
        <w:rPr>
          <w:rFonts w:ascii="Bookman Old Style" w:hAnsi="Bookman Old Style"/>
          <w:bCs/>
        </w:rPr>
      </w:pPr>
      <w:proofErr w:type="spellStart"/>
      <w:r>
        <w:rPr>
          <w:rFonts w:ascii="Bookman Old Style" w:hAnsi="Bookman Old Style"/>
          <w:bCs/>
        </w:rPr>
        <w:t>Peluang</w:t>
      </w:r>
      <w:proofErr w:type="spellEnd"/>
      <w:r>
        <w:rPr>
          <w:rFonts w:ascii="Bookman Old Style" w:hAnsi="Bookman Old Style"/>
          <w:bCs/>
        </w:rPr>
        <w:t xml:space="preserve"> dan </w:t>
      </w:r>
      <w:proofErr w:type="spellStart"/>
      <w:r>
        <w:rPr>
          <w:rFonts w:ascii="Bookman Old Style" w:hAnsi="Bookman Old Style"/>
          <w:bCs/>
        </w:rPr>
        <w:t>Ancaman</w:t>
      </w:r>
      <w:proofErr w:type="spellEnd"/>
    </w:p>
    <w:tbl>
      <w:tblPr>
        <w:tblW w:w="7792" w:type="dxa"/>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6"/>
        <w:gridCol w:w="3717"/>
        <w:gridCol w:w="528"/>
        <w:gridCol w:w="2671"/>
      </w:tblGrid>
      <w:tr w:rsidR="00DA5D96" w14:paraId="3020102C" w14:textId="77777777" w:rsidTr="00DA5D96">
        <w:trPr>
          <w:trHeight w:val="449"/>
          <w:tblHeader/>
        </w:trPr>
        <w:tc>
          <w:tcPr>
            <w:tcW w:w="876"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14:paraId="5E151221" w14:textId="77777777" w:rsidR="00DA5D96" w:rsidRDefault="00DA5D96">
            <w:pPr>
              <w:spacing w:line="360" w:lineRule="auto"/>
              <w:rPr>
                <w:rFonts w:ascii="Bookman Old Style" w:hAnsi="Bookman Old Style"/>
                <w:sz w:val="22"/>
                <w:szCs w:val="22"/>
                <w:lang w:val="sv-SE" w:eastAsia="id-ID"/>
              </w:rPr>
            </w:pPr>
            <w:r>
              <w:rPr>
                <w:rFonts w:ascii="Bookman Old Style" w:hAnsi="Bookman Old Style"/>
                <w:sz w:val="22"/>
                <w:szCs w:val="22"/>
                <w:lang w:val="sv-SE" w:eastAsia="id-ID"/>
              </w:rPr>
              <w:t>No</w:t>
            </w:r>
          </w:p>
        </w:tc>
        <w:tc>
          <w:tcPr>
            <w:tcW w:w="3717" w:type="dxa"/>
            <w:tcBorders>
              <w:top w:val="single" w:sz="4" w:space="0" w:color="000000"/>
              <w:left w:val="single" w:sz="4" w:space="0" w:color="000000"/>
              <w:bottom w:val="single" w:sz="4" w:space="0" w:color="000000"/>
              <w:right w:val="single" w:sz="4" w:space="0" w:color="000000"/>
            </w:tcBorders>
            <w:shd w:val="clear" w:color="auto" w:fill="A5A5A5" w:themeFill="accent3"/>
            <w:vAlign w:val="center"/>
            <w:hideMark/>
          </w:tcPr>
          <w:p w14:paraId="6965529A" w14:textId="77777777" w:rsidR="00DA5D96" w:rsidRDefault="00DA5D96">
            <w:pPr>
              <w:spacing w:line="360" w:lineRule="auto"/>
              <w:jc w:val="center"/>
              <w:rPr>
                <w:rFonts w:ascii="Bookman Old Style" w:hAnsi="Bookman Old Style"/>
                <w:sz w:val="22"/>
                <w:szCs w:val="22"/>
                <w:lang w:val="sv-SE" w:eastAsia="id-ID"/>
              </w:rPr>
            </w:pPr>
            <w:r>
              <w:rPr>
                <w:rFonts w:ascii="Bookman Old Style" w:hAnsi="Bookman Old Style"/>
                <w:sz w:val="22"/>
                <w:szCs w:val="22"/>
                <w:lang w:val="sv-SE" w:eastAsia="id-ID"/>
              </w:rPr>
              <w:t>Peluang</w:t>
            </w:r>
          </w:p>
        </w:tc>
        <w:tc>
          <w:tcPr>
            <w:tcW w:w="528" w:type="dxa"/>
            <w:tcBorders>
              <w:top w:val="single" w:sz="4" w:space="0" w:color="000000"/>
              <w:left w:val="single" w:sz="4" w:space="0" w:color="000000"/>
              <w:bottom w:val="single" w:sz="4" w:space="0" w:color="000000"/>
              <w:right w:val="single" w:sz="4" w:space="0" w:color="000000"/>
            </w:tcBorders>
            <w:shd w:val="clear" w:color="auto" w:fill="A5A5A5" w:themeFill="accent3"/>
            <w:vAlign w:val="center"/>
            <w:hideMark/>
          </w:tcPr>
          <w:p w14:paraId="6F1EDD3F" w14:textId="77777777" w:rsidR="00DA5D96" w:rsidRDefault="00DA5D96">
            <w:pPr>
              <w:spacing w:line="360" w:lineRule="auto"/>
              <w:jc w:val="center"/>
              <w:rPr>
                <w:rFonts w:ascii="Bookman Old Style" w:hAnsi="Bookman Old Style"/>
                <w:sz w:val="22"/>
                <w:szCs w:val="22"/>
                <w:lang w:val="sv-SE" w:eastAsia="id-ID"/>
              </w:rPr>
            </w:pPr>
            <w:r>
              <w:rPr>
                <w:rFonts w:ascii="Bookman Old Style" w:hAnsi="Bookman Old Style"/>
                <w:sz w:val="22"/>
                <w:szCs w:val="22"/>
                <w:lang w:val="sv-SE" w:eastAsia="id-ID"/>
              </w:rPr>
              <w:t>No</w:t>
            </w:r>
          </w:p>
        </w:tc>
        <w:tc>
          <w:tcPr>
            <w:tcW w:w="2671" w:type="dxa"/>
            <w:tcBorders>
              <w:top w:val="single" w:sz="4" w:space="0" w:color="000000"/>
              <w:left w:val="single" w:sz="4" w:space="0" w:color="000000"/>
              <w:bottom w:val="single" w:sz="4" w:space="0" w:color="000000"/>
              <w:right w:val="single" w:sz="4" w:space="0" w:color="000000"/>
            </w:tcBorders>
            <w:shd w:val="clear" w:color="auto" w:fill="A5A5A5" w:themeFill="accent3"/>
            <w:vAlign w:val="center"/>
            <w:hideMark/>
          </w:tcPr>
          <w:p w14:paraId="0E1AAB08" w14:textId="77777777" w:rsidR="00DA5D96" w:rsidRDefault="00DA5D96">
            <w:pPr>
              <w:spacing w:line="360" w:lineRule="auto"/>
              <w:jc w:val="center"/>
              <w:rPr>
                <w:rFonts w:ascii="Bookman Old Style" w:hAnsi="Bookman Old Style"/>
                <w:sz w:val="22"/>
                <w:szCs w:val="22"/>
                <w:lang w:val="sv-SE" w:eastAsia="id-ID"/>
              </w:rPr>
            </w:pPr>
            <w:r>
              <w:rPr>
                <w:rFonts w:ascii="Bookman Old Style" w:hAnsi="Bookman Old Style"/>
                <w:sz w:val="22"/>
                <w:szCs w:val="22"/>
                <w:lang w:val="sv-SE" w:eastAsia="id-ID"/>
              </w:rPr>
              <w:t>Ancaman</w:t>
            </w:r>
          </w:p>
        </w:tc>
      </w:tr>
      <w:tr w:rsidR="00DA5D96" w14:paraId="33168B43"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59193FA6"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1</w:t>
            </w:r>
          </w:p>
        </w:tc>
        <w:tc>
          <w:tcPr>
            <w:tcW w:w="3717" w:type="dxa"/>
            <w:tcBorders>
              <w:top w:val="single" w:sz="4" w:space="0" w:color="000000"/>
              <w:left w:val="single" w:sz="4" w:space="0" w:color="000000"/>
              <w:bottom w:val="single" w:sz="4" w:space="0" w:color="000000"/>
              <w:right w:val="single" w:sz="4" w:space="0" w:color="000000"/>
            </w:tcBorders>
            <w:hideMark/>
          </w:tcPr>
          <w:p w14:paraId="38ABB113"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 xml:space="preserve">Pangsa pasar </w:t>
            </w:r>
          </w:p>
        </w:tc>
        <w:tc>
          <w:tcPr>
            <w:tcW w:w="528" w:type="dxa"/>
            <w:tcBorders>
              <w:top w:val="single" w:sz="4" w:space="0" w:color="000000"/>
              <w:left w:val="single" w:sz="4" w:space="0" w:color="000000"/>
              <w:bottom w:val="single" w:sz="4" w:space="0" w:color="000000"/>
              <w:right w:val="single" w:sz="4" w:space="0" w:color="000000"/>
            </w:tcBorders>
            <w:hideMark/>
          </w:tcPr>
          <w:p w14:paraId="2DB503B7"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1</w:t>
            </w:r>
          </w:p>
        </w:tc>
        <w:tc>
          <w:tcPr>
            <w:tcW w:w="2671" w:type="dxa"/>
            <w:tcBorders>
              <w:top w:val="single" w:sz="4" w:space="0" w:color="000000"/>
              <w:left w:val="single" w:sz="4" w:space="0" w:color="000000"/>
              <w:bottom w:val="single" w:sz="4" w:space="0" w:color="000000"/>
              <w:right w:val="single" w:sz="4" w:space="0" w:color="000000"/>
            </w:tcBorders>
            <w:hideMark/>
          </w:tcPr>
          <w:p w14:paraId="145C46D8"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Pesaing</w:t>
            </w:r>
          </w:p>
        </w:tc>
      </w:tr>
      <w:tr w:rsidR="00DA5D96" w14:paraId="4F660F36"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02E94510"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2</w:t>
            </w:r>
          </w:p>
        </w:tc>
        <w:tc>
          <w:tcPr>
            <w:tcW w:w="3717" w:type="dxa"/>
            <w:tcBorders>
              <w:top w:val="single" w:sz="4" w:space="0" w:color="000000"/>
              <w:left w:val="single" w:sz="4" w:space="0" w:color="000000"/>
              <w:bottom w:val="single" w:sz="4" w:space="0" w:color="000000"/>
              <w:right w:val="single" w:sz="4" w:space="0" w:color="000000"/>
            </w:tcBorders>
            <w:hideMark/>
          </w:tcPr>
          <w:p w14:paraId="4A0B215F"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Jejaring</w:t>
            </w:r>
          </w:p>
        </w:tc>
        <w:tc>
          <w:tcPr>
            <w:tcW w:w="528" w:type="dxa"/>
            <w:tcBorders>
              <w:top w:val="single" w:sz="4" w:space="0" w:color="000000"/>
              <w:left w:val="single" w:sz="4" w:space="0" w:color="000000"/>
              <w:bottom w:val="single" w:sz="4" w:space="0" w:color="000000"/>
              <w:right w:val="single" w:sz="4" w:space="0" w:color="000000"/>
            </w:tcBorders>
            <w:hideMark/>
          </w:tcPr>
          <w:p w14:paraId="280C19F3"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2</w:t>
            </w:r>
          </w:p>
        </w:tc>
        <w:tc>
          <w:tcPr>
            <w:tcW w:w="2671" w:type="dxa"/>
            <w:tcBorders>
              <w:top w:val="single" w:sz="4" w:space="0" w:color="000000"/>
              <w:left w:val="single" w:sz="4" w:space="0" w:color="000000"/>
              <w:bottom w:val="single" w:sz="4" w:space="0" w:color="000000"/>
              <w:right w:val="single" w:sz="4" w:space="0" w:color="000000"/>
            </w:tcBorders>
            <w:hideMark/>
          </w:tcPr>
          <w:p w14:paraId="734C40FD" w14:textId="77777777" w:rsidR="00DA5D96" w:rsidRDefault="00DA5D96">
            <w:pPr>
              <w:rPr>
                <w:rFonts w:ascii="Bookman Old Style" w:hAnsi="Bookman Old Style"/>
                <w:sz w:val="22"/>
                <w:szCs w:val="22"/>
                <w:lang w:val="fi-FI" w:eastAsia="id-ID"/>
              </w:rPr>
            </w:pPr>
            <w:r>
              <w:rPr>
                <w:rFonts w:ascii="Bookman Old Style" w:hAnsi="Bookman Old Style"/>
                <w:sz w:val="22"/>
                <w:szCs w:val="22"/>
                <w:lang w:val="fi-FI" w:eastAsia="id-ID"/>
              </w:rPr>
              <w:t>Pengurangan subsidi</w:t>
            </w:r>
          </w:p>
        </w:tc>
      </w:tr>
      <w:tr w:rsidR="00DA5D96" w14:paraId="5B2F4A4F"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19627AA3"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3</w:t>
            </w:r>
          </w:p>
        </w:tc>
        <w:tc>
          <w:tcPr>
            <w:tcW w:w="3717" w:type="dxa"/>
            <w:tcBorders>
              <w:top w:val="single" w:sz="4" w:space="0" w:color="000000"/>
              <w:left w:val="single" w:sz="4" w:space="0" w:color="000000"/>
              <w:bottom w:val="single" w:sz="4" w:space="0" w:color="000000"/>
              <w:right w:val="single" w:sz="4" w:space="0" w:color="000000"/>
            </w:tcBorders>
            <w:hideMark/>
          </w:tcPr>
          <w:p w14:paraId="720787E4"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Perubahan gaya hidup</w:t>
            </w:r>
          </w:p>
        </w:tc>
        <w:tc>
          <w:tcPr>
            <w:tcW w:w="528" w:type="dxa"/>
            <w:tcBorders>
              <w:top w:val="single" w:sz="4" w:space="0" w:color="000000"/>
              <w:left w:val="single" w:sz="4" w:space="0" w:color="000000"/>
              <w:bottom w:val="single" w:sz="4" w:space="0" w:color="000000"/>
              <w:right w:val="single" w:sz="4" w:space="0" w:color="000000"/>
            </w:tcBorders>
            <w:hideMark/>
          </w:tcPr>
          <w:p w14:paraId="25F53D60"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3</w:t>
            </w:r>
          </w:p>
        </w:tc>
        <w:tc>
          <w:tcPr>
            <w:tcW w:w="2671" w:type="dxa"/>
            <w:tcBorders>
              <w:top w:val="single" w:sz="4" w:space="0" w:color="000000"/>
              <w:left w:val="single" w:sz="4" w:space="0" w:color="000000"/>
              <w:bottom w:val="single" w:sz="4" w:space="0" w:color="000000"/>
              <w:right w:val="single" w:sz="4" w:space="0" w:color="000000"/>
            </w:tcBorders>
            <w:hideMark/>
          </w:tcPr>
          <w:p w14:paraId="4C4055FB"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Eksodus SDM ahli</w:t>
            </w:r>
          </w:p>
        </w:tc>
      </w:tr>
      <w:tr w:rsidR="00DA5D96" w14:paraId="25CF06AF"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4042A785"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4</w:t>
            </w:r>
          </w:p>
        </w:tc>
        <w:tc>
          <w:tcPr>
            <w:tcW w:w="3717" w:type="dxa"/>
            <w:tcBorders>
              <w:top w:val="single" w:sz="4" w:space="0" w:color="000000"/>
              <w:left w:val="single" w:sz="4" w:space="0" w:color="000000"/>
              <w:bottom w:val="single" w:sz="4" w:space="0" w:color="000000"/>
              <w:right w:val="single" w:sz="4" w:space="0" w:color="000000"/>
            </w:tcBorders>
            <w:hideMark/>
          </w:tcPr>
          <w:p w14:paraId="58216598"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Asuransi kesehatan</w:t>
            </w:r>
          </w:p>
        </w:tc>
        <w:tc>
          <w:tcPr>
            <w:tcW w:w="528" w:type="dxa"/>
            <w:tcBorders>
              <w:top w:val="single" w:sz="4" w:space="0" w:color="000000"/>
              <w:left w:val="single" w:sz="4" w:space="0" w:color="000000"/>
              <w:bottom w:val="single" w:sz="4" w:space="0" w:color="000000"/>
              <w:right w:val="single" w:sz="4" w:space="0" w:color="000000"/>
            </w:tcBorders>
            <w:hideMark/>
          </w:tcPr>
          <w:p w14:paraId="14434E9D"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4</w:t>
            </w:r>
          </w:p>
        </w:tc>
        <w:tc>
          <w:tcPr>
            <w:tcW w:w="2671" w:type="dxa"/>
            <w:tcBorders>
              <w:top w:val="single" w:sz="4" w:space="0" w:color="000000"/>
              <w:left w:val="single" w:sz="4" w:space="0" w:color="000000"/>
              <w:bottom w:val="single" w:sz="4" w:space="0" w:color="000000"/>
              <w:right w:val="single" w:sz="4" w:space="0" w:color="000000"/>
            </w:tcBorders>
            <w:hideMark/>
          </w:tcPr>
          <w:p w14:paraId="752BA111"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Kepemimpinan</w:t>
            </w:r>
          </w:p>
        </w:tc>
      </w:tr>
      <w:tr w:rsidR="00DA5D96" w14:paraId="42184E8B"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124024A5"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5</w:t>
            </w:r>
          </w:p>
        </w:tc>
        <w:tc>
          <w:tcPr>
            <w:tcW w:w="3717" w:type="dxa"/>
            <w:tcBorders>
              <w:top w:val="single" w:sz="4" w:space="0" w:color="000000"/>
              <w:left w:val="single" w:sz="4" w:space="0" w:color="000000"/>
              <w:bottom w:val="single" w:sz="4" w:space="0" w:color="000000"/>
              <w:right w:val="single" w:sz="4" w:space="0" w:color="000000"/>
            </w:tcBorders>
            <w:hideMark/>
          </w:tcPr>
          <w:p w14:paraId="41CA82D7"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Iptek bidang kesehatan</w:t>
            </w:r>
          </w:p>
        </w:tc>
        <w:tc>
          <w:tcPr>
            <w:tcW w:w="528" w:type="dxa"/>
            <w:tcBorders>
              <w:top w:val="single" w:sz="4" w:space="0" w:color="000000"/>
              <w:left w:val="single" w:sz="4" w:space="0" w:color="000000"/>
              <w:bottom w:val="single" w:sz="4" w:space="0" w:color="000000"/>
              <w:right w:val="single" w:sz="4" w:space="0" w:color="000000"/>
            </w:tcBorders>
            <w:hideMark/>
          </w:tcPr>
          <w:p w14:paraId="110A5517"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5</w:t>
            </w:r>
          </w:p>
        </w:tc>
        <w:tc>
          <w:tcPr>
            <w:tcW w:w="2671" w:type="dxa"/>
            <w:tcBorders>
              <w:top w:val="single" w:sz="4" w:space="0" w:color="000000"/>
              <w:left w:val="single" w:sz="4" w:space="0" w:color="000000"/>
              <w:bottom w:val="single" w:sz="4" w:space="0" w:color="000000"/>
              <w:right w:val="single" w:sz="4" w:space="0" w:color="000000"/>
            </w:tcBorders>
            <w:hideMark/>
          </w:tcPr>
          <w:p w14:paraId="546F04CF"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Inflasi</w:t>
            </w:r>
          </w:p>
        </w:tc>
      </w:tr>
      <w:tr w:rsidR="00DA5D96" w14:paraId="6DB07EE0"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398A0011"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6</w:t>
            </w:r>
          </w:p>
        </w:tc>
        <w:tc>
          <w:tcPr>
            <w:tcW w:w="3717" w:type="dxa"/>
            <w:tcBorders>
              <w:top w:val="single" w:sz="4" w:space="0" w:color="000000"/>
              <w:left w:val="single" w:sz="4" w:space="0" w:color="000000"/>
              <w:bottom w:val="single" w:sz="4" w:space="0" w:color="000000"/>
              <w:right w:val="single" w:sz="4" w:space="0" w:color="000000"/>
            </w:tcBorders>
            <w:hideMark/>
          </w:tcPr>
          <w:p w14:paraId="7E315048"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Dukungan pemerintah</w:t>
            </w:r>
          </w:p>
        </w:tc>
        <w:tc>
          <w:tcPr>
            <w:tcW w:w="528" w:type="dxa"/>
            <w:tcBorders>
              <w:top w:val="single" w:sz="4" w:space="0" w:color="000000"/>
              <w:left w:val="single" w:sz="4" w:space="0" w:color="000000"/>
              <w:bottom w:val="single" w:sz="4" w:space="0" w:color="000000"/>
              <w:right w:val="single" w:sz="4" w:space="0" w:color="000000"/>
            </w:tcBorders>
            <w:hideMark/>
          </w:tcPr>
          <w:p w14:paraId="44E1DEA1"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6</w:t>
            </w:r>
          </w:p>
        </w:tc>
        <w:tc>
          <w:tcPr>
            <w:tcW w:w="2671" w:type="dxa"/>
            <w:tcBorders>
              <w:top w:val="single" w:sz="4" w:space="0" w:color="000000"/>
              <w:left w:val="single" w:sz="4" w:space="0" w:color="000000"/>
              <w:bottom w:val="single" w:sz="4" w:space="0" w:color="000000"/>
              <w:right w:val="single" w:sz="4" w:space="0" w:color="000000"/>
            </w:tcBorders>
            <w:hideMark/>
          </w:tcPr>
          <w:p w14:paraId="2826A5B9"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Kepuasan pelanggan</w:t>
            </w:r>
          </w:p>
        </w:tc>
      </w:tr>
      <w:tr w:rsidR="00DA5D96" w14:paraId="56A34BC5" w14:textId="77777777" w:rsidTr="00DA5D96">
        <w:tc>
          <w:tcPr>
            <w:tcW w:w="876" w:type="dxa"/>
            <w:tcBorders>
              <w:top w:val="single" w:sz="4" w:space="0" w:color="000000"/>
              <w:left w:val="single" w:sz="4" w:space="0" w:color="000000"/>
              <w:bottom w:val="single" w:sz="4" w:space="0" w:color="000000"/>
              <w:right w:val="single" w:sz="4" w:space="0" w:color="000000"/>
            </w:tcBorders>
            <w:hideMark/>
          </w:tcPr>
          <w:p w14:paraId="27003AF5"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7</w:t>
            </w:r>
          </w:p>
        </w:tc>
        <w:tc>
          <w:tcPr>
            <w:tcW w:w="3717" w:type="dxa"/>
            <w:tcBorders>
              <w:top w:val="single" w:sz="4" w:space="0" w:color="000000"/>
              <w:left w:val="single" w:sz="4" w:space="0" w:color="000000"/>
              <w:bottom w:val="single" w:sz="4" w:space="0" w:color="000000"/>
              <w:right w:val="single" w:sz="4" w:space="0" w:color="000000"/>
            </w:tcBorders>
            <w:hideMark/>
          </w:tcPr>
          <w:p w14:paraId="4EE28BEA"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Pengembangan produk</w:t>
            </w:r>
          </w:p>
        </w:tc>
        <w:tc>
          <w:tcPr>
            <w:tcW w:w="528" w:type="dxa"/>
            <w:tcBorders>
              <w:top w:val="single" w:sz="4" w:space="0" w:color="000000"/>
              <w:left w:val="single" w:sz="4" w:space="0" w:color="000000"/>
              <w:bottom w:val="single" w:sz="4" w:space="0" w:color="000000"/>
              <w:right w:val="single" w:sz="4" w:space="0" w:color="000000"/>
            </w:tcBorders>
            <w:hideMark/>
          </w:tcPr>
          <w:p w14:paraId="641E71B6"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7</w:t>
            </w:r>
          </w:p>
        </w:tc>
        <w:tc>
          <w:tcPr>
            <w:tcW w:w="2671" w:type="dxa"/>
            <w:tcBorders>
              <w:top w:val="single" w:sz="4" w:space="0" w:color="000000"/>
              <w:left w:val="single" w:sz="4" w:space="0" w:color="000000"/>
              <w:bottom w:val="single" w:sz="4" w:space="0" w:color="000000"/>
              <w:right w:val="single" w:sz="4" w:space="0" w:color="000000"/>
            </w:tcBorders>
            <w:hideMark/>
          </w:tcPr>
          <w:p w14:paraId="7EFD4DEC" w14:textId="77777777" w:rsidR="00DA5D96" w:rsidRDefault="00DA5D96">
            <w:pPr>
              <w:spacing w:line="360" w:lineRule="auto"/>
              <w:rPr>
                <w:rFonts w:ascii="Bookman Old Style" w:hAnsi="Bookman Old Style"/>
                <w:sz w:val="22"/>
                <w:szCs w:val="22"/>
                <w:lang w:val="fi-FI" w:eastAsia="id-ID"/>
              </w:rPr>
            </w:pPr>
            <w:r>
              <w:rPr>
                <w:rFonts w:ascii="Bookman Old Style" w:hAnsi="Bookman Old Style"/>
                <w:sz w:val="22"/>
                <w:szCs w:val="22"/>
                <w:lang w:val="fi-FI" w:eastAsia="id-ID"/>
              </w:rPr>
              <w:t>Inofasi produk</w:t>
            </w:r>
          </w:p>
        </w:tc>
      </w:tr>
    </w:tbl>
    <w:p w14:paraId="519EBA47" w14:textId="77777777" w:rsidR="00DA5D96" w:rsidRDefault="00DA5D96" w:rsidP="00DA5D96">
      <w:pPr>
        <w:spacing w:line="360" w:lineRule="auto"/>
        <w:ind w:left="720"/>
        <w:jc w:val="both"/>
        <w:rPr>
          <w:rFonts w:ascii="Bookman Old Style" w:hAnsi="Bookman Old Style"/>
          <w:color w:val="FF0000"/>
          <w:lang w:val="sv-SE"/>
        </w:rPr>
      </w:pPr>
    </w:p>
    <w:p w14:paraId="515D1D58" w14:textId="7D5D0634" w:rsidR="00DA5D96" w:rsidRDefault="00DA5D96" w:rsidP="00DA5D96">
      <w:pPr>
        <w:spacing w:line="360" w:lineRule="auto"/>
        <w:ind w:left="709" w:firstLine="567"/>
        <w:jc w:val="both"/>
        <w:rPr>
          <w:rFonts w:ascii="Bookman Old Style" w:hAnsi="Bookman Old Style"/>
          <w:noProof/>
          <w:lang w:val="sv-SE"/>
        </w:rPr>
      </w:pPr>
      <w:r>
        <w:rPr>
          <w:rFonts w:ascii="Bookman Old Style" w:hAnsi="Bookman Old Style"/>
          <w:noProof/>
          <w:lang w:val="sv-SE"/>
        </w:rPr>
        <w:t>Dari faktor-faktor K</w:t>
      </w:r>
      <w:proofErr w:type="spellStart"/>
      <w:r>
        <w:rPr>
          <w:rFonts w:ascii="Bookman Old Style" w:hAnsi="Bookman Old Style"/>
        </w:rPr>
        <w:t>ekuatan</w:t>
      </w:r>
      <w:proofErr w:type="spellEnd"/>
      <w:r>
        <w:rPr>
          <w:rFonts w:ascii="Bookman Old Style" w:hAnsi="Bookman Old Style"/>
        </w:rPr>
        <w:t xml:space="preserve"> dan </w:t>
      </w:r>
      <w:proofErr w:type="spellStart"/>
      <w:r>
        <w:rPr>
          <w:rFonts w:ascii="Bookman Old Style" w:hAnsi="Bookman Old Style"/>
        </w:rPr>
        <w:t>Kelemahan</w:t>
      </w:r>
      <w:proofErr w:type="spellEnd"/>
      <w:r>
        <w:rPr>
          <w:rFonts w:ascii="Bookman Old Style" w:hAnsi="Bookman Old Style"/>
        </w:rPr>
        <w:t xml:space="preserve">, </w:t>
      </w:r>
      <w:proofErr w:type="spellStart"/>
      <w:r>
        <w:rPr>
          <w:rFonts w:ascii="Bookman Old Style" w:hAnsi="Bookman Old Style"/>
        </w:rPr>
        <w:t>Peluang</w:t>
      </w:r>
      <w:proofErr w:type="spellEnd"/>
      <w:r>
        <w:rPr>
          <w:rFonts w:ascii="Bookman Old Style" w:hAnsi="Bookman Old Style"/>
        </w:rPr>
        <w:t xml:space="preserve"> dan </w:t>
      </w:r>
      <w:proofErr w:type="spellStart"/>
      <w:r>
        <w:rPr>
          <w:rFonts w:ascii="Bookman Old Style" w:hAnsi="Bookman Old Style"/>
        </w:rPr>
        <w:t>Ancaman</w:t>
      </w:r>
      <w:proofErr w:type="spellEnd"/>
      <w:r>
        <w:rPr>
          <w:rFonts w:ascii="Bookman Old Style" w:hAnsi="Bookman Old Style"/>
        </w:rPr>
        <w:t xml:space="preserve"> yang </w:t>
      </w:r>
      <w:proofErr w:type="spellStart"/>
      <w:r>
        <w:rPr>
          <w:rFonts w:ascii="Bookman Old Style" w:hAnsi="Bookman Old Style"/>
        </w:rPr>
        <w:t>dihadapi</w:t>
      </w:r>
      <w:proofErr w:type="spellEnd"/>
      <w:r>
        <w:rPr>
          <w:rFonts w:ascii="Bookman Old Style" w:hAnsi="Bookman Old Style"/>
        </w:rPr>
        <w:t xml:space="preserve">, </w:t>
      </w:r>
      <w:r>
        <w:rPr>
          <w:rFonts w:ascii="Bookman Old Style" w:hAnsi="Bookman Old Style"/>
          <w:noProof/>
          <w:lang w:val="sv-SE"/>
        </w:rPr>
        <w:t>Rumah Sakit J</w:t>
      </w:r>
      <w:r>
        <w:rPr>
          <w:rFonts w:ascii="Bookman Old Style" w:hAnsi="Bookman Old Style"/>
          <w:noProof/>
          <w:lang w:val="id-ID"/>
        </w:rPr>
        <w:t xml:space="preserve">iwa </w:t>
      </w:r>
      <w:r>
        <w:rPr>
          <w:rFonts w:ascii="Bookman Old Style" w:hAnsi="Bookman Old Style"/>
          <w:noProof/>
          <w:lang w:val="sv-SE"/>
        </w:rPr>
        <w:t>D</w:t>
      </w:r>
      <w:r>
        <w:rPr>
          <w:rFonts w:ascii="Bookman Old Style" w:hAnsi="Bookman Old Style"/>
          <w:noProof/>
          <w:lang w:val="id-ID"/>
        </w:rPr>
        <w:t xml:space="preserve">aerah </w:t>
      </w:r>
      <w:r>
        <w:rPr>
          <w:rFonts w:ascii="Bookman Old Style" w:hAnsi="Bookman Old Style"/>
          <w:noProof/>
          <w:lang w:val="sv-SE"/>
        </w:rPr>
        <w:t xml:space="preserve">Surakarta  mempunyai strategi rekonsiliasi yaitu strategi untuk perbaikan internal, meningkatkan </w:t>
      </w:r>
      <w:r>
        <w:rPr>
          <w:rFonts w:ascii="Bookman Old Style" w:hAnsi="Bookman Old Style"/>
          <w:noProof/>
          <w:lang w:val="sv-SE"/>
        </w:rPr>
        <w:lastRenderedPageBreak/>
        <w:t>kekuatan dan menghilangkan kelemahan yang dimiliki untuk meningkatkan kualitas pelayanan dan meningkatkan kepercayaan diri dalam meraih pangsa pasar (peluang yang ada) serta meminimalisasi ancaman.</w:t>
      </w:r>
      <w:r>
        <w:rPr>
          <w:noProof/>
        </w:rPr>
        <mc:AlternateContent>
          <mc:Choice Requires="wps">
            <w:drawing>
              <wp:anchor distT="0" distB="0" distL="114300" distR="114300" simplePos="0" relativeHeight="251666432" behindDoc="1" locked="1" layoutInCell="1" allowOverlap="1" wp14:anchorId="0C72B4FB" wp14:editId="57A20314">
                <wp:simplePos x="0" y="0"/>
                <wp:positionH relativeFrom="column">
                  <wp:posOffset>3185160</wp:posOffset>
                </wp:positionH>
                <wp:positionV relativeFrom="paragraph">
                  <wp:posOffset>107950</wp:posOffset>
                </wp:positionV>
                <wp:extent cx="762000" cy="304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CA6B5" w14:textId="77777777" w:rsidR="00DA5D96" w:rsidRDefault="00DA5D96" w:rsidP="00DA5D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2B4FB" id="Text Box 12" o:spid="_x0000_s1299" type="#_x0000_t202" style="position:absolute;left:0;text-align:left;margin-left:250.8pt;margin-top:8.5pt;width:60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" stroked="f">
                <v:textbox>
                  <w:txbxContent>
                    <w:p w14:paraId="2A5CA6B5" w14:textId="77777777" w:rsidR="00DA5D96" w:rsidRDefault="00DA5D96" w:rsidP="00DA5D96"/>
                  </w:txbxContent>
                </v:textbox>
                <w10:anchorlock/>
              </v:shape>
            </w:pict>
          </mc:Fallback>
        </mc:AlternateContent>
      </w:r>
    </w:p>
    <w:p w14:paraId="29A3BBFB" w14:textId="71BF9AB0" w:rsidR="00DA5D96" w:rsidRDefault="00DA5D96" w:rsidP="00FC35D4">
      <w:pPr>
        <w:spacing w:line="360" w:lineRule="auto"/>
        <w:rPr>
          <w:rFonts w:ascii="Bookman Old Style" w:hAnsi="Bookman Old Style"/>
        </w:rPr>
      </w:pPr>
    </w:p>
    <w:p w14:paraId="5E9E4A92" w14:textId="799FADF5" w:rsidR="00DA5D96" w:rsidRDefault="00DA5D96" w:rsidP="00FC35D4">
      <w:pPr>
        <w:spacing w:line="360" w:lineRule="auto"/>
        <w:rPr>
          <w:rFonts w:ascii="Bookman Old Style" w:hAnsi="Bookman Old Style"/>
        </w:rPr>
      </w:pPr>
    </w:p>
    <w:p w14:paraId="7DE197EC" w14:textId="528E25C1" w:rsidR="00DA5D96" w:rsidRDefault="00DA5D96" w:rsidP="00FC35D4">
      <w:pPr>
        <w:spacing w:line="360" w:lineRule="auto"/>
        <w:rPr>
          <w:rFonts w:ascii="Bookman Old Style" w:hAnsi="Bookman Old Style"/>
        </w:rPr>
      </w:pPr>
    </w:p>
    <w:p w14:paraId="324B420B" w14:textId="0C316D2D" w:rsidR="00DA5D96" w:rsidRDefault="00DA5D96" w:rsidP="00FC35D4">
      <w:pPr>
        <w:spacing w:line="360" w:lineRule="auto"/>
        <w:rPr>
          <w:rFonts w:ascii="Bookman Old Style" w:hAnsi="Bookman Old Style"/>
        </w:rPr>
      </w:pPr>
    </w:p>
    <w:p w14:paraId="5F360E45" w14:textId="37CE4C60" w:rsidR="00DA5D96" w:rsidRDefault="00DA5D96" w:rsidP="00FC35D4">
      <w:pPr>
        <w:spacing w:line="360" w:lineRule="auto"/>
        <w:rPr>
          <w:rFonts w:ascii="Bookman Old Style" w:hAnsi="Bookman Old Style"/>
        </w:rPr>
      </w:pPr>
    </w:p>
    <w:p w14:paraId="0054DA84" w14:textId="524FB30C" w:rsidR="00DA5D96" w:rsidRDefault="00DA5D96" w:rsidP="00FC35D4">
      <w:pPr>
        <w:spacing w:line="360" w:lineRule="auto"/>
        <w:rPr>
          <w:rFonts w:ascii="Bookman Old Style" w:hAnsi="Bookman Old Style"/>
        </w:rPr>
      </w:pPr>
    </w:p>
    <w:p w14:paraId="5694BCEF" w14:textId="2321026E" w:rsidR="00DA5D96" w:rsidRDefault="00DA5D96" w:rsidP="00FC35D4">
      <w:pPr>
        <w:spacing w:line="360" w:lineRule="auto"/>
        <w:rPr>
          <w:rFonts w:ascii="Bookman Old Style" w:hAnsi="Bookman Old Style"/>
        </w:rPr>
      </w:pPr>
    </w:p>
    <w:p w14:paraId="4466F520" w14:textId="3CD6AB2F" w:rsidR="00DA5D96" w:rsidRDefault="00DA5D96" w:rsidP="00FC35D4">
      <w:pPr>
        <w:spacing w:line="360" w:lineRule="auto"/>
        <w:rPr>
          <w:rFonts w:ascii="Bookman Old Style" w:hAnsi="Bookman Old Style"/>
        </w:rPr>
      </w:pPr>
    </w:p>
    <w:p w14:paraId="12720CC2" w14:textId="3C602A6B" w:rsidR="00DA5D96" w:rsidRDefault="00DA5D96" w:rsidP="00FC35D4">
      <w:pPr>
        <w:spacing w:line="360" w:lineRule="auto"/>
        <w:rPr>
          <w:rFonts w:ascii="Bookman Old Style" w:hAnsi="Bookman Old Style"/>
        </w:rPr>
      </w:pPr>
    </w:p>
    <w:p w14:paraId="504830B3" w14:textId="7C811718" w:rsidR="00DA5D96" w:rsidRDefault="00DA5D96" w:rsidP="00FC35D4">
      <w:pPr>
        <w:spacing w:line="360" w:lineRule="auto"/>
        <w:rPr>
          <w:rFonts w:ascii="Bookman Old Style" w:hAnsi="Bookman Old Style"/>
        </w:rPr>
      </w:pPr>
    </w:p>
    <w:p w14:paraId="7F5FEC46" w14:textId="1DF843AD" w:rsidR="00DA5D96" w:rsidRDefault="00DA5D96" w:rsidP="00FC35D4">
      <w:pPr>
        <w:spacing w:line="360" w:lineRule="auto"/>
        <w:rPr>
          <w:rFonts w:ascii="Bookman Old Style" w:hAnsi="Bookman Old Style"/>
        </w:rPr>
      </w:pPr>
    </w:p>
    <w:p w14:paraId="5848FC44" w14:textId="0302B44B" w:rsidR="00DA5D96" w:rsidRDefault="00DA5D96" w:rsidP="00FC35D4">
      <w:pPr>
        <w:spacing w:line="360" w:lineRule="auto"/>
        <w:rPr>
          <w:rFonts w:ascii="Bookman Old Style" w:hAnsi="Bookman Old Style"/>
        </w:rPr>
      </w:pPr>
    </w:p>
    <w:p w14:paraId="19CB50D4" w14:textId="27E8959C" w:rsidR="00DA5D96" w:rsidRDefault="00DA5D96" w:rsidP="00FC35D4">
      <w:pPr>
        <w:spacing w:line="360" w:lineRule="auto"/>
        <w:rPr>
          <w:rFonts w:ascii="Bookman Old Style" w:hAnsi="Bookman Old Style"/>
        </w:rPr>
      </w:pPr>
    </w:p>
    <w:p w14:paraId="20C03BD2" w14:textId="09C398F8" w:rsidR="00DA5D96" w:rsidRDefault="00DA5D96" w:rsidP="00FC35D4">
      <w:pPr>
        <w:spacing w:line="360" w:lineRule="auto"/>
        <w:rPr>
          <w:rFonts w:ascii="Bookman Old Style" w:hAnsi="Bookman Old Style"/>
        </w:rPr>
      </w:pPr>
    </w:p>
    <w:p w14:paraId="2FD025FB" w14:textId="5F4DD763" w:rsidR="00DA5D96" w:rsidRDefault="00DA5D96" w:rsidP="00FC35D4">
      <w:pPr>
        <w:spacing w:line="360" w:lineRule="auto"/>
        <w:rPr>
          <w:rFonts w:ascii="Bookman Old Style" w:hAnsi="Bookman Old Style"/>
        </w:rPr>
      </w:pPr>
    </w:p>
    <w:p w14:paraId="484CDC90" w14:textId="47B653DB" w:rsidR="00DA5D96" w:rsidRDefault="00DA5D96" w:rsidP="00FC35D4">
      <w:pPr>
        <w:spacing w:line="360" w:lineRule="auto"/>
        <w:rPr>
          <w:rFonts w:ascii="Bookman Old Style" w:hAnsi="Bookman Old Style"/>
        </w:rPr>
      </w:pPr>
    </w:p>
    <w:p w14:paraId="38BBE6B4" w14:textId="1B8E61AF" w:rsidR="00DA5D96" w:rsidRDefault="00DA5D96" w:rsidP="00FC35D4">
      <w:pPr>
        <w:spacing w:line="360" w:lineRule="auto"/>
        <w:rPr>
          <w:rFonts w:ascii="Bookman Old Style" w:hAnsi="Bookman Old Style"/>
        </w:rPr>
      </w:pPr>
    </w:p>
    <w:p w14:paraId="40462554" w14:textId="5E12EE8A" w:rsidR="00DA5D96" w:rsidRDefault="00DA5D96" w:rsidP="00FC35D4">
      <w:pPr>
        <w:spacing w:line="360" w:lineRule="auto"/>
        <w:rPr>
          <w:rFonts w:ascii="Bookman Old Style" w:hAnsi="Bookman Old Style"/>
        </w:rPr>
      </w:pPr>
    </w:p>
    <w:p w14:paraId="17561AF9" w14:textId="5D557914" w:rsidR="00DA5D96" w:rsidRDefault="00DA5D96" w:rsidP="00FC35D4">
      <w:pPr>
        <w:spacing w:line="360" w:lineRule="auto"/>
        <w:rPr>
          <w:rFonts w:ascii="Bookman Old Style" w:hAnsi="Bookman Old Style"/>
        </w:rPr>
      </w:pPr>
    </w:p>
    <w:p w14:paraId="3312DE11" w14:textId="75DDF7EE" w:rsidR="00DA5D96" w:rsidRDefault="00DA5D96" w:rsidP="00FC35D4">
      <w:pPr>
        <w:spacing w:line="360" w:lineRule="auto"/>
        <w:rPr>
          <w:rFonts w:ascii="Bookman Old Style" w:hAnsi="Bookman Old Style"/>
        </w:rPr>
      </w:pPr>
    </w:p>
    <w:p w14:paraId="5F7D69C8" w14:textId="69501577" w:rsidR="00DA5D96" w:rsidRDefault="00DA5D96" w:rsidP="00FC35D4">
      <w:pPr>
        <w:spacing w:line="360" w:lineRule="auto"/>
        <w:rPr>
          <w:rFonts w:ascii="Bookman Old Style" w:hAnsi="Bookman Old Style"/>
        </w:rPr>
      </w:pPr>
    </w:p>
    <w:p w14:paraId="40546114" w14:textId="001D16DC" w:rsidR="00DA5D96" w:rsidRDefault="00DA5D96" w:rsidP="00FC35D4">
      <w:pPr>
        <w:spacing w:line="360" w:lineRule="auto"/>
        <w:rPr>
          <w:rFonts w:ascii="Bookman Old Style" w:hAnsi="Bookman Old Style"/>
        </w:rPr>
      </w:pPr>
    </w:p>
    <w:p w14:paraId="77029A2F" w14:textId="39E1F9FB" w:rsidR="00DA5D96" w:rsidRDefault="00DA5D96" w:rsidP="00FC35D4">
      <w:pPr>
        <w:spacing w:line="360" w:lineRule="auto"/>
        <w:rPr>
          <w:rFonts w:ascii="Bookman Old Style" w:hAnsi="Bookman Old Style"/>
        </w:rPr>
      </w:pPr>
    </w:p>
    <w:p w14:paraId="2D3FF29E" w14:textId="094B6879" w:rsidR="00DA5D96" w:rsidRDefault="00DA5D96" w:rsidP="00FC35D4">
      <w:pPr>
        <w:spacing w:line="360" w:lineRule="auto"/>
        <w:rPr>
          <w:rFonts w:ascii="Bookman Old Style" w:hAnsi="Bookman Old Style"/>
        </w:rPr>
      </w:pPr>
    </w:p>
    <w:p w14:paraId="2CF3B1F7" w14:textId="1BFF1990" w:rsidR="00DA5D96" w:rsidRDefault="00DA5D96" w:rsidP="00FC35D4">
      <w:pPr>
        <w:spacing w:line="360" w:lineRule="auto"/>
        <w:rPr>
          <w:rFonts w:ascii="Bookman Old Style" w:hAnsi="Bookman Old Style"/>
        </w:rPr>
      </w:pPr>
    </w:p>
    <w:p w14:paraId="24847212" w14:textId="0818DE54" w:rsidR="00DA5D96" w:rsidRDefault="00DA5D96" w:rsidP="00FC35D4">
      <w:pPr>
        <w:spacing w:line="360" w:lineRule="auto"/>
        <w:rPr>
          <w:rFonts w:ascii="Bookman Old Style" w:hAnsi="Bookman Old Style"/>
        </w:rPr>
      </w:pPr>
    </w:p>
    <w:p w14:paraId="3D16026D" w14:textId="1067D522" w:rsidR="00DA5D96" w:rsidRDefault="00DA5D96" w:rsidP="00FC35D4">
      <w:pPr>
        <w:spacing w:line="360" w:lineRule="auto"/>
        <w:rPr>
          <w:rFonts w:ascii="Bookman Old Style" w:hAnsi="Bookman Old Style"/>
        </w:rPr>
      </w:pPr>
    </w:p>
    <w:p w14:paraId="7A684267" w14:textId="0CC86D72" w:rsidR="00DA5D96" w:rsidRDefault="00DA5D96" w:rsidP="00FC35D4">
      <w:pPr>
        <w:spacing w:line="360" w:lineRule="auto"/>
        <w:rPr>
          <w:rFonts w:ascii="Bookman Old Style" w:hAnsi="Bookman Old Style"/>
        </w:rPr>
      </w:pPr>
    </w:p>
    <w:p w14:paraId="001B63FE" w14:textId="35D7B5E1" w:rsidR="00DA5D96" w:rsidRDefault="00DA5D96" w:rsidP="00FC35D4">
      <w:pPr>
        <w:spacing w:line="360" w:lineRule="auto"/>
        <w:rPr>
          <w:rFonts w:ascii="Bookman Old Style" w:hAnsi="Bookman Old Style"/>
        </w:rPr>
      </w:pPr>
    </w:p>
    <w:p w14:paraId="2F6951D5" w14:textId="7675191D" w:rsidR="00DA5D96" w:rsidRDefault="00DA5D96" w:rsidP="00FC35D4">
      <w:pPr>
        <w:spacing w:line="360" w:lineRule="auto"/>
        <w:rPr>
          <w:rFonts w:ascii="Bookman Old Style" w:hAnsi="Bookman Old Style"/>
        </w:rPr>
      </w:pPr>
    </w:p>
    <w:p w14:paraId="05516B58" w14:textId="1F8FC18C" w:rsidR="00DA5D96" w:rsidRDefault="00DA5D96" w:rsidP="00FC35D4">
      <w:pPr>
        <w:spacing w:line="360" w:lineRule="auto"/>
        <w:rPr>
          <w:rFonts w:ascii="Bookman Old Style" w:hAnsi="Bookman Old Style"/>
        </w:rPr>
      </w:pPr>
    </w:p>
    <w:p w14:paraId="5047A048" w14:textId="77777777" w:rsidR="00DA5D96" w:rsidRDefault="00DA5D96" w:rsidP="00DA5D96">
      <w:pPr>
        <w:spacing w:line="360" w:lineRule="auto"/>
        <w:jc w:val="both"/>
        <w:rPr>
          <w:rFonts w:ascii="Bookman Old Style" w:hAnsi="Bookman Old Style"/>
        </w:rPr>
      </w:pPr>
    </w:p>
    <w:p w14:paraId="3D8608C0" w14:textId="77777777" w:rsidR="00DA5D96" w:rsidRDefault="00DA5D96" w:rsidP="00DA5D96">
      <w:pPr>
        <w:spacing w:line="360" w:lineRule="auto"/>
        <w:jc w:val="both"/>
        <w:rPr>
          <w:rFonts w:ascii="Bookman Old Style" w:hAnsi="Bookman Old Style"/>
        </w:rPr>
      </w:pPr>
    </w:p>
    <w:p w14:paraId="600668C7" w14:textId="77777777" w:rsidR="00DA5D96" w:rsidRDefault="00DA5D96" w:rsidP="00DA5D96">
      <w:pPr>
        <w:spacing w:line="360" w:lineRule="auto"/>
        <w:jc w:val="both"/>
        <w:rPr>
          <w:rFonts w:ascii="Bookman Old Style" w:hAnsi="Bookman Old Style"/>
        </w:rPr>
      </w:pPr>
    </w:p>
    <w:p w14:paraId="2DABC06E" w14:textId="5A0A8112" w:rsidR="00DA5D96" w:rsidRPr="00DA5D96" w:rsidRDefault="00DA5D96" w:rsidP="00DA5D96">
      <w:pPr>
        <w:spacing w:line="360" w:lineRule="auto"/>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72576" behindDoc="1" locked="1" layoutInCell="1" allowOverlap="1" wp14:anchorId="0715F748" wp14:editId="36633B5B">
                <wp:simplePos x="0" y="0"/>
                <wp:positionH relativeFrom="column">
                  <wp:posOffset>3185160</wp:posOffset>
                </wp:positionH>
                <wp:positionV relativeFrom="paragraph">
                  <wp:posOffset>107950</wp:posOffset>
                </wp:positionV>
                <wp:extent cx="762000" cy="30480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F7689" w14:textId="77777777" w:rsidR="00DA5D96" w:rsidRPr="00C84ACA" w:rsidRDefault="00DA5D96" w:rsidP="00DA5D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F748" id="Text Box 578" o:spid="_x0000_s1300" type="#_x0000_t202" style="position:absolute;left:0;text-align:left;margin-left:250.8pt;margin-top:8.5pt;width:60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" stroked="f">
                <v:textbox>
                  <w:txbxContent>
                    <w:p w14:paraId="1EEF7689" w14:textId="77777777" w:rsidR="00DA5D96" w:rsidRPr="00C84ACA" w:rsidRDefault="00DA5D96" w:rsidP="00DA5D96"/>
                  </w:txbxContent>
                </v:textbox>
                <w10:anchorlock/>
              </v:shape>
            </w:pict>
          </mc:Fallback>
        </mc:AlternateContent>
      </w:r>
    </w:p>
    <w:p w14:paraId="31020D09" w14:textId="77777777" w:rsidR="00DA5D96" w:rsidRPr="00B42FC6" w:rsidRDefault="00DA5D96" w:rsidP="00DA5D96">
      <w:pPr>
        <w:tabs>
          <w:tab w:val="left" w:pos="360"/>
          <w:tab w:val="left" w:pos="960"/>
          <w:tab w:val="left" w:pos="1080"/>
          <w:tab w:val="left" w:pos="6000"/>
        </w:tabs>
        <w:spacing w:line="360" w:lineRule="auto"/>
        <w:jc w:val="center"/>
        <w:rPr>
          <w:rFonts w:ascii="Bookman Old Style" w:hAnsi="Bookman Old Style" w:cs="Arial"/>
          <w:b/>
          <w:bCs/>
          <w:lang w:val="sv-SE"/>
        </w:rPr>
      </w:pPr>
    </w:p>
    <w:p w14:paraId="36BADA47" w14:textId="77777777" w:rsidR="00DA5D96" w:rsidRPr="00896ECC" w:rsidRDefault="00DA5D96" w:rsidP="00DA5D96">
      <w:pPr>
        <w:spacing w:line="360" w:lineRule="auto"/>
        <w:jc w:val="center"/>
        <w:rPr>
          <w:rFonts w:ascii="Bookman Old Style" w:hAnsi="Bookman Old Style"/>
          <w:b/>
          <w:lang w:val="id-ID"/>
        </w:rPr>
      </w:pPr>
      <w:bookmarkStart w:id="11" w:name="_Toc474314040"/>
      <w:r w:rsidRPr="00896ECC">
        <w:rPr>
          <w:rFonts w:ascii="Bookman Old Style" w:hAnsi="Bookman Old Style"/>
          <w:b/>
          <w:lang w:val="sv-SE"/>
        </w:rPr>
        <w:lastRenderedPageBreak/>
        <w:t xml:space="preserve">BAB  </w:t>
      </w:r>
      <w:r w:rsidRPr="00896ECC">
        <w:rPr>
          <w:rFonts w:ascii="Bookman Old Style" w:hAnsi="Bookman Old Style"/>
          <w:b/>
          <w:lang w:val="id-ID"/>
        </w:rPr>
        <w:t>III</w:t>
      </w:r>
      <w:bookmarkEnd w:id="11"/>
    </w:p>
    <w:p w14:paraId="39549EA0" w14:textId="77777777" w:rsidR="00DA5D96" w:rsidRPr="00896ECC" w:rsidRDefault="00DA5D96" w:rsidP="00DA5D96">
      <w:pPr>
        <w:spacing w:line="360" w:lineRule="auto"/>
        <w:jc w:val="center"/>
        <w:rPr>
          <w:rFonts w:ascii="Bookman Old Style" w:hAnsi="Bookman Old Style"/>
          <w:b/>
          <w:lang w:val="sv-SE"/>
        </w:rPr>
      </w:pPr>
      <w:bookmarkStart w:id="12" w:name="_Toc474314041"/>
      <w:r w:rsidRPr="00896ECC">
        <w:rPr>
          <w:rFonts w:ascii="Bookman Old Style" w:hAnsi="Bookman Old Style"/>
          <w:b/>
          <w:lang w:val="sv-SE"/>
        </w:rPr>
        <w:t>PERMASALAHAN DAN ISU-ISU STRATEGIS</w:t>
      </w:r>
      <w:bookmarkEnd w:id="12"/>
    </w:p>
    <w:p w14:paraId="7E5628E0" w14:textId="77777777" w:rsidR="00DA5D96" w:rsidRPr="00896ECC" w:rsidRDefault="00DA5D96" w:rsidP="00DA5D96">
      <w:pPr>
        <w:spacing w:line="360" w:lineRule="auto"/>
        <w:jc w:val="center"/>
        <w:rPr>
          <w:rFonts w:ascii="Bookman Old Style" w:hAnsi="Bookman Old Style"/>
          <w:b/>
          <w:lang w:val="sv-SE"/>
        </w:rPr>
      </w:pPr>
      <w:bookmarkStart w:id="13" w:name="_Toc474314042"/>
      <w:r w:rsidRPr="00896ECC">
        <w:rPr>
          <w:rFonts w:ascii="Bookman Old Style" w:hAnsi="Bookman Old Style"/>
          <w:b/>
          <w:lang w:val="sv-SE"/>
        </w:rPr>
        <w:t>BERDASARKAN TUGAS POKOK DAN FUNGSI</w:t>
      </w:r>
      <w:bookmarkEnd w:id="13"/>
    </w:p>
    <w:p w14:paraId="4A6B27E3" w14:textId="77777777" w:rsidR="00DA5D96" w:rsidRPr="00B42FC6" w:rsidRDefault="00DA5D96" w:rsidP="00DA5D96">
      <w:pPr>
        <w:tabs>
          <w:tab w:val="left" w:pos="360"/>
          <w:tab w:val="left" w:pos="960"/>
          <w:tab w:val="left" w:pos="1080"/>
          <w:tab w:val="left" w:pos="6000"/>
        </w:tabs>
        <w:spacing w:line="360" w:lineRule="auto"/>
        <w:rPr>
          <w:rFonts w:ascii="Bookman Old Style" w:hAnsi="Bookman Old Style"/>
          <w:b/>
          <w:bCs/>
          <w:lang w:val="sv-SE"/>
        </w:rPr>
      </w:pPr>
    </w:p>
    <w:p w14:paraId="0BE61BE4" w14:textId="77777777" w:rsidR="00DA5D96" w:rsidRPr="00B42FC6" w:rsidRDefault="00DA5D96" w:rsidP="00DA5D96">
      <w:pPr>
        <w:spacing w:line="360" w:lineRule="auto"/>
        <w:ind w:firstLine="567"/>
        <w:jc w:val="both"/>
        <w:rPr>
          <w:rFonts w:ascii="Bookman Old Style" w:hAnsi="Bookman Old Style"/>
          <w:lang w:val="sv-SE"/>
        </w:rPr>
      </w:pPr>
      <w:r w:rsidRPr="00B42FC6">
        <w:rPr>
          <w:rFonts w:ascii="Bookman Old Style" w:hAnsi="Bookman Old Style"/>
          <w:lang w:val="sv-SE"/>
        </w:rPr>
        <w:t xml:space="preserve">Rumah Sakit Jiwa Daerah Surakarta dalam memasuki tahun </w:t>
      </w:r>
      <w:r w:rsidRPr="00A40B40">
        <w:rPr>
          <w:rFonts w:ascii="Bookman Old Style" w:hAnsi="Bookman Old Style"/>
          <w:lang w:val="sv-SE"/>
        </w:rPr>
        <w:t>anggaran 20</w:t>
      </w:r>
      <w:r w:rsidRPr="00A40B40">
        <w:rPr>
          <w:rFonts w:ascii="Bookman Old Style" w:hAnsi="Bookman Old Style"/>
          <w:lang w:val="id-ID"/>
        </w:rPr>
        <w:t>1</w:t>
      </w:r>
      <w:r w:rsidRPr="00A40B40">
        <w:rPr>
          <w:rFonts w:ascii="Bookman Old Style" w:hAnsi="Bookman Old Style"/>
        </w:rPr>
        <w:t>8</w:t>
      </w:r>
      <w:r w:rsidRPr="00B42FC6">
        <w:rPr>
          <w:rFonts w:ascii="Bookman Old Style" w:hAnsi="Bookman Old Style"/>
          <w:lang w:val="sv-SE"/>
        </w:rPr>
        <w:t xml:space="preserve"> masih dihadapkan berbagai masalah dan tantangan khususnya di bidang kesehatan antara lain:</w:t>
      </w:r>
    </w:p>
    <w:p w14:paraId="15C8A6F0" w14:textId="77777777" w:rsidR="00DA5D96" w:rsidRPr="00896ECC" w:rsidRDefault="00DA5D96" w:rsidP="00DA5D96">
      <w:pPr>
        <w:ind w:left="709" w:hanging="709"/>
        <w:rPr>
          <w:rFonts w:ascii="Bookman Old Style" w:hAnsi="Bookman Old Style"/>
          <w:b/>
          <w:lang w:val="id-ID"/>
        </w:rPr>
      </w:pPr>
      <w:bookmarkStart w:id="14" w:name="_Toc474314043"/>
      <w:r>
        <w:rPr>
          <w:rFonts w:ascii="Bookman Old Style" w:hAnsi="Bookman Old Style"/>
          <w:b/>
        </w:rPr>
        <w:t>3.1.</w:t>
      </w:r>
      <w:r>
        <w:rPr>
          <w:rFonts w:ascii="Bookman Old Style" w:hAnsi="Bookman Old Style"/>
          <w:b/>
        </w:rPr>
        <w:tab/>
      </w:r>
      <w:r w:rsidRPr="00896ECC">
        <w:rPr>
          <w:rFonts w:ascii="Bookman Old Style" w:hAnsi="Bookman Old Style"/>
          <w:b/>
        </w:rPr>
        <w:t>I</w:t>
      </w:r>
      <w:r w:rsidRPr="00896ECC">
        <w:rPr>
          <w:rFonts w:ascii="Bookman Old Style" w:hAnsi="Bookman Old Style"/>
          <w:b/>
          <w:lang w:val="id-ID"/>
        </w:rPr>
        <w:t xml:space="preserve">dentifikasi </w:t>
      </w:r>
      <w:proofErr w:type="gramStart"/>
      <w:r w:rsidRPr="00896ECC">
        <w:rPr>
          <w:rFonts w:ascii="Bookman Old Style" w:hAnsi="Bookman Old Style"/>
          <w:b/>
          <w:lang w:val="id-ID"/>
        </w:rPr>
        <w:t>Permasalahan  Berdasarkan</w:t>
      </w:r>
      <w:proofErr w:type="gramEnd"/>
      <w:r w:rsidRPr="00896ECC">
        <w:rPr>
          <w:rFonts w:ascii="Bookman Old Style" w:hAnsi="Bookman Old Style"/>
          <w:b/>
          <w:lang w:val="id-ID"/>
        </w:rPr>
        <w:t xml:space="preserve"> Tupoksi</w:t>
      </w:r>
      <w:bookmarkEnd w:id="14"/>
    </w:p>
    <w:p w14:paraId="4DB90600" w14:textId="77777777" w:rsidR="00DA5D96" w:rsidRPr="006D5259" w:rsidRDefault="00DA5D96" w:rsidP="00DA5D96">
      <w:pPr>
        <w:spacing w:line="360" w:lineRule="auto"/>
        <w:ind w:left="709" w:firstLine="567"/>
        <w:jc w:val="both"/>
        <w:rPr>
          <w:rFonts w:ascii="Bookman Old Style" w:hAnsi="Bookman Old Style" w:cs="Arial"/>
          <w:bCs/>
          <w:color w:val="000000" w:themeColor="text1"/>
        </w:rPr>
      </w:pPr>
      <w:r w:rsidRPr="001C1110">
        <w:rPr>
          <w:rFonts w:ascii="Bookman Old Style" w:hAnsi="Bookman Old Style" w:cs="Arial"/>
          <w:bCs/>
          <w:color w:val="000000" w:themeColor="text1"/>
          <w:lang w:val="id-ID"/>
        </w:rPr>
        <w:t xml:space="preserve">Dalam menjalankan tugas pokok dan fungsinya </w:t>
      </w:r>
      <w:r w:rsidRPr="001C1110">
        <w:rPr>
          <w:rFonts w:ascii="Bookman Old Style" w:hAnsi="Bookman Old Style" w:cs="Arial"/>
          <w:color w:val="000000" w:themeColor="text1"/>
          <w:lang w:val="id-ID"/>
        </w:rPr>
        <w:t>m</w:t>
      </w:r>
      <w:r w:rsidRPr="001C1110">
        <w:rPr>
          <w:rFonts w:ascii="Bookman Old Style" w:hAnsi="Bookman Old Style" w:cs="Arial"/>
          <w:color w:val="000000" w:themeColor="text1"/>
          <w:lang w:val="sv-SE"/>
        </w:rPr>
        <w:t>enyelengarakan Pelayanan kesehatan  dengan upaya penyembuhan, pemulihan, peningkatan, pencegahan,  pelayanan rujukan, dan me</w:t>
      </w:r>
      <w:proofErr w:type="spellStart"/>
      <w:r w:rsidRPr="001C1110">
        <w:rPr>
          <w:rFonts w:ascii="Bookman Old Style" w:hAnsi="Bookman Old Style" w:cs="Arial"/>
          <w:color w:val="000000" w:themeColor="text1"/>
          <w:lang w:val="es-ES"/>
        </w:rPr>
        <w:t>nyelenggarakan</w:t>
      </w:r>
      <w:proofErr w:type="spellEnd"/>
      <w:r w:rsidRPr="001C1110">
        <w:rPr>
          <w:rFonts w:ascii="Bookman Old Style" w:hAnsi="Bookman Old Style" w:cs="Arial"/>
          <w:color w:val="000000" w:themeColor="text1"/>
          <w:lang w:val="es-ES"/>
        </w:rPr>
        <w:t xml:space="preserve">   </w:t>
      </w:r>
      <w:proofErr w:type="spellStart"/>
      <w:r w:rsidRPr="001C1110">
        <w:rPr>
          <w:rFonts w:ascii="Bookman Old Style" w:hAnsi="Bookman Old Style" w:cs="Arial"/>
          <w:color w:val="000000" w:themeColor="text1"/>
          <w:lang w:val="es-ES"/>
        </w:rPr>
        <w:t>pendidikan</w:t>
      </w:r>
      <w:proofErr w:type="spellEnd"/>
      <w:r w:rsidRPr="001C1110">
        <w:rPr>
          <w:rFonts w:ascii="Bookman Old Style" w:hAnsi="Bookman Old Style" w:cs="Arial"/>
          <w:color w:val="000000" w:themeColor="text1"/>
          <w:lang w:val="es-ES"/>
        </w:rPr>
        <w:t xml:space="preserve"> </w:t>
      </w:r>
      <w:r w:rsidRPr="001C1110">
        <w:rPr>
          <w:rFonts w:ascii="Bookman Old Style" w:hAnsi="Bookman Old Style" w:cs="Arial"/>
          <w:color w:val="000000" w:themeColor="text1"/>
          <w:lang w:val="id-ID"/>
        </w:rPr>
        <w:t>dan</w:t>
      </w:r>
      <w:r w:rsidRPr="001C1110">
        <w:rPr>
          <w:rFonts w:ascii="Bookman Old Style" w:hAnsi="Bookman Old Style" w:cs="Arial"/>
          <w:color w:val="000000" w:themeColor="text1"/>
          <w:lang w:val="es-ES"/>
        </w:rPr>
        <w:t xml:space="preserve"> </w:t>
      </w:r>
      <w:proofErr w:type="spellStart"/>
      <w:r w:rsidRPr="001C1110">
        <w:rPr>
          <w:rFonts w:ascii="Bookman Old Style" w:hAnsi="Bookman Old Style" w:cs="Arial"/>
          <w:color w:val="000000" w:themeColor="text1"/>
          <w:lang w:val="es-ES"/>
        </w:rPr>
        <w:t>penelitian</w:t>
      </w:r>
      <w:proofErr w:type="spellEnd"/>
      <w:r w:rsidRPr="001C1110">
        <w:rPr>
          <w:rFonts w:ascii="Bookman Old Style" w:hAnsi="Bookman Old Style" w:cs="Arial"/>
          <w:color w:val="000000" w:themeColor="text1"/>
          <w:lang w:val="id-ID"/>
        </w:rPr>
        <w:t xml:space="preserve">, </w:t>
      </w:r>
      <w:proofErr w:type="spellStart"/>
      <w:r>
        <w:rPr>
          <w:rFonts w:ascii="Bookman Old Style" w:hAnsi="Bookman Old Style" w:cs="Arial"/>
          <w:bCs/>
          <w:color w:val="000000" w:themeColor="text1"/>
        </w:rPr>
        <w:t>Rumah</w:t>
      </w:r>
      <w:proofErr w:type="spellEnd"/>
      <w:r>
        <w:rPr>
          <w:rFonts w:ascii="Bookman Old Style" w:hAnsi="Bookman Old Style" w:cs="Arial"/>
          <w:bCs/>
          <w:color w:val="000000" w:themeColor="text1"/>
        </w:rPr>
        <w:t xml:space="preserve"> </w:t>
      </w:r>
      <w:proofErr w:type="spellStart"/>
      <w:r>
        <w:rPr>
          <w:rFonts w:ascii="Bookman Old Style" w:hAnsi="Bookman Old Style" w:cs="Arial"/>
          <w:bCs/>
          <w:color w:val="000000" w:themeColor="text1"/>
        </w:rPr>
        <w:t>sakit</w:t>
      </w:r>
      <w:proofErr w:type="spellEnd"/>
      <w:r>
        <w:rPr>
          <w:rFonts w:ascii="Bookman Old Style" w:hAnsi="Bookman Old Style" w:cs="Arial"/>
          <w:bCs/>
          <w:color w:val="000000" w:themeColor="text1"/>
        </w:rPr>
        <w:t xml:space="preserve"> Jiwa Daerah Surakarta</w:t>
      </w:r>
      <w:r w:rsidRPr="001C1110">
        <w:rPr>
          <w:rFonts w:ascii="Bookman Old Style" w:hAnsi="Bookman Old Style" w:cs="Arial"/>
          <w:bCs/>
          <w:color w:val="000000" w:themeColor="text1"/>
          <w:lang w:val="id-ID"/>
        </w:rPr>
        <w:t xml:space="preserve"> dihadapkan pada permasalahan-permasalahan</w:t>
      </w:r>
      <w:r>
        <w:rPr>
          <w:rFonts w:ascii="Bookman Old Style" w:hAnsi="Bookman Old Style" w:cs="Arial"/>
          <w:bCs/>
          <w:color w:val="000000" w:themeColor="text1"/>
        </w:rPr>
        <w:t>.</w:t>
      </w:r>
    </w:p>
    <w:p w14:paraId="4E280C69" w14:textId="77777777" w:rsidR="00DA5D96" w:rsidRPr="001C1110" w:rsidRDefault="00DA5D96" w:rsidP="00DA5D96">
      <w:pPr>
        <w:tabs>
          <w:tab w:val="num" w:pos="142"/>
        </w:tabs>
        <w:spacing w:line="360" w:lineRule="auto"/>
        <w:ind w:left="709" w:firstLine="567"/>
        <w:jc w:val="both"/>
        <w:rPr>
          <w:rFonts w:ascii="Bookman Old Style" w:hAnsi="Bookman Old Style" w:cs="Arial"/>
          <w:bCs/>
          <w:color w:val="000000" w:themeColor="text1"/>
        </w:rPr>
      </w:pPr>
      <w:proofErr w:type="spellStart"/>
      <w:r w:rsidRPr="001C1110">
        <w:rPr>
          <w:rFonts w:ascii="Bookman Old Style" w:hAnsi="Bookman Old Style" w:cs="Arial"/>
          <w:color w:val="000000" w:themeColor="text1"/>
          <w:lang w:val="es-ES"/>
        </w:rPr>
        <w:t>Berdasarkan</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analisis</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gambaran</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umum</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kondisi</w:t>
      </w:r>
      <w:proofErr w:type="spellEnd"/>
      <w:r w:rsidRPr="001C1110">
        <w:rPr>
          <w:rFonts w:ascii="Bookman Old Style" w:eastAsiaTheme="minorHAnsi" w:hAnsi="Bookman Old Style" w:cs="BookmanOldStyle-Identity-H"/>
          <w:color w:val="000000" w:themeColor="text1"/>
        </w:rPr>
        <w:t xml:space="preserve"> </w:t>
      </w:r>
      <w:proofErr w:type="spellStart"/>
      <w:r>
        <w:rPr>
          <w:rFonts w:ascii="Bookman Old Style" w:eastAsiaTheme="minorHAnsi" w:hAnsi="Bookman Old Style" w:cs="BookmanOldStyle-Identity-H"/>
          <w:color w:val="000000" w:themeColor="text1"/>
        </w:rPr>
        <w:t>Rumah</w:t>
      </w:r>
      <w:proofErr w:type="spellEnd"/>
      <w:r>
        <w:rPr>
          <w:rFonts w:ascii="Bookman Old Style" w:eastAsiaTheme="minorHAnsi" w:hAnsi="Bookman Old Style" w:cs="BookmanOldStyle-Identity-H"/>
          <w:color w:val="000000" w:themeColor="text1"/>
        </w:rPr>
        <w:t xml:space="preserve"> </w:t>
      </w:r>
      <w:proofErr w:type="spellStart"/>
      <w:r>
        <w:rPr>
          <w:rFonts w:ascii="Bookman Old Style" w:eastAsiaTheme="minorHAnsi" w:hAnsi="Bookman Old Style" w:cs="BookmanOldStyle-Identity-H"/>
          <w:color w:val="000000" w:themeColor="text1"/>
        </w:rPr>
        <w:t>Sakit</w:t>
      </w:r>
      <w:proofErr w:type="spellEnd"/>
      <w:r>
        <w:rPr>
          <w:rFonts w:ascii="Bookman Old Style" w:eastAsiaTheme="minorHAnsi" w:hAnsi="Bookman Old Style" w:cs="BookmanOldStyle-Identity-H"/>
          <w:color w:val="000000" w:themeColor="text1"/>
        </w:rPr>
        <w:t xml:space="preserve"> Jiwa Daerah Surakarta</w:t>
      </w:r>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selama</w:t>
      </w:r>
      <w:proofErr w:type="spellEnd"/>
      <w:r w:rsidRPr="001C1110">
        <w:rPr>
          <w:rFonts w:ascii="Bookman Old Style" w:eastAsiaTheme="minorHAnsi" w:hAnsi="Bookman Old Style" w:cs="BookmanOldStyle-Identity-H"/>
          <w:color w:val="000000" w:themeColor="text1"/>
        </w:rPr>
        <w:t xml:space="preserve"> lima </w:t>
      </w:r>
      <w:proofErr w:type="spellStart"/>
      <w:r w:rsidRPr="001C1110">
        <w:rPr>
          <w:rFonts w:ascii="Bookman Old Style" w:eastAsiaTheme="minorHAnsi" w:hAnsi="Bookman Old Style" w:cs="BookmanOldStyle-Identity-H"/>
          <w:color w:val="000000" w:themeColor="text1"/>
        </w:rPr>
        <w:t>tahun</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terakhir</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terdapat</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berbagai</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indikator</w:t>
      </w:r>
      <w:proofErr w:type="spellEnd"/>
      <w:r w:rsidRPr="001C1110">
        <w:rPr>
          <w:rFonts w:ascii="Bookman Old Style" w:eastAsiaTheme="minorHAnsi" w:hAnsi="Bookman Old Style" w:cs="BookmanOldStyle-Identity-H"/>
          <w:color w:val="000000" w:themeColor="text1"/>
        </w:rPr>
        <w:t xml:space="preserve"> yang </w:t>
      </w:r>
      <w:proofErr w:type="spellStart"/>
      <w:r w:rsidRPr="001C1110">
        <w:rPr>
          <w:rFonts w:ascii="Bookman Old Style" w:eastAsiaTheme="minorHAnsi" w:hAnsi="Bookman Old Style" w:cs="BookmanOldStyle-Identity-H"/>
          <w:color w:val="000000" w:themeColor="text1"/>
        </w:rPr>
        <w:t>telah</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mengalami</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kemajuan</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atau</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keberhasilan</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namun</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disisi</w:t>
      </w:r>
      <w:proofErr w:type="spellEnd"/>
      <w:r w:rsidRPr="001C1110">
        <w:rPr>
          <w:rFonts w:ascii="Bookman Old Style" w:eastAsiaTheme="minorHAnsi" w:hAnsi="Bookman Old Style" w:cs="BookmanOldStyle-Identity-H"/>
          <w:color w:val="000000" w:themeColor="text1"/>
        </w:rPr>
        <w:t xml:space="preserve"> lain </w:t>
      </w:r>
      <w:proofErr w:type="spellStart"/>
      <w:r w:rsidRPr="001C1110">
        <w:rPr>
          <w:rFonts w:ascii="Bookman Old Style" w:eastAsiaTheme="minorHAnsi" w:hAnsi="Bookman Old Style" w:cs="BookmanOldStyle-Identity-H"/>
          <w:color w:val="000000" w:themeColor="text1"/>
        </w:rPr>
        <w:t>terdapat</w:t>
      </w:r>
      <w:proofErr w:type="spellEnd"/>
      <w:r w:rsidRPr="001C1110">
        <w:rPr>
          <w:rFonts w:ascii="Bookman Old Style" w:eastAsiaTheme="minorHAnsi" w:hAnsi="Bookman Old Style" w:cs="BookmanOldStyle-Identity-H"/>
          <w:color w:val="000000" w:themeColor="text1"/>
        </w:rPr>
        <w:t xml:space="preserve"> pula </w:t>
      </w:r>
      <w:proofErr w:type="spellStart"/>
      <w:r w:rsidRPr="001C1110">
        <w:rPr>
          <w:rFonts w:ascii="Bookman Old Style" w:eastAsiaTheme="minorHAnsi" w:hAnsi="Bookman Old Style" w:cs="BookmanOldStyle-Identity-H"/>
          <w:color w:val="000000" w:themeColor="text1"/>
        </w:rPr>
        <w:t>berbagai</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permasalahan</w:t>
      </w:r>
      <w:proofErr w:type="spellEnd"/>
      <w:r w:rsidRPr="001C1110">
        <w:rPr>
          <w:rFonts w:ascii="Bookman Old Style" w:eastAsiaTheme="minorHAnsi" w:hAnsi="Bookman Old Style" w:cs="BookmanOldStyle-Identity-H"/>
          <w:color w:val="000000" w:themeColor="text1"/>
        </w:rPr>
        <w:t xml:space="preserve"> dan </w:t>
      </w:r>
      <w:proofErr w:type="spellStart"/>
      <w:r w:rsidRPr="001C1110">
        <w:rPr>
          <w:rFonts w:ascii="Bookman Old Style" w:eastAsiaTheme="minorHAnsi" w:hAnsi="Bookman Old Style" w:cs="BookmanOldStyle-Identity-H"/>
          <w:color w:val="000000" w:themeColor="text1"/>
        </w:rPr>
        <w:t>tantangan</w:t>
      </w:r>
      <w:proofErr w:type="spellEnd"/>
      <w:r w:rsidRPr="001C1110">
        <w:rPr>
          <w:rFonts w:ascii="Bookman Old Style" w:eastAsiaTheme="minorHAnsi" w:hAnsi="Bookman Old Style" w:cs="BookmanOldStyle-Identity-H"/>
          <w:color w:val="000000" w:themeColor="text1"/>
        </w:rPr>
        <w:t xml:space="preserve"> yang </w:t>
      </w:r>
      <w:proofErr w:type="spellStart"/>
      <w:r w:rsidRPr="001C1110">
        <w:rPr>
          <w:rFonts w:ascii="Bookman Old Style" w:eastAsiaTheme="minorHAnsi" w:hAnsi="Bookman Old Style" w:cs="BookmanOldStyle-Identity-H"/>
          <w:color w:val="000000" w:themeColor="text1"/>
        </w:rPr>
        <w:t>masih</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dihadapi</w:t>
      </w:r>
      <w:proofErr w:type="spellEnd"/>
      <w:r w:rsidRPr="001C1110">
        <w:rPr>
          <w:rFonts w:ascii="Bookman Old Style" w:eastAsiaTheme="minorHAnsi" w:hAnsi="Bookman Old Style" w:cs="BookmanOldStyle-Identity-H"/>
          <w:color w:val="000000" w:themeColor="text1"/>
        </w:rPr>
        <w:t xml:space="preserve"> dan </w:t>
      </w:r>
      <w:proofErr w:type="spellStart"/>
      <w:r w:rsidRPr="001C1110">
        <w:rPr>
          <w:rFonts w:ascii="Bookman Old Style" w:eastAsiaTheme="minorHAnsi" w:hAnsi="Bookman Old Style" w:cs="BookmanOldStyle-Identity-H"/>
          <w:color w:val="000000" w:themeColor="text1"/>
        </w:rPr>
        <w:t>perlu</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ditangani</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secara</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terencana</w:t>
      </w:r>
      <w:proofErr w:type="spellEnd"/>
      <w:r w:rsidRPr="001C1110">
        <w:rPr>
          <w:rFonts w:ascii="Bookman Old Style" w:eastAsiaTheme="minorHAnsi" w:hAnsi="Bookman Old Style" w:cs="BookmanOldStyle-Identity-H"/>
          <w:color w:val="000000" w:themeColor="text1"/>
        </w:rPr>
        <w:t xml:space="preserve">, </w:t>
      </w:r>
      <w:proofErr w:type="spellStart"/>
      <w:r w:rsidRPr="001C1110">
        <w:rPr>
          <w:rFonts w:ascii="Bookman Old Style" w:eastAsiaTheme="minorHAnsi" w:hAnsi="Bookman Old Style" w:cs="BookmanOldStyle-Identity-H"/>
          <w:color w:val="000000" w:themeColor="text1"/>
        </w:rPr>
        <w:t>sinergis</w:t>
      </w:r>
      <w:proofErr w:type="spellEnd"/>
      <w:r w:rsidRPr="001C1110">
        <w:rPr>
          <w:rFonts w:ascii="Bookman Old Style" w:eastAsiaTheme="minorHAnsi" w:hAnsi="Bookman Old Style" w:cs="BookmanOldStyle-Identity-H"/>
          <w:color w:val="000000" w:themeColor="text1"/>
        </w:rPr>
        <w:t xml:space="preserve">, dan </w:t>
      </w:r>
      <w:proofErr w:type="spellStart"/>
      <w:r w:rsidRPr="001C1110">
        <w:rPr>
          <w:rFonts w:ascii="Bookman Old Style" w:eastAsiaTheme="minorHAnsi" w:hAnsi="Bookman Old Style" w:cs="BookmanOldStyle-Identity-H"/>
          <w:color w:val="000000" w:themeColor="text1"/>
        </w:rPr>
        <w:t>berkelanjutan</w:t>
      </w:r>
      <w:proofErr w:type="spellEnd"/>
      <w:r w:rsidRPr="001C1110">
        <w:rPr>
          <w:rFonts w:ascii="Bookman Old Style" w:eastAsiaTheme="minorHAnsi" w:hAnsi="Bookman Old Style" w:cs="BookmanOldStyle-Identity-H"/>
          <w:color w:val="000000" w:themeColor="text1"/>
        </w:rPr>
        <w:t>.</w:t>
      </w:r>
    </w:p>
    <w:p w14:paraId="7170ECE3" w14:textId="77777777" w:rsidR="00DA5D96" w:rsidRPr="001C1110" w:rsidRDefault="00DA5D96" w:rsidP="00DA5D96">
      <w:pPr>
        <w:tabs>
          <w:tab w:val="num" w:pos="142"/>
        </w:tabs>
        <w:spacing w:line="360" w:lineRule="auto"/>
        <w:ind w:left="709" w:firstLine="567"/>
        <w:jc w:val="both"/>
        <w:rPr>
          <w:rFonts w:ascii="Bookman Old Style" w:hAnsi="Bookman Old Style" w:cs="Arial"/>
          <w:bCs/>
          <w:color w:val="000000" w:themeColor="text1"/>
          <w:lang w:val="id-ID"/>
        </w:rPr>
      </w:pPr>
      <w:proofErr w:type="spellStart"/>
      <w:r w:rsidRPr="001C1110">
        <w:rPr>
          <w:rFonts w:ascii="Bookman Old Style" w:hAnsi="Bookman Old Style" w:cs="Arial"/>
          <w:color w:val="000000" w:themeColor="text1"/>
          <w:lang w:val="es-ES"/>
        </w:rPr>
        <w:t>Inventarisasi</w:t>
      </w:r>
      <w:proofErr w:type="spellEnd"/>
      <w:r w:rsidRPr="001C1110">
        <w:rPr>
          <w:rFonts w:ascii="Bookman Old Style" w:hAnsi="Bookman Old Style" w:cs="Arial"/>
          <w:bCs/>
          <w:color w:val="000000" w:themeColor="text1"/>
          <w:lang w:val="id-ID"/>
        </w:rPr>
        <w:t xml:space="preserve"> isu-isu strategis berdasarkan tugas pokok fungsi tersebut di atas dapat dikelompokkan menjadi:</w:t>
      </w:r>
    </w:p>
    <w:p w14:paraId="143CAB04" w14:textId="77777777" w:rsidR="00DA5D9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643959">
        <w:rPr>
          <w:rFonts w:ascii="Bookman Old Style" w:hAnsi="Bookman Old Style"/>
          <w:lang w:val="id-ID"/>
        </w:rPr>
        <w:t>Belum maksimalnya pemanfaatan  pelayanan Psikoneurotik oleh masyarakat</w:t>
      </w:r>
    </w:p>
    <w:p w14:paraId="76797751" w14:textId="77777777" w:rsidR="00DA5D96" w:rsidRPr="00896ECC"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w:t>
      </w:r>
      <w:r>
        <w:rPr>
          <w:rFonts w:ascii="Bookman Old Style" w:hAnsi="Bookman Old Style"/>
          <w:lang w:val="id-ID"/>
        </w:rPr>
        <w:t xml:space="preserve">faatan pelayanan tumbuh kembang </w:t>
      </w:r>
      <w:r w:rsidRPr="00896ECC">
        <w:rPr>
          <w:rFonts w:ascii="Bookman Old Style" w:hAnsi="Bookman Old Style"/>
          <w:lang w:val="id-ID"/>
        </w:rPr>
        <w:t>anak</w:t>
      </w:r>
    </w:p>
    <w:p w14:paraId="2CE3477A" w14:textId="77777777" w:rsidR="00DA5D96" w:rsidRPr="00B42FC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Napza</w:t>
      </w:r>
    </w:p>
    <w:p w14:paraId="2639E046" w14:textId="77777777" w:rsidR="00DA5D96" w:rsidRPr="00B42FC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Psikologi</w:t>
      </w:r>
    </w:p>
    <w:p w14:paraId="155DA5D0" w14:textId="77777777" w:rsidR="00DA5D96" w:rsidRPr="00B42FC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Gigi</w:t>
      </w:r>
    </w:p>
    <w:p w14:paraId="44AEE1DF" w14:textId="77777777" w:rsidR="00DA5D96" w:rsidRPr="00B42FC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Fisioterapi</w:t>
      </w:r>
    </w:p>
    <w:p w14:paraId="041C0287" w14:textId="77777777" w:rsidR="00DA5D96" w:rsidRPr="00B42FC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laboratorium</w:t>
      </w:r>
    </w:p>
    <w:p w14:paraId="4199B8B4" w14:textId="77777777" w:rsidR="00DA5D96" w:rsidRPr="00B42FC6" w:rsidRDefault="00DA5D96" w:rsidP="006E017D">
      <w:pPr>
        <w:numPr>
          <w:ilvl w:val="3"/>
          <w:numId w:val="14"/>
        </w:numPr>
        <w:tabs>
          <w:tab w:val="clear"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Radiologi</w:t>
      </w:r>
    </w:p>
    <w:p w14:paraId="414FAC0E" w14:textId="77777777" w:rsidR="00DA5D96" w:rsidRDefault="00DA5D96" w:rsidP="006E017D">
      <w:pPr>
        <w:numPr>
          <w:ilvl w:val="3"/>
          <w:numId w:val="14"/>
        </w:numPr>
        <w:tabs>
          <w:tab w:val="clear" w:pos="2430"/>
          <w:tab w:val="num" w:pos="2160"/>
        </w:tabs>
        <w:spacing w:line="360" w:lineRule="auto"/>
        <w:ind w:left="1843" w:hanging="567"/>
        <w:jc w:val="both"/>
        <w:rPr>
          <w:rFonts w:ascii="Bookman Old Style" w:hAnsi="Bookman Old Style"/>
          <w:lang w:val="id-ID"/>
        </w:rPr>
      </w:pPr>
      <w:r w:rsidRPr="00B42FC6">
        <w:rPr>
          <w:rFonts w:ascii="Bookman Old Style" w:hAnsi="Bookman Old Style"/>
          <w:lang w:val="id-ID"/>
        </w:rPr>
        <w:t>Belum maksimalnya pemanfaatan pelayanan Rehabilitasi</w:t>
      </w:r>
    </w:p>
    <w:p w14:paraId="288866AF" w14:textId="77777777" w:rsidR="00DA5D96" w:rsidRPr="00896ECC" w:rsidRDefault="00DA5D96" w:rsidP="006E017D">
      <w:pPr>
        <w:numPr>
          <w:ilvl w:val="3"/>
          <w:numId w:val="14"/>
        </w:numPr>
        <w:tabs>
          <w:tab w:val="clear" w:pos="2430"/>
          <w:tab w:val="num" w:pos="1800"/>
        </w:tabs>
        <w:spacing w:line="360" w:lineRule="auto"/>
        <w:ind w:left="1843" w:hanging="567"/>
        <w:jc w:val="both"/>
        <w:rPr>
          <w:rFonts w:ascii="Bookman Old Style" w:hAnsi="Bookman Old Style"/>
          <w:lang w:val="id-ID"/>
        </w:rPr>
      </w:pPr>
      <w:r w:rsidRPr="00B42FC6">
        <w:rPr>
          <w:rFonts w:ascii="Bookman Old Style" w:hAnsi="Bookman Old Style"/>
          <w:lang w:val="id-ID"/>
        </w:rPr>
        <w:t>Masyarakat masih mema</w:t>
      </w:r>
      <w:r>
        <w:rPr>
          <w:rFonts w:ascii="Bookman Old Style" w:hAnsi="Bookman Old Style"/>
          <w:lang w:val="id-ID"/>
        </w:rPr>
        <w:t xml:space="preserve">ndang bahwa yg disebut gangguan </w:t>
      </w:r>
      <w:r w:rsidRPr="00896ECC">
        <w:rPr>
          <w:rFonts w:ascii="Bookman Old Style" w:hAnsi="Bookman Old Style"/>
          <w:lang w:val="id-ID"/>
        </w:rPr>
        <w:t>jiwa adalah gangguan jiwa berat</w:t>
      </w:r>
    </w:p>
    <w:p w14:paraId="13D81A00" w14:textId="77777777" w:rsidR="00DA5D96" w:rsidRPr="00B42FC6" w:rsidRDefault="00DA5D96" w:rsidP="006E017D">
      <w:pPr>
        <w:pStyle w:val="ListParagraph"/>
        <w:numPr>
          <w:ilvl w:val="3"/>
          <w:numId w:val="14"/>
        </w:numPr>
        <w:tabs>
          <w:tab w:val="left" w:pos="1170"/>
          <w:tab w:val="left" w:pos="2430"/>
        </w:tabs>
        <w:spacing w:line="360" w:lineRule="auto"/>
        <w:ind w:left="1843"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Belum maksimalnya upaya preventif dan promotif</w:t>
      </w:r>
    </w:p>
    <w:p w14:paraId="646A1DFB" w14:textId="77777777" w:rsidR="00DA5D96" w:rsidRPr="00B42FC6" w:rsidRDefault="00DA5D96" w:rsidP="006E017D">
      <w:pPr>
        <w:numPr>
          <w:ilvl w:val="3"/>
          <w:numId w:val="14"/>
        </w:numPr>
        <w:tabs>
          <w:tab w:val="left" w:pos="1170"/>
          <w:tab w:val="left" w:pos="1843"/>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Kurangnya SDM Spesialis dan Sub Spesialis Kedokteran Jiwa</w:t>
      </w:r>
    </w:p>
    <w:p w14:paraId="560D17EC" w14:textId="77777777" w:rsidR="00DA5D96" w:rsidRPr="00B42FC6" w:rsidRDefault="00DA5D96" w:rsidP="006E017D">
      <w:pPr>
        <w:numPr>
          <w:ilvl w:val="3"/>
          <w:numId w:val="14"/>
        </w:numPr>
        <w:tabs>
          <w:tab w:val="left" w:pos="1170"/>
          <w:tab w:val="left" w:pos="1843"/>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Kurangnya SDM pendukung medis dan Administrasi</w:t>
      </w:r>
    </w:p>
    <w:p w14:paraId="4F5BAE99" w14:textId="77777777" w:rsidR="00DA5D96" w:rsidRPr="00B42FC6" w:rsidRDefault="00DA5D96" w:rsidP="006E017D">
      <w:pPr>
        <w:numPr>
          <w:ilvl w:val="3"/>
          <w:numId w:val="14"/>
        </w:numPr>
        <w:tabs>
          <w:tab w:val="left" w:pos="1170"/>
          <w:tab w:val="left" w:pos="1843"/>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Belum optimalnya prosedur/mekanisme menejemen</w:t>
      </w:r>
    </w:p>
    <w:p w14:paraId="0B45F2B6" w14:textId="77777777" w:rsidR="00DA5D96" w:rsidRPr="00B42FC6" w:rsidRDefault="00DA5D96" w:rsidP="006E017D">
      <w:pPr>
        <w:numPr>
          <w:ilvl w:val="3"/>
          <w:numId w:val="14"/>
        </w:numPr>
        <w:tabs>
          <w:tab w:val="left" w:pos="1170"/>
          <w:tab w:val="left" w:pos="1843"/>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Kurangnya Peralatan Penunjang pelayanan Keswa</w:t>
      </w:r>
    </w:p>
    <w:p w14:paraId="157CDC67" w14:textId="77777777" w:rsidR="00DA5D96" w:rsidRPr="00896ECC" w:rsidRDefault="00DA5D96" w:rsidP="006E017D">
      <w:pPr>
        <w:numPr>
          <w:ilvl w:val="3"/>
          <w:numId w:val="14"/>
        </w:numPr>
        <w:tabs>
          <w:tab w:val="left" w:pos="1170"/>
          <w:tab w:val="left" w:pos="1843"/>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lastRenderedPageBreak/>
        <w:t>Kurang optimalnya pemanfaatan fasilitas alat kesehatan y</w:t>
      </w:r>
      <w:r>
        <w:rPr>
          <w:rFonts w:ascii="Bookman Old Style" w:hAnsi="Bookman Old Style"/>
        </w:rPr>
        <w:t>an</w:t>
      </w:r>
      <w:r>
        <w:rPr>
          <w:rFonts w:ascii="Bookman Old Style" w:hAnsi="Bookman Old Style"/>
          <w:lang w:val="id-ID"/>
        </w:rPr>
        <w:t>g</w:t>
      </w:r>
      <w:r>
        <w:rPr>
          <w:rFonts w:ascii="Bookman Old Style" w:hAnsi="Bookman Old Style"/>
        </w:rPr>
        <w:t xml:space="preserve"> </w:t>
      </w:r>
      <w:r w:rsidRPr="00896ECC">
        <w:rPr>
          <w:rFonts w:ascii="Bookman Old Style" w:hAnsi="Bookman Old Style"/>
          <w:lang w:val="id-ID"/>
        </w:rPr>
        <w:t>s</w:t>
      </w:r>
      <w:r w:rsidRPr="00896ECC">
        <w:rPr>
          <w:rFonts w:ascii="Bookman Old Style" w:hAnsi="Bookman Old Style"/>
        </w:rPr>
        <w:t>u</w:t>
      </w:r>
      <w:r w:rsidRPr="00896ECC">
        <w:rPr>
          <w:rFonts w:ascii="Bookman Old Style" w:hAnsi="Bookman Old Style"/>
          <w:lang w:val="id-ID"/>
        </w:rPr>
        <w:t>d</w:t>
      </w:r>
      <w:r w:rsidRPr="00896ECC">
        <w:rPr>
          <w:rFonts w:ascii="Bookman Old Style" w:hAnsi="Bookman Old Style"/>
        </w:rPr>
        <w:t>a</w:t>
      </w:r>
      <w:r w:rsidRPr="00896ECC">
        <w:rPr>
          <w:rFonts w:ascii="Bookman Old Style" w:hAnsi="Bookman Old Style"/>
          <w:lang w:val="id-ID"/>
        </w:rPr>
        <w:t>h ada</w:t>
      </w:r>
    </w:p>
    <w:p w14:paraId="72201C4E" w14:textId="77777777" w:rsidR="00DA5D96" w:rsidRPr="00B42FC6" w:rsidRDefault="00DA5D96" w:rsidP="006E017D">
      <w:pPr>
        <w:numPr>
          <w:ilvl w:val="3"/>
          <w:numId w:val="14"/>
        </w:numPr>
        <w:tabs>
          <w:tab w:val="left" w:pos="1170"/>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Kurang optimalnya sistem informasi menejemen/SIMRS</w:t>
      </w:r>
    </w:p>
    <w:p w14:paraId="54EAC1B7" w14:textId="77777777" w:rsidR="00DA5D96" w:rsidRPr="00896ECC" w:rsidRDefault="00DA5D96" w:rsidP="006E017D">
      <w:pPr>
        <w:numPr>
          <w:ilvl w:val="3"/>
          <w:numId w:val="14"/>
        </w:numPr>
        <w:tabs>
          <w:tab w:val="left" w:pos="1170"/>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Masih adanya stigma anggapan negatif masyarakat tentang</w:t>
      </w:r>
      <w:r>
        <w:rPr>
          <w:rFonts w:ascii="Bookman Old Style" w:hAnsi="Bookman Old Style"/>
        </w:rPr>
        <w:t xml:space="preserve"> </w:t>
      </w:r>
      <w:r w:rsidRPr="00896ECC">
        <w:rPr>
          <w:rFonts w:ascii="Bookman Old Style" w:hAnsi="Bookman Old Style"/>
          <w:lang w:val="id-ID"/>
        </w:rPr>
        <w:t>RSJ</w:t>
      </w:r>
    </w:p>
    <w:p w14:paraId="4D165A2E" w14:textId="77777777" w:rsidR="00DA5D96" w:rsidRPr="00896ECC" w:rsidRDefault="00DA5D96" w:rsidP="006E017D">
      <w:pPr>
        <w:numPr>
          <w:ilvl w:val="3"/>
          <w:numId w:val="14"/>
        </w:numPr>
        <w:tabs>
          <w:tab w:val="left" w:pos="1170"/>
          <w:tab w:val="left" w:pos="2430"/>
        </w:tabs>
        <w:spacing w:line="360" w:lineRule="auto"/>
        <w:ind w:left="1843" w:hanging="567"/>
        <w:jc w:val="both"/>
        <w:rPr>
          <w:rFonts w:ascii="Bookman Old Style" w:hAnsi="Bookman Old Style"/>
          <w:lang w:val="id-ID"/>
        </w:rPr>
      </w:pPr>
      <w:r w:rsidRPr="00B42FC6">
        <w:rPr>
          <w:rFonts w:ascii="Bookman Old Style" w:hAnsi="Bookman Old Style"/>
          <w:lang w:val="id-ID"/>
        </w:rPr>
        <w:t xml:space="preserve">Kurangnya kesadaran </w:t>
      </w:r>
      <w:r>
        <w:rPr>
          <w:rFonts w:ascii="Bookman Old Style" w:hAnsi="Bookman Old Style"/>
          <w:lang w:val="id-ID"/>
        </w:rPr>
        <w:t xml:space="preserve">untuk melestarikan budaya/sikap </w:t>
      </w:r>
      <w:r w:rsidRPr="00896ECC">
        <w:rPr>
          <w:rFonts w:ascii="Bookman Old Style" w:hAnsi="Bookman Old Style"/>
          <w:lang w:val="id-ID"/>
        </w:rPr>
        <w:t>perilaku yg terkait dengan pemberian pelayanan</w:t>
      </w:r>
    </w:p>
    <w:p w14:paraId="6D8E623C" w14:textId="77777777" w:rsidR="00DA5D96" w:rsidRPr="00F3381E" w:rsidRDefault="00DA5D96" w:rsidP="006E017D">
      <w:pPr>
        <w:pStyle w:val="ListParagraph"/>
        <w:numPr>
          <w:ilvl w:val="3"/>
          <w:numId w:val="14"/>
        </w:numPr>
        <w:tabs>
          <w:tab w:val="left" w:pos="284"/>
        </w:tabs>
        <w:autoSpaceDE w:val="0"/>
        <w:autoSpaceDN w:val="0"/>
        <w:adjustRightInd w:val="0"/>
        <w:spacing w:line="360" w:lineRule="auto"/>
        <w:ind w:left="1843" w:hanging="567"/>
        <w:contextualSpacing/>
        <w:rPr>
          <w:rFonts w:ascii="Bookman Old Style" w:eastAsia="FranklinGothicBook" w:hAnsi="Bookman Old Style" w:cs="FranklinGothicBook"/>
          <w:color w:val="000000" w:themeColor="text1"/>
          <w:sz w:val="24"/>
          <w:szCs w:val="24"/>
          <w:lang w:val="id-ID" w:eastAsia="id-ID"/>
        </w:rPr>
      </w:pPr>
      <w:proofErr w:type="spellStart"/>
      <w:r w:rsidRPr="00F3381E">
        <w:rPr>
          <w:rFonts w:ascii="Bookman Old Style" w:eastAsia="FranklinGothicBook" w:hAnsi="Bookman Old Style" w:cs="FranklinGothicBook"/>
          <w:color w:val="000000" w:themeColor="text1"/>
          <w:sz w:val="24"/>
          <w:szCs w:val="24"/>
        </w:rPr>
        <w:t>Biaya</w:t>
      </w:r>
      <w:proofErr w:type="spellEnd"/>
      <w:r w:rsidRPr="00F3381E">
        <w:rPr>
          <w:rFonts w:ascii="Bookman Old Style" w:eastAsia="FranklinGothicBook" w:hAnsi="Bookman Old Style" w:cs="FranklinGothicBook"/>
          <w:color w:val="000000" w:themeColor="text1"/>
          <w:sz w:val="24"/>
          <w:szCs w:val="24"/>
        </w:rPr>
        <w:t xml:space="preserve"> o</w:t>
      </w:r>
      <w:r w:rsidRPr="00F3381E">
        <w:rPr>
          <w:rFonts w:ascii="Bookman Old Style" w:eastAsia="FranklinGothicBook" w:hAnsi="Bookman Old Style" w:cs="FranklinGothicBook"/>
          <w:color w:val="000000" w:themeColor="text1"/>
          <w:sz w:val="24"/>
          <w:szCs w:val="24"/>
          <w:lang w:val="id-ID"/>
        </w:rPr>
        <w:t>perasional belum dapat dicover oleh pendapatan rumah sakit</w:t>
      </w:r>
      <w:r w:rsidRPr="00F3381E">
        <w:rPr>
          <w:rFonts w:ascii="Bookman Old Style" w:eastAsia="FranklinGothicBook" w:hAnsi="Bookman Old Style" w:cs="FranklinGothicBook"/>
          <w:color w:val="000000" w:themeColor="text1"/>
          <w:sz w:val="24"/>
          <w:szCs w:val="24"/>
          <w:lang w:val="id-ID" w:eastAsia="id-ID"/>
        </w:rPr>
        <w:t>.</w:t>
      </w:r>
    </w:p>
    <w:p w14:paraId="0A5B9B99" w14:textId="77777777" w:rsidR="00DA5D96" w:rsidRPr="006D5259" w:rsidRDefault="00DA5D96" w:rsidP="006E017D">
      <w:pPr>
        <w:pStyle w:val="ListParagraph"/>
        <w:numPr>
          <w:ilvl w:val="3"/>
          <w:numId w:val="14"/>
        </w:numPr>
        <w:tabs>
          <w:tab w:val="clear" w:pos="2430"/>
          <w:tab w:val="left" w:pos="284"/>
          <w:tab w:val="num" w:pos="2250"/>
        </w:tabs>
        <w:autoSpaceDE w:val="0"/>
        <w:autoSpaceDN w:val="0"/>
        <w:adjustRightInd w:val="0"/>
        <w:spacing w:line="360" w:lineRule="auto"/>
        <w:ind w:left="1843" w:hanging="567"/>
        <w:contextualSpacing/>
        <w:rPr>
          <w:rFonts w:ascii="Bookman Old Style" w:eastAsia="FranklinGothicBook" w:hAnsi="Bookman Old Style" w:cs="FranklinGothicBook"/>
          <w:color w:val="000000" w:themeColor="text1"/>
          <w:sz w:val="24"/>
          <w:szCs w:val="24"/>
          <w:lang w:val="id-ID" w:eastAsia="id-ID"/>
        </w:rPr>
      </w:pPr>
      <w:r w:rsidRPr="00264690">
        <w:rPr>
          <w:rFonts w:ascii="Bookman Old Style" w:eastAsiaTheme="minorHAnsi" w:hAnsi="Bookman Old Style" w:cs="Arial"/>
          <w:color w:val="000000" w:themeColor="text1"/>
          <w:sz w:val="24"/>
          <w:szCs w:val="24"/>
          <w:lang w:val="id-ID"/>
        </w:rPr>
        <w:t xml:space="preserve">Keterbatasan dana pemerintah pusat (APBN) dan dana Pemerintah Daerah (APBD) dalam mensubsidi </w:t>
      </w:r>
      <w:r w:rsidRPr="00264690">
        <w:rPr>
          <w:rFonts w:ascii="Bookman Old Style" w:eastAsia="FranklinGothicBook" w:hAnsi="Bookman Old Style" w:cs="FranklinGothicBook"/>
          <w:color w:val="000000" w:themeColor="text1"/>
          <w:sz w:val="24"/>
          <w:szCs w:val="24"/>
          <w:lang w:val="id-ID"/>
        </w:rPr>
        <w:t>rumah sakit</w:t>
      </w:r>
      <w:r w:rsidRPr="00264690">
        <w:rPr>
          <w:rFonts w:ascii="Bookman Old Style" w:eastAsiaTheme="minorHAnsi" w:hAnsi="Bookman Old Style" w:cs="Arial"/>
          <w:color w:val="000000" w:themeColor="text1"/>
          <w:sz w:val="24"/>
          <w:szCs w:val="24"/>
          <w:lang w:val="id-ID"/>
        </w:rPr>
        <w:t>.</w:t>
      </w:r>
    </w:p>
    <w:p w14:paraId="776D0389" w14:textId="77777777" w:rsidR="00DA5D96" w:rsidRDefault="00DA5D96" w:rsidP="00DA5D96">
      <w:pPr>
        <w:spacing w:line="360" w:lineRule="auto"/>
        <w:ind w:left="709" w:firstLine="567"/>
        <w:jc w:val="both"/>
        <w:rPr>
          <w:rFonts w:ascii="Bookman Old Style" w:hAnsi="Bookman Old Style" w:cs="Arial"/>
          <w:color w:val="000000" w:themeColor="text1"/>
          <w:lang w:val="id-ID"/>
        </w:rPr>
      </w:pPr>
      <w:proofErr w:type="spellStart"/>
      <w:r>
        <w:rPr>
          <w:rFonts w:ascii="Bookman Old Style" w:hAnsi="Bookman Old Style" w:cs="Arial"/>
          <w:color w:val="000000" w:themeColor="text1"/>
          <w:lang w:val="es-ES"/>
        </w:rPr>
        <w:t>Dari</w:t>
      </w:r>
      <w:proofErr w:type="spellEnd"/>
      <w:r>
        <w:rPr>
          <w:rFonts w:ascii="Bookman Old Style" w:hAnsi="Bookman Old Style" w:cs="Arial"/>
          <w:color w:val="000000" w:themeColor="text1"/>
          <w:lang w:val="es-ES"/>
        </w:rPr>
        <w:t xml:space="preserve"> </w:t>
      </w:r>
      <w:proofErr w:type="spellStart"/>
      <w:r>
        <w:rPr>
          <w:rFonts w:ascii="Bookman Old Style" w:hAnsi="Bookman Old Style" w:cs="Arial"/>
          <w:color w:val="000000" w:themeColor="text1"/>
          <w:lang w:val="es-ES"/>
        </w:rPr>
        <w:t>inventarisasi</w:t>
      </w:r>
      <w:proofErr w:type="spellEnd"/>
      <w:r>
        <w:rPr>
          <w:rFonts w:ascii="Bookman Old Style" w:hAnsi="Bookman Old Style" w:cs="Arial"/>
          <w:color w:val="000000" w:themeColor="text1"/>
          <w:lang w:val="es-ES"/>
        </w:rPr>
        <w:t xml:space="preserve"> </w:t>
      </w:r>
      <w:proofErr w:type="spellStart"/>
      <w:r>
        <w:rPr>
          <w:rFonts w:ascii="Bookman Old Style" w:hAnsi="Bookman Old Style" w:cs="Arial"/>
          <w:color w:val="000000" w:themeColor="text1"/>
          <w:lang w:val="es-ES"/>
        </w:rPr>
        <w:t>p</w:t>
      </w:r>
      <w:r w:rsidRPr="001C1110">
        <w:rPr>
          <w:rFonts w:ascii="Bookman Old Style" w:hAnsi="Bookman Old Style" w:cs="Arial"/>
          <w:color w:val="000000" w:themeColor="text1"/>
          <w:lang w:val="es-ES"/>
        </w:rPr>
        <w:t>ermasalahan</w:t>
      </w:r>
      <w:proofErr w:type="spellEnd"/>
      <w:r w:rsidRPr="001C1110">
        <w:rPr>
          <w:rFonts w:ascii="Bookman Old Style" w:hAnsi="Bookman Old Style" w:cs="Arial"/>
          <w:bCs/>
          <w:color w:val="000000" w:themeColor="text1"/>
          <w:lang w:val="id-ID"/>
        </w:rPr>
        <w:t>-permasalahan</w:t>
      </w:r>
      <w:r w:rsidRPr="001C1110">
        <w:rPr>
          <w:rFonts w:ascii="Bookman Old Style" w:hAnsi="Bookman Old Style" w:cs="Arial"/>
          <w:bCs/>
          <w:color w:val="000000" w:themeColor="text1"/>
        </w:rPr>
        <w:t xml:space="preserve"> </w:t>
      </w:r>
      <w:proofErr w:type="spellStart"/>
      <w:r w:rsidRPr="001C1110">
        <w:rPr>
          <w:rFonts w:ascii="Bookman Old Style" w:hAnsi="Bookman Old Style" w:cs="Arial"/>
          <w:bCs/>
          <w:color w:val="000000" w:themeColor="text1"/>
        </w:rPr>
        <w:t>tersebut</w:t>
      </w:r>
      <w:proofErr w:type="spellEnd"/>
      <w:r w:rsidRPr="001C1110">
        <w:rPr>
          <w:rFonts w:ascii="Bookman Old Style" w:hAnsi="Bookman Old Style" w:cs="Arial"/>
          <w:bCs/>
          <w:color w:val="000000" w:themeColor="text1"/>
        </w:rPr>
        <w:t xml:space="preserve"> </w:t>
      </w:r>
      <w:proofErr w:type="spellStart"/>
      <w:r w:rsidRPr="001C1110">
        <w:rPr>
          <w:rFonts w:ascii="Bookman Old Style" w:hAnsi="Bookman Old Style" w:cs="Arial"/>
          <w:bCs/>
          <w:color w:val="000000" w:themeColor="text1"/>
        </w:rPr>
        <w:t>dapat</w:t>
      </w:r>
      <w:proofErr w:type="spellEnd"/>
      <w:r w:rsidRPr="001C1110">
        <w:rPr>
          <w:rFonts w:ascii="Bookman Old Style" w:hAnsi="Bookman Old Style" w:cs="Arial"/>
          <w:bCs/>
          <w:color w:val="000000" w:themeColor="text1"/>
        </w:rPr>
        <w:t xml:space="preserve"> </w:t>
      </w:r>
      <w:r w:rsidRPr="001C1110">
        <w:rPr>
          <w:rFonts w:ascii="Bookman Old Style" w:hAnsi="Bookman Old Style" w:cs="Arial"/>
          <w:bCs/>
          <w:color w:val="000000" w:themeColor="text1"/>
          <w:lang w:val="id-ID"/>
        </w:rPr>
        <w:t xml:space="preserve">diformulasikan dalam </w:t>
      </w:r>
      <w:r w:rsidRPr="001C1110">
        <w:rPr>
          <w:rFonts w:ascii="Bookman Old Style" w:hAnsi="Bookman Old Style" w:cs="Arial"/>
          <w:bCs/>
          <w:color w:val="000000" w:themeColor="text1"/>
        </w:rPr>
        <w:t>t</w:t>
      </w:r>
      <w:r w:rsidRPr="001C1110">
        <w:rPr>
          <w:rFonts w:ascii="Bookman Old Style" w:hAnsi="Bookman Old Style" w:cs="Arial"/>
          <w:bCs/>
          <w:color w:val="000000" w:themeColor="text1"/>
          <w:lang w:val="id-ID"/>
        </w:rPr>
        <w:t xml:space="preserve">abel sebagai </w:t>
      </w:r>
      <w:proofErr w:type="gramStart"/>
      <w:r w:rsidRPr="001C1110">
        <w:rPr>
          <w:rFonts w:ascii="Bookman Old Style" w:hAnsi="Bookman Old Style" w:cs="Arial"/>
          <w:bCs/>
          <w:color w:val="000000" w:themeColor="text1"/>
          <w:lang w:val="id-ID"/>
        </w:rPr>
        <w:t>berikut</w:t>
      </w:r>
      <w:r w:rsidRPr="001C1110">
        <w:rPr>
          <w:rFonts w:ascii="Bookman Old Style" w:hAnsi="Bookman Old Style" w:cs="Arial"/>
          <w:bCs/>
          <w:color w:val="000000" w:themeColor="text1"/>
          <w:lang w:val="en-ID"/>
        </w:rPr>
        <w:t xml:space="preserve"> </w:t>
      </w:r>
      <w:r w:rsidRPr="001C1110">
        <w:rPr>
          <w:rFonts w:ascii="Bookman Old Style" w:hAnsi="Bookman Old Style" w:cs="Arial"/>
          <w:bCs/>
          <w:color w:val="000000" w:themeColor="text1"/>
          <w:lang w:val="id-ID"/>
        </w:rPr>
        <w:t>:</w:t>
      </w:r>
      <w:proofErr w:type="gramEnd"/>
      <w:r w:rsidRPr="001C1110">
        <w:rPr>
          <w:rFonts w:ascii="Bookman Old Style" w:hAnsi="Bookman Old Style" w:cs="Arial"/>
          <w:color w:val="000000" w:themeColor="text1"/>
          <w:lang w:val="id-ID"/>
        </w:rPr>
        <w:t xml:space="preserve"> </w:t>
      </w:r>
    </w:p>
    <w:p w14:paraId="2C2D9F7F" w14:textId="77777777" w:rsidR="00DA5D96" w:rsidRDefault="00DA5D96" w:rsidP="00DA5D96">
      <w:pPr>
        <w:tabs>
          <w:tab w:val="num" w:pos="142"/>
        </w:tabs>
        <w:spacing w:line="360" w:lineRule="auto"/>
        <w:ind w:left="1710" w:hanging="142"/>
        <w:jc w:val="both"/>
        <w:rPr>
          <w:rFonts w:ascii="Bookman Old Style" w:hAnsi="Bookman Old Style" w:cs="Arial"/>
          <w:color w:val="000000" w:themeColor="text1"/>
          <w:lang w:val="id-ID"/>
        </w:rPr>
      </w:pPr>
    </w:p>
    <w:p w14:paraId="6D4CA75F" w14:textId="77777777" w:rsidR="00DA5D96" w:rsidRDefault="00DA5D96" w:rsidP="00DA5D96">
      <w:pPr>
        <w:spacing w:line="360" w:lineRule="auto"/>
        <w:ind w:left="709"/>
        <w:jc w:val="center"/>
        <w:rPr>
          <w:rFonts w:ascii="Bookman Old Style" w:hAnsi="Bookman Old Style"/>
        </w:rPr>
      </w:pPr>
      <w:proofErr w:type="spellStart"/>
      <w:r>
        <w:rPr>
          <w:rFonts w:ascii="Bookman Old Style" w:hAnsi="Bookman Old Style"/>
        </w:rPr>
        <w:t>Tabel</w:t>
      </w:r>
      <w:proofErr w:type="spellEnd"/>
      <w:r>
        <w:rPr>
          <w:rFonts w:ascii="Bookman Old Style" w:hAnsi="Bookman Old Style"/>
        </w:rPr>
        <w:t xml:space="preserve"> 3.1</w:t>
      </w:r>
    </w:p>
    <w:p w14:paraId="30BDD85B" w14:textId="77777777" w:rsidR="00DA5D96" w:rsidRDefault="00DA5D96" w:rsidP="00DA5D96">
      <w:pPr>
        <w:spacing w:line="360" w:lineRule="auto"/>
        <w:ind w:left="709"/>
        <w:jc w:val="center"/>
        <w:rPr>
          <w:rFonts w:ascii="Bookman Old Style" w:hAnsi="Bookman Old Style"/>
        </w:rPr>
      </w:pPr>
      <w:proofErr w:type="spellStart"/>
      <w:r>
        <w:rPr>
          <w:rFonts w:ascii="Bookman Old Style" w:hAnsi="Bookman Old Style"/>
        </w:rPr>
        <w:t>Pemetaan</w:t>
      </w:r>
      <w:proofErr w:type="spellEnd"/>
      <w:r>
        <w:rPr>
          <w:rFonts w:ascii="Bookman Old Style" w:hAnsi="Bookman Old Style"/>
        </w:rPr>
        <w:t xml:space="preserve"> </w:t>
      </w:r>
      <w:proofErr w:type="spellStart"/>
      <w:r>
        <w:rPr>
          <w:rFonts w:ascii="Bookman Old Style" w:hAnsi="Bookman Old Style"/>
        </w:rPr>
        <w:t>Permasalahan</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Perangkat</w:t>
      </w:r>
      <w:proofErr w:type="spellEnd"/>
      <w:r>
        <w:rPr>
          <w:rFonts w:ascii="Bookman Old Style" w:hAnsi="Bookman Old Style"/>
        </w:rPr>
        <w:t xml:space="preserve"> Daerah</w:t>
      </w:r>
    </w:p>
    <w:tbl>
      <w:tblPr>
        <w:tblStyle w:val="TableGrid"/>
        <w:tblW w:w="8280" w:type="dxa"/>
        <w:tblInd w:w="1384" w:type="dxa"/>
        <w:tblLook w:val="04A0" w:firstRow="1" w:lastRow="0" w:firstColumn="1" w:lastColumn="0" w:noHBand="0" w:noVBand="1"/>
      </w:tblPr>
      <w:tblGrid>
        <w:gridCol w:w="639"/>
        <w:gridCol w:w="1753"/>
        <w:gridCol w:w="2809"/>
        <w:gridCol w:w="3079"/>
      </w:tblGrid>
      <w:tr w:rsidR="00DA5D96" w14:paraId="66C6E96E" w14:textId="77777777" w:rsidTr="00DA5D96">
        <w:trPr>
          <w:tblHeader/>
        </w:trPr>
        <w:tc>
          <w:tcPr>
            <w:tcW w:w="686" w:type="dxa"/>
            <w:shd w:val="clear" w:color="auto" w:fill="C9C9C9" w:themeFill="accent3" w:themeFillTint="99"/>
          </w:tcPr>
          <w:p w14:paraId="7E21E3CF" w14:textId="77777777" w:rsidR="00DA5D96" w:rsidRPr="00F3381E" w:rsidRDefault="00DA5D96" w:rsidP="00DA5D96">
            <w:pPr>
              <w:tabs>
                <w:tab w:val="left" w:pos="0"/>
              </w:tabs>
              <w:ind w:left="0" w:firstLine="0"/>
              <w:jc w:val="center"/>
              <w:rPr>
                <w:rFonts w:ascii="Bookman Old Style" w:hAnsi="Bookman Old Style"/>
                <w:b/>
                <w:sz w:val="20"/>
                <w:szCs w:val="20"/>
              </w:rPr>
            </w:pPr>
            <w:r w:rsidRPr="00F3381E">
              <w:rPr>
                <w:rFonts w:ascii="Bookman Old Style" w:hAnsi="Bookman Old Style"/>
                <w:b/>
                <w:sz w:val="20"/>
                <w:szCs w:val="20"/>
              </w:rPr>
              <w:t>No</w:t>
            </w:r>
          </w:p>
        </w:tc>
        <w:tc>
          <w:tcPr>
            <w:tcW w:w="1797" w:type="dxa"/>
            <w:shd w:val="clear" w:color="auto" w:fill="C9C9C9" w:themeFill="accent3" w:themeFillTint="99"/>
          </w:tcPr>
          <w:p w14:paraId="752D8AB6" w14:textId="77777777" w:rsidR="00DA5D96" w:rsidRPr="00F3381E" w:rsidRDefault="00DA5D96" w:rsidP="00DA5D96">
            <w:pPr>
              <w:tabs>
                <w:tab w:val="left" w:pos="1170"/>
                <w:tab w:val="left" w:pos="1843"/>
                <w:tab w:val="left" w:pos="1985"/>
              </w:tabs>
              <w:ind w:left="0" w:firstLine="0"/>
              <w:jc w:val="center"/>
              <w:rPr>
                <w:rFonts w:ascii="Bookman Old Style" w:hAnsi="Bookman Old Style"/>
                <w:b/>
                <w:sz w:val="20"/>
                <w:szCs w:val="20"/>
              </w:rPr>
            </w:pPr>
            <w:proofErr w:type="spellStart"/>
            <w:r w:rsidRPr="00F3381E">
              <w:rPr>
                <w:rFonts w:ascii="Bookman Old Style" w:hAnsi="Bookman Old Style"/>
                <w:b/>
                <w:sz w:val="20"/>
                <w:szCs w:val="20"/>
              </w:rPr>
              <w:t>Masalah</w:t>
            </w:r>
            <w:proofErr w:type="spellEnd"/>
            <w:r w:rsidRPr="00F3381E">
              <w:rPr>
                <w:rFonts w:ascii="Bookman Old Style" w:hAnsi="Bookman Old Style"/>
                <w:b/>
                <w:sz w:val="20"/>
                <w:szCs w:val="20"/>
              </w:rPr>
              <w:t xml:space="preserve"> </w:t>
            </w:r>
            <w:proofErr w:type="spellStart"/>
            <w:r w:rsidRPr="00F3381E">
              <w:rPr>
                <w:rFonts w:ascii="Bookman Old Style" w:hAnsi="Bookman Old Style"/>
                <w:b/>
                <w:sz w:val="20"/>
                <w:szCs w:val="20"/>
              </w:rPr>
              <w:t>Pokok</w:t>
            </w:r>
            <w:proofErr w:type="spellEnd"/>
          </w:p>
        </w:tc>
        <w:tc>
          <w:tcPr>
            <w:tcW w:w="2473" w:type="dxa"/>
            <w:shd w:val="clear" w:color="auto" w:fill="C9C9C9" w:themeFill="accent3" w:themeFillTint="99"/>
          </w:tcPr>
          <w:p w14:paraId="6F2F5489" w14:textId="77777777" w:rsidR="00DA5D96" w:rsidRPr="00F3381E" w:rsidRDefault="00DA5D96" w:rsidP="00DA5D96">
            <w:pPr>
              <w:tabs>
                <w:tab w:val="left" w:pos="1170"/>
                <w:tab w:val="left" w:pos="1843"/>
                <w:tab w:val="left" w:pos="1985"/>
              </w:tabs>
              <w:jc w:val="center"/>
              <w:rPr>
                <w:rFonts w:ascii="Bookman Old Style" w:hAnsi="Bookman Old Style"/>
                <w:b/>
                <w:sz w:val="20"/>
                <w:szCs w:val="20"/>
              </w:rPr>
            </w:pPr>
            <w:proofErr w:type="spellStart"/>
            <w:r w:rsidRPr="00F3381E">
              <w:rPr>
                <w:rFonts w:ascii="Bookman Old Style" w:hAnsi="Bookman Old Style"/>
                <w:b/>
                <w:sz w:val="20"/>
                <w:szCs w:val="20"/>
              </w:rPr>
              <w:t>Masalah</w:t>
            </w:r>
            <w:proofErr w:type="spellEnd"/>
          </w:p>
        </w:tc>
        <w:tc>
          <w:tcPr>
            <w:tcW w:w="3324" w:type="dxa"/>
            <w:shd w:val="clear" w:color="auto" w:fill="C9C9C9" w:themeFill="accent3" w:themeFillTint="99"/>
          </w:tcPr>
          <w:p w14:paraId="05CB05AF" w14:textId="77777777" w:rsidR="00DA5D96" w:rsidRPr="00F3381E" w:rsidRDefault="00DA5D96" w:rsidP="00DA5D96">
            <w:pPr>
              <w:tabs>
                <w:tab w:val="left" w:pos="1170"/>
                <w:tab w:val="left" w:pos="1843"/>
                <w:tab w:val="left" w:pos="1985"/>
              </w:tabs>
              <w:ind w:left="0" w:firstLine="0"/>
              <w:jc w:val="center"/>
              <w:rPr>
                <w:rFonts w:ascii="Bookman Old Style" w:hAnsi="Bookman Old Style"/>
                <w:b/>
                <w:sz w:val="20"/>
                <w:szCs w:val="20"/>
              </w:rPr>
            </w:pPr>
            <w:proofErr w:type="spellStart"/>
            <w:r w:rsidRPr="00F3381E">
              <w:rPr>
                <w:rFonts w:ascii="Bookman Old Style" w:hAnsi="Bookman Old Style"/>
                <w:b/>
                <w:sz w:val="20"/>
                <w:szCs w:val="20"/>
              </w:rPr>
              <w:t>Akar</w:t>
            </w:r>
            <w:proofErr w:type="spellEnd"/>
            <w:r w:rsidRPr="00F3381E">
              <w:rPr>
                <w:rFonts w:ascii="Bookman Old Style" w:hAnsi="Bookman Old Style"/>
                <w:b/>
                <w:sz w:val="20"/>
                <w:szCs w:val="20"/>
              </w:rPr>
              <w:t xml:space="preserve"> </w:t>
            </w:r>
            <w:proofErr w:type="spellStart"/>
            <w:r w:rsidRPr="00F3381E">
              <w:rPr>
                <w:rFonts w:ascii="Bookman Old Style" w:hAnsi="Bookman Old Style"/>
                <w:b/>
                <w:sz w:val="20"/>
                <w:szCs w:val="20"/>
              </w:rPr>
              <w:t>Masalah</w:t>
            </w:r>
            <w:proofErr w:type="spellEnd"/>
          </w:p>
          <w:p w14:paraId="58A5AC11" w14:textId="77777777" w:rsidR="00DA5D96" w:rsidRPr="00F3381E" w:rsidRDefault="00DA5D96" w:rsidP="00DA5D96">
            <w:pPr>
              <w:tabs>
                <w:tab w:val="left" w:pos="1170"/>
                <w:tab w:val="left" w:pos="1843"/>
                <w:tab w:val="left" w:pos="1985"/>
              </w:tabs>
              <w:ind w:left="0" w:firstLine="0"/>
              <w:jc w:val="center"/>
              <w:rPr>
                <w:rFonts w:ascii="Bookman Old Style" w:hAnsi="Bookman Old Style"/>
                <w:b/>
                <w:sz w:val="20"/>
                <w:szCs w:val="20"/>
              </w:rPr>
            </w:pPr>
          </w:p>
        </w:tc>
      </w:tr>
      <w:tr w:rsidR="00DA5D96" w14:paraId="183A3433" w14:textId="77777777" w:rsidTr="00DA5D96">
        <w:tc>
          <w:tcPr>
            <w:tcW w:w="686" w:type="dxa"/>
          </w:tcPr>
          <w:p w14:paraId="77F61852" w14:textId="77777777" w:rsidR="00DA5D96" w:rsidRPr="00EA0B68" w:rsidRDefault="00DA5D96" w:rsidP="00DA5D96">
            <w:pPr>
              <w:tabs>
                <w:tab w:val="left" w:pos="0"/>
              </w:tabs>
              <w:ind w:left="0" w:firstLine="0"/>
              <w:jc w:val="left"/>
              <w:rPr>
                <w:rFonts w:ascii="Bookman Old Style" w:hAnsi="Bookman Old Style"/>
                <w:sz w:val="20"/>
                <w:szCs w:val="20"/>
              </w:rPr>
            </w:pPr>
            <w:r w:rsidRPr="00EA0B68">
              <w:rPr>
                <w:rFonts w:ascii="Bookman Old Style" w:hAnsi="Bookman Old Style"/>
                <w:sz w:val="20"/>
                <w:szCs w:val="20"/>
              </w:rPr>
              <w:t>1.</w:t>
            </w:r>
          </w:p>
        </w:tc>
        <w:tc>
          <w:tcPr>
            <w:tcW w:w="1797" w:type="dxa"/>
          </w:tcPr>
          <w:p w14:paraId="370FE931" w14:textId="77777777" w:rsidR="00DA5D96" w:rsidRPr="00EA0B68" w:rsidRDefault="00DA5D96" w:rsidP="00DA5D96">
            <w:pPr>
              <w:tabs>
                <w:tab w:val="left" w:pos="1170"/>
                <w:tab w:val="left" w:pos="1843"/>
                <w:tab w:val="left" w:pos="1985"/>
              </w:tabs>
              <w:ind w:left="0" w:firstLine="0"/>
              <w:jc w:val="left"/>
              <w:rPr>
                <w:rFonts w:ascii="Bookman Old Style" w:hAnsi="Bookman Old Style"/>
                <w:sz w:val="20"/>
                <w:szCs w:val="20"/>
              </w:rPr>
            </w:pPr>
            <w:proofErr w:type="spellStart"/>
            <w:r w:rsidRPr="00EA0B68">
              <w:rPr>
                <w:rFonts w:ascii="Bookman Old Style" w:hAnsi="Bookman Old Style" w:cs="Arial"/>
                <w:color w:val="000000" w:themeColor="text1"/>
                <w:sz w:val="20"/>
                <w:szCs w:val="20"/>
                <w:lang w:val="en-ID"/>
              </w:rPr>
              <w:t>Permasalahan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mutu</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pelayanan</w:t>
            </w:r>
            <w:proofErr w:type="spellEnd"/>
          </w:p>
        </w:tc>
        <w:tc>
          <w:tcPr>
            <w:tcW w:w="2473" w:type="dxa"/>
          </w:tcPr>
          <w:p w14:paraId="7871C9C0" w14:textId="77777777" w:rsidR="00DA5D96" w:rsidRPr="00EA0B68" w:rsidRDefault="00DA5D96" w:rsidP="006E017D">
            <w:pPr>
              <w:pStyle w:val="ListParagraph"/>
              <w:numPr>
                <w:ilvl w:val="0"/>
                <w:numId w:val="19"/>
              </w:numPr>
              <w:ind w:left="376" w:hanging="270"/>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Mutu</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Pelayanan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kurang</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memadai</w:t>
            </w:r>
            <w:proofErr w:type="spellEnd"/>
          </w:p>
          <w:p w14:paraId="4055B97F" w14:textId="77777777" w:rsidR="00DA5D96" w:rsidRPr="00EA0B68" w:rsidRDefault="00DA5D96" w:rsidP="006E017D">
            <w:pPr>
              <w:pStyle w:val="ListParagraph"/>
              <w:numPr>
                <w:ilvl w:val="0"/>
                <w:numId w:val="19"/>
              </w:numPr>
              <w:tabs>
                <w:tab w:val="left" w:pos="1170"/>
                <w:tab w:val="left" w:pos="1843"/>
                <w:tab w:val="left" w:pos="1985"/>
              </w:tabs>
              <w:ind w:left="376" w:hanging="270"/>
              <w:rPr>
                <w:rFonts w:ascii="Bookman Old Style" w:hAnsi="Bookman Old Style"/>
                <w:sz w:val="20"/>
                <w:szCs w:val="20"/>
              </w:rPr>
            </w:pPr>
            <w:r w:rsidRPr="00EA0B68">
              <w:rPr>
                <w:rFonts w:ascii="Bookman Old Style" w:hAnsi="Bookman Old Style"/>
                <w:sz w:val="20"/>
                <w:szCs w:val="20"/>
              </w:rPr>
              <w:t xml:space="preserve">BOR </w:t>
            </w:r>
            <w:proofErr w:type="spellStart"/>
            <w:r w:rsidRPr="00EA0B68">
              <w:rPr>
                <w:rFonts w:ascii="Bookman Old Style" w:hAnsi="Bookman Old Style"/>
                <w:sz w:val="20"/>
                <w:szCs w:val="20"/>
              </w:rPr>
              <w:t>rendah</w:t>
            </w:r>
            <w:proofErr w:type="spellEnd"/>
          </w:p>
          <w:p w14:paraId="33BA0299" w14:textId="77777777" w:rsidR="00DA5D96" w:rsidRPr="00EA0B68" w:rsidRDefault="00DA5D96" w:rsidP="006E017D">
            <w:pPr>
              <w:pStyle w:val="ListParagraph"/>
              <w:numPr>
                <w:ilvl w:val="0"/>
                <w:numId w:val="19"/>
              </w:numPr>
              <w:tabs>
                <w:tab w:val="left" w:pos="1170"/>
                <w:tab w:val="left" w:pos="1843"/>
                <w:tab w:val="left" w:pos="1985"/>
              </w:tabs>
              <w:ind w:left="376" w:hanging="270"/>
              <w:rPr>
                <w:rFonts w:ascii="Bookman Old Style" w:hAnsi="Bookman Old Style"/>
                <w:sz w:val="20"/>
                <w:szCs w:val="20"/>
              </w:rPr>
            </w:pPr>
            <w:r w:rsidRPr="00EA0B68">
              <w:rPr>
                <w:rFonts w:ascii="Bookman Old Style" w:hAnsi="Bookman Old Style"/>
                <w:sz w:val="20"/>
                <w:szCs w:val="20"/>
              </w:rPr>
              <w:t xml:space="preserve">LOS </w:t>
            </w:r>
            <w:proofErr w:type="spellStart"/>
            <w:r w:rsidRPr="00EA0B68">
              <w:rPr>
                <w:rFonts w:ascii="Bookman Old Style" w:hAnsi="Bookman Old Style"/>
                <w:sz w:val="20"/>
                <w:szCs w:val="20"/>
              </w:rPr>
              <w:t>masih</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tinggi</w:t>
            </w:r>
            <w:proofErr w:type="spellEnd"/>
          </w:p>
        </w:tc>
        <w:tc>
          <w:tcPr>
            <w:tcW w:w="3324" w:type="dxa"/>
          </w:tcPr>
          <w:p w14:paraId="020269AC" w14:textId="77777777" w:rsidR="00DA5D96" w:rsidRPr="00EA0B68" w:rsidRDefault="00DA5D96" w:rsidP="006E017D">
            <w:pPr>
              <w:pStyle w:val="ListParagraph"/>
              <w:numPr>
                <w:ilvl w:val="0"/>
                <w:numId w:val="20"/>
              </w:numPr>
              <w:tabs>
                <w:tab w:val="left" w:pos="1170"/>
                <w:tab w:val="left" w:pos="1843"/>
                <w:tab w:val="left" w:pos="1985"/>
              </w:tabs>
              <w:ind w:left="391" w:hanging="240"/>
              <w:jc w:val="left"/>
              <w:rPr>
                <w:rFonts w:ascii="Bookman Old Style" w:hAnsi="Bookman Old Style"/>
                <w:sz w:val="20"/>
                <w:szCs w:val="20"/>
              </w:rPr>
            </w:pPr>
            <w:r w:rsidRPr="00EA0B68">
              <w:rPr>
                <w:rFonts w:ascii="Bookman Old Style" w:hAnsi="Bookman Old Style"/>
                <w:sz w:val="20"/>
                <w:szCs w:val="20"/>
              </w:rPr>
              <w:t xml:space="preserve">Masih </w:t>
            </w:r>
            <w:proofErr w:type="spellStart"/>
            <w:r w:rsidRPr="00EA0B68">
              <w:rPr>
                <w:rFonts w:ascii="Bookman Old Style" w:hAnsi="Bookman Old Style"/>
                <w:sz w:val="20"/>
                <w:szCs w:val="20"/>
              </w:rPr>
              <w:t>belum</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optimalnya</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prosedur</w:t>
            </w:r>
            <w:proofErr w:type="spellEnd"/>
            <w:r w:rsidRPr="00EA0B68">
              <w:rPr>
                <w:rFonts w:ascii="Bookman Old Style" w:hAnsi="Bookman Old Style"/>
                <w:sz w:val="20"/>
                <w:szCs w:val="20"/>
              </w:rPr>
              <w:t xml:space="preserve"> dan </w:t>
            </w:r>
            <w:proofErr w:type="spellStart"/>
            <w:r w:rsidRPr="00EA0B68">
              <w:rPr>
                <w:rFonts w:ascii="Bookman Old Style" w:hAnsi="Bookman Old Style"/>
                <w:sz w:val="20"/>
                <w:szCs w:val="20"/>
              </w:rPr>
              <w:t>mekanisme</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kerja</w:t>
            </w:r>
            <w:proofErr w:type="spellEnd"/>
          </w:p>
          <w:p w14:paraId="319CA6E7" w14:textId="77777777" w:rsidR="00DA5D96" w:rsidRPr="00EA0B68" w:rsidRDefault="00DA5D96" w:rsidP="006E017D">
            <w:pPr>
              <w:pStyle w:val="ListParagraph"/>
              <w:numPr>
                <w:ilvl w:val="0"/>
                <w:numId w:val="20"/>
              </w:numPr>
              <w:tabs>
                <w:tab w:val="left" w:pos="1170"/>
                <w:tab w:val="left" w:pos="1843"/>
                <w:tab w:val="left" w:pos="1985"/>
              </w:tabs>
              <w:ind w:left="391" w:hanging="240"/>
              <w:jc w:val="left"/>
              <w:rPr>
                <w:rFonts w:ascii="Bookman Old Style" w:hAnsi="Bookman Old Style"/>
                <w:sz w:val="20"/>
                <w:szCs w:val="20"/>
              </w:rPr>
            </w:pPr>
            <w:r w:rsidRPr="00EA0B68">
              <w:rPr>
                <w:rFonts w:ascii="Bookman Old Style" w:eastAsia="FranklinGothicBook" w:hAnsi="Bookman Old Style" w:cs="FranklinGothicBook"/>
                <w:color w:val="000000" w:themeColor="text1"/>
                <w:sz w:val="20"/>
                <w:szCs w:val="20"/>
                <w:lang w:val="id-ID"/>
              </w:rPr>
              <w:t>Pelaksanaan SPO yang belum optimal</w:t>
            </w:r>
          </w:p>
          <w:p w14:paraId="61BBC755" w14:textId="77777777" w:rsidR="00DA5D96" w:rsidRPr="00EA0B68" w:rsidRDefault="00DA5D96" w:rsidP="006E017D">
            <w:pPr>
              <w:pStyle w:val="ListParagraph"/>
              <w:numPr>
                <w:ilvl w:val="0"/>
                <w:numId w:val="20"/>
              </w:numPr>
              <w:tabs>
                <w:tab w:val="left" w:pos="1170"/>
                <w:tab w:val="left" w:pos="1843"/>
                <w:tab w:val="left" w:pos="1985"/>
              </w:tabs>
              <w:ind w:left="391" w:hanging="240"/>
              <w:jc w:val="left"/>
              <w:rPr>
                <w:rFonts w:ascii="Bookman Old Style" w:hAnsi="Bookman Old Style"/>
                <w:sz w:val="20"/>
                <w:szCs w:val="20"/>
              </w:rPr>
            </w:pPr>
            <w:proofErr w:type="spellStart"/>
            <w:r w:rsidRPr="00EA0B68">
              <w:rPr>
                <w:rFonts w:ascii="Bookman Old Style" w:hAnsi="Bookman Old Style"/>
                <w:sz w:val="20"/>
                <w:szCs w:val="20"/>
              </w:rPr>
              <w:t>Belum</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optimalnya</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pemanfaatan</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berbagai</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jenis</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potensi</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pelayanan</w:t>
            </w:r>
            <w:proofErr w:type="spellEnd"/>
            <w:r w:rsidRPr="00EA0B68">
              <w:rPr>
                <w:rFonts w:ascii="Bookman Old Style" w:hAnsi="Bookman Old Style"/>
                <w:sz w:val="20"/>
                <w:szCs w:val="20"/>
              </w:rPr>
              <w:t xml:space="preserve"> yang </w:t>
            </w:r>
            <w:proofErr w:type="spellStart"/>
            <w:r w:rsidRPr="00EA0B68">
              <w:rPr>
                <w:rFonts w:ascii="Bookman Old Style" w:hAnsi="Bookman Old Style"/>
                <w:sz w:val="20"/>
                <w:szCs w:val="20"/>
              </w:rPr>
              <w:t>dimiliki</w:t>
            </w:r>
            <w:proofErr w:type="spellEnd"/>
          </w:p>
          <w:p w14:paraId="7BDAE96F" w14:textId="77777777" w:rsidR="00DA5D96" w:rsidRPr="00896ECC" w:rsidRDefault="00DA5D96" w:rsidP="006E017D">
            <w:pPr>
              <w:pStyle w:val="ListParagraph"/>
              <w:numPr>
                <w:ilvl w:val="0"/>
                <w:numId w:val="20"/>
              </w:numPr>
              <w:tabs>
                <w:tab w:val="left" w:pos="1170"/>
                <w:tab w:val="left" w:pos="1843"/>
                <w:tab w:val="left" w:pos="1985"/>
              </w:tabs>
              <w:ind w:left="391" w:hanging="240"/>
              <w:jc w:val="left"/>
              <w:rPr>
                <w:rFonts w:ascii="Bookman Old Style" w:hAnsi="Bookman Old Style"/>
                <w:sz w:val="20"/>
                <w:szCs w:val="20"/>
              </w:rPr>
            </w:pPr>
            <w:proofErr w:type="spellStart"/>
            <w:r w:rsidRPr="00EA0B68">
              <w:rPr>
                <w:rFonts w:ascii="Bookman Old Style" w:hAnsi="Bookman Old Style"/>
                <w:sz w:val="20"/>
                <w:szCs w:val="20"/>
              </w:rPr>
              <w:t>Kurangnya</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kesadaran</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untuk</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melestarikan</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budaya</w:t>
            </w:r>
            <w:proofErr w:type="spellEnd"/>
            <w:r w:rsidRPr="00EA0B68">
              <w:rPr>
                <w:rFonts w:ascii="Bookman Old Style" w:hAnsi="Bookman Old Style"/>
                <w:sz w:val="20"/>
                <w:szCs w:val="20"/>
              </w:rPr>
              <w:t>/</w:t>
            </w:r>
            <w:proofErr w:type="spellStart"/>
            <w:r w:rsidRPr="00EA0B68">
              <w:rPr>
                <w:rFonts w:ascii="Bookman Old Style" w:hAnsi="Bookman Old Style"/>
                <w:sz w:val="20"/>
                <w:szCs w:val="20"/>
              </w:rPr>
              <w:t>sikap</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perilaku</w:t>
            </w:r>
            <w:proofErr w:type="spellEnd"/>
            <w:r w:rsidRPr="00EA0B68">
              <w:rPr>
                <w:rFonts w:ascii="Bookman Old Style" w:hAnsi="Bookman Old Style"/>
                <w:sz w:val="20"/>
                <w:szCs w:val="20"/>
              </w:rPr>
              <w:t xml:space="preserve"> yang </w:t>
            </w:r>
            <w:proofErr w:type="spellStart"/>
            <w:r w:rsidRPr="00EA0B68">
              <w:rPr>
                <w:rFonts w:ascii="Bookman Old Style" w:hAnsi="Bookman Old Style"/>
                <w:sz w:val="20"/>
                <w:szCs w:val="20"/>
              </w:rPr>
              <w:t>terkait</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dengan</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pemberian</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pelayanan</w:t>
            </w:r>
            <w:proofErr w:type="spellEnd"/>
          </w:p>
        </w:tc>
      </w:tr>
      <w:tr w:rsidR="00DA5D96" w14:paraId="4482A403" w14:textId="77777777" w:rsidTr="00DA5D96">
        <w:tc>
          <w:tcPr>
            <w:tcW w:w="686" w:type="dxa"/>
          </w:tcPr>
          <w:p w14:paraId="0BF13929" w14:textId="77777777" w:rsidR="00DA5D96" w:rsidRPr="00EA0B68" w:rsidRDefault="00DA5D96" w:rsidP="00DA5D96">
            <w:pPr>
              <w:tabs>
                <w:tab w:val="left" w:pos="0"/>
              </w:tabs>
              <w:rPr>
                <w:rFonts w:ascii="Bookman Old Style" w:hAnsi="Bookman Old Style"/>
                <w:sz w:val="20"/>
                <w:szCs w:val="20"/>
              </w:rPr>
            </w:pPr>
          </w:p>
        </w:tc>
        <w:tc>
          <w:tcPr>
            <w:tcW w:w="1797" w:type="dxa"/>
          </w:tcPr>
          <w:p w14:paraId="402A88F3" w14:textId="77777777" w:rsidR="00DA5D96" w:rsidRPr="00EA0B68" w:rsidRDefault="00DA5D96" w:rsidP="00DA5D96">
            <w:pPr>
              <w:tabs>
                <w:tab w:val="left" w:pos="1170"/>
                <w:tab w:val="left" w:pos="1843"/>
                <w:tab w:val="left" w:pos="1985"/>
              </w:tabs>
              <w:ind w:left="0" w:firstLine="0"/>
              <w:rPr>
                <w:rFonts w:ascii="Bookman Old Style" w:hAnsi="Bookman Old Style"/>
                <w:sz w:val="20"/>
                <w:szCs w:val="20"/>
              </w:rPr>
            </w:pPr>
            <w:proofErr w:type="spellStart"/>
            <w:r w:rsidRPr="00EA0B68">
              <w:rPr>
                <w:rFonts w:ascii="Bookman Old Style" w:hAnsi="Bookman Old Style" w:cs="Arial"/>
                <w:color w:val="000000" w:themeColor="text1"/>
                <w:sz w:val="20"/>
                <w:szCs w:val="20"/>
                <w:lang w:val="en-ID"/>
              </w:rPr>
              <w:t>Cakupan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pelayanan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pasien</w:t>
            </w:r>
            <w:proofErr w:type="spellEnd"/>
          </w:p>
        </w:tc>
        <w:tc>
          <w:tcPr>
            <w:tcW w:w="2473" w:type="dxa"/>
          </w:tcPr>
          <w:p w14:paraId="3AD4AED0" w14:textId="77777777" w:rsidR="00DA5D96" w:rsidRPr="00EA0B68" w:rsidRDefault="00DA5D96" w:rsidP="00DA5D96">
            <w:pPr>
              <w:ind w:left="0" w:firstLine="0"/>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Angka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kunjungan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pasien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berkurang</w:t>
            </w:r>
            <w:proofErr w:type="spellEnd"/>
          </w:p>
          <w:p w14:paraId="0C4347EB" w14:textId="77777777" w:rsidR="00DA5D96" w:rsidRPr="00EA0B68" w:rsidRDefault="00DA5D96" w:rsidP="00DA5D96">
            <w:pPr>
              <w:tabs>
                <w:tab w:val="left" w:pos="1170"/>
                <w:tab w:val="left" w:pos="1843"/>
                <w:tab w:val="left" w:pos="1985"/>
              </w:tabs>
              <w:ind w:left="0" w:firstLine="0"/>
              <w:rPr>
                <w:rFonts w:ascii="Bookman Old Style" w:hAnsi="Bookman Old Style"/>
                <w:sz w:val="20"/>
                <w:szCs w:val="20"/>
              </w:rPr>
            </w:pPr>
          </w:p>
        </w:tc>
        <w:tc>
          <w:tcPr>
            <w:tcW w:w="3324" w:type="dxa"/>
          </w:tcPr>
          <w:p w14:paraId="0C2ABA7F" w14:textId="77777777" w:rsidR="00DA5D96" w:rsidRPr="00EA0B68" w:rsidRDefault="00DA5D96" w:rsidP="006E017D">
            <w:pPr>
              <w:pStyle w:val="ListParagraph"/>
              <w:numPr>
                <w:ilvl w:val="0"/>
                <w:numId w:val="21"/>
              </w:numPr>
              <w:tabs>
                <w:tab w:val="num" w:pos="142"/>
              </w:tabs>
              <w:contextualSpacing/>
              <w:jc w:val="left"/>
              <w:rPr>
                <w:rFonts w:ascii="Bookman Old Style" w:eastAsia="FranklinGothicBook" w:hAnsi="Bookman Old Style" w:cs="FranklinGothicBook"/>
                <w:color w:val="000000" w:themeColor="text1"/>
                <w:sz w:val="20"/>
                <w:szCs w:val="20"/>
                <w:lang w:val="id-ID"/>
              </w:rPr>
            </w:pPr>
            <w:r w:rsidRPr="00EA0B68">
              <w:rPr>
                <w:rFonts w:ascii="Bookman Old Style" w:hAnsi="Bookman Old Style"/>
                <w:sz w:val="20"/>
                <w:szCs w:val="20"/>
              </w:rPr>
              <w:t xml:space="preserve">Masih </w:t>
            </w:r>
            <w:proofErr w:type="spellStart"/>
            <w:r w:rsidRPr="00EA0B68">
              <w:rPr>
                <w:rFonts w:ascii="Bookman Old Style" w:hAnsi="Bookman Old Style"/>
                <w:sz w:val="20"/>
                <w:szCs w:val="20"/>
              </w:rPr>
              <w:t>adanya</w:t>
            </w:r>
            <w:proofErr w:type="spellEnd"/>
            <w:r w:rsidRPr="00EA0B68">
              <w:rPr>
                <w:rFonts w:ascii="Bookman Old Style" w:hAnsi="Bookman Old Style"/>
                <w:sz w:val="20"/>
                <w:szCs w:val="20"/>
              </w:rPr>
              <w:t xml:space="preserve"> stigma/</w:t>
            </w:r>
            <w:proofErr w:type="spellStart"/>
            <w:r w:rsidRPr="00EA0B68">
              <w:rPr>
                <w:rFonts w:ascii="Bookman Old Style" w:hAnsi="Bookman Old Style"/>
                <w:sz w:val="20"/>
                <w:szCs w:val="20"/>
              </w:rPr>
              <w:t>anggapan</w:t>
            </w:r>
            <w:proofErr w:type="spellEnd"/>
            <w:r w:rsidRPr="00EA0B68">
              <w:rPr>
                <w:rFonts w:ascii="Bookman Old Style" w:hAnsi="Bookman Old Style"/>
                <w:sz w:val="20"/>
                <w:szCs w:val="20"/>
              </w:rPr>
              <w:t xml:space="preserve"> negative </w:t>
            </w:r>
            <w:proofErr w:type="spellStart"/>
            <w:r w:rsidRPr="00EA0B68">
              <w:rPr>
                <w:rFonts w:ascii="Bookman Old Style" w:hAnsi="Bookman Old Style"/>
                <w:sz w:val="20"/>
                <w:szCs w:val="20"/>
              </w:rPr>
              <w:t>masyarakat</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tentang</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Rumah</w:t>
            </w:r>
            <w:proofErr w:type="spellEnd"/>
            <w:r w:rsidRPr="00EA0B68">
              <w:rPr>
                <w:rFonts w:ascii="Bookman Old Style" w:hAnsi="Bookman Old Style"/>
                <w:sz w:val="20"/>
                <w:szCs w:val="20"/>
              </w:rPr>
              <w:t xml:space="preserve"> </w:t>
            </w:r>
            <w:proofErr w:type="spellStart"/>
            <w:r w:rsidRPr="00EA0B68">
              <w:rPr>
                <w:rFonts w:ascii="Bookman Old Style" w:hAnsi="Bookman Old Style"/>
                <w:sz w:val="20"/>
                <w:szCs w:val="20"/>
              </w:rPr>
              <w:t>Sakit</w:t>
            </w:r>
            <w:proofErr w:type="spellEnd"/>
            <w:r w:rsidRPr="00EA0B68">
              <w:rPr>
                <w:rFonts w:ascii="Bookman Old Style" w:hAnsi="Bookman Old Style"/>
                <w:sz w:val="20"/>
                <w:szCs w:val="20"/>
              </w:rPr>
              <w:t xml:space="preserve"> Jiwa</w:t>
            </w:r>
          </w:p>
          <w:p w14:paraId="5E414F7C" w14:textId="77777777" w:rsidR="00DA5D96" w:rsidRPr="00EA0B68" w:rsidRDefault="00DA5D96" w:rsidP="006E017D">
            <w:pPr>
              <w:pStyle w:val="ListParagraph"/>
              <w:numPr>
                <w:ilvl w:val="0"/>
                <w:numId w:val="21"/>
              </w:numPr>
              <w:tabs>
                <w:tab w:val="num" w:pos="142"/>
              </w:tabs>
              <w:contextualSpacing/>
              <w:jc w:val="left"/>
              <w:rPr>
                <w:rFonts w:ascii="Bookman Old Style" w:eastAsia="FranklinGothicBook" w:hAnsi="Bookman Old Style" w:cs="FranklinGothicBook"/>
                <w:color w:val="000000" w:themeColor="text1"/>
                <w:sz w:val="20"/>
                <w:szCs w:val="20"/>
                <w:lang w:val="id-ID"/>
              </w:rPr>
            </w:pPr>
            <w:proofErr w:type="spellStart"/>
            <w:r w:rsidRPr="00EA0B68">
              <w:rPr>
                <w:rFonts w:ascii="Bookman Old Style" w:eastAsia="FranklinGothicBook" w:hAnsi="Bookman Old Style" w:cs="FranklinGothicBook"/>
                <w:color w:val="000000" w:themeColor="text1"/>
                <w:sz w:val="20"/>
                <w:szCs w:val="20"/>
              </w:rPr>
              <w:t>Sistem</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rujukan</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berjenjang</w:t>
            </w:r>
            <w:proofErr w:type="spellEnd"/>
          </w:p>
          <w:p w14:paraId="0A932E7A" w14:textId="77777777" w:rsidR="00DA5D96" w:rsidRPr="00EA0B68" w:rsidRDefault="00DA5D96" w:rsidP="006E017D">
            <w:pPr>
              <w:pStyle w:val="ListParagraph"/>
              <w:numPr>
                <w:ilvl w:val="0"/>
                <w:numId w:val="21"/>
              </w:numPr>
              <w:tabs>
                <w:tab w:val="num" w:pos="142"/>
              </w:tabs>
              <w:contextualSpacing/>
              <w:jc w:val="left"/>
              <w:rPr>
                <w:rFonts w:ascii="Bookman Old Style" w:eastAsia="FranklinGothicBook" w:hAnsi="Bookman Old Style" w:cs="FranklinGothicBook"/>
                <w:color w:val="000000" w:themeColor="text1"/>
                <w:sz w:val="20"/>
                <w:szCs w:val="20"/>
                <w:lang w:val="id-ID"/>
              </w:rPr>
            </w:pPr>
            <w:proofErr w:type="spellStart"/>
            <w:r w:rsidRPr="00EA0B68">
              <w:rPr>
                <w:rFonts w:ascii="Bookman Old Style" w:eastAsia="FranklinGothicBook" w:hAnsi="Bookman Old Style" w:cs="FranklinGothicBook"/>
                <w:color w:val="000000" w:themeColor="text1"/>
                <w:sz w:val="20"/>
                <w:szCs w:val="20"/>
              </w:rPr>
              <w:t>Kurang</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optimalnya</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upaya</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preventif</w:t>
            </w:r>
            <w:proofErr w:type="spellEnd"/>
            <w:r w:rsidRPr="00EA0B68">
              <w:rPr>
                <w:rFonts w:ascii="Bookman Old Style" w:eastAsia="FranklinGothicBook" w:hAnsi="Bookman Old Style" w:cs="FranklinGothicBook"/>
                <w:color w:val="000000" w:themeColor="text1"/>
                <w:sz w:val="20"/>
                <w:szCs w:val="20"/>
              </w:rPr>
              <w:t xml:space="preserve"> dan </w:t>
            </w:r>
            <w:proofErr w:type="spellStart"/>
            <w:r w:rsidRPr="00EA0B68">
              <w:rPr>
                <w:rFonts w:ascii="Bookman Old Style" w:eastAsia="FranklinGothicBook" w:hAnsi="Bookman Old Style" w:cs="FranklinGothicBook"/>
                <w:color w:val="000000" w:themeColor="text1"/>
                <w:sz w:val="20"/>
                <w:szCs w:val="20"/>
              </w:rPr>
              <w:t>promotif</w:t>
            </w:r>
            <w:proofErr w:type="spellEnd"/>
          </w:p>
          <w:p w14:paraId="4B6ABD69" w14:textId="77777777" w:rsidR="00DA5D96" w:rsidRPr="00EA0B68" w:rsidRDefault="00DA5D96" w:rsidP="006E017D">
            <w:pPr>
              <w:pStyle w:val="ListParagraph"/>
              <w:numPr>
                <w:ilvl w:val="0"/>
                <w:numId w:val="21"/>
              </w:numPr>
              <w:tabs>
                <w:tab w:val="num" w:pos="142"/>
              </w:tabs>
              <w:contextualSpacing/>
              <w:jc w:val="left"/>
              <w:rPr>
                <w:rFonts w:ascii="Bookman Old Style" w:eastAsia="FranklinGothicBook" w:hAnsi="Bookman Old Style" w:cs="FranklinGothicBook"/>
                <w:color w:val="000000" w:themeColor="text1"/>
                <w:sz w:val="20"/>
                <w:szCs w:val="20"/>
                <w:lang w:val="id-ID"/>
              </w:rPr>
            </w:pPr>
            <w:proofErr w:type="spellStart"/>
            <w:r w:rsidRPr="00EA0B68">
              <w:rPr>
                <w:rFonts w:ascii="Bookman Old Style" w:eastAsia="FranklinGothicBook" w:hAnsi="Bookman Old Style" w:cs="FranklinGothicBook"/>
                <w:color w:val="000000" w:themeColor="text1"/>
                <w:sz w:val="20"/>
                <w:szCs w:val="20"/>
              </w:rPr>
              <w:t>Mutu</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pelayanan</w:t>
            </w:r>
            <w:proofErr w:type="spellEnd"/>
            <w:r w:rsidRPr="00EA0B68">
              <w:rPr>
                <w:rFonts w:ascii="Bookman Old Style" w:eastAsia="FranklinGothicBook" w:hAnsi="Bookman Old Style" w:cs="FranklinGothicBook"/>
                <w:color w:val="000000" w:themeColor="text1"/>
                <w:sz w:val="20"/>
                <w:szCs w:val="20"/>
              </w:rPr>
              <w:t xml:space="preserve"> yang </w:t>
            </w:r>
            <w:proofErr w:type="spellStart"/>
            <w:r w:rsidRPr="00EA0B68">
              <w:rPr>
                <w:rFonts w:ascii="Bookman Old Style" w:eastAsia="FranklinGothicBook" w:hAnsi="Bookman Old Style" w:cs="FranklinGothicBook"/>
                <w:color w:val="000000" w:themeColor="text1"/>
                <w:sz w:val="20"/>
                <w:szCs w:val="20"/>
              </w:rPr>
              <w:t>kurang</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memadai</w:t>
            </w:r>
            <w:proofErr w:type="spellEnd"/>
          </w:p>
          <w:p w14:paraId="58F13CBC" w14:textId="77777777" w:rsidR="00DA5D96" w:rsidRPr="00EA0B68" w:rsidRDefault="00DA5D96" w:rsidP="006E017D">
            <w:pPr>
              <w:pStyle w:val="ListParagraph"/>
              <w:numPr>
                <w:ilvl w:val="0"/>
                <w:numId w:val="21"/>
              </w:numPr>
              <w:tabs>
                <w:tab w:val="num" w:pos="142"/>
              </w:tabs>
              <w:contextualSpacing/>
              <w:jc w:val="left"/>
              <w:rPr>
                <w:rFonts w:ascii="Bookman Old Style" w:eastAsia="FranklinGothicBook" w:hAnsi="Bookman Old Style" w:cs="FranklinGothicBook"/>
                <w:color w:val="000000" w:themeColor="text1"/>
                <w:sz w:val="20"/>
                <w:szCs w:val="20"/>
                <w:lang w:val="id-ID"/>
              </w:rPr>
            </w:pPr>
            <w:proofErr w:type="spellStart"/>
            <w:r w:rsidRPr="00EA0B68">
              <w:rPr>
                <w:rFonts w:ascii="Bookman Old Style" w:eastAsia="FranklinGothicBook" w:hAnsi="Bookman Old Style" w:cs="FranklinGothicBook"/>
                <w:color w:val="000000" w:themeColor="text1"/>
                <w:sz w:val="20"/>
                <w:szCs w:val="20"/>
              </w:rPr>
              <w:t>Sistem</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antrian</w:t>
            </w:r>
            <w:proofErr w:type="spellEnd"/>
          </w:p>
          <w:p w14:paraId="39B3DF19" w14:textId="77777777" w:rsidR="00DA5D96" w:rsidRPr="00EA0B68" w:rsidRDefault="00DA5D96" w:rsidP="00DA5D96">
            <w:pPr>
              <w:tabs>
                <w:tab w:val="left" w:pos="1170"/>
                <w:tab w:val="left" w:pos="1843"/>
                <w:tab w:val="left" w:pos="1985"/>
              </w:tabs>
              <w:ind w:left="0" w:firstLine="0"/>
              <w:rPr>
                <w:rFonts w:ascii="Bookman Old Style" w:hAnsi="Bookman Old Style"/>
                <w:sz w:val="20"/>
                <w:szCs w:val="20"/>
              </w:rPr>
            </w:pPr>
          </w:p>
        </w:tc>
      </w:tr>
      <w:tr w:rsidR="00DA5D96" w14:paraId="2487B9F2" w14:textId="77777777" w:rsidTr="00DA5D96">
        <w:tc>
          <w:tcPr>
            <w:tcW w:w="686" w:type="dxa"/>
          </w:tcPr>
          <w:p w14:paraId="62DAF070" w14:textId="77777777" w:rsidR="00DA5D96" w:rsidRPr="00EA0B68" w:rsidRDefault="00DA5D96" w:rsidP="00DA5D96">
            <w:pPr>
              <w:tabs>
                <w:tab w:val="left" w:pos="0"/>
              </w:tabs>
              <w:rPr>
                <w:rFonts w:ascii="Bookman Old Style" w:hAnsi="Bookman Old Style"/>
                <w:sz w:val="20"/>
                <w:szCs w:val="20"/>
              </w:rPr>
            </w:pPr>
          </w:p>
        </w:tc>
        <w:tc>
          <w:tcPr>
            <w:tcW w:w="1797" w:type="dxa"/>
          </w:tcPr>
          <w:p w14:paraId="0446E15E" w14:textId="77777777" w:rsidR="00DA5D96" w:rsidRPr="00EA0B68" w:rsidRDefault="00DA5D96" w:rsidP="00DA5D96">
            <w:pPr>
              <w:tabs>
                <w:tab w:val="left" w:pos="1170"/>
                <w:tab w:val="left" w:pos="1843"/>
                <w:tab w:val="left" w:pos="1985"/>
              </w:tabs>
              <w:ind w:left="0" w:firstLine="0"/>
              <w:rPr>
                <w:rFonts w:ascii="Bookman Old Style" w:hAnsi="Bookman Old Style"/>
                <w:sz w:val="20"/>
                <w:szCs w:val="20"/>
              </w:rPr>
            </w:pPr>
            <w:proofErr w:type="spellStart"/>
            <w:r w:rsidRPr="00EA0B68">
              <w:rPr>
                <w:rFonts w:ascii="Bookman Old Style" w:hAnsi="Bookman Old Style" w:cs="Arial"/>
                <w:color w:val="000000" w:themeColor="text1"/>
                <w:sz w:val="20"/>
                <w:szCs w:val="20"/>
                <w:lang w:val="en-ID"/>
              </w:rPr>
              <w:t>Kurangnya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sarana</w:t>
            </w:r>
            <w:proofErr w:type="spellEnd"/>
            <w:r w:rsidRPr="00EA0B68">
              <w:rPr>
                <w:rFonts w:ascii="Bookman Old Style" w:hAnsi="Bookman Old Style" w:cs="Arial"/>
                <w:color w:val="000000" w:themeColor="text1"/>
                <w:sz w:val="20"/>
                <w:szCs w:val="20"/>
                <w:lang w:val="en-ID"/>
              </w:rPr>
              <w:t xml:space="preserve"> dan </w:t>
            </w:r>
            <w:proofErr w:type="spellStart"/>
            <w:r w:rsidRPr="00EA0B68">
              <w:rPr>
                <w:rFonts w:ascii="Bookman Old Style" w:hAnsi="Bookman Old Style" w:cs="Arial"/>
                <w:color w:val="000000" w:themeColor="text1"/>
                <w:sz w:val="20"/>
                <w:szCs w:val="20"/>
                <w:lang w:val="en-ID"/>
              </w:rPr>
              <w:t>prasarana</w:t>
            </w:r>
            <w:proofErr w:type="spellEnd"/>
          </w:p>
        </w:tc>
        <w:tc>
          <w:tcPr>
            <w:tcW w:w="2473" w:type="dxa"/>
          </w:tcPr>
          <w:p w14:paraId="2E407D1C" w14:textId="77777777" w:rsidR="00DA5D96" w:rsidRPr="00EA0B68" w:rsidRDefault="00DA5D96" w:rsidP="006E017D">
            <w:pPr>
              <w:pStyle w:val="ListParagraph"/>
              <w:numPr>
                <w:ilvl w:val="0"/>
                <w:numId w:val="22"/>
              </w:numPr>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Belum</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terpenuhinya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peralatan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kedokteran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peralatan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kesehatan</w:t>
            </w:r>
            <w:proofErr w:type="spellEnd"/>
            <w:r w:rsidRPr="00EA0B68">
              <w:rPr>
                <w:rFonts w:ascii="Bookman Old Style" w:hAnsi="Bookman Old Style" w:cs="Arial"/>
                <w:color w:val="000000" w:themeColor="text1"/>
                <w:sz w:val="20"/>
                <w:szCs w:val="20"/>
                <w:lang w:val="en-ID"/>
              </w:rPr>
              <w:t xml:space="preserve"> dan </w:t>
            </w:r>
            <w:proofErr w:type="spellStart"/>
            <w:r w:rsidRPr="00EA0B68">
              <w:rPr>
                <w:rFonts w:ascii="Bookman Old Style" w:hAnsi="Bookman Old Style" w:cs="Arial"/>
                <w:color w:val="000000" w:themeColor="text1"/>
                <w:sz w:val="20"/>
                <w:szCs w:val="20"/>
                <w:lang w:val="en-ID"/>
              </w:rPr>
              <w:t>peralatan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penunjang</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sesuai</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standar</w:t>
            </w:r>
            <w:proofErr w:type="spellEnd"/>
            <w:r w:rsidRPr="00EA0B68">
              <w:rPr>
                <w:rFonts w:ascii="Bookman Old Style" w:hAnsi="Bookman Old Style" w:cs="Arial"/>
                <w:color w:val="000000" w:themeColor="text1"/>
                <w:sz w:val="20"/>
                <w:szCs w:val="20"/>
                <w:lang w:val="en-ID"/>
              </w:rPr>
              <w:t xml:space="preserve"> </w:t>
            </w:r>
          </w:p>
          <w:p w14:paraId="7B0C6A38" w14:textId="77777777" w:rsidR="00DA5D96" w:rsidRPr="00EA0B68" w:rsidRDefault="00DA5D96" w:rsidP="006E017D">
            <w:pPr>
              <w:pStyle w:val="ListParagraph"/>
              <w:numPr>
                <w:ilvl w:val="0"/>
                <w:numId w:val="22"/>
              </w:numPr>
              <w:tabs>
                <w:tab w:val="left" w:pos="1170"/>
                <w:tab w:val="left" w:pos="1843"/>
                <w:tab w:val="left" w:pos="1985"/>
              </w:tabs>
              <w:jc w:val="left"/>
              <w:rPr>
                <w:rFonts w:ascii="Bookman Old Style" w:hAnsi="Bookman Old Style"/>
                <w:sz w:val="20"/>
                <w:szCs w:val="20"/>
              </w:rPr>
            </w:pPr>
            <w:proofErr w:type="spellStart"/>
            <w:r w:rsidRPr="00EA0B68">
              <w:rPr>
                <w:rFonts w:ascii="Bookman Old Style" w:hAnsi="Bookman Old Style" w:cs="Arial"/>
                <w:color w:val="000000" w:themeColor="text1"/>
                <w:sz w:val="20"/>
                <w:szCs w:val="20"/>
                <w:lang w:val="en-ID"/>
              </w:rPr>
              <w:t>Kurang</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optimalnya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pemanfaatan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fasilitas</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alat</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kesehatan</w:t>
            </w:r>
            <w:proofErr w:type="spellEnd"/>
            <w:r w:rsidRPr="00EA0B68">
              <w:rPr>
                <w:rFonts w:ascii="Bookman Old Style" w:hAnsi="Bookman Old Style" w:cs="Arial"/>
                <w:color w:val="000000" w:themeColor="text1"/>
                <w:sz w:val="20"/>
                <w:szCs w:val="20"/>
                <w:lang w:val="en-ID"/>
              </w:rPr>
              <w:t>/</w:t>
            </w:r>
            <w:proofErr w:type="spellStart"/>
            <w:r w:rsidRPr="00EA0B68">
              <w:rPr>
                <w:rFonts w:ascii="Bookman Old Style" w:hAnsi="Bookman Old Style" w:cs="Arial"/>
                <w:color w:val="000000" w:themeColor="text1"/>
                <w:sz w:val="20"/>
                <w:szCs w:val="20"/>
                <w:lang w:val="en-ID"/>
              </w:rPr>
              <w:t>kedokteran</w:t>
            </w:r>
            <w:proofErr w:type="spellEnd"/>
            <w:r w:rsidRPr="00EA0B68">
              <w:rPr>
                <w:rFonts w:ascii="Bookman Old Style" w:hAnsi="Bookman Old Style" w:cs="Arial"/>
                <w:color w:val="000000" w:themeColor="text1"/>
                <w:sz w:val="20"/>
                <w:szCs w:val="20"/>
                <w:lang w:val="en-ID"/>
              </w:rPr>
              <w:t xml:space="preserve"> yang </w:t>
            </w:r>
            <w:proofErr w:type="spellStart"/>
            <w:r w:rsidRPr="00EA0B68">
              <w:rPr>
                <w:rFonts w:ascii="Bookman Old Style" w:hAnsi="Bookman Old Style" w:cs="Arial"/>
                <w:color w:val="000000" w:themeColor="text1"/>
                <w:sz w:val="20"/>
                <w:szCs w:val="20"/>
                <w:lang w:val="en-ID"/>
              </w:rPr>
              <w:t>sudah</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ada</w:t>
            </w:r>
            <w:proofErr w:type="spellEnd"/>
          </w:p>
        </w:tc>
        <w:tc>
          <w:tcPr>
            <w:tcW w:w="3324" w:type="dxa"/>
          </w:tcPr>
          <w:p w14:paraId="2653D863" w14:textId="77777777" w:rsidR="00DA5D96" w:rsidRPr="00EA0B68" w:rsidRDefault="00DA5D96" w:rsidP="006E017D">
            <w:pPr>
              <w:pStyle w:val="ListParagraph"/>
              <w:numPr>
                <w:ilvl w:val="0"/>
                <w:numId w:val="23"/>
              </w:numPr>
              <w:ind w:left="331"/>
              <w:contextualSpacing/>
              <w:jc w:val="left"/>
              <w:rPr>
                <w:rFonts w:ascii="Bookman Old Style" w:hAnsi="Bookman Old Style" w:cs="Arial"/>
                <w:color w:val="000000" w:themeColor="text1"/>
                <w:sz w:val="20"/>
                <w:szCs w:val="20"/>
                <w:lang w:val="en-ID"/>
              </w:rPr>
            </w:pPr>
            <w:r w:rsidRPr="00EA0B68">
              <w:rPr>
                <w:rFonts w:ascii="Bookman Old Style" w:eastAsia="FranklinGothicBook" w:hAnsi="Bookman Old Style" w:cs="FranklinGothicBook"/>
                <w:color w:val="000000" w:themeColor="text1"/>
                <w:sz w:val="20"/>
                <w:szCs w:val="20"/>
                <w:lang w:val="id-ID"/>
              </w:rPr>
              <w:t xml:space="preserve">Operasional </w:t>
            </w:r>
            <w:proofErr w:type="spellStart"/>
            <w:r w:rsidRPr="00EA0B68">
              <w:rPr>
                <w:rFonts w:ascii="Bookman Old Style" w:eastAsia="FranklinGothicBook" w:hAnsi="Bookman Old Style" w:cs="FranklinGothicBook"/>
                <w:color w:val="000000" w:themeColor="text1"/>
                <w:sz w:val="20"/>
                <w:szCs w:val="20"/>
                <w:lang w:val="en-ID"/>
              </w:rPr>
              <w:t>rumah</w:t>
            </w:r>
            <w:proofErr w:type="spellEnd"/>
            <w:r w:rsidRPr="00EA0B68">
              <w:rPr>
                <w:rFonts w:ascii="Bookman Old Style" w:eastAsia="FranklinGothicBook" w:hAnsi="Bookman Old Style" w:cs="FranklinGothicBook"/>
                <w:color w:val="000000" w:themeColor="text1"/>
                <w:sz w:val="20"/>
                <w:szCs w:val="20"/>
                <w:lang w:val="en-ID"/>
              </w:rPr>
              <w:t xml:space="preserve"> </w:t>
            </w:r>
            <w:proofErr w:type="spellStart"/>
            <w:r w:rsidRPr="00EA0B68">
              <w:rPr>
                <w:rFonts w:ascii="Bookman Old Style" w:eastAsia="FranklinGothicBook" w:hAnsi="Bookman Old Style" w:cs="FranklinGothicBook"/>
                <w:color w:val="000000" w:themeColor="text1"/>
                <w:sz w:val="20"/>
                <w:szCs w:val="20"/>
                <w:lang w:val="en-ID"/>
              </w:rPr>
              <w:t>sakit</w:t>
            </w:r>
            <w:proofErr w:type="spellEnd"/>
            <w:r w:rsidRPr="00EA0B68">
              <w:rPr>
                <w:rFonts w:ascii="Bookman Old Style" w:eastAsia="FranklinGothicBook" w:hAnsi="Bookman Old Style" w:cs="FranklinGothicBook"/>
                <w:color w:val="000000" w:themeColor="text1"/>
                <w:sz w:val="20"/>
                <w:szCs w:val="20"/>
                <w:lang w:val="id-ID"/>
              </w:rPr>
              <w:t xml:space="preserve"> belum dapat dicover oleh pendapatan </w:t>
            </w:r>
            <w:proofErr w:type="spellStart"/>
            <w:r w:rsidRPr="00EA0B68">
              <w:rPr>
                <w:rFonts w:ascii="Bookman Old Style" w:eastAsia="FranklinGothicBook" w:hAnsi="Bookman Old Style" w:cs="FranklinGothicBook"/>
                <w:color w:val="000000" w:themeColor="text1"/>
                <w:sz w:val="20"/>
                <w:szCs w:val="20"/>
                <w:lang w:val="en-ID"/>
              </w:rPr>
              <w:t>rumah</w:t>
            </w:r>
            <w:proofErr w:type="spellEnd"/>
            <w:r w:rsidRPr="00EA0B68">
              <w:rPr>
                <w:rFonts w:ascii="Bookman Old Style" w:eastAsia="FranklinGothicBook" w:hAnsi="Bookman Old Style" w:cs="FranklinGothicBook"/>
                <w:color w:val="000000" w:themeColor="text1"/>
                <w:sz w:val="20"/>
                <w:szCs w:val="20"/>
                <w:lang w:val="en-ID"/>
              </w:rPr>
              <w:t xml:space="preserve"> </w:t>
            </w:r>
            <w:proofErr w:type="spellStart"/>
            <w:r w:rsidRPr="00EA0B68">
              <w:rPr>
                <w:rFonts w:ascii="Bookman Old Style" w:eastAsia="FranklinGothicBook" w:hAnsi="Bookman Old Style" w:cs="FranklinGothicBook"/>
                <w:color w:val="000000" w:themeColor="text1"/>
                <w:sz w:val="20"/>
                <w:szCs w:val="20"/>
                <w:lang w:val="en-ID"/>
              </w:rPr>
              <w:t>sakit</w:t>
            </w:r>
            <w:proofErr w:type="spellEnd"/>
            <w:r w:rsidRPr="00EA0B68">
              <w:rPr>
                <w:rFonts w:ascii="Bookman Old Style" w:eastAsia="FranklinGothicBook" w:hAnsi="Bookman Old Style" w:cs="FranklinGothicBook"/>
                <w:color w:val="000000" w:themeColor="text1"/>
                <w:sz w:val="20"/>
                <w:szCs w:val="20"/>
                <w:lang w:val="en-ID"/>
              </w:rPr>
              <w:t>.</w:t>
            </w:r>
          </w:p>
          <w:p w14:paraId="79A1131F" w14:textId="77777777" w:rsidR="00DA5D96" w:rsidRPr="00EA0B68" w:rsidRDefault="00DA5D96" w:rsidP="006E017D">
            <w:pPr>
              <w:pStyle w:val="ListParagraph"/>
              <w:numPr>
                <w:ilvl w:val="0"/>
                <w:numId w:val="23"/>
              </w:numPr>
              <w:ind w:left="331" w:hanging="331"/>
              <w:contextualSpacing/>
              <w:jc w:val="left"/>
              <w:rPr>
                <w:rFonts w:ascii="Bookman Old Style" w:hAnsi="Bookman Old Style" w:cs="Arial"/>
                <w:color w:val="000000" w:themeColor="text1"/>
                <w:sz w:val="20"/>
                <w:szCs w:val="20"/>
                <w:lang w:val="en-ID"/>
              </w:rPr>
            </w:pPr>
            <w:proofErr w:type="spellStart"/>
            <w:r w:rsidRPr="00EA0B68">
              <w:rPr>
                <w:rFonts w:ascii="Bookman Old Style" w:eastAsia="FranklinGothicBook" w:hAnsi="Bookman Old Style" w:cs="FranklinGothicBook"/>
                <w:color w:val="000000" w:themeColor="text1"/>
                <w:sz w:val="20"/>
                <w:szCs w:val="20"/>
              </w:rPr>
              <w:t>Kurangnya</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kemampuan</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Subsidi</w:t>
            </w:r>
            <w:proofErr w:type="spellEnd"/>
            <w:r w:rsidRPr="00EA0B68">
              <w:rPr>
                <w:rFonts w:ascii="Bookman Old Style" w:eastAsia="FranklinGothicBook" w:hAnsi="Bookman Old Style" w:cs="FranklinGothicBook"/>
                <w:color w:val="000000" w:themeColor="text1"/>
                <w:sz w:val="20"/>
                <w:szCs w:val="20"/>
              </w:rPr>
              <w:t xml:space="preserve"> </w:t>
            </w:r>
            <w:proofErr w:type="spellStart"/>
            <w:r w:rsidRPr="00EA0B68">
              <w:rPr>
                <w:rFonts w:ascii="Bookman Old Style" w:eastAsia="FranklinGothicBook" w:hAnsi="Bookman Old Style" w:cs="FranklinGothicBook"/>
                <w:color w:val="000000" w:themeColor="text1"/>
                <w:sz w:val="20"/>
                <w:szCs w:val="20"/>
              </w:rPr>
              <w:t>Pemda</w:t>
            </w:r>
            <w:proofErr w:type="spellEnd"/>
            <w:r w:rsidRPr="00EA0B68">
              <w:rPr>
                <w:rFonts w:ascii="Bookman Old Style" w:eastAsia="FranklinGothicBook" w:hAnsi="Bookman Old Style" w:cs="FranklinGothicBook"/>
                <w:color w:val="000000" w:themeColor="text1"/>
                <w:sz w:val="20"/>
                <w:szCs w:val="20"/>
              </w:rPr>
              <w:t xml:space="preserve"> dan </w:t>
            </w:r>
            <w:proofErr w:type="spellStart"/>
            <w:r w:rsidRPr="00EA0B68">
              <w:rPr>
                <w:rFonts w:ascii="Bookman Old Style" w:eastAsia="FranklinGothicBook" w:hAnsi="Bookman Old Style" w:cs="FranklinGothicBook"/>
                <w:color w:val="000000" w:themeColor="text1"/>
                <w:sz w:val="20"/>
                <w:szCs w:val="20"/>
              </w:rPr>
              <w:t>pemerintah</w:t>
            </w:r>
            <w:proofErr w:type="spellEnd"/>
            <w:r w:rsidRPr="00EA0B68">
              <w:rPr>
                <w:rFonts w:ascii="Bookman Old Style" w:eastAsia="FranklinGothicBook" w:hAnsi="Bookman Old Style" w:cs="FranklinGothicBook"/>
                <w:color w:val="000000" w:themeColor="text1"/>
                <w:sz w:val="20"/>
                <w:szCs w:val="20"/>
              </w:rPr>
              <w:t xml:space="preserve"> Pusat</w:t>
            </w:r>
          </w:p>
          <w:p w14:paraId="33677F34" w14:textId="77777777" w:rsidR="00DA5D96" w:rsidRPr="00EA0B68" w:rsidRDefault="00DA5D96" w:rsidP="00DA5D96">
            <w:pPr>
              <w:pStyle w:val="ListParagraph"/>
              <w:ind w:left="331" w:firstLine="0"/>
              <w:contextualSpacing/>
              <w:jc w:val="left"/>
              <w:rPr>
                <w:rFonts w:ascii="Bookman Old Style" w:hAnsi="Bookman Old Style"/>
                <w:sz w:val="20"/>
                <w:szCs w:val="20"/>
              </w:rPr>
            </w:pPr>
          </w:p>
        </w:tc>
      </w:tr>
      <w:tr w:rsidR="00DA5D96" w14:paraId="4A3643EA" w14:textId="77777777" w:rsidTr="00DA5D96">
        <w:tc>
          <w:tcPr>
            <w:tcW w:w="686" w:type="dxa"/>
          </w:tcPr>
          <w:p w14:paraId="05F53A68" w14:textId="77777777" w:rsidR="00DA5D96" w:rsidRPr="009E40CC" w:rsidRDefault="00DA5D96" w:rsidP="00DA5D96">
            <w:pPr>
              <w:tabs>
                <w:tab w:val="left" w:pos="0"/>
              </w:tabs>
              <w:rPr>
                <w:rFonts w:ascii="Bookman Old Style" w:hAnsi="Bookman Old Style"/>
                <w:sz w:val="22"/>
                <w:szCs w:val="22"/>
              </w:rPr>
            </w:pPr>
          </w:p>
        </w:tc>
        <w:tc>
          <w:tcPr>
            <w:tcW w:w="1797" w:type="dxa"/>
          </w:tcPr>
          <w:p w14:paraId="2BCE51D1" w14:textId="77777777" w:rsidR="00DA5D96" w:rsidRPr="009E40CC" w:rsidRDefault="00DA5D96" w:rsidP="00DA5D96">
            <w:pPr>
              <w:tabs>
                <w:tab w:val="left" w:pos="1170"/>
                <w:tab w:val="left" w:pos="1843"/>
                <w:tab w:val="left" w:pos="1985"/>
              </w:tabs>
              <w:ind w:left="0" w:firstLine="0"/>
              <w:rPr>
                <w:rFonts w:ascii="Bookman Old Style" w:hAnsi="Bookman Old Style"/>
                <w:sz w:val="22"/>
                <w:szCs w:val="22"/>
              </w:rPr>
            </w:pPr>
            <w:proofErr w:type="spellStart"/>
            <w:r w:rsidRPr="005A2C5A">
              <w:rPr>
                <w:rFonts w:ascii="Bookman Old Style" w:hAnsi="Bookman Old Style" w:cs="Arial"/>
                <w:color w:val="000000" w:themeColor="text1"/>
                <w:sz w:val="20"/>
                <w:szCs w:val="20"/>
                <w:lang w:val="en-ID"/>
              </w:rPr>
              <w:t>Permasalahan</w:t>
            </w:r>
            <w:proofErr w:type="spellEnd"/>
            <w:r w:rsidRPr="005A2C5A">
              <w:rPr>
                <w:rFonts w:ascii="Bookman Old Style" w:hAnsi="Bookman Old Style" w:cs="Arial"/>
                <w:color w:val="000000" w:themeColor="text1"/>
                <w:sz w:val="20"/>
                <w:szCs w:val="20"/>
                <w:lang w:val="en-ID"/>
              </w:rPr>
              <w:t xml:space="preserve"> </w:t>
            </w:r>
            <w:proofErr w:type="spellStart"/>
            <w:r w:rsidRPr="005A2C5A">
              <w:rPr>
                <w:rFonts w:ascii="Bookman Old Style" w:hAnsi="Bookman Old Style" w:cs="Arial"/>
                <w:color w:val="000000" w:themeColor="text1"/>
                <w:sz w:val="20"/>
                <w:szCs w:val="20"/>
                <w:lang w:val="en-ID"/>
              </w:rPr>
              <w:t>sumber</w:t>
            </w:r>
            <w:proofErr w:type="spellEnd"/>
            <w:r w:rsidRPr="005A2C5A">
              <w:rPr>
                <w:rFonts w:ascii="Bookman Old Style" w:hAnsi="Bookman Old Style" w:cs="Arial"/>
                <w:color w:val="000000" w:themeColor="text1"/>
                <w:sz w:val="20"/>
                <w:szCs w:val="20"/>
                <w:lang w:val="en-ID"/>
              </w:rPr>
              <w:t xml:space="preserve"> </w:t>
            </w:r>
            <w:proofErr w:type="spellStart"/>
            <w:r w:rsidRPr="005A2C5A">
              <w:rPr>
                <w:rFonts w:ascii="Bookman Old Style" w:hAnsi="Bookman Old Style" w:cs="Arial"/>
                <w:color w:val="000000" w:themeColor="text1"/>
                <w:sz w:val="20"/>
                <w:szCs w:val="20"/>
                <w:lang w:val="en-ID"/>
              </w:rPr>
              <w:t>daya</w:t>
            </w:r>
            <w:proofErr w:type="spellEnd"/>
            <w:r w:rsidRPr="005A2C5A">
              <w:rPr>
                <w:rFonts w:ascii="Bookman Old Style" w:hAnsi="Bookman Old Style" w:cs="Arial"/>
                <w:color w:val="000000" w:themeColor="text1"/>
                <w:sz w:val="20"/>
                <w:szCs w:val="20"/>
                <w:lang w:val="en-ID"/>
              </w:rPr>
              <w:t xml:space="preserve"> </w:t>
            </w:r>
            <w:proofErr w:type="spellStart"/>
            <w:r w:rsidRPr="005A2C5A">
              <w:rPr>
                <w:rFonts w:ascii="Bookman Old Style" w:hAnsi="Bookman Old Style" w:cs="Arial"/>
                <w:color w:val="000000" w:themeColor="text1"/>
                <w:sz w:val="20"/>
                <w:szCs w:val="20"/>
                <w:lang w:val="en-ID"/>
              </w:rPr>
              <w:t>manusia</w:t>
            </w:r>
            <w:proofErr w:type="spellEnd"/>
          </w:p>
        </w:tc>
        <w:tc>
          <w:tcPr>
            <w:tcW w:w="2473" w:type="dxa"/>
          </w:tcPr>
          <w:p w14:paraId="252594F2" w14:textId="77777777" w:rsidR="00DA5D96" w:rsidRPr="00EA0B68" w:rsidRDefault="00DA5D96" w:rsidP="006E017D">
            <w:pPr>
              <w:pStyle w:val="ListParagraph"/>
              <w:numPr>
                <w:ilvl w:val="0"/>
                <w:numId w:val="24"/>
              </w:numPr>
              <w:tabs>
                <w:tab w:val="num" w:pos="142"/>
              </w:tabs>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Kurangnya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tenaga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kesehatan</w:t>
            </w:r>
            <w:proofErr w:type="spellEnd"/>
            <w:r w:rsidRPr="00EA0B68">
              <w:rPr>
                <w:rFonts w:ascii="Bookman Old Style" w:hAnsi="Bookman Old Style" w:cs="Arial"/>
                <w:color w:val="000000" w:themeColor="text1"/>
                <w:sz w:val="20"/>
                <w:szCs w:val="20"/>
                <w:lang w:val="en-ID"/>
              </w:rPr>
              <w:t>.</w:t>
            </w:r>
          </w:p>
          <w:p w14:paraId="2DCFCF79" w14:textId="77777777" w:rsidR="00DA5D96" w:rsidRPr="00EA0B68" w:rsidRDefault="00DA5D96" w:rsidP="006E017D">
            <w:pPr>
              <w:pStyle w:val="ListParagraph"/>
              <w:numPr>
                <w:ilvl w:val="0"/>
                <w:numId w:val="24"/>
              </w:numPr>
              <w:tabs>
                <w:tab w:val="num" w:pos="142"/>
              </w:tabs>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Belum</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terpenuhinya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kebutuhan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dokter</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spesialis</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tertentu</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sesuai</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standar</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pelayanan</w:t>
            </w:r>
            <w:proofErr w:type="spellEnd"/>
            <w:r w:rsidRPr="00EA0B68">
              <w:rPr>
                <w:rFonts w:ascii="Bookman Old Style" w:hAnsi="Bookman Old Style" w:cs="Arial"/>
                <w:color w:val="000000" w:themeColor="text1"/>
                <w:sz w:val="20"/>
                <w:szCs w:val="20"/>
                <w:lang w:val="en-ID"/>
              </w:rPr>
              <w:t>.</w:t>
            </w:r>
          </w:p>
          <w:p w14:paraId="18571A58" w14:textId="77777777" w:rsidR="00DA5D96" w:rsidRPr="00EA0B68" w:rsidRDefault="00DA5D96" w:rsidP="006E017D">
            <w:pPr>
              <w:pStyle w:val="ListParagraph"/>
              <w:numPr>
                <w:ilvl w:val="0"/>
                <w:numId w:val="24"/>
              </w:numPr>
              <w:tabs>
                <w:tab w:val="num" w:pos="142"/>
              </w:tabs>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Kompetensi</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tenaga</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kesehatan</w:t>
            </w:r>
            <w:proofErr w:type="spellEnd"/>
            <w:r w:rsidRPr="00EA0B68">
              <w:rPr>
                <w:rFonts w:ascii="Bookman Old Style" w:hAnsi="Bookman Old Style" w:cs="Arial"/>
                <w:color w:val="000000" w:themeColor="text1"/>
                <w:sz w:val="20"/>
                <w:szCs w:val="20"/>
                <w:lang w:val="en-ID"/>
              </w:rPr>
              <w:t>.</w:t>
            </w:r>
          </w:p>
          <w:p w14:paraId="609A5D16" w14:textId="77777777" w:rsidR="00DA5D96" w:rsidRPr="00EA0B68" w:rsidRDefault="00DA5D96" w:rsidP="00DA5D96">
            <w:pPr>
              <w:tabs>
                <w:tab w:val="left" w:pos="1170"/>
                <w:tab w:val="left" w:pos="1843"/>
                <w:tab w:val="left" w:pos="1985"/>
              </w:tabs>
              <w:ind w:left="361" w:hanging="361"/>
              <w:rPr>
                <w:rFonts w:ascii="Bookman Old Style" w:hAnsi="Bookman Old Style"/>
                <w:sz w:val="20"/>
                <w:szCs w:val="20"/>
              </w:rPr>
            </w:pPr>
          </w:p>
        </w:tc>
        <w:tc>
          <w:tcPr>
            <w:tcW w:w="3324" w:type="dxa"/>
          </w:tcPr>
          <w:p w14:paraId="1CF1FAE6" w14:textId="77777777" w:rsidR="00DA5D96" w:rsidRPr="00EA0B68" w:rsidRDefault="00DA5D96" w:rsidP="006E017D">
            <w:pPr>
              <w:pStyle w:val="ListParagraph"/>
              <w:numPr>
                <w:ilvl w:val="0"/>
                <w:numId w:val="25"/>
              </w:numPr>
              <w:tabs>
                <w:tab w:val="num" w:pos="142"/>
              </w:tabs>
              <w:contextualSpacing/>
              <w:jc w:val="left"/>
              <w:rPr>
                <w:rFonts w:ascii="Bookman Old Style" w:hAnsi="Bookman Old Style" w:cs="Arial"/>
                <w:color w:val="000000" w:themeColor="text1"/>
                <w:sz w:val="20"/>
                <w:szCs w:val="20"/>
                <w:lang w:val="en-ID"/>
              </w:rPr>
            </w:pPr>
            <w:r w:rsidRPr="00EA0B68">
              <w:rPr>
                <w:rFonts w:ascii="Bookman Old Style" w:hAnsi="Bookman Old Style" w:cs="Arial"/>
                <w:color w:val="000000" w:themeColor="text1"/>
                <w:sz w:val="20"/>
                <w:szCs w:val="20"/>
                <w:lang w:val="en-ID"/>
              </w:rPr>
              <w:t xml:space="preserve">Banyak </w:t>
            </w:r>
            <w:proofErr w:type="spellStart"/>
            <w:r w:rsidRPr="00EA0B68">
              <w:rPr>
                <w:rFonts w:ascii="Bookman Old Style" w:hAnsi="Bookman Old Style" w:cs="Arial"/>
                <w:color w:val="000000" w:themeColor="text1"/>
                <w:sz w:val="20"/>
                <w:szCs w:val="20"/>
                <w:lang w:val="en-ID"/>
              </w:rPr>
              <w:t>pegawai</w:t>
            </w:r>
            <w:proofErr w:type="spellEnd"/>
            <w:r w:rsidRPr="00EA0B68">
              <w:rPr>
                <w:rFonts w:ascii="Bookman Old Style" w:hAnsi="Bookman Old Style" w:cs="Arial"/>
                <w:color w:val="000000" w:themeColor="text1"/>
                <w:sz w:val="20"/>
                <w:szCs w:val="20"/>
                <w:lang w:val="en-ID"/>
              </w:rPr>
              <w:t xml:space="preserve"> yang </w:t>
            </w:r>
            <w:proofErr w:type="spellStart"/>
            <w:r w:rsidRPr="00EA0B68">
              <w:rPr>
                <w:rFonts w:ascii="Bookman Old Style" w:hAnsi="Bookman Old Style" w:cs="Arial"/>
                <w:color w:val="000000" w:themeColor="text1"/>
                <w:sz w:val="20"/>
                <w:szCs w:val="20"/>
                <w:lang w:val="en-ID"/>
              </w:rPr>
              <w:t>pensiun</w:t>
            </w:r>
            <w:proofErr w:type="spellEnd"/>
            <w:r w:rsidRPr="00EA0B68">
              <w:rPr>
                <w:rFonts w:ascii="Bookman Old Style" w:hAnsi="Bookman Old Style" w:cs="Arial"/>
                <w:color w:val="000000" w:themeColor="text1"/>
                <w:sz w:val="20"/>
                <w:szCs w:val="20"/>
                <w:lang w:val="en-ID"/>
              </w:rPr>
              <w:t xml:space="preserve"> dan </w:t>
            </w:r>
            <w:proofErr w:type="spellStart"/>
            <w:r w:rsidRPr="00EA0B68">
              <w:rPr>
                <w:rFonts w:ascii="Bookman Old Style" w:hAnsi="Bookman Old Style" w:cs="Arial"/>
                <w:color w:val="000000" w:themeColor="text1"/>
                <w:sz w:val="20"/>
                <w:szCs w:val="20"/>
                <w:lang w:val="en-ID"/>
              </w:rPr>
              <w:t>susah</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mendapatkan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ganti</w:t>
            </w:r>
            <w:proofErr w:type="spellEnd"/>
            <w:r w:rsidRPr="00EA0B68">
              <w:rPr>
                <w:rFonts w:ascii="Bookman Old Style" w:hAnsi="Bookman Old Style" w:cs="Arial"/>
                <w:color w:val="000000" w:themeColor="text1"/>
                <w:sz w:val="20"/>
                <w:szCs w:val="20"/>
                <w:lang w:val="en-ID"/>
              </w:rPr>
              <w:t>.</w:t>
            </w:r>
          </w:p>
          <w:p w14:paraId="0A32FE3C" w14:textId="77777777" w:rsidR="00DA5D96" w:rsidRPr="00EA0B68" w:rsidRDefault="00DA5D96" w:rsidP="006E017D">
            <w:pPr>
              <w:pStyle w:val="ListParagraph"/>
              <w:numPr>
                <w:ilvl w:val="0"/>
                <w:numId w:val="25"/>
              </w:numPr>
              <w:tabs>
                <w:tab w:val="num" w:pos="142"/>
              </w:tabs>
              <w:contextualSpacing/>
              <w:jc w:val="left"/>
              <w:rPr>
                <w:rFonts w:ascii="Bookman Old Style" w:hAnsi="Bookman Old Style" w:cs="Arial"/>
                <w:color w:val="000000" w:themeColor="text1"/>
                <w:sz w:val="20"/>
                <w:szCs w:val="20"/>
                <w:lang w:val="en-ID"/>
              </w:rPr>
            </w:pPr>
            <w:r w:rsidRPr="00EA0B68">
              <w:rPr>
                <w:rFonts w:ascii="Bookman Old Style" w:hAnsi="Bookman Old Style" w:cs="Arial"/>
                <w:color w:val="000000" w:themeColor="text1"/>
                <w:sz w:val="20"/>
                <w:szCs w:val="20"/>
                <w:lang w:val="en-ID"/>
              </w:rPr>
              <w:t xml:space="preserve">Susah </w:t>
            </w:r>
            <w:proofErr w:type="spellStart"/>
            <w:r w:rsidRPr="00EA0B68">
              <w:rPr>
                <w:rFonts w:ascii="Bookman Old Style" w:hAnsi="Bookman Old Style" w:cs="Arial"/>
                <w:color w:val="000000" w:themeColor="text1"/>
                <w:sz w:val="20"/>
                <w:szCs w:val="20"/>
                <w:lang w:val="en-ID"/>
              </w:rPr>
              <w:t>mencari</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dokter</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spesialis</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tertentu</w:t>
            </w:r>
            <w:proofErr w:type="spellEnd"/>
            <w:r w:rsidRPr="00EA0B68">
              <w:rPr>
                <w:rFonts w:ascii="Bookman Old Style" w:hAnsi="Bookman Old Style" w:cs="Arial"/>
                <w:color w:val="000000" w:themeColor="text1"/>
                <w:sz w:val="20"/>
                <w:szCs w:val="20"/>
                <w:lang w:val="en-ID"/>
              </w:rPr>
              <w:t xml:space="preserve"> </w:t>
            </w:r>
          </w:p>
          <w:p w14:paraId="614FEB82" w14:textId="77777777" w:rsidR="00DA5D96" w:rsidRPr="00EA0B68" w:rsidRDefault="00DA5D96" w:rsidP="006E017D">
            <w:pPr>
              <w:pStyle w:val="ListParagraph"/>
              <w:numPr>
                <w:ilvl w:val="0"/>
                <w:numId w:val="25"/>
              </w:numPr>
              <w:tabs>
                <w:tab w:val="num" w:pos="142"/>
              </w:tabs>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Keterbatasan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anggaran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untuk</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mengangkat</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pegawai</w:t>
            </w:r>
            <w:proofErr w:type="spellEnd"/>
            <w:r w:rsidRPr="00EA0B68">
              <w:rPr>
                <w:rFonts w:ascii="Bookman Old Style" w:hAnsi="Bookman Old Style" w:cs="Arial"/>
                <w:color w:val="000000" w:themeColor="text1"/>
                <w:sz w:val="20"/>
                <w:szCs w:val="20"/>
                <w:lang w:val="en-ID"/>
              </w:rPr>
              <w:t xml:space="preserve"> BLUD</w:t>
            </w:r>
          </w:p>
          <w:p w14:paraId="520ABE68" w14:textId="77777777" w:rsidR="00DA5D96" w:rsidRPr="00EA0B68" w:rsidRDefault="00DA5D96" w:rsidP="006E017D">
            <w:pPr>
              <w:pStyle w:val="ListParagraph"/>
              <w:numPr>
                <w:ilvl w:val="0"/>
                <w:numId w:val="25"/>
              </w:numPr>
              <w:tabs>
                <w:tab w:val="num" w:pos="142"/>
              </w:tabs>
              <w:contextualSpacing/>
              <w:jc w:val="left"/>
              <w:rPr>
                <w:rFonts w:ascii="Bookman Old Style" w:hAnsi="Bookman Old Style" w:cs="Arial"/>
                <w:color w:val="000000" w:themeColor="text1"/>
                <w:sz w:val="20"/>
                <w:szCs w:val="20"/>
                <w:lang w:val="en-ID"/>
              </w:rPr>
            </w:pPr>
            <w:proofErr w:type="spellStart"/>
            <w:r w:rsidRPr="00EA0B68">
              <w:rPr>
                <w:rFonts w:ascii="Bookman Old Style" w:hAnsi="Bookman Old Style" w:cs="Arial"/>
                <w:color w:val="000000" w:themeColor="text1"/>
                <w:sz w:val="20"/>
                <w:szCs w:val="20"/>
                <w:lang w:val="en-ID"/>
              </w:rPr>
              <w:t>Memenuhi</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standar</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pelayanan</w:t>
            </w:r>
            <w:proofErr w:type="spellEnd"/>
          </w:p>
          <w:p w14:paraId="01377001" w14:textId="77777777" w:rsidR="00DA5D96" w:rsidRPr="00EA0B68" w:rsidRDefault="00DA5D96" w:rsidP="006E017D">
            <w:pPr>
              <w:pStyle w:val="ListParagraph"/>
              <w:numPr>
                <w:ilvl w:val="0"/>
                <w:numId w:val="25"/>
              </w:numPr>
              <w:tabs>
                <w:tab w:val="left" w:pos="1170"/>
                <w:tab w:val="left" w:pos="1843"/>
                <w:tab w:val="left" w:pos="1985"/>
              </w:tabs>
              <w:rPr>
                <w:rFonts w:ascii="Bookman Old Style" w:hAnsi="Bookman Old Style"/>
                <w:sz w:val="20"/>
                <w:szCs w:val="20"/>
              </w:rPr>
            </w:pPr>
            <w:proofErr w:type="spellStart"/>
            <w:r w:rsidRPr="00EA0B68">
              <w:rPr>
                <w:rFonts w:ascii="Bookman Old Style" w:hAnsi="Bookman Old Style" w:cs="Arial"/>
                <w:color w:val="000000" w:themeColor="text1"/>
                <w:sz w:val="20"/>
                <w:szCs w:val="20"/>
                <w:lang w:val="en-ID"/>
              </w:rPr>
              <w:t>Keterbatasan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anggaran</w:t>
            </w:r>
            <w:proofErr w:type="spellEnd"/>
            <w:r w:rsidRPr="00EA0B68">
              <w:rPr>
                <w:rFonts w:ascii="Bookman Old Style" w:hAnsi="Bookman Old Style" w:cs="Arial"/>
                <w:color w:val="000000" w:themeColor="text1"/>
                <w:sz w:val="20"/>
                <w:szCs w:val="20"/>
                <w:lang w:val="en-ID"/>
              </w:rPr>
              <w:t xml:space="preserve"> </w:t>
            </w:r>
            <w:proofErr w:type="spellStart"/>
            <w:r w:rsidRPr="00EA0B68">
              <w:rPr>
                <w:rFonts w:ascii="Bookman Old Style" w:hAnsi="Bookman Old Style" w:cs="Arial"/>
                <w:color w:val="000000" w:themeColor="text1"/>
                <w:sz w:val="20"/>
                <w:szCs w:val="20"/>
                <w:lang w:val="en-ID"/>
              </w:rPr>
              <w:t>diklat</w:t>
            </w:r>
            <w:proofErr w:type="spellEnd"/>
          </w:p>
          <w:p w14:paraId="46D09022" w14:textId="77777777" w:rsidR="00DA5D96" w:rsidRPr="00EA0B68" w:rsidRDefault="00DA5D96" w:rsidP="00DA5D96">
            <w:pPr>
              <w:pStyle w:val="ListParagraph"/>
              <w:tabs>
                <w:tab w:val="left" w:pos="1170"/>
                <w:tab w:val="left" w:pos="1843"/>
                <w:tab w:val="left" w:pos="1985"/>
              </w:tabs>
              <w:ind w:left="360" w:firstLine="0"/>
              <w:rPr>
                <w:rFonts w:ascii="Bookman Old Style" w:hAnsi="Bookman Old Style"/>
                <w:sz w:val="20"/>
                <w:szCs w:val="20"/>
              </w:rPr>
            </w:pPr>
          </w:p>
        </w:tc>
      </w:tr>
      <w:tr w:rsidR="00DA5D96" w14:paraId="60C3BBD3" w14:textId="77777777" w:rsidTr="00DA5D96">
        <w:tc>
          <w:tcPr>
            <w:tcW w:w="686" w:type="dxa"/>
          </w:tcPr>
          <w:p w14:paraId="1ED84BF7" w14:textId="77777777" w:rsidR="00DA5D96" w:rsidRPr="009E40CC" w:rsidRDefault="00DA5D96" w:rsidP="00DA5D96">
            <w:pPr>
              <w:tabs>
                <w:tab w:val="left" w:pos="0"/>
              </w:tabs>
              <w:rPr>
                <w:rFonts w:ascii="Bookman Old Style" w:hAnsi="Bookman Old Style"/>
                <w:sz w:val="22"/>
                <w:szCs w:val="22"/>
              </w:rPr>
            </w:pPr>
          </w:p>
        </w:tc>
        <w:tc>
          <w:tcPr>
            <w:tcW w:w="1797" w:type="dxa"/>
          </w:tcPr>
          <w:p w14:paraId="6AE7020B" w14:textId="77777777" w:rsidR="00DA5D96" w:rsidRPr="009E40CC" w:rsidRDefault="00DA5D96" w:rsidP="00DA5D96">
            <w:pPr>
              <w:tabs>
                <w:tab w:val="left" w:pos="1170"/>
                <w:tab w:val="left" w:pos="1843"/>
                <w:tab w:val="left" w:pos="1985"/>
              </w:tabs>
              <w:ind w:left="0" w:firstLine="0"/>
              <w:rPr>
                <w:rFonts w:ascii="Bookman Old Style" w:hAnsi="Bookman Old Style"/>
                <w:sz w:val="22"/>
                <w:szCs w:val="22"/>
              </w:rPr>
            </w:pPr>
            <w:proofErr w:type="spellStart"/>
            <w:r w:rsidRPr="008253A9">
              <w:rPr>
                <w:rFonts w:ascii="Bookman Old Style" w:hAnsi="Bookman Old Style" w:cs="Arial"/>
                <w:color w:val="000000" w:themeColor="text1"/>
                <w:sz w:val="20"/>
                <w:szCs w:val="20"/>
                <w:lang w:val="en-ID"/>
              </w:rPr>
              <w:t>Kemampuan</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keu</w:t>
            </w:r>
            <w:r>
              <w:rPr>
                <w:rFonts w:ascii="Bookman Old Style" w:hAnsi="Bookman Old Style" w:cs="Arial"/>
                <w:color w:val="000000" w:themeColor="text1"/>
                <w:sz w:val="20"/>
                <w:szCs w:val="20"/>
                <w:lang w:val="en-ID"/>
              </w:rPr>
              <w:t>a</w:t>
            </w:r>
            <w:r w:rsidRPr="008253A9">
              <w:rPr>
                <w:rFonts w:ascii="Bookman Old Style" w:hAnsi="Bookman Old Style" w:cs="Arial"/>
                <w:color w:val="000000" w:themeColor="text1"/>
                <w:sz w:val="20"/>
                <w:szCs w:val="20"/>
                <w:lang w:val="en-ID"/>
              </w:rPr>
              <w:t>ngan</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rumah</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sakit</w:t>
            </w:r>
            <w:proofErr w:type="spellEnd"/>
          </w:p>
        </w:tc>
        <w:tc>
          <w:tcPr>
            <w:tcW w:w="2473" w:type="dxa"/>
          </w:tcPr>
          <w:p w14:paraId="3B464C7E" w14:textId="77777777" w:rsidR="00DA5D96" w:rsidRPr="009E40CC" w:rsidRDefault="00DA5D96" w:rsidP="00DA5D96">
            <w:pPr>
              <w:tabs>
                <w:tab w:val="left" w:pos="1170"/>
                <w:tab w:val="left" w:pos="1843"/>
                <w:tab w:val="left" w:pos="1985"/>
              </w:tabs>
              <w:ind w:left="0" w:firstLine="0"/>
              <w:rPr>
                <w:rFonts w:ascii="Bookman Old Style" w:hAnsi="Bookman Old Style"/>
                <w:sz w:val="22"/>
                <w:szCs w:val="22"/>
              </w:rPr>
            </w:pPr>
            <w:proofErr w:type="spellStart"/>
            <w:r w:rsidRPr="008253A9">
              <w:rPr>
                <w:rFonts w:ascii="Bookman Old Style" w:hAnsi="Bookman Old Style" w:cs="Arial"/>
                <w:color w:val="000000" w:themeColor="text1"/>
                <w:sz w:val="20"/>
                <w:szCs w:val="20"/>
                <w:lang w:val="en-ID"/>
              </w:rPr>
              <w:t>Operasional</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rumah</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sakit</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belum</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dapat</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dicover</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pendapatan</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rumah</w:t>
            </w:r>
            <w:proofErr w:type="spellEnd"/>
            <w:r w:rsidRPr="008253A9">
              <w:rPr>
                <w:rFonts w:ascii="Bookman Old Style" w:hAnsi="Bookman Old Style" w:cs="Arial"/>
                <w:color w:val="000000" w:themeColor="text1"/>
                <w:sz w:val="20"/>
                <w:szCs w:val="20"/>
                <w:lang w:val="en-ID"/>
              </w:rPr>
              <w:t xml:space="preserve"> </w:t>
            </w:r>
            <w:proofErr w:type="spellStart"/>
            <w:r w:rsidRPr="008253A9">
              <w:rPr>
                <w:rFonts w:ascii="Bookman Old Style" w:hAnsi="Bookman Old Style" w:cs="Arial"/>
                <w:color w:val="000000" w:themeColor="text1"/>
                <w:sz w:val="20"/>
                <w:szCs w:val="20"/>
                <w:lang w:val="en-ID"/>
              </w:rPr>
              <w:t>sakit</w:t>
            </w:r>
            <w:proofErr w:type="spellEnd"/>
          </w:p>
        </w:tc>
        <w:tc>
          <w:tcPr>
            <w:tcW w:w="3324" w:type="dxa"/>
          </w:tcPr>
          <w:p w14:paraId="12F15837" w14:textId="77777777" w:rsidR="00DA5D96" w:rsidRPr="008253A9" w:rsidRDefault="00DA5D96" w:rsidP="006E017D">
            <w:pPr>
              <w:pStyle w:val="ListParagraph"/>
              <w:numPr>
                <w:ilvl w:val="0"/>
                <w:numId w:val="26"/>
              </w:numPr>
              <w:contextualSpacing/>
              <w:jc w:val="left"/>
              <w:rPr>
                <w:rFonts w:ascii="Bookman Old Style" w:hAnsi="Bookman Old Style" w:cs="Arial"/>
                <w:color w:val="000000" w:themeColor="text1"/>
                <w:sz w:val="20"/>
                <w:szCs w:val="20"/>
                <w:lang w:val="en-ID"/>
              </w:rPr>
            </w:pPr>
            <w:proofErr w:type="spellStart"/>
            <w:r w:rsidRPr="008253A9">
              <w:rPr>
                <w:rFonts w:ascii="Bookman Old Style" w:eastAsia="FranklinGothicBook" w:hAnsi="Bookman Old Style" w:cs="FranklinGothicBook"/>
                <w:color w:val="000000" w:themeColor="text1"/>
                <w:sz w:val="20"/>
                <w:szCs w:val="20"/>
              </w:rPr>
              <w:t>Kurangnya</w:t>
            </w:r>
            <w:proofErr w:type="spellEnd"/>
            <w:r w:rsidRPr="008253A9">
              <w:rPr>
                <w:rFonts w:ascii="Bookman Old Style" w:eastAsia="FranklinGothicBook" w:hAnsi="Bookman Old Style" w:cs="FranklinGothicBook"/>
                <w:color w:val="000000" w:themeColor="text1"/>
                <w:sz w:val="20"/>
                <w:szCs w:val="20"/>
              </w:rPr>
              <w:t xml:space="preserve"> </w:t>
            </w:r>
            <w:proofErr w:type="spellStart"/>
            <w:r w:rsidRPr="008253A9">
              <w:rPr>
                <w:rFonts w:ascii="Bookman Old Style" w:eastAsia="FranklinGothicBook" w:hAnsi="Bookman Old Style" w:cs="FranklinGothicBook"/>
                <w:color w:val="000000" w:themeColor="text1"/>
                <w:sz w:val="20"/>
                <w:szCs w:val="20"/>
              </w:rPr>
              <w:t>kemampuan</w:t>
            </w:r>
            <w:proofErr w:type="spellEnd"/>
            <w:r w:rsidRPr="008253A9">
              <w:rPr>
                <w:rFonts w:ascii="Bookman Old Style" w:eastAsia="FranklinGothicBook" w:hAnsi="Bookman Old Style" w:cs="FranklinGothicBook"/>
                <w:color w:val="000000" w:themeColor="text1"/>
                <w:sz w:val="20"/>
                <w:szCs w:val="20"/>
              </w:rPr>
              <w:t xml:space="preserve"> </w:t>
            </w:r>
            <w:proofErr w:type="spellStart"/>
            <w:r w:rsidRPr="008253A9">
              <w:rPr>
                <w:rFonts w:ascii="Bookman Old Style" w:eastAsia="FranklinGothicBook" w:hAnsi="Bookman Old Style" w:cs="FranklinGothicBook"/>
                <w:color w:val="000000" w:themeColor="text1"/>
                <w:sz w:val="20"/>
                <w:szCs w:val="20"/>
              </w:rPr>
              <w:t>Subsidi</w:t>
            </w:r>
            <w:proofErr w:type="spellEnd"/>
            <w:r w:rsidRPr="008253A9">
              <w:rPr>
                <w:rFonts w:ascii="Bookman Old Style" w:eastAsia="FranklinGothicBook" w:hAnsi="Bookman Old Style" w:cs="FranklinGothicBook"/>
                <w:color w:val="000000" w:themeColor="text1"/>
                <w:sz w:val="20"/>
                <w:szCs w:val="20"/>
              </w:rPr>
              <w:t xml:space="preserve"> </w:t>
            </w:r>
            <w:proofErr w:type="spellStart"/>
            <w:r w:rsidRPr="008253A9">
              <w:rPr>
                <w:rFonts w:ascii="Bookman Old Style" w:eastAsia="FranklinGothicBook" w:hAnsi="Bookman Old Style" w:cs="FranklinGothicBook"/>
                <w:color w:val="000000" w:themeColor="text1"/>
                <w:sz w:val="20"/>
                <w:szCs w:val="20"/>
              </w:rPr>
              <w:t>Pemda</w:t>
            </w:r>
            <w:proofErr w:type="spellEnd"/>
            <w:r w:rsidRPr="008253A9">
              <w:rPr>
                <w:rFonts w:ascii="Bookman Old Style" w:eastAsia="FranklinGothicBook" w:hAnsi="Bookman Old Style" w:cs="FranklinGothicBook"/>
                <w:color w:val="000000" w:themeColor="text1"/>
                <w:sz w:val="20"/>
                <w:szCs w:val="20"/>
              </w:rPr>
              <w:t xml:space="preserve"> dan </w:t>
            </w:r>
            <w:proofErr w:type="spellStart"/>
            <w:r>
              <w:rPr>
                <w:rFonts w:ascii="Bookman Old Style" w:eastAsia="FranklinGothicBook" w:hAnsi="Bookman Old Style" w:cs="FranklinGothicBook"/>
                <w:color w:val="000000" w:themeColor="text1"/>
                <w:sz w:val="20"/>
                <w:szCs w:val="20"/>
              </w:rPr>
              <w:t>P</w:t>
            </w:r>
            <w:r w:rsidRPr="008253A9">
              <w:rPr>
                <w:rFonts w:ascii="Bookman Old Style" w:eastAsia="FranklinGothicBook" w:hAnsi="Bookman Old Style" w:cs="FranklinGothicBook"/>
                <w:color w:val="000000" w:themeColor="text1"/>
                <w:sz w:val="20"/>
                <w:szCs w:val="20"/>
              </w:rPr>
              <w:t>emerintah</w:t>
            </w:r>
            <w:proofErr w:type="spellEnd"/>
            <w:r w:rsidRPr="008253A9">
              <w:rPr>
                <w:rFonts w:ascii="Bookman Old Style" w:eastAsia="FranklinGothicBook" w:hAnsi="Bookman Old Style" w:cs="FranklinGothicBook"/>
                <w:color w:val="000000" w:themeColor="text1"/>
                <w:sz w:val="20"/>
                <w:szCs w:val="20"/>
              </w:rPr>
              <w:t xml:space="preserve"> Pusat</w:t>
            </w:r>
          </w:p>
          <w:p w14:paraId="4FD1F2AC" w14:textId="77777777" w:rsidR="00DA5D96" w:rsidRPr="008253A9" w:rsidRDefault="00DA5D96" w:rsidP="006E017D">
            <w:pPr>
              <w:pStyle w:val="ListParagraph"/>
              <w:numPr>
                <w:ilvl w:val="0"/>
                <w:numId w:val="26"/>
              </w:numPr>
              <w:contextualSpacing/>
              <w:jc w:val="left"/>
              <w:rPr>
                <w:rFonts w:ascii="Bookman Old Style" w:hAnsi="Bookman Old Style" w:cs="Arial"/>
                <w:color w:val="000000" w:themeColor="text1"/>
                <w:sz w:val="20"/>
                <w:szCs w:val="20"/>
                <w:lang w:val="en-ID"/>
              </w:rPr>
            </w:pPr>
            <w:r w:rsidRPr="008253A9">
              <w:rPr>
                <w:rFonts w:ascii="Bookman Old Style" w:eastAsia="FranklinGothicBook" w:hAnsi="Bookman Old Style" w:cs="FranklinGothicBook"/>
                <w:color w:val="000000" w:themeColor="text1"/>
                <w:sz w:val="20"/>
                <w:szCs w:val="20"/>
                <w:lang w:val="id-ID"/>
              </w:rPr>
              <w:t xml:space="preserve">Efisensi dan  Promosi </w:t>
            </w:r>
            <w:proofErr w:type="spellStart"/>
            <w:r>
              <w:rPr>
                <w:rFonts w:ascii="Bookman Old Style" w:eastAsia="FranklinGothicBook" w:hAnsi="Bookman Old Style" w:cs="FranklinGothicBook"/>
                <w:color w:val="000000" w:themeColor="text1"/>
                <w:sz w:val="20"/>
                <w:szCs w:val="20"/>
                <w:lang w:val="en-ID"/>
              </w:rPr>
              <w:t>rumah</w:t>
            </w:r>
            <w:proofErr w:type="spellEnd"/>
            <w:r>
              <w:rPr>
                <w:rFonts w:ascii="Bookman Old Style" w:eastAsia="FranklinGothicBook" w:hAnsi="Bookman Old Style" w:cs="FranklinGothicBook"/>
                <w:color w:val="000000" w:themeColor="text1"/>
                <w:sz w:val="20"/>
                <w:szCs w:val="20"/>
                <w:lang w:val="en-ID"/>
              </w:rPr>
              <w:t xml:space="preserve"> </w:t>
            </w:r>
            <w:proofErr w:type="spellStart"/>
            <w:r>
              <w:rPr>
                <w:rFonts w:ascii="Bookman Old Style" w:eastAsia="FranklinGothicBook" w:hAnsi="Bookman Old Style" w:cs="FranklinGothicBook"/>
                <w:color w:val="000000" w:themeColor="text1"/>
                <w:sz w:val="20"/>
                <w:szCs w:val="20"/>
                <w:lang w:val="en-ID"/>
              </w:rPr>
              <w:t>sakit</w:t>
            </w:r>
            <w:proofErr w:type="spellEnd"/>
            <w:r w:rsidRPr="008253A9">
              <w:rPr>
                <w:rFonts w:ascii="Bookman Old Style" w:eastAsia="FranklinGothicBook" w:hAnsi="Bookman Old Style" w:cs="FranklinGothicBook"/>
                <w:color w:val="000000" w:themeColor="text1"/>
                <w:sz w:val="20"/>
                <w:szCs w:val="20"/>
                <w:lang w:val="id-ID"/>
              </w:rPr>
              <w:t xml:space="preserve"> yang belum optimal</w:t>
            </w:r>
          </w:p>
          <w:p w14:paraId="44578F45" w14:textId="77777777" w:rsidR="00DA5D96" w:rsidRPr="00896ECC" w:rsidRDefault="00DA5D96" w:rsidP="006E017D">
            <w:pPr>
              <w:pStyle w:val="ListParagraph"/>
              <w:numPr>
                <w:ilvl w:val="0"/>
                <w:numId w:val="26"/>
              </w:numPr>
              <w:contextualSpacing/>
              <w:jc w:val="left"/>
              <w:rPr>
                <w:rFonts w:ascii="Bookman Old Style" w:eastAsia="FranklinGothicBook" w:hAnsi="Bookman Old Style" w:cs="FranklinGothicBook"/>
                <w:color w:val="000000" w:themeColor="text1"/>
                <w:sz w:val="20"/>
                <w:szCs w:val="20"/>
                <w:lang w:val="id-ID"/>
              </w:rPr>
            </w:pPr>
            <w:r w:rsidRPr="008253A9">
              <w:rPr>
                <w:rFonts w:ascii="Bookman Old Style" w:hAnsi="Bookman Old Style" w:cs="Arial"/>
                <w:color w:val="000000" w:themeColor="text1"/>
                <w:sz w:val="20"/>
                <w:szCs w:val="20"/>
                <w:lang w:val="en-ID"/>
              </w:rPr>
              <w:t>Tarif</w:t>
            </w:r>
            <w:r w:rsidRPr="008253A9">
              <w:rPr>
                <w:rFonts w:ascii="Bookman Old Style" w:eastAsia="FranklinGothicBook" w:hAnsi="Bookman Old Style" w:cs="FranklinGothicBook"/>
                <w:color w:val="000000" w:themeColor="text1"/>
                <w:sz w:val="20"/>
                <w:szCs w:val="20"/>
                <w:lang w:val="id-ID"/>
              </w:rPr>
              <w:t xml:space="preserve"> yang belum memadai </w:t>
            </w:r>
          </w:p>
          <w:p w14:paraId="6E201B49" w14:textId="77777777" w:rsidR="00DA5D96" w:rsidRPr="009E40CC" w:rsidRDefault="00DA5D96" w:rsidP="00DA5D96">
            <w:pPr>
              <w:tabs>
                <w:tab w:val="left" w:pos="1170"/>
                <w:tab w:val="left" w:pos="1843"/>
                <w:tab w:val="left" w:pos="1985"/>
              </w:tabs>
              <w:ind w:left="0" w:firstLine="0"/>
              <w:rPr>
                <w:rFonts w:ascii="Bookman Old Style" w:hAnsi="Bookman Old Style"/>
                <w:sz w:val="22"/>
                <w:szCs w:val="22"/>
              </w:rPr>
            </w:pPr>
          </w:p>
        </w:tc>
      </w:tr>
    </w:tbl>
    <w:p w14:paraId="500974AE" w14:textId="77777777" w:rsidR="00DA5D96" w:rsidRDefault="00DA5D96" w:rsidP="00DA5D96">
      <w:pPr>
        <w:tabs>
          <w:tab w:val="left" w:pos="1170"/>
          <w:tab w:val="left" w:pos="1843"/>
          <w:tab w:val="left" w:pos="1985"/>
        </w:tabs>
        <w:spacing w:line="360" w:lineRule="auto"/>
        <w:ind w:left="1985"/>
        <w:jc w:val="both"/>
        <w:rPr>
          <w:rFonts w:ascii="Bookman Old Style" w:hAnsi="Bookman Old Style"/>
        </w:rPr>
      </w:pPr>
      <w:r>
        <w:rPr>
          <w:rFonts w:ascii="Bookman Old Style" w:hAnsi="Bookman Old Style"/>
        </w:rPr>
        <w:tab/>
      </w:r>
    </w:p>
    <w:p w14:paraId="15CE07B0" w14:textId="77777777" w:rsidR="00DA5D96" w:rsidRPr="00B42FC6" w:rsidRDefault="00DA5D96" w:rsidP="00DA5D96">
      <w:pPr>
        <w:pStyle w:val="Heading2"/>
        <w:ind w:left="709" w:hanging="709"/>
        <w:rPr>
          <w:rFonts w:ascii="Bookman Old Style" w:hAnsi="Bookman Old Style"/>
          <w:lang w:val="id-ID"/>
        </w:rPr>
      </w:pPr>
      <w:bookmarkStart w:id="15" w:name="_Toc474314044"/>
      <w:r>
        <w:rPr>
          <w:rFonts w:ascii="Bookman Old Style" w:hAnsi="Bookman Old Style"/>
        </w:rPr>
        <w:t>3.2.</w:t>
      </w:r>
      <w:r>
        <w:rPr>
          <w:rFonts w:ascii="Bookman Old Style" w:hAnsi="Bookman Old Style"/>
        </w:rPr>
        <w:tab/>
      </w:r>
      <w:r w:rsidRPr="00B42FC6">
        <w:rPr>
          <w:rFonts w:ascii="Bookman Old Style" w:hAnsi="Bookman Old Style"/>
          <w:lang w:val="id-ID"/>
        </w:rPr>
        <w:t xml:space="preserve">Telaah Visi </w:t>
      </w:r>
      <w:bookmarkEnd w:id="15"/>
      <w:proofErr w:type="spellStart"/>
      <w:r>
        <w:rPr>
          <w:rFonts w:ascii="Bookman Old Style" w:hAnsi="Bookman Old Style"/>
        </w:rPr>
        <w:t>Kepala</w:t>
      </w:r>
      <w:proofErr w:type="spellEnd"/>
      <w:r>
        <w:rPr>
          <w:rFonts w:ascii="Bookman Old Style" w:hAnsi="Bookman Old Style"/>
        </w:rPr>
        <w:t xml:space="preserve"> Daerah dan Wakil </w:t>
      </w:r>
      <w:proofErr w:type="spellStart"/>
      <w:r>
        <w:rPr>
          <w:rFonts w:ascii="Bookman Old Style" w:hAnsi="Bookman Old Style"/>
        </w:rPr>
        <w:t>Kepala</w:t>
      </w:r>
      <w:proofErr w:type="spellEnd"/>
      <w:r>
        <w:rPr>
          <w:rFonts w:ascii="Bookman Old Style" w:hAnsi="Bookman Old Style"/>
        </w:rPr>
        <w:t xml:space="preserve"> Daerah </w:t>
      </w:r>
      <w:proofErr w:type="spellStart"/>
      <w:r>
        <w:rPr>
          <w:rFonts w:ascii="Bookman Old Style" w:hAnsi="Bookman Old Style"/>
        </w:rPr>
        <w:t>Terpilih</w:t>
      </w:r>
      <w:proofErr w:type="spellEnd"/>
    </w:p>
    <w:p w14:paraId="1C09A190" w14:textId="77777777" w:rsidR="00DA5D96" w:rsidRPr="001C1110" w:rsidRDefault="00DA5D96" w:rsidP="00DA5D96">
      <w:pPr>
        <w:pStyle w:val="Default"/>
        <w:spacing w:line="360" w:lineRule="auto"/>
        <w:ind w:left="709" w:firstLine="567"/>
        <w:jc w:val="both"/>
        <w:rPr>
          <w:color w:val="000000" w:themeColor="text1"/>
        </w:rPr>
      </w:pPr>
      <w:r w:rsidRPr="001C1110">
        <w:rPr>
          <w:color w:val="000000" w:themeColor="text1"/>
        </w:rPr>
        <w:t xml:space="preserve">Visi Pembangunan Provinsi Jawa Tengah ini diharapkan akan mewujudkan keinginan dan amanat masyarakat Provinsi Jawa Tengah dengan tetap mengacu pada pencapaian tujuan nasional seperti diamanatkan dalam Pembukaan UUD 1945 khususnya bagi masyarakat Provinsi Jawa Tengah, selaras dengan RPJM Nasional Tahun 2010-2014, dan RPJPD Provinsi Jawa Tengah Tahun 2005-2025. Visi Pembangunan Provinsi Jawa Tengah tersebut harus dapat diukur keberhasilannya dalam rangka mewujudkan Provinsi Jawa Tengah yang Sejahtera dan Berdikari. </w:t>
      </w:r>
    </w:p>
    <w:p w14:paraId="3887D4C0" w14:textId="77777777" w:rsidR="00DA5D96" w:rsidRPr="007E358A" w:rsidRDefault="00DA5D96" w:rsidP="00DA5D96">
      <w:pPr>
        <w:spacing w:line="360" w:lineRule="auto"/>
        <w:ind w:left="709" w:firstLine="567"/>
        <w:jc w:val="both"/>
        <w:rPr>
          <w:rFonts w:ascii="Bookman Old Style" w:hAnsi="Bookman Old Style"/>
        </w:rPr>
      </w:pPr>
      <w:proofErr w:type="spellStart"/>
      <w:r w:rsidRPr="007E358A">
        <w:rPr>
          <w:rFonts w:ascii="Bookman Old Style" w:hAnsi="Bookman Old Style"/>
        </w:rPr>
        <w:t>Visi</w:t>
      </w:r>
      <w:proofErr w:type="spellEnd"/>
      <w:r w:rsidRPr="007E358A">
        <w:rPr>
          <w:rFonts w:ascii="Bookman Old Style" w:hAnsi="Bookman Old Style"/>
        </w:rPr>
        <w:t xml:space="preserve"> </w:t>
      </w:r>
      <w:proofErr w:type="spellStart"/>
      <w:r w:rsidRPr="007E358A">
        <w:rPr>
          <w:rFonts w:ascii="Bookman Old Style" w:hAnsi="Bookman Old Style"/>
        </w:rPr>
        <w:t>merupakan</w:t>
      </w:r>
      <w:proofErr w:type="spellEnd"/>
      <w:r w:rsidRPr="007E358A">
        <w:rPr>
          <w:rFonts w:ascii="Bookman Old Style" w:hAnsi="Bookman Old Style"/>
        </w:rPr>
        <w:t xml:space="preserve"> </w:t>
      </w:r>
      <w:proofErr w:type="spellStart"/>
      <w:r w:rsidRPr="007E358A">
        <w:rPr>
          <w:rFonts w:ascii="Bookman Old Style" w:hAnsi="Bookman Old Style"/>
        </w:rPr>
        <w:t>suatu</w:t>
      </w:r>
      <w:proofErr w:type="spellEnd"/>
      <w:r w:rsidRPr="007E358A">
        <w:rPr>
          <w:rFonts w:ascii="Bookman Old Style" w:hAnsi="Bookman Old Style"/>
        </w:rPr>
        <w:t xml:space="preserve"> </w:t>
      </w:r>
      <w:proofErr w:type="spellStart"/>
      <w:r w:rsidRPr="007E358A">
        <w:rPr>
          <w:rFonts w:ascii="Bookman Old Style" w:hAnsi="Bookman Old Style"/>
        </w:rPr>
        <w:t>keadaan</w:t>
      </w:r>
      <w:proofErr w:type="spellEnd"/>
      <w:r w:rsidRPr="007E358A">
        <w:rPr>
          <w:rFonts w:ascii="Bookman Old Style" w:hAnsi="Bookman Old Style"/>
        </w:rPr>
        <w:t xml:space="preserve"> </w:t>
      </w:r>
      <w:proofErr w:type="spellStart"/>
      <w:r w:rsidRPr="007E358A">
        <w:rPr>
          <w:rFonts w:ascii="Bookman Old Style" w:hAnsi="Bookman Old Style"/>
        </w:rPr>
        <w:t>atau</w:t>
      </w:r>
      <w:proofErr w:type="spellEnd"/>
      <w:r w:rsidRPr="007E358A">
        <w:rPr>
          <w:rFonts w:ascii="Bookman Old Style" w:hAnsi="Bookman Old Style"/>
        </w:rPr>
        <w:t xml:space="preserve"> </w:t>
      </w:r>
      <w:proofErr w:type="spellStart"/>
      <w:r w:rsidRPr="007E358A">
        <w:rPr>
          <w:rFonts w:ascii="Bookman Old Style" w:hAnsi="Bookman Old Style"/>
        </w:rPr>
        <w:t>harapan</w:t>
      </w:r>
      <w:proofErr w:type="spellEnd"/>
      <w:r w:rsidRPr="007E358A">
        <w:rPr>
          <w:rFonts w:ascii="Bookman Old Style" w:hAnsi="Bookman Old Style"/>
        </w:rPr>
        <w:t xml:space="preserve"> yang </w:t>
      </w:r>
      <w:proofErr w:type="spellStart"/>
      <w:r w:rsidRPr="007E358A">
        <w:rPr>
          <w:rFonts w:ascii="Bookman Old Style" w:hAnsi="Bookman Old Style"/>
        </w:rPr>
        <w:t>harus</w:t>
      </w:r>
      <w:proofErr w:type="spellEnd"/>
      <w:r w:rsidRPr="007E358A">
        <w:rPr>
          <w:rFonts w:ascii="Bookman Old Style" w:hAnsi="Bookman Old Style"/>
        </w:rPr>
        <w:t xml:space="preserve"> </w:t>
      </w:r>
      <w:proofErr w:type="spellStart"/>
      <w:r w:rsidRPr="007E358A">
        <w:rPr>
          <w:rFonts w:ascii="Bookman Old Style" w:hAnsi="Bookman Old Style"/>
        </w:rPr>
        <w:t>diwujudkan</w:t>
      </w:r>
      <w:proofErr w:type="spellEnd"/>
      <w:r w:rsidRPr="007E358A">
        <w:rPr>
          <w:rFonts w:ascii="Bookman Old Style" w:hAnsi="Bookman Old Style"/>
        </w:rPr>
        <w:t xml:space="preserve"> pada masa yang </w:t>
      </w:r>
      <w:proofErr w:type="spellStart"/>
      <w:r w:rsidRPr="007E358A">
        <w:rPr>
          <w:rFonts w:ascii="Bookman Old Style" w:hAnsi="Bookman Old Style"/>
        </w:rPr>
        <w:t>akan</w:t>
      </w:r>
      <w:proofErr w:type="spellEnd"/>
      <w:r w:rsidRPr="007E358A">
        <w:rPr>
          <w:rFonts w:ascii="Bookman Old Style" w:hAnsi="Bookman Old Style"/>
        </w:rPr>
        <w:t xml:space="preserve"> </w:t>
      </w:r>
      <w:proofErr w:type="spellStart"/>
      <w:r w:rsidRPr="007E358A">
        <w:rPr>
          <w:rFonts w:ascii="Bookman Old Style" w:hAnsi="Bookman Old Style"/>
        </w:rPr>
        <w:t>datang</w:t>
      </w:r>
      <w:proofErr w:type="spellEnd"/>
      <w:r w:rsidRPr="007E358A">
        <w:rPr>
          <w:rFonts w:ascii="Bookman Old Style" w:hAnsi="Bookman Old Style"/>
        </w:rPr>
        <w:t xml:space="preserve">. </w:t>
      </w:r>
      <w:proofErr w:type="spellStart"/>
      <w:r w:rsidRPr="007E358A">
        <w:rPr>
          <w:rFonts w:ascii="Bookman Old Style" w:hAnsi="Bookman Old Style"/>
        </w:rPr>
        <w:t>Seperti</w:t>
      </w:r>
      <w:proofErr w:type="spellEnd"/>
      <w:r w:rsidRPr="007E358A">
        <w:rPr>
          <w:rFonts w:ascii="Bookman Old Style" w:hAnsi="Bookman Old Style"/>
        </w:rPr>
        <w:t xml:space="preserve"> </w:t>
      </w:r>
      <w:proofErr w:type="spellStart"/>
      <w:r w:rsidRPr="007E358A">
        <w:rPr>
          <w:rFonts w:ascii="Bookman Old Style" w:hAnsi="Bookman Old Style"/>
        </w:rPr>
        <w:t>diketahui</w:t>
      </w:r>
      <w:proofErr w:type="spellEnd"/>
      <w:r w:rsidRPr="007E358A">
        <w:rPr>
          <w:rFonts w:ascii="Bookman Old Style" w:hAnsi="Bookman Old Style"/>
        </w:rPr>
        <w:t xml:space="preserve"> </w:t>
      </w:r>
      <w:proofErr w:type="spellStart"/>
      <w:r w:rsidRPr="007E358A">
        <w:rPr>
          <w:rFonts w:ascii="Bookman Old Style" w:hAnsi="Bookman Old Style"/>
        </w:rPr>
        <w:t>bersama</w:t>
      </w:r>
      <w:proofErr w:type="spellEnd"/>
      <w:r w:rsidRPr="007E358A">
        <w:rPr>
          <w:rFonts w:ascii="Bookman Old Style" w:hAnsi="Bookman Old Style"/>
        </w:rPr>
        <w:t xml:space="preserve"> </w:t>
      </w:r>
      <w:proofErr w:type="spellStart"/>
      <w:r w:rsidRPr="007E358A">
        <w:rPr>
          <w:rFonts w:ascii="Bookman Old Style" w:hAnsi="Bookman Old Style"/>
        </w:rPr>
        <w:t>bahwa</w:t>
      </w:r>
      <w:proofErr w:type="spellEnd"/>
      <w:r w:rsidRPr="007E358A">
        <w:rPr>
          <w:rFonts w:ascii="Bookman Old Style" w:hAnsi="Bookman Old Style"/>
        </w:rPr>
        <w:t xml:space="preserve"> </w:t>
      </w:r>
      <w:proofErr w:type="spellStart"/>
      <w:r w:rsidRPr="007E358A">
        <w:rPr>
          <w:rFonts w:ascii="Bookman Old Style" w:hAnsi="Bookman Old Style"/>
        </w:rPr>
        <w:t>Visi</w:t>
      </w:r>
      <w:proofErr w:type="spellEnd"/>
      <w:r w:rsidRPr="007E358A">
        <w:rPr>
          <w:rFonts w:ascii="Bookman Old Style" w:hAnsi="Bookman Old Style"/>
        </w:rPr>
        <w:t xml:space="preserve"> </w:t>
      </w:r>
      <w:proofErr w:type="spellStart"/>
      <w:r w:rsidRPr="007E358A">
        <w:rPr>
          <w:rFonts w:ascii="Bookman Old Style" w:hAnsi="Bookman Old Style"/>
        </w:rPr>
        <w:t>Pemerintah</w:t>
      </w:r>
      <w:proofErr w:type="spellEnd"/>
      <w:r w:rsidRPr="007E358A">
        <w:rPr>
          <w:rFonts w:ascii="Bookman Old Style" w:hAnsi="Bookman Old Style"/>
        </w:rPr>
        <w:t xml:space="preserve"> </w:t>
      </w:r>
      <w:proofErr w:type="spellStart"/>
      <w:r w:rsidRPr="007E358A">
        <w:rPr>
          <w:rFonts w:ascii="Bookman Old Style" w:hAnsi="Bookman Old Style"/>
        </w:rPr>
        <w:t>Provinsi</w:t>
      </w:r>
      <w:proofErr w:type="spellEnd"/>
      <w:r w:rsidRPr="007E358A">
        <w:rPr>
          <w:rFonts w:ascii="Bookman Old Style" w:hAnsi="Bookman Old Style"/>
        </w:rPr>
        <w:t xml:space="preserve"> </w:t>
      </w:r>
      <w:proofErr w:type="spellStart"/>
      <w:r w:rsidRPr="007E358A">
        <w:rPr>
          <w:rFonts w:ascii="Bookman Old Style" w:hAnsi="Bookman Old Style"/>
        </w:rPr>
        <w:t>Jawa</w:t>
      </w:r>
      <w:proofErr w:type="spellEnd"/>
      <w:r w:rsidRPr="007E358A">
        <w:rPr>
          <w:rFonts w:ascii="Bookman Old Style" w:hAnsi="Bookman Old Style"/>
        </w:rPr>
        <w:t xml:space="preserve"> Tengah </w:t>
      </w:r>
      <w:proofErr w:type="spellStart"/>
      <w:r w:rsidRPr="007E358A">
        <w:rPr>
          <w:rFonts w:ascii="Bookman Old Style" w:hAnsi="Bookman Old Style"/>
        </w:rPr>
        <w:t>tahun</w:t>
      </w:r>
      <w:proofErr w:type="spellEnd"/>
      <w:r w:rsidRPr="007E358A">
        <w:rPr>
          <w:rFonts w:ascii="Bookman Old Style" w:hAnsi="Bookman Old Style"/>
        </w:rPr>
        <w:t xml:space="preserve"> 201</w:t>
      </w:r>
      <w:r>
        <w:rPr>
          <w:rFonts w:ascii="Bookman Old Style" w:hAnsi="Bookman Old Style"/>
        </w:rPr>
        <w:t>8</w:t>
      </w:r>
      <w:r w:rsidRPr="007E358A">
        <w:rPr>
          <w:rFonts w:ascii="Bookman Old Style" w:hAnsi="Bookman Old Style"/>
        </w:rPr>
        <w:t xml:space="preserve"> - 2023, </w:t>
      </w:r>
      <w:proofErr w:type="spellStart"/>
      <w:proofErr w:type="gramStart"/>
      <w:r w:rsidRPr="007E358A">
        <w:rPr>
          <w:rFonts w:ascii="Bookman Old Style" w:hAnsi="Bookman Old Style"/>
        </w:rPr>
        <w:t>yaitu</w:t>
      </w:r>
      <w:proofErr w:type="spellEnd"/>
      <w:r w:rsidRPr="007E358A">
        <w:rPr>
          <w:rFonts w:ascii="Bookman Old Style" w:hAnsi="Bookman Old Style"/>
        </w:rPr>
        <w:t xml:space="preserve"> :</w:t>
      </w:r>
      <w:proofErr w:type="gramEnd"/>
      <w:r w:rsidRPr="007E358A">
        <w:rPr>
          <w:rFonts w:ascii="Bookman Old Style" w:hAnsi="Bookman Old Style"/>
        </w:rPr>
        <w:t xml:space="preserve"> </w:t>
      </w:r>
    </w:p>
    <w:p w14:paraId="4DF98F82" w14:textId="77777777" w:rsidR="00DA5D96" w:rsidRPr="00B42FC6" w:rsidRDefault="00DA5D96" w:rsidP="00DA5D96">
      <w:pPr>
        <w:pStyle w:val="ListParagraph"/>
        <w:spacing w:line="360" w:lineRule="auto"/>
        <w:ind w:left="709" w:firstLine="0"/>
        <w:jc w:val="center"/>
        <w:rPr>
          <w:rFonts w:ascii="Bookman Old Style" w:hAnsi="Bookman Old Style" w:cs="Times New Roman"/>
          <w:b/>
          <w:bCs/>
          <w:sz w:val="24"/>
          <w:szCs w:val="24"/>
        </w:rPr>
      </w:pPr>
      <w:r w:rsidRPr="00B42FC6">
        <w:rPr>
          <w:rFonts w:ascii="Bookman Old Style" w:hAnsi="Bookman Old Style" w:cs="Times New Roman"/>
          <w:b/>
          <w:bCs/>
          <w:sz w:val="24"/>
          <w:szCs w:val="24"/>
        </w:rPr>
        <w:t>JAWA TENGAH BERDIKARI</w:t>
      </w:r>
      <w:r>
        <w:rPr>
          <w:rFonts w:ascii="Bookman Old Style" w:hAnsi="Bookman Old Style" w:cs="Times New Roman"/>
          <w:b/>
          <w:bCs/>
          <w:sz w:val="24"/>
          <w:szCs w:val="24"/>
        </w:rPr>
        <w:t xml:space="preserve"> SEMAKIN SEJAHTERA</w:t>
      </w:r>
    </w:p>
    <w:p w14:paraId="7A034C2F" w14:textId="77777777" w:rsidR="00DA5D96" w:rsidRDefault="00DA5D96" w:rsidP="00DA5D96">
      <w:pPr>
        <w:pStyle w:val="ListParagraph"/>
        <w:spacing w:line="360" w:lineRule="auto"/>
        <w:ind w:left="709" w:firstLine="0"/>
        <w:jc w:val="center"/>
        <w:rPr>
          <w:rFonts w:ascii="Bookman Old Style" w:hAnsi="Bookman Old Style" w:cs="Times New Roman"/>
          <w:b/>
          <w:bCs/>
          <w:i/>
          <w:sz w:val="24"/>
          <w:szCs w:val="24"/>
        </w:rPr>
      </w:pPr>
      <w:r>
        <w:rPr>
          <w:rFonts w:ascii="Bookman Old Style" w:hAnsi="Bookman Old Style" w:cs="Times New Roman"/>
          <w:b/>
          <w:bCs/>
          <w:i/>
          <w:sz w:val="24"/>
          <w:szCs w:val="24"/>
        </w:rPr>
        <w:t xml:space="preserve"> </w:t>
      </w:r>
      <w:proofErr w:type="spellStart"/>
      <w:r>
        <w:rPr>
          <w:rFonts w:ascii="Bookman Old Style" w:hAnsi="Bookman Old Style" w:cs="Times New Roman"/>
          <w:b/>
          <w:bCs/>
          <w:i/>
          <w:sz w:val="24"/>
          <w:szCs w:val="24"/>
        </w:rPr>
        <w:t>Tetep</w:t>
      </w:r>
      <w:proofErr w:type="spellEnd"/>
      <w:r>
        <w:rPr>
          <w:rFonts w:ascii="Bookman Old Style" w:hAnsi="Bookman Old Style" w:cs="Times New Roman"/>
          <w:b/>
          <w:bCs/>
          <w:i/>
          <w:sz w:val="24"/>
          <w:szCs w:val="24"/>
        </w:rPr>
        <w:t xml:space="preserve"> </w:t>
      </w:r>
      <w:proofErr w:type="spellStart"/>
      <w:r>
        <w:rPr>
          <w:rFonts w:ascii="Bookman Old Style" w:hAnsi="Bookman Old Style" w:cs="Times New Roman"/>
          <w:b/>
          <w:bCs/>
          <w:i/>
          <w:sz w:val="24"/>
          <w:szCs w:val="24"/>
        </w:rPr>
        <w:t>Mboten</w:t>
      </w:r>
      <w:proofErr w:type="spellEnd"/>
      <w:r>
        <w:rPr>
          <w:rFonts w:ascii="Bookman Old Style" w:hAnsi="Bookman Old Style" w:cs="Times New Roman"/>
          <w:b/>
          <w:bCs/>
          <w:i/>
          <w:sz w:val="24"/>
          <w:szCs w:val="24"/>
        </w:rPr>
        <w:t xml:space="preserve"> </w:t>
      </w:r>
      <w:proofErr w:type="spellStart"/>
      <w:r>
        <w:rPr>
          <w:rFonts w:ascii="Bookman Old Style" w:hAnsi="Bookman Old Style" w:cs="Times New Roman"/>
          <w:b/>
          <w:bCs/>
          <w:i/>
          <w:sz w:val="24"/>
          <w:szCs w:val="24"/>
        </w:rPr>
        <w:t>Korupsi</w:t>
      </w:r>
      <w:proofErr w:type="spellEnd"/>
      <w:r>
        <w:rPr>
          <w:rFonts w:ascii="Bookman Old Style" w:hAnsi="Bookman Old Style" w:cs="Times New Roman"/>
          <w:b/>
          <w:bCs/>
          <w:i/>
          <w:sz w:val="24"/>
          <w:szCs w:val="24"/>
        </w:rPr>
        <w:t xml:space="preserve">, </w:t>
      </w:r>
      <w:proofErr w:type="spellStart"/>
      <w:r>
        <w:rPr>
          <w:rFonts w:ascii="Bookman Old Style" w:hAnsi="Bookman Old Style" w:cs="Times New Roman"/>
          <w:b/>
          <w:bCs/>
          <w:i/>
          <w:sz w:val="24"/>
          <w:szCs w:val="24"/>
        </w:rPr>
        <w:t>Mboten</w:t>
      </w:r>
      <w:proofErr w:type="spellEnd"/>
      <w:r>
        <w:rPr>
          <w:rFonts w:ascii="Bookman Old Style" w:hAnsi="Bookman Old Style" w:cs="Times New Roman"/>
          <w:b/>
          <w:bCs/>
          <w:i/>
          <w:sz w:val="24"/>
          <w:szCs w:val="24"/>
        </w:rPr>
        <w:t xml:space="preserve"> </w:t>
      </w:r>
      <w:proofErr w:type="spellStart"/>
      <w:r>
        <w:rPr>
          <w:rFonts w:ascii="Bookman Old Style" w:hAnsi="Bookman Old Style" w:cs="Times New Roman"/>
          <w:b/>
          <w:bCs/>
          <w:i/>
          <w:sz w:val="24"/>
          <w:szCs w:val="24"/>
        </w:rPr>
        <w:t>Ngapusi</w:t>
      </w:r>
      <w:proofErr w:type="spellEnd"/>
      <w:r>
        <w:rPr>
          <w:rFonts w:ascii="Bookman Old Style" w:hAnsi="Bookman Old Style" w:cs="Times New Roman"/>
          <w:b/>
          <w:bCs/>
          <w:i/>
          <w:sz w:val="24"/>
          <w:szCs w:val="24"/>
        </w:rPr>
        <w:t xml:space="preserve"> </w:t>
      </w:r>
    </w:p>
    <w:p w14:paraId="6B8E9EBB" w14:textId="77777777" w:rsidR="00DA5D96" w:rsidRPr="001C1110" w:rsidRDefault="00DA5D96" w:rsidP="00DA5D96">
      <w:pPr>
        <w:pStyle w:val="Default"/>
        <w:spacing w:line="360" w:lineRule="auto"/>
        <w:ind w:left="709" w:firstLine="567"/>
        <w:jc w:val="both"/>
        <w:rPr>
          <w:color w:val="000000" w:themeColor="text1"/>
        </w:rPr>
      </w:pPr>
      <w:r w:rsidRPr="001C1110">
        <w:rPr>
          <w:color w:val="000000" w:themeColor="text1"/>
        </w:rPr>
        <w:t>Makna yang terkandung dalam Penggalan Visi “Menuju Jawa Tengah Sejahtera” tersebut dijabarkan sebagai suatu kondisi  masyarakat yang terpenuhi kebutuhan dasar seperti sandang, pangan, perumahan, air bersih, kesehatan, pendidikan, pekerjaan, rasa aman dari perlakuan atau ancaman tindak kekerasan fisik maupun non fisik, lingkungan hidup dan sumber daya alam, berpartisipasi dalam kehidupan</w:t>
      </w:r>
      <w:r>
        <w:rPr>
          <w:color w:val="000000" w:themeColor="text1"/>
          <w:lang w:val="en-US"/>
        </w:rPr>
        <w:t xml:space="preserve"> </w:t>
      </w:r>
      <w:r w:rsidRPr="001C1110">
        <w:rPr>
          <w:color w:val="000000" w:themeColor="text1"/>
        </w:rPr>
        <w:t xml:space="preserve">sosial dan politik, mempunyai akses terhadap informasi serta hiburan terselenggara. Terciptanya hubungan antar rakyat Jawa Tengah yang dinamis, saling menghargai, bantu membantu, saling pengertian dan tepo seliro serta tersedia sarana dan prasarana publik terkait dengan supra dan </w:t>
      </w:r>
      <w:r w:rsidRPr="001C1110">
        <w:rPr>
          <w:color w:val="000000" w:themeColor="text1"/>
        </w:rPr>
        <w:lastRenderedPageBreak/>
        <w:t>infrastruktur pelayanan publik, transportasi dan teknologi yang mencukupi, nyaman dan terpelihara dengan baik.</w:t>
      </w:r>
    </w:p>
    <w:p w14:paraId="596C6F48" w14:textId="77777777" w:rsidR="00DA5D96" w:rsidRDefault="00DA5D96" w:rsidP="00DA5D96">
      <w:pPr>
        <w:pStyle w:val="Default"/>
        <w:spacing w:line="360" w:lineRule="auto"/>
        <w:ind w:left="709" w:firstLine="567"/>
        <w:jc w:val="both"/>
        <w:rPr>
          <w:color w:val="000000" w:themeColor="text1"/>
          <w:lang w:val="en-US"/>
        </w:rPr>
      </w:pPr>
      <w:r w:rsidRPr="001C1110">
        <w:rPr>
          <w:color w:val="000000" w:themeColor="text1"/>
        </w:rPr>
        <w:t xml:space="preserve">Korelasi antara Visi Kepala Daerah dan Wakil Kepala Daerah terpilih dengan tugas pokok dan fungsi yang diemban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1C1110">
        <w:rPr>
          <w:color w:val="000000" w:themeColor="text1"/>
        </w:rPr>
        <w:t xml:space="preserve"> adalah sangat erat yaitu dalam rangka mewujudkan kondisi masyarakat Jawa Tengah utamanya Jawa Tengah wilayah Timur dan selatan yang terpenuhi kebutuhan dasarnya berupa kesehatan sebagai salah satu indik</w:t>
      </w:r>
      <w:r>
        <w:rPr>
          <w:color w:val="000000" w:themeColor="text1"/>
        </w:rPr>
        <w:t>ator dari kesejahteraan rakyat.</w:t>
      </w:r>
    </w:p>
    <w:p w14:paraId="2FF60708" w14:textId="77777777" w:rsidR="00DA5D96" w:rsidRPr="00AE3D50" w:rsidRDefault="00DA5D96" w:rsidP="00DA5D96">
      <w:pPr>
        <w:pStyle w:val="Default"/>
        <w:spacing w:line="360" w:lineRule="auto"/>
        <w:ind w:left="1800" w:firstLine="360"/>
        <w:jc w:val="both"/>
        <w:rPr>
          <w:color w:val="000000" w:themeColor="text1"/>
          <w:lang w:val="en-US"/>
        </w:rPr>
      </w:pPr>
    </w:p>
    <w:p w14:paraId="0C788AA3" w14:textId="77777777" w:rsidR="00DA5D96" w:rsidRPr="00243A1C" w:rsidRDefault="00DA5D96" w:rsidP="00DA5D96">
      <w:pPr>
        <w:pStyle w:val="ListParagraph"/>
        <w:spacing w:line="360" w:lineRule="auto"/>
        <w:ind w:left="709" w:hanging="709"/>
        <w:jc w:val="left"/>
        <w:rPr>
          <w:rFonts w:ascii="Bookman Old Style" w:hAnsi="Bookman Old Style" w:cs="Times New Roman"/>
          <w:b/>
          <w:bCs/>
          <w:sz w:val="24"/>
          <w:szCs w:val="24"/>
        </w:rPr>
      </w:pPr>
      <w:r>
        <w:rPr>
          <w:rFonts w:ascii="Bookman Old Style" w:hAnsi="Bookman Old Style"/>
          <w:b/>
          <w:sz w:val="24"/>
          <w:szCs w:val="24"/>
        </w:rPr>
        <w:t>3.3.</w:t>
      </w:r>
      <w:r>
        <w:rPr>
          <w:rFonts w:ascii="Bookman Old Style" w:hAnsi="Bookman Old Style"/>
          <w:b/>
          <w:sz w:val="24"/>
          <w:szCs w:val="24"/>
        </w:rPr>
        <w:tab/>
      </w:r>
      <w:r w:rsidRPr="00995C65">
        <w:rPr>
          <w:rFonts w:ascii="Bookman Old Style" w:hAnsi="Bookman Old Style"/>
          <w:b/>
          <w:sz w:val="24"/>
          <w:szCs w:val="24"/>
          <w:lang w:val="id-ID"/>
        </w:rPr>
        <w:t xml:space="preserve">Telaah Misi </w:t>
      </w:r>
      <w:proofErr w:type="spellStart"/>
      <w:r>
        <w:rPr>
          <w:rFonts w:ascii="Bookman Old Style" w:hAnsi="Bookman Old Style"/>
          <w:b/>
          <w:sz w:val="24"/>
          <w:szCs w:val="24"/>
        </w:rPr>
        <w:t>Kepala</w:t>
      </w:r>
      <w:proofErr w:type="spellEnd"/>
      <w:r>
        <w:rPr>
          <w:rFonts w:ascii="Bookman Old Style" w:hAnsi="Bookman Old Style"/>
          <w:b/>
          <w:sz w:val="24"/>
          <w:szCs w:val="24"/>
        </w:rPr>
        <w:t xml:space="preserve"> Daerah dan Wakil </w:t>
      </w:r>
      <w:proofErr w:type="spellStart"/>
      <w:r>
        <w:rPr>
          <w:rFonts w:ascii="Bookman Old Style" w:hAnsi="Bookman Old Style"/>
          <w:b/>
          <w:sz w:val="24"/>
          <w:szCs w:val="24"/>
        </w:rPr>
        <w:t>Kepala</w:t>
      </w:r>
      <w:proofErr w:type="spellEnd"/>
      <w:r>
        <w:rPr>
          <w:rFonts w:ascii="Bookman Old Style" w:hAnsi="Bookman Old Style"/>
          <w:b/>
          <w:sz w:val="24"/>
          <w:szCs w:val="24"/>
        </w:rPr>
        <w:t xml:space="preserve"> Daerah </w:t>
      </w:r>
      <w:proofErr w:type="spellStart"/>
      <w:r>
        <w:rPr>
          <w:rFonts w:ascii="Bookman Old Style" w:hAnsi="Bookman Old Style"/>
          <w:b/>
          <w:sz w:val="24"/>
          <w:szCs w:val="24"/>
        </w:rPr>
        <w:t>terpilih</w:t>
      </w:r>
      <w:proofErr w:type="spellEnd"/>
    </w:p>
    <w:p w14:paraId="076B42B2" w14:textId="77777777" w:rsidR="00DA5D96" w:rsidRPr="001C1110" w:rsidRDefault="00DA5D96" w:rsidP="00DA5D96">
      <w:pPr>
        <w:pStyle w:val="Default"/>
        <w:spacing w:line="360" w:lineRule="auto"/>
        <w:ind w:left="709" w:firstLine="567"/>
        <w:jc w:val="both"/>
        <w:rPr>
          <w:color w:val="000000" w:themeColor="text1"/>
        </w:rPr>
      </w:pPr>
      <w:r w:rsidRPr="001C1110">
        <w:rPr>
          <w:color w:val="000000" w:themeColor="text1"/>
        </w:rPr>
        <w:t xml:space="preserve">Perwujudan visi </w:t>
      </w:r>
      <w:r w:rsidRPr="001C1110">
        <w:rPr>
          <w:rFonts w:cs="Arial"/>
          <w:color w:val="000000" w:themeColor="text1"/>
        </w:rPr>
        <w:t>Kepala Daerah dan Wakil Kepala Daerah terpilih</w:t>
      </w:r>
      <w:r w:rsidRPr="001C1110">
        <w:rPr>
          <w:color w:val="000000" w:themeColor="text1"/>
        </w:rPr>
        <w:t xml:space="preserve"> ditempuh melalui misi untuk memberikan arah dan batasan proses pencapaian tujuan. Telah ditetapkan </w:t>
      </w:r>
      <w:r w:rsidRPr="001C1110">
        <w:rPr>
          <w:color w:val="000000" w:themeColor="text1"/>
          <w:lang w:val="en-ID"/>
        </w:rPr>
        <w:t>4</w:t>
      </w:r>
      <w:r w:rsidRPr="001C1110">
        <w:rPr>
          <w:color w:val="000000" w:themeColor="text1"/>
        </w:rPr>
        <w:t xml:space="preserve"> (</w:t>
      </w:r>
      <w:proofErr w:type="spellStart"/>
      <w:r w:rsidRPr="001C1110">
        <w:rPr>
          <w:color w:val="000000" w:themeColor="text1"/>
          <w:lang w:val="en-ID"/>
        </w:rPr>
        <w:t>empat</w:t>
      </w:r>
      <w:proofErr w:type="spellEnd"/>
      <w:r w:rsidRPr="001C1110">
        <w:rPr>
          <w:color w:val="000000" w:themeColor="text1"/>
        </w:rPr>
        <w:t>) misi Pembangunan Jangka Menengah Daerah Provinsi Jawa Tengah T</w:t>
      </w:r>
      <w:r>
        <w:rPr>
          <w:color w:val="000000" w:themeColor="text1"/>
        </w:rPr>
        <w:t>ahun 2018-2023, sebagai berikut</w:t>
      </w:r>
      <w:r w:rsidRPr="001C1110">
        <w:rPr>
          <w:color w:val="000000" w:themeColor="text1"/>
        </w:rPr>
        <w:t xml:space="preserve">: </w:t>
      </w:r>
    </w:p>
    <w:p w14:paraId="38EA51F9" w14:textId="77777777" w:rsidR="00DA5D96" w:rsidRPr="00B42FC6" w:rsidRDefault="00DA5D96" w:rsidP="00DA5D96">
      <w:pPr>
        <w:pStyle w:val="ListParagraph"/>
        <w:spacing w:line="360" w:lineRule="auto"/>
        <w:ind w:left="1276" w:hanging="567"/>
        <w:rPr>
          <w:rFonts w:ascii="Bookman Old Style" w:hAnsi="Bookman Old Style" w:cs="Times New Roman"/>
          <w:bCs/>
          <w:sz w:val="24"/>
          <w:szCs w:val="24"/>
        </w:rPr>
      </w:pPr>
      <w:r>
        <w:rPr>
          <w:rFonts w:ascii="Bookman Old Style" w:hAnsi="Bookman Old Style" w:cs="Times New Roman"/>
          <w:bCs/>
          <w:sz w:val="24"/>
          <w:szCs w:val="24"/>
        </w:rPr>
        <w:t>1.</w:t>
      </w:r>
      <w:r>
        <w:rPr>
          <w:rFonts w:ascii="Bookman Old Style" w:hAnsi="Bookman Old Style" w:cs="Times New Roman"/>
          <w:bCs/>
          <w:sz w:val="24"/>
          <w:szCs w:val="24"/>
        </w:rPr>
        <w:tab/>
      </w:r>
      <w:proofErr w:type="spellStart"/>
      <w:r w:rsidRPr="00B42FC6">
        <w:rPr>
          <w:rFonts w:ascii="Bookman Old Style" w:hAnsi="Bookman Old Style" w:cs="Times New Roman"/>
          <w:bCs/>
          <w:sz w:val="24"/>
          <w:szCs w:val="24"/>
        </w:rPr>
        <w:t>Membangun</w:t>
      </w:r>
      <w:proofErr w:type="spellEnd"/>
      <w:r w:rsidRPr="00B42FC6">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masyarakat</w:t>
      </w:r>
      <w:proofErr w:type="spellEnd"/>
      <w:r>
        <w:rPr>
          <w:rFonts w:ascii="Bookman Old Style" w:hAnsi="Bookman Old Style" w:cs="Times New Roman"/>
          <w:bCs/>
          <w:sz w:val="24"/>
          <w:szCs w:val="24"/>
        </w:rPr>
        <w:t xml:space="preserve"> </w:t>
      </w:r>
      <w:proofErr w:type="spellStart"/>
      <w:r w:rsidRPr="00B42FC6">
        <w:rPr>
          <w:rFonts w:ascii="Bookman Old Style" w:hAnsi="Bookman Old Style" w:cs="Times New Roman"/>
          <w:bCs/>
          <w:sz w:val="24"/>
          <w:szCs w:val="24"/>
        </w:rPr>
        <w:t>Jawa</w:t>
      </w:r>
      <w:proofErr w:type="spellEnd"/>
      <w:r w:rsidRPr="00B42FC6">
        <w:rPr>
          <w:rFonts w:ascii="Bookman Old Style" w:hAnsi="Bookman Old Style" w:cs="Times New Roman"/>
          <w:bCs/>
          <w:sz w:val="24"/>
          <w:szCs w:val="24"/>
        </w:rPr>
        <w:t xml:space="preserve"> Tengah </w:t>
      </w:r>
      <w:r>
        <w:rPr>
          <w:rFonts w:ascii="Bookman Old Style" w:hAnsi="Bookman Old Style" w:cs="Times New Roman"/>
          <w:bCs/>
          <w:sz w:val="24"/>
          <w:szCs w:val="24"/>
        </w:rPr>
        <w:t xml:space="preserve">yang religious, </w:t>
      </w:r>
      <w:proofErr w:type="spellStart"/>
      <w:r>
        <w:rPr>
          <w:rFonts w:ascii="Bookman Old Style" w:hAnsi="Bookman Old Style" w:cs="Times New Roman"/>
          <w:bCs/>
          <w:sz w:val="24"/>
          <w:szCs w:val="24"/>
        </w:rPr>
        <w:t>toleran</w:t>
      </w:r>
      <w:proofErr w:type="spellEnd"/>
      <w:r>
        <w:rPr>
          <w:rFonts w:ascii="Bookman Old Style" w:hAnsi="Bookman Old Style" w:cs="Times New Roman"/>
          <w:bCs/>
          <w:sz w:val="24"/>
          <w:szCs w:val="24"/>
        </w:rPr>
        <w:t xml:space="preserve"> dan </w:t>
      </w:r>
      <w:proofErr w:type="spellStart"/>
      <w:r>
        <w:rPr>
          <w:rFonts w:ascii="Bookman Old Style" w:hAnsi="Bookman Old Style" w:cs="Times New Roman"/>
          <w:bCs/>
          <w:sz w:val="24"/>
          <w:szCs w:val="24"/>
        </w:rPr>
        <w:t>guyub</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untuk</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menjaga</w:t>
      </w:r>
      <w:proofErr w:type="spellEnd"/>
      <w:r>
        <w:rPr>
          <w:rFonts w:ascii="Bookman Old Style" w:hAnsi="Bookman Old Style" w:cs="Times New Roman"/>
          <w:bCs/>
          <w:sz w:val="24"/>
          <w:szCs w:val="24"/>
        </w:rPr>
        <w:t xml:space="preserve"> Negara </w:t>
      </w:r>
      <w:proofErr w:type="spellStart"/>
      <w:r>
        <w:rPr>
          <w:rFonts w:ascii="Bookman Old Style" w:hAnsi="Bookman Old Style" w:cs="Times New Roman"/>
          <w:bCs/>
          <w:sz w:val="24"/>
          <w:szCs w:val="24"/>
        </w:rPr>
        <w:t>Kesatuan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Republik</w:t>
      </w:r>
      <w:proofErr w:type="spellEnd"/>
      <w:r>
        <w:rPr>
          <w:rFonts w:ascii="Bookman Old Style" w:hAnsi="Bookman Old Style" w:cs="Times New Roman"/>
          <w:bCs/>
          <w:sz w:val="24"/>
          <w:szCs w:val="24"/>
        </w:rPr>
        <w:t xml:space="preserve"> Indonesia;</w:t>
      </w:r>
    </w:p>
    <w:p w14:paraId="105796DA" w14:textId="77777777" w:rsidR="00DA5D96" w:rsidRPr="00B42FC6" w:rsidRDefault="00DA5D96" w:rsidP="00DA5D96">
      <w:pPr>
        <w:pStyle w:val="ListParagraph"/>
        <w:spacing w:line="360" w:lineRule="auto"/>
        <w:ind w:left="1276" w:hanging="567"/>
        <w:rPr>
          <w:rFonts w:ascii="Bookman Old Style" w:hAnsi="Bookman Old Style" w:cs="Times New Roman"/>
          <w:bCs/>
          <w:sz w:val="24"/>
          <w:szCs w:val="24"/>
        </w:rPr>
      </w:pPr>
      <w:r>
        <w:rPr>
          <w:rFonts w:ascii="Bookman Old Style" w:hAnsi="Bookman Old Style" w:cs="Times New Roman"/>
          <w:bCs/>
          <w:sz w:val="24"/>
          <w:szCs w:val="24"/>
        </w:rPr>
        <w:t>2.</w:t>
      </w:r>
      <w:r>
        <w:rPr>
          <w:rFonts w:ascii="Bookman Old Style" w:hAnsi="Bookman Old Style" w:cs="Times New Roman"/>
          <w:bCs/>
          <w:sz w:val="24"/>
          <w:szCs w:val="24"/>
        </w:rPr>
        <w:tab/>
      </w:r>
      <w:proofErr w:type="spellStart"/>
      <w:r>
        <w:rPr>
          <w:rFonts w:ascii="Bookman Old Style" w:hAnsi="Bookman Old Style" w:cs="Times New Roman"/>
          <w:bCs/>
          <w:sz w:val="24"/>
          <w:szCs w:val="24"/>
        </w:rPr>
        <w:t>Memperluas</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reformasi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birokrasi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melalui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penguatan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koordinasi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dengan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pemerintah</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kabupaten</w:t>
      </w:r>
      <w:proofErr w:type="spellEnd"/>
      <w:r>
        <w:rPr>
          <w:rFonts w:ascii="Bookman Old Style" w:hAnsi="Bookman Old Style" w:cs="Times New Roman"/>
          <w:bCs/>
          <w:sz w:val="24"/>
          <w:szCs w:val="24"/>
        </w:rPr>
        <w:t>/</w:t>
      </w:r>
      <w:proofErr w:type="spellStart"/>
      <w:r>
        <w:rPr>
          <w:rFonts w:ascii="Bookman Old Style" w:hAnsi="Bookman Old Style" w:cs="Times New Roman"/>
          <w:bCs/>
          <w:sz w:val="24"/>
          <w:szCs w:val="24"/>
        </w:rPr>
        <w:t>kota</w:t>
      </w:r>
      <w:proofErr w:type="spellEnd"/>
      <w:r>
        <w:rPr>
          <w:rFonts w:ascii="Bookman Old Style" w:hAnsi="Bookman Old Style" w:cs="Times New Roman"/>
          <w:bCs/>
          <w:sz w:val="24"/>
          <w:szCs w:val="24"/>
        </w:rPr>
        <w:t>;</w:t>
      </w:r>
    </w:p>
    <w:p w14:paraId="0B42D110" w14:textId="77777777" w:rsidR="00DA5D96" w:rsidRPr="00B42FC6" w:rsidRDefault="00DA5D96" w:rsidP="00DA5D96">
      <w:pPr>
        <w:pStyle w:val="ListParagraph"/>
        <w:spacing w:line="360" w:lineRule="auto"/>
        <w:ind w:left="1276" w:hanging="567"/>
        <w:rPr>
          <w:rFonts w:ascii="Bookman Old Style" w:hAnsi="Bookman Old Style" w:cs="Times New Roman"/>
          <w:bCs/>
          <w:sz w:val="24"/>
          <w:szCs w:val="24"/>
        </w:rPr>
      </w:pPr>
      <w:r>
        <w:rPr>
          <w:rFonts w:ascii="Bookman Old Style" w:hAnsi="Bookman Old Style" w:cs="Times New Roman"/>
          <w:bCs/>
          <w:sz w:val="24"/>
          <w:szCs w:val="24"/>
        </w:rPr>
        <w:t>3.</w:t>
      </w:r>
      <w:r>
        <w:rPr>
          <w:rFonts w:ascii="Bookman Old Style" w:hAnsi="Bookman Old Style" w:cs="Times New Roman"/>
          <w:bCs/>
          <w:sz w:val="24"/>
          <w:szCs w:val="24"/>
        </w:rPr>
        <w:tab/>
      </w:r>
      <w:proofErr w:type="spellStart"/>
      <w:r>
        <w:rPr>
          <w:rFonts w:ascii="Bookman Old Style" w:hAnsi="Bookman Old Style" w:cs="Times New Roman"/>
          <w:bCs/>
          <w:sz w:val="24"/>
          <w:szCs w:val="24"/>
        </w:rPr>
        <w:t>Mengurangi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kemiskinan</w:t>
      </w:r>
      <w:proofErr w:type="spellEnd"/>
      <w:r>
        <w:rPr>
          <w:rFonts w:ascii="Bookman Old Style" w:hAnsi="Bookman Old Style" w:cs="Times New Roman"/>
          <w:bCs/>
          <w:sz w:val="24"/>
          <w:szCs w:val="24"/>
        </w:rPr>
        <w:t xml:space="preserve"> dan </w:t>
      </w:r>
      <w:proofErr w:type="spellStart"/>
      <w:r>
        <w:rPr>
          <w:rFonts w:ascii="Bookman Old Style" w:hAnsi="Bookman Old Style" w:cs="Times New Roman"/>
          <w:bCs/>
          <w:sz w:val="24"/>
          <w:szCs w:val="24"/>
        </w:rPr>
        <w:t>pengangguran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dengan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memperkuat</w:t>
      </w:r>
      <w:proofErr w:type="spellEnd"/>
      <w:r>
        <w:rPr>
          <w:rFonts w:ascii="Bookman Old Style" w:hAnsi="Bookman Old Style" w:cs="Times New Roman"/>
          <w:bCs/>
          <w:sz w:val="24"/>
          <w:szCs w:val="24"/>
        </w:rPr>
        <w:t xml:space="preserve"> basis </w:t>
      </w:r>
      <w:proofErr w:type="spellStart"/>
      <w:r>
        <w:rPr>
          <w:rFonts w:ascii="Bookman Old Style" w:hAnsi="Bookman Old Style" w:cs="Times New Roman"/>
          <w:bCs/>
          <w:sz w:val="24"/>
          <w:szCs w:val="24"/>
        </w:rPr>
        <w:t>ekonomi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rakyat</w:t>
      </w:r>
      <w:proofErr w:type="spellEnd"/>
      <w:r>
        <w:rPr>
          <w:rFonts w:ascii="Bookman Old Style" w:hAnsi="Bookman Old Style" w:cs="Times New Roman"/>
          <w:bCs/>
          <w:sz w:val="24"/>
          <w:szCs w:val="24"/>
        </w:rPr>
        <w:t xml:space="preserve"> dan </w:t>
      </w:r>
      <w:proofErr w:type="spellStart"/>
      <w:r>
        <w:rPr>
          <w:rFonts w:ascii="Bookman Old Style" w:hAnsi="Bookman Old Style" w:cs="Times New Roman"/>
          <w:bCs/>
          <w:sz w:val="24"/>
          <w:szCs w:val="24"/>
        </w:rPr>
        <w:t>membuka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ruang</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usaha</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baru</w:t>
      </w:r>
      <w:proofErr w:type="spellEnd"/>
      <w:r>
        <w:rPr>
          <w:rFonts w:ascii="Bookman Old Style" w:hAnsi="Bookman Old Style" w:cs="Times New Roman"/>
          <w:bCs/>
          <w:sz w:val="24"/>
          <w:szCs w:val="24"/>
        </w:rPr>
        <w:t>;</w:t>
      </w:r>
    </w:p>
    <w:p w14:paraId="1D5AF834" w14:textId="77777777" w:rsidR="00DA5D96" w:rsidRDefault="00DA5D96" w:rsidP="00DA5D96">
      <w:pPr>
        <w:pStyle w:val="ListParagraph"/>
        <w:spacing w:line="360" w:lineRule="auto"/>
        <w:ind w:left="1276" w:hanging="567"/>
        <w:rPr>
          <w:rFonts w:ascii="Bookman Old Style" w:hAnsi="Bookman Old Style" w:cs="Times New Roman"/>
          <w:bCs/>
          <w:sz w:val="24"/>
          <w:szCs w:val="24"/>
        </w:rPr>
      </w:pPr>
      <w:r>
        <w:rPr>
          <w:rFonts w:ascii="Bookman Old Style" w:hAnsi="Bookman Old Style" w:cs="Times New Roman"/>
          <w:bCs/>
          <w:sz w:val="24"/>
          <w:szCs w:val="24"/>
        </w:rPr>
        <w:t>4.</w:t>
      </w:r>
      <w:r>
        <w:rPr>
          <w:rFonts w:ascii="Bookman Old Style" w:hAnsi="Bookman Old Style" w:cs="Times New Roman"/>
          <w:bCs/>
          <w:sz w:val="24"/>
          <w:szCs w:val="24"/>
        </w:rPr>
        <w:tab/>
      </w:r>
      <w:proofErr w:type="spellStart"/>
      <w:r>
        <w:rPr>
          <w:rFonts w:ascii="Bookman Old Style" w:hAnsi="Bookman Old Style" w:cs="Times New Roman"/>
          <w:bCs/>
          <w:sz w:val="24"/>
          <w:szCs w:val="24"/>
        </w:rPr>
        <w:t>Menjadikan</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rakyat</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Jawa</w:t>
      </w:r>
      <w:proofErr w:type="spellEnd"/>
      <w:r>
        <w:rPr>
          <w:rFonts w:ascii="Bookman Old Style" w:hAnsi="Bookman Old Style" w:cs="Times New Roman"/>
          <w:bCs/>
          <w:sz w:val="24"/>
          <w:szCs w:val="24"/>
        </w:rPr>
        <w:t xml:space="preserve"> Tengah </w:t>
      </w:r>
      <w:proofErr w:type="spellStart"/>
      <w:r>
        <w:rPr>
          <w:rFonts w:ascii="Bookman Old Style" w:hAnsi="Bookman Old Style" w:cs="Times New Roman"/>
          <w:bCs/>
          <w:sz w:val="24"/>
          <w:szCs w:val="24"/>
        </w:rPr>
        <w:t>lebih</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sehat</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lebih</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pintar</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lebih</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berbudaya</w:t>
      </w:r>
      <w:proofErr w:type="spellEnd"/>
      <w:r>
        <w:rPr>
          <w:rFonts w:ascii="Bookman Old Style" w:hAnsi="Bookman Old Style" w:cs="Times New Roman"/>
          <w:bCs/>
          <w:sz w:val="24"/>
          <w:szCs w:val="24"/>
        </w:rPr>
        <w:t xml:space="preserve"> dan </w:t>
      </w:r>
      <w:proofErr w:type="spellStart"/>
      <w:r>
        <w:rPr>
          <w:rFonts w:ascii="Bookman Old Style" w:hAnsi="Bookman Old Style" w:cs="Times New Roman"/>
          <w:bCs/>
          <w:sz w:val="24"/>
          <w:szCs w:val="24"/>
        </w:rPr>
        <w:t>mencintai</w:t>
      </w:r>
      <w:proofErr w:type="spellEnd"/>
      <w:r>
        <w:rPr>
          <w:rFonts w:ascii="Bookman Old Style" w:hAnsi="Bookman Old Style" w:cs="Times New Roman"/>
          <w:bCs/>
          <w:sz w:val="24"/>
          <w:szCs w:val="24"/>
        </w:rPr>
        <w:t xml:space="preserve"> </w:t>
      </w:r>
      <w:proofErr w:type="spellStart"/>
      <w:r>
        <w:rPr>
          <w:rFonts w:ascii="Bookman Old Style" w:hAnsi="Bookman Old Style" w:cs="Times New Roman"/>
          <w:bCs/>
          <w:sz w:val="24"/>
          <w:szCs w:val="24"/>
        </w:rPr>
        <w:t>lingkungan</w:t>
      </w:r>
      <w:proofErr w:type="spellEnd"/>
      <w:r>
        <w:rPr>
          <w:rFonts w:ascii="Bookman Old Style" w:hAnsi="Bookman Old Style" w:cs="Times New Roman"/>
          <w:bCs/>
          <w:sz w:val="24"/>
          <w:szCs w:val="24"/>
        </w:rPr>
        <w:t>.</w:t>
      </w:r>
    </w:p>
    <w:p w14:paraId="45F0AEDE" w14:textId="77777777" w:rsidR="00DA5D96" w:rsidRDefault="00DA5D96" w:rsidP="00DA5D96">
      <w:pPr>
        <w:pStyle w:val="Default"/>
        <w:spacing w:line="360" w:lineRule="auto"/>
        <w:ind w:left="709" w:firstLine="567"/>
        <w:jc w:val="both"/>
        <w:rPr>
          <w:bCs/>
          <w:color w:val="000000" w:themeColor="text1"/>
        </w:rPr>
      </w:pPr>
      <w:r w:rsidRPr="001C1110">
        <w:rPr>
          <w:color w:val="000000" w:themeColor="text1"/>
        </w:rPr>
        <w:t xml:space="preserve">Korelasi antara misi RPJMD dengan tugas pokok dan fungsi yang diemban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1C1110">
        <w:rPr>
          <w:color w:val="000000" w:themeColor="text1"/>
        </w:rPr>
        <w:t xml:space="preserve"> adalah pada </w:t>
      </w:r>
      <w:r w:rsidRPr="001C1110">
        <w:rPr>
          <w:color w:val="000000" w:themeColor="text1"/>
          <w:lang w:val="en-ID"/>
        </w:rPr>
        <w:t>m</w:t>
      </w:r>
      <w:r w:rsidRPr="001C1110">
        <w:rPr>
          <w:rFonts w:cs="Arial"/>
          <w:color w:val="000000" w:themeColor="text1"/>
        </w:rPr>
        <w:t>isi ke</w:t>
      </w:r>
      <w:r w:rsidRPr="001C1110">
        <w:rPr>
          <w:rFonts w:cs="Arial"/>
          <w:color w:val="000000" w:themeColor="text1"/>
          <w:lang w:val="en-ID"/>
        </w:rPr>
        <w:t>-</w:t>
      </w:r>
      <w:r w:rsidRPr="001C1110">
        <w:rPr>
          <w:rFonts w:cs="Arial"/>
          <w:color w:val="000000" w:themeColor="text1"/>
        </w:rPr>
        <w:t xml:space="preserve"> 4 (empat) </w:t>
      </w:r>
      <w:r w:rsidRPr="001C1110">
        <w:rPr>
          <w:color w:val="000000" w:themeColor="text1"/>
        </w:rPr>
        <w:t xml:space="preserve">yaitu </w:t>
      </w:r>
      <w:proofErr w:type="spellStart"/>
      <w:r w:rsidRPr="001C1110">
        <w:rPr>
          <w:rFonts w:cs="Arial"/>
          <w:color w:val="000000" w:themeColor="text1"/>
          <w:lang w:val="en-ID"/>
        </w:rPr>
        <w:t>menjadikan</w:t>
      </w:r>
      <w:proofErr w:type="spellEnd"/>
      <w:r w:rsidRPr="001C1110">
        <w:rPr>
          <w:rFonts w:cs="Arial"/>
          <w:color w:val="000000" w:themeColor="text1"/>
          <w:lang w:val="en-ID"/>
        </w:rPr>
        <w:t xml:space="preserve"> </w:t>
      </w:r>
      <w:proofErr w:type="spellStart"/>
      <w:r w:rsidRPr="001C1110">
        <w:rPr>
          <w:rFonts w:cs="Arial"/>
          <w:color w:val="000000" w:themeColor="text1"/>
          <w:lang w:val="en-ID"/>
        </w:rPr>
        <w:t>rakyat</w:t>
      </w:r>
      <w:proofErr w:type="spellEnd"/>
      <w:r w:rsidRPr="001C1110">
        <w:rPr>
          <w:rFonts w:cs="Arial"/>
          <w:color w:val="000000" w:themeColor="text1"/>
          <w:lang w:val="en-ID"/>
        </w:rPr>
        <w:t xml:space="preserve"> </w:t>
      </w:r>
      <w:proofErr w:type="spellStart"/>
      <w:r w:rsidRPr="001C1110">
        <w:rPr>
          <w:rFonts w:cs="Arial"/>
          <w:color w:val="000000" w:themeColor="text1"/>
          <w:lang w:val="en-ID"/>
        </w:rPr>
        <w:t>Jawa</w:t>
      </w:r>
      <w:proofErr w:type="spellEnd"/>
      <w:r w:rsidRPr="001C1110">
        <w:rPr>
          <w:rFonts w:cs="Arial"/>
          <w:color w:val="000000" w:themeColor="text1"/>
          <w:lang w:val="en-ID"/>
        </w:rPr>
        <w:t xml:space="preserve"> Tengah </w:t>
      </w:r>
      <w:proofErr w:type="spellStart"/>
      <w:r w:rsidRPr="001C1110">
        <w:rPr>
          <w:rFonts w:cs="Arial"/>
          <w:color w:val="000000" w:themeColor="text1"/>
          <w:lang w:val="en-ID"/>
        </w:rPr>
        <w:t>lebih</w:t>
      </w:r>
      <w:proofErr w:type="spellEnd"/>
      <w:r w:rsidRPr="001C1110">
        <w:rPr>
          <w:rFonts w:cs="Arial"/>
          <w:color w:val="000000" w:themeColor="text1"/>
          <w:lang w:val="en-ID"/>
        </w:rPr>
        <w:t xml:space="preserve"> </w:t>
      </w:r>
      <w:proofErr w:type="spellStart"/>
      <w:r w:rsidRPr="001C1110">
        <w:rPr>
          <w:rFonts w:cs="Arial"/>
          <w:color w:val="000000" w:themeColor="text1"/>
          <w:lang w:val="en-ID"/>
        </w:rPr>
        <w:t>sehat</w:t>
      </w:r>
      <w:proofErr w:type="spellEnd"/>
      <w:r w:rsidRPr="001C1110">
        <w:rPr>
          <w:rFonts w:cs="Arial"/>
          <w:color w:val="000000" w:themeColor="text1"/>
          <w:lang w:val="en-ID"/>
        </w:rPr>
        <w:t xml:space="preserve">, </w:t>
      </w:r>
      <w:proofErr w:type="spellStart"/>
      <w:r w:rsidRPr="001C1110">
        <w:rPr>
          <w:rFonts w:cs="Arial"/>
          <w:color w:val="000000" w:themeColor="text1"/>
          <w:lang w:val="en-ID"/>
        </w:rPr>
        <w:t>lebih</w:t>
      </w:r>
      <w:proofErr w:type="spellEnd"/>
      <w:r w:rsidRPr="001C1110">
        <w:rPr>
          <w:rFonts w:cs="Arial"/>
          <w:color w:val="000000" w:themeColor="text1"/>
          <w:lang w:val="en-ID"/>
        </w:rPr>
        <w:t xml:space="preserve"> </w:t>
      </w:r>
      <w:proofErr w:type="spellStart"/>
      <w:r w:rsidRPr="001C1110">
        <w:rPr>
          <w:rFonts w:cs="Arial"/>
          <w:color w:val="000000" w:themeColor="text1"/>
          <w:lang w:val="en-ID"/>
        </w:rPr>
        <w:t>pintar</w:t>
      </w:r>
      <w:proofErr w:type="spellEnd"/>
      <w:r w:rsidRPr="001C1110">
        <w:rPr>
          <w:rFonts w:cs="Arial"/>
          <w:color w:val="000000" w:themeColor="text1"/>
          <w:lang w:val="en-ID"/>
        </w:rPr>
        <w:t xml:space="preserve">, </w:t>
      </w:r>
      <w:proofErr w:type="spellStart"/>
      <w:r w:rsidRPr="001C1110">
        <w:rPr>
          <w:rFonts w:cs="Arial"/>
          <w:color w:val="000000" w:themeColor="text1"/>
          <w:lang w:val="en-ID"/>
        </w:rPr>
        <w:t>lebih</w:t>
      </w:r>
      <w:proofErr w:type="spellEnd"/>
      <w:r w:rsidRPr="001C1110">
        <w:rPr>
          <w:rFonts w:cs="Arial"/>
          <w:color w:val="000000" w:themeColor="text1"/>
          <w:lang w:val="en-ID"/>
        </w:rPr>
        <w:t xml:space="preserve"> </w:t>
      </w:r>
      <w:proofErr w:type="spellStart"/>
      <w:r w:rsidRPr="001C1110">
        <w:rPr>
          <w:rFonts w:cs="Arial"/>
          <w:color w:val="000000" w:themeColor="text1"/>
          <w:lang w:val="en-ID"/>
        </w:rPr>
        <w:t>berbudaya</w:t>
      </w:r>
      <w:proofErr w:type="spellEnd"/>
      <w:r w:rsidRPr="001C1110">
        <w:rPr>
          <w:rFonts w:cs="Arial"/>
          <w:color w:val="000000" w:themeColor="text1"/>
          <w:lang w:val="en-ID"/>
        </w:rPr>
        <w:t xml:space="preserve"> dan </w:t>
      </w:r>
      <w:proofErr w:type="spellStart"/>
      <w:r w:rsidRPr="001C1110">
        <w:rPr>
          <w:rFonts w:cs="Arial"/>
          <w:color w:val="000000" w:themeColor="text1"/>
          <w:lang w:val="en-ID"/>
        </w:rPr>
        <w:t>mencintai</w:t>
      </w:r>
      <w:proofErr w:type="spellEnd"/>
      <w:r w:rsidRPr="001C1110">
        <w:rPr>
          <w:rFonts w:cs="Arial"/>
          <w:color w:val="000000" w:themeColor="text1"/>
          <w:lang w:val="en-ID"/>
        </w:rPr>
        <w:t xml:space="preserve"> </w:t>
      </w:r>
      <w:proofErr w:type="spellStart"/>
      <w:r w:rsidRPr="001C1110">
        <w:rPr>
          <w:rFonts w:cs="Arial"/>
          <w:color w:val="000000" w:themeColor="text1"/>
          <w:lang w:val="en-ID"/>
        </w:rPr>
        <w:t>lingkungan</w:t>
      </w:r>
      <w:proofErr w:type="spellEnd"/>
      <w:r w:rsidRPr="001C1110">
        <w:rPr>
          <w:bCs/>
          <w:color w:val="000000" w:themeColor="text1"/>
        </w:rPr>
        <w:t>.</w:t>
      </w:r>
    </w:p>
    <w:p w14:paraId="3D715B88" w14:textId="77777777" w:rsidR="00DA5D96" w:rsidRPr="001C1110" w:rsidRDefault="00DA5D96" w:rsidP="00DA5D96">
      <w:pPr>
        <w:pStyle w:val="Default"/>
        <w:spacing w:line="360" w:lineRule="auto"/>
        <w:ind w:left="1800" w:firstLine="900"/>
        <w:jc w:val="both"/>
        <w:rPr>
          <w:bCs/>
          <w:color w:val="000000" w:themeColor="text1"/>
        </w:rPr>
      </w:pPr>
    </w:p>
    <w:p w14:paraId="40D144ED" w14:textId="77777777" w:rsidR="00DA5D96" w:rsidRPr="00243A1C" w:rsidRDefault="00DA5D96" w:rsidP="00DA5D96">
      <w:pPr>
        <w:pStyle w:val="Default"/>
        <w:spacing w:line="360" w:lineRule="auto"/>
        <w:ind w:left="709" w:right="-252" w:hanging="709"/>
        <w:rPr>
          <w:b/>
          <w:color w:val="000000" w:themeColor="text1"/>
        </w:rPr>
      </w:pPr>
      <w:r>
        <w:rPr>
          <w:b/>
          <w:color w:val="000000" w:themeColor="text1"/>
          <w:lang w:val="en-US"/>
        </w:rPr>
        <w:t>3.4.</w:t>
      </w:r>
      <w:r>
        <w:rPr>
          <w:b/>
          <w:color w:val="000000" w:themeColor="text1"/>
          <w:lang w:val="en-US"/>
        </w:rPr>
        <w:tab/>
      </w:r>
      <w:r w:rsidRPr="00243A1C">
        <w:rPr>
          <w:b/>
          <w:color w:val="000000" w:themeColor="text1"/>
        </w:rPr>
        <w:t xml:space="preserve">Telaah Program </w:t>
      </w:r>
      <w:r w:rsidRPr="00243A1C">
        <w:rPr>
          <w:rFonts w:cs="Arial"/>
          <w:b/>
          <w:color w:val="000000" w:themeColor="text1"/>
        </w:rPr>
        <w:t>Kepala Daerah dan Wakil Kepala Daerah Terpilih</w:t>
      </w:r>
    </w:p>
    <w:p w14:paraId="374E0DBE" w14:textId="77777777" w:rsidR="00DA5D96" w:rsidRPr="001C1110" w:rsidRDefault="00DA5D96" w:rsidP="00DA5D96">
      <w:pPr>
        <w:pStyle w:val="Default"/>
        <w:spacing w:line="360" w:lineRule="auto"/>
        <w:ind w:left="709" w:firstLine="567"/>
        <w:jc w:val="both"/>
        <w:rPr>
          <w:color w:val="000000" w:themeColor="text1"/>
        </w:rPr>
      </w:pPr>
      <w:r w:rsidRPr="001C1110">
        <w:rPr>
          <w:color w:val="000000" w:themeColor="text1"/>
        </w:rPr>
        <w:t>Mendasarkan strategi, arah kebijakan dan kebijakan umum untuk mencapai tujuan dan sasaran yang ditetapkan guna mewujudkan Visi dan Misi Pembangunan Jangka Menengah Provinsi Jawa Tengah Tahun 201</w:t>
      </w:r>
      <w:r>
        <w:rPr>
          <w:color w:val="000000" w:themeColor="text1"/>
          <w:lang w:val="en-US"/>
        </w:rPr>
        <w:t>8</w:t>
      </w:r>
      <w:r w:rsidRPr="001C1110">
        <w:rPr>
          <w:color w:val="000000" w:themeColor="text1"/>
        </w:rPr>
        <w:t>-20</w:t>
      </w:r>
      <w:r>
        <w:rPr>
          <w:color w:val="000000" w:themeColor="text1"/>
          <w:lang w:val="en-US"/>
        </w:rPr>
        <w:t>23</w:t>
      </w:r>
      <w:r w:rsidRPr="001C1110">
        <w:rPr>
          <w:color w:val="000000" w:themeColor="text1"/>
        </w:rPr>
        <w:t>, telah dirumuskan 1</w:t>
      </w:r>
      <w:r w:rsidRPr="001C1110">
        <w:rPr>
          <w:color w:val="000000" w:themeColor="text1"/>
          <w:lang w:val="en-ID"/>
        </w:rPr>
        <w:t>0</w:t>
      </w:r>
      <w:r w:rsidRPr="001C1110">
        <w:rPr>
          <w:color w:val="000000" w:themeColor="text1"/>
        </w:rPr>
        <w:t xml:space="preserve"> (se</w:t>
      </w:r>
      <w:proofErr w:type="spellStart"/>
      <w:r w:rsidRPr="001C1110">
        <w:rPr>
          <w:color w:val="000000" w:themeColor="text1"/>
          <w:lang w:val="en-ID"/>
        </w:rPr>
        <w:t>puluh</w:t>
      </w:r>
      <w:proofErr w:type="spellEnd"/>
      <w:r w:rsidRPr="001C1110">
        <w:rPr>
          <w:color w:val="000000" w:themeColor="text1"/>
        </w:rPr>
        <w:t xml:space="preserve">) Program Unggulan sebagai jabaran operasional, sehingga dapat diimplementasikan dan diukur tingkat keberhasilannya, yaitu: </w:t>
      </w:r>
    </w:p>
    <w:p w14:paraId="4871FD1A"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1.</w:t>
      </w:r>
      <w:r>
        <w:rPr>
          <w:rFonts w:ascii="Bookman Old Style" w:hAnsi="Bookman Old Style"/>
          <w:bCs/>
          <w:sz w:val="24"/>
          <w:szCs w:val="24"/>
        </w:rPr>
        <w:tab/>
      </w:r>
      <w:proofErr w:type="spellStart"/>
      <w:r w:rsidRPr="00F3381E">
        <w:rPr>
          <w:rFonts w:ascii="Bookman Old Style" w:hAnsi="Bookman Old Style"/>
          <w:bCs/>
          <w:sz w:val="24"/>
          <w:szCs w:val="24"/>
        </w:rPr>
        <w:t>Sekolah</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tanpa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sekat</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pelatihan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tentang</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demokrasi</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pemilu</w:t>
      </w:r>
      <w:proofErr w:type="spellEnd"/>
      <w:r w:rsidRPr="00F3381E">
        <w:rPr>
          <w:rFonts w:ascii="Bookman Old Style" w:hAnsi="Bookman Old Style"/>
          <w:bCs/>
          <w:sz w:val="24"/>
          <w:szCs w:val="24"/>
        </w:rPr>
        <w:t xml:space="preserve">, gender, </w:t>
      </w:r>
      <w:proofErr w:type="spellStart"/>
      <w:r w:rsidRPr="00F3381E">
        <w:rPr>
          <w:rFonts w:ascii="Bookman Old Style" w:hAnsi="Bookman Old Style"/>
          <w:bCs/>
          <w:sz w:val="24"/>
          <w:szCs w:val="24"/>
        </w:rPr>
        <w:t>antikorupsi</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magang</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gubernur</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untuk</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siswa</w:t>
      </w:r>
      <w:proofErr w:type="spellEnd"/>
      <w:r w:rsidRPr="00F3381E">
        <w:rPr>
          <w:rFonts w:ascii="Bookman Old Style" w:hAnsi="Bookman Old Style"/>
          <w:bCs/>
          <w:sz w:val="24"/>
          <w:szCs w:val="24"/>
        </w:rPr>
        <w:t xml:space="preserve"> SMA/SMK</w:t>
      </w:r>
      <w:r>
        <w:rPr>
          <w:rFonts w:ascii="Bookman Old Style" w:hAnsi="Bookman Old Style"/>
          <w:bCs/>
          <w:sz w:val="24"/>
          <w:szCs w:val="24"/>
        </w:rPr>
        <w:t>.</w:t>
      </w:r>
    </w:p>
    <w:p w14:paraId="5807A86F"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2.</w:t>
      </w:r>
      <w:r>
        <w:rPr>
          <w:rFonts w:ascii="Bookman Old Style" w:hAnsi="Bookman Old Style"/>
          <w:bCs/>
          <w:sz w:val="24"/>
          <w:szCs w:val="24"/>
        </w:rPr>
        <w:tab/>
      </w:r>
      <w:proofErr w:type="spellStart"/>
      <w:r w:rsidRPr="00F3381E">
        <w:rPr>
          <w:rFonts w:ascii="Bookman Old Style" w:hAnsi="Bookman Old Style"/>
          <w:bCs/>
          <w:sz w:val="24"/>
          <w:szCs w:val="24"/>
        </w:rPr>
        <w:t>Peningkatan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peran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rumah</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ibadah</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fasilitas</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pendakwah</w:t>
      </w:r>
      <w:proofErr w:type="spellEnd"/>
      <w:r w:rsidRPr="00F3381E">
        <w:rPr>
          <w:rFonts w:ascii="Bookman Old Style" w:hAnsi="Bookman Old Style"/>
          <w:bCs/>
          <w:sz w:val="24"/>
          <w:szCs w:val="24"/>
        </w:rPr>
        <w:t xml:space="preserve"> dan guru </w:t>
      </w:r>
      <w:proofErr w:type="spellStart"/>
      <w:r w:rsidRPr="00F3381E">
        <w:rPr>
          <w:rFonts w:ascii="Bookman Old Style" w:hAnsi="Bookman Old Style"/>
          <w:bCs/>
          <w:sz w:val="24"/>
          <w:szCs w:val="24"/>
        </w:rPr>
        <w:t>ngaji</w:t>
      </w:r>
      <w:proofErr w:type="spellEnd"/>
      <w:r>
        <w:rPr>
          <w:rFonts w:ascii="Bookman Old Style" w:hAnsi="Bookman Old Style"/>
          <w:bCs/>
          <w:sz w:val="24"/>
          <w:szCs w:val="24"/>
        </w:rPr>
        <w:t>.</w:t>
      </w:r>
    </w:p>
    <w:p w14:paraId="38D589EF" w14:textId="77777777" w:rsidR="00DA5D96" w:rsidRPr="008D4290" w:rsidRDefault="00DA5D96" w:rsidP="00DA5D96">
      <w:pPr>
        <w:pStyle w:val="ListParagraph"/>
        <w:spacing w:line="360" w:lineRule="auto"/>
        <w:ind w:left="1276" w:hanging="567"/>
        <w:rPr>
          <w:rFonts w:ascii="Bookman Old Style" w:hAnsi="Bookman Old Style"/>
          <w:b/>
          <w:bCs/>
          <w:sz w:val="24"/>
          <w:szCs w:val="24"/>
        </w:rPr>
      </w:pPr>
      <w:r>
        <w:rPr>
          <w:rFonts w:ascii="Bookman Old Style" w:hAnsi="Bookman Old Style"/>
          <w:b/>
          <w:bCs/>
          <w:sz w:val="24"/>
          <w:szCs w:val="24"/>
        </w:rPr>
        <w:t>3.</w:t>
      </w:r>
      <w:r>
        <w:rPr>
          <w:rFonts w:ascii="Bookman Old Style" w:hAnsi="Bookman Old Style"/>
          <w:b/>
          <w:bCs/>
          <w:sz w:val="24"/>
          <w:szCs w:val="24"/>
        </w:rPr>
        <w:tab/>
      </w:r>
      <w:proofErr w:type="spellStart"/>
      <w:r w:rsidRPr="008D4290">
        <w:rPr>
          <w:rFonts w:ascii="Bookman Old Style" w:hAnsi="Bookman Old Style"/>
          <w:b/>
          <w:bCs/>
          <w:sz w:val="24"/>
          <w:szCs w:val="24"/>
        </w:rPr>
        <w:t>Reformasi</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Birokrasi</w:t>
      </w:r>
      <w:proofErr w:type="spellEnd"/>
      <w:r w:rsidRPr="008D4290">
        <w:rPr>
          <w:rFonts w:ascii="Bookman Old Style" w:hAnsi="Bookman Old Style"/>
          <w:b/>
          <w:bCs/>
          <w:sz w:val="24"/>
          <w:szCs w:val="24"/>
        </w:rPr>
        <w:t xml:space="preserve"> di </w:t>
      </w:r>
      <w:proofErr w:type="spellStart"/>
      <w:r w:rsidRPr="008D4290">
        <w:rPr>
          <w:rFonts w:ascii="Bookman Old Style" w:hAnsi="Bookman Old Style"/>
          <w:b/>
          <w:bCs/>
          <w:sz w:val="24"/>
          <w:szCs w:val="24"/>
        </w:rPr>
        <w:t>kabupaten</w:t>
      </w:r>
      <w:proofErr w:type="spellEnd"/>
      <w:r w:rsidRPr="008D4290">
        <w:rPr>
          <w:rFonts w:ascii="Bookman Old Style" w:hAnsi="Bookman Old Style"/>
          <w:b/>
          <w:bCs/>
          <w:sz w:val="24"/>
          <w:szCs w:val="24"/>
        </w:rPr>
        <w:t>/</w:t>
      </w:r>
      <w:proofErr w:type="spellStart"/>
      <w:r w:rsidRPr="008D4290">
        <w:rPr>
          <w:rFonts w:ascii="Bookman Old Style" w:hAnsi="Bookman Old Style"/>
          <w:b/>
          <w:bCs/>
          <w:sz w:val="24"/>
          <w:szCs w:val="24"/>
        </w:rPr>
        <w:t>kota</w:t>
      </w:r>
      <w:proofErr w:type="spellEnd"/>
      <w:r w:rsidRPr="008D4290">
        <w:rPr>
          <w:rFonts w:ascii="Bookman Old Style" w:hAnsi="Bookman Old Style"/>
          <w:b/>
          <w:bCs/>
          <w:sz w:val="24"/>
          <w:szCs w:val="24"/>
        </w:rPr>
        <w:t xml:space="preserve">, system </w:t>
      </w:r>
      <w:proofErr w:type="spellStart"/>
      <w:r w:rsidRPr="008D4290">
        <w:rPr>
          <w:rFonts w:ascii="Bookman Old Style" w:hAnsi="Bookman Old Style"/>
          <w:b/>
          <w:bCs/>
          <w:sz w:val="24"/>
          <w:szCs w:val="24"/>
        </w:rPr>
        <w:t>layanan</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terintegrasi</w:t>
      </w:r>
      <w:proofErr w:type="spellEnd"/>
      <w:r>
        <w:rPr>
          <w:rFonts w:ascii="Bookman Old Style" w:hAnsi="Bookman Old Style"/>
          <w:b/>
          <w:bCs/>
          <w:sz w:val="24"/>
          <w:szCs w:val="24"/>
        </w:rPr>
        <w:t>.</w:t>
      </w:r>
    </w:p>
    <w:p w14:paraId="731966F8"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lastRenderedPageBreak/>
        <w:t>4.</w:t>
      </w:r>
      <w:r>
        <w:rPr>
          <w:rFonts w:ascii="Bookman Old Style" w:hAnsi="Bookman Old Style"/>
          <w:bCs/>
          <w:sz w:val="24"/>
          <w:szCs w:val="24"/>
        </w:rPr>
        <w:tab/>
      </w:r>
      <w:proofErr w:type="spellStart"/>
      <w:r w:rsidRPr="00F3381E">
        <w:rPr>
          <w:rFonts w:ascii="Bookman Old Style" w:hAnsi="Bookman Old Style"/>
          <w:bCs/>
          <w:sz w:val="24"/>
          <w:szCs w:val="24"/>
        </w:rPr>
        <w:t>Satgas</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kemiskinan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bantuan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desa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rumah</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sederhana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layak</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huni</w:t>
      </w:r>
      <w:proofErr w:type="spellEnd"/>
      <w:r>
        <w:rPr>
          <w:rFonts w:ascii="Bookman Old Style" w:hAnsi="Bookman Old Style"/>
          <w:bCs/>
          <w:sz w:val="24"/>
          <w:szCs w:val="24"/>
        </w:rPr>
        <w:t>.</w:t>
      </w:r>
    </w:p>
    <w:p w14:paraId="30902D6F"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5.</w:t>
      </w:r>
      <w:r>
        <w:rPr>
          <w:rFonts w:ascii="Bookman Old Style" w:hAnsi="Bookman Old Style"/>
          <w:bCs/>
          <w:sz w:val="24"/>
          <w:szCs w:val="24"/>
        </w:rPr>
        <w:tab/>
      </w:r>
      <w:proofErr w:type="spellStart"/>
      <w:r w:rsidRPr="00F3381E">
        <w:rPr>
          <w:rFonts w:ascii="Bookman Old Style" w:hAnsi="Bookman Old Style"/>
          <w:bCs/>
          <w:sz w:val="24"/>
          <w:szCs w:val="24"/>
        </w:rPr>
        <w:t>Obligasi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daerah</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kemudian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akses</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kridit</w:t>
      </w:r>
      <w:proofErr w:type="spellEnd"/>
      <w:r w:rsidRPr="00F3381E">
        <w:rPr>
          <w:rFonts w:ascii="Bookman Old Style" w:hAnsi="Bookman Old Style"/>
          <w:bCs/>
          <w:sz w:val="24"/>
          <w:szCs w:val="24"/>
        </w:rPr>
        <w:t xml:space="preserve"> UMKM, </w:t>
      </w:r>
      <w:proofErr w:type="spellStart"/>
      <w:r w:rsidRPr="00F3381E">
        <w:rPr>
          <w:rFonts w:ascii="Bookman Old Style" w:hAnsi="Bookman Old Style"/>
          <w:bCs/>
          <w:sz w:val="24"/>
          <w:szCs w:val="24"/>
        </w:rPr>
        <w:t>penguatan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BUMDes</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pelatihan</w:t>
      </w:r>
      <w:proofErr w:type="spellEnd"/>
      <w:r w:rsidRPr="00F3381E">
        <w:rPr>
          <w:rFonts w:ascii="Bookman Old Style" w:hAnsi="Bookman Old Style"/>
          <w:bCs/>
          <w:sz w:val="24"/>
          <w:szCs w:val="24"/>
        </w:rPr>
        <w:t xml:space="preserve"> start up </w:t>
      </w:r>
      <w:proofErr w:type="spellStart"/>
      <w:r w:rsidRPr="00F3381E">
        <w:rPr>
          <w:rFonts w:ascii="Bookman Old Style" w:hAnsi="Bookman Old Style"/>
          <w:bCs/>
          <w:sz w:val="24"/>
          <w:szCs w:val="24"/>
        </w:rPr>
        <w:t>untuk</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wirausahawan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muda</w:t>
      </w:r>
      <w:proofErr w:type="spellEnd"/>
      <w:r>
        <w:rPr>
          <w:rFonts w:ascii="Bookman Old Style" w:hAnsi="Bookman Old Style"/>
          <w:bCs/>
          <w:sz w:val="24"/>
          <w:szCs w:val="24"/>
        </w:rPr>
        <w:t>.</w:t>
      </w:r>
    </w:p>
    <w:p w14:paraId="262BC02F"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6.</w:t>
      </w:r>
      <w:r>
        <w:rPr>
          <w:rFonts w:ascii="Bookman Old Style" w:hAnsi="Bookman Old Style"/>
          <w:bCs/>
          <w:sz w:val="24"/>
          <w:szCs w:val="24"/>
        </w:rPr>
        <w:tab/>
      </w:r>
      <w:proofErr w:type="spellStart"/>
      <w:r w:rsidRPr="00F3381E">
        <w:rPr>
          <w:rFonts w:ascii="Bookman Old Style" w:hAnsi="Bookman Old Style"/>
          <w:bCs/>
          <w:sz w:val="24"/>
          <w:szCs w:val="24"/>
        </w:rPr>
        <w:t>Menjaga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harga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komoditas</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asuransi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gagal</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panen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untuk</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petani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serta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melindungi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kepentingan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nelayan</w:t>
      </w:r>
      <w:proofErr w:type="spellEnd"/>
      <w:r>
        <w:rPr>
          <w:rFonts w:ascii="Bookman Old Style" w:hAnsi="Bookman Old Style"/>
          <w:bCs/>
          <w:sz w:val="24"/>
          <w:szCs w:val="24"/>
        </w:rPr>
        <w:t>.</w:t>
      </w:r>
    </w:p>
    <w:p w14:paraId="7778A223"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7.</w:t>
      </w:r>
      <w:r>
        <w:rPr>
          <w:rFonts w:ascii="Bookman Old Style" w:hAnsi="Bookman Old Style"/>
          <w:bCs/>
          <w:sz w:val="24"/>
          <w:szCs w:val="24"/>
        </w:rPr>
        <w:tab/>
      </w:r>
      <w:proofErr w:type="spellStart"/>
      <w:r w:rsidRPr="00F3381E">
        <w:rPr>
          <w:rFonts w:ascii="Bookman Old Style" w:hAnsi="Bookman Old Style"/>
          <w:bCs/>
          <w:sz w:val="24"/>
          <w:szCs w:val="24"/>
        </w:rPr>
        <w:t>Pengembangan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transportasi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masal</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revitalisasi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jalur</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kereta</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bandara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serta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pembangunan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embung</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irigasi</w:t>
      </w:r>
      <w:proofErr w:type="spellEnd"/>
      <w:r>
        <w:rPr>
          <w:rFonts w:ascii="Bookman Old Style" w:hAnsi="Bookman Old Style"/>
          <w:bCs/>
          <w:sz w:val="24"/>
          <w:szCs w:val="24"/>
        </w:rPr>
        <w:t>.</w:t>
      </w:r>
    </w:p>
    <w:p w14:paraId="69F11B76" w14:textId="77777777" w:rsidR="00DA5D96" w:rsidRPr="00F3381E"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8.</w:t>
      </w:r>
      <w:r>
        <w:rPr>
          <w:rFonts w:ascii="Bookman Old Style" w:hAnsi="Bookman Old Style"/>
          <w:bCs/>
          <w:sz w:val="24"/>
          <w:szCs w:val="24"/>
        </w:rPr>
        <w:tab/>
      </w:r>
      <w:proofErr w:type="spellStart"/>
      <w:r w:rsidRPr="00F3381E">
        <w:rPr>
          <w:rFonts w:ascii="Bookman Old Style" w:hAnsi="Bookman Old Style"/>
          <w:bCs/>
          <w:sz w:val="24"/>
          <w:szCs w:val="24"/>
        </w:rPr>
        <w:t>Pembukaan</w:t>
      </w:r>
      <w:proofErr w:type="spellEnd"/>
      <w:r w:rsidRPr="00F3381E">
        <w:rPr>
          <w:rFonts w:ascii="Bookman Old Style" w:hAnsi="Bookman Old Style"/>
          <w:bCs/>
          <w:sz w:val="24"/>
          <w:szCs w:val="24"/>
        </w:rPr>
        <w:t xml:space="preserve"> Kawasan industry </w:t>
      </w:r>
      <w:proofErr w:type="spellStart"/>
      <w:r w:rsidRPr="00F3381E">
        <w:rPr>
          <w:rFonts w:ascii="Bookman Old Style" w:hAnsi="Bookman Old Style"/>
          <w:bCs/>
          <w:sz w:val="24"/>
          <w:szCs w:val="24"/>
        </w:rPr>
        <w:t>baru</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rintisan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pertanian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terintegrasi</w:t>
      </w:r>
      <w:proofErr w:type="spellEnd"/>
      <w:r>
        <w:rPr>
          <w:rFonts w:ascii="Bookman Old Style" w:hAnsi="Bookman Old Style"/>
          <w:bCs/>
          <w:sz w:val="24"/>
          <w:szCs w:val="24"/>
        </w:rPr>
        <w:t>.</w:t>
      </w:r>
    </w:p>
    <w:p w14:paraId="61B77CB8" w14:textId="77777777" w:rsidR="00DA5D96" w:rsidRPr="008D4290" w:rsidRDefault="00DA5D96" w:rsidP="00DA5D96">
      <w:pPr>
        <w:pStyle w:val="ListParagraph"/>
        <w:spacing w:line="360" w:lineRule="auto"/>
        <w:ind w:left="1276" w:hanging="567"/>
        <w:rPr>
          <w:rFonts w:ascii="Bookman Old Style" w:hAnsi="Bookman Old Style"/>
          <w:b/>
          <w:bCs/>
          <w:sz w:val="24"/>
          <w:szCs w:val="24"/>
        </w:rPr>
      </w:pPr>
      <w:r>
        <w:rPr>
          <w:rFonts w:ascii="Bookman Old Style" w:hAnsi="Bookman Old Style"/>
          <w:b/>
          <w:bCs/>
          <w:sz w:val="24"/>
          <w:szCs w:val="24"/>
        </w:rPr>
        <w:t>9.</w:t>
      </w:r>
      <w:r>
        <w:rPr>
          <w:rFonts w:ascii="Bookman Old Style" w:hAnsi="Bookman Old Style"/>
          <w:b/>
          <w:bCs/>
          <w:sz w:val="24"/>
          <w:szCs w:val="24"/>
        </w:rPr>
        <w:tab/>
      </w:r>
      <w:proofErr w:type="spellStart"/>
      <w:r w:rsidRPr="008D4290">
        <w:rPr>
          <w:rFonts w:ascii="Bookman Old Style" w:hAnsi="Bookman Old Style"/>
          <w:b/>
          <w:bCs/>
          <w:sz w:val="24"/>
          <w:szCs w:val="24"/>
        </w:rPr>
        <w:t>Rumah</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sakit</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tanpa</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dinding</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sekolah</w:t>
      </w:r>
      <w:proofErr w:type="spellEnd"/>
      <w:r w:rsidRPr="008D4290">
        <w:rPr>
          <w:rFonts w:ascii="Bookman Old Style" w:hAnsi="Bookman Old Style"/>
          <w:b/>
          <w:bCs/>
          <w:sz w:val="24"/>
          <w:szCs w:val="24"/>
        </w:rPr>
        <w:t xml:space="preserve"> gratis </w:t>
      </w:r>
      <w:proofErr w:type="spellStart"/>
      <w:r w:rsidRPr="008D4290">
        <w:rPr>
          <w:rFonts w:ascii="Bookman Old Style" w:hAnsi="Bookman Old Style"/>
          <w:b/>
          <w:bCs/>
          <w:sz w:val="24"/>
          <w:szCs w:val="24"/>
        </w:rPr>
        <w:t>untuk</w:t>
      </w:r>
      <w:proofErr w:type="spellEnd"/>
      <w:r w:rsidRPr="008D4290">
        <w:rPr>
          <w:rFonts w:ascii="Bookman Old Style" w:hAnsi="Bookman Old Style"/>
          <w:b/>
          <w:bCs/>
          <w:sz w:val="24"/>
          <w:szCs w:val="24"/>
        </w:rPr>
        <w:t xml:space="preserve"> SMAN, SMKN, SLB dan </w:t>
      </w:r>
      <w:proofErr w:type="spellStart"/>
      <w:r w:rsidRPr="008D4290">
        <w:rPr>
          <w:rFonts w:ascii="Bookman Old Style" w:hAnsi="Bookman Old Style"/>
          <w:b/>
          <w:bCs/>
          <w:sz w:val="24"/>
          <w:szCs w:val="24"/>
        </w:rPr>
        <w:t>bantuan</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sekolah</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swasta</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pondok</w:t>
      </w:r>
      <w:proofErr w:type="spellEnd"/>
      <w:r w:rsidRPr="008D4290">
        <w:rPr>
          <w:rFonts w:ascii="Bookman Old Style" w:hAnsi="Bookman Old Style"/>
          <w:b/>
          <w:bCs/>
          <w:sz w:val="24"/>
          <w:szCs w:val="24"/>
        </w:rPr>
        <w:t xml:space="preserve"> </w:t>
      </w:r>
      <w:proofErr w:type="spellStart"/>
      <w:r w:rsidRPr="008D4290">
        <w:rPr>
          <w:rFonts w:ascii="Bookman Old Style" w:hAnsi="Bookman Old Style"/>
          <w:b/>
          <w:bCs/>
          <w:sz w:val="24"/>
          <w:szCs w:val="24"/>
        </w:rPr>
        <w:t>pesantren</w:t>
      </w:r>
      <w:proofErr w:type="spellEnd"/>
      <w:r w:rsidRPr="008D4290">
        <w:rPr>
          <w:rFonts w:ascii="Bookman Old Style" w:hAnsi="Bookman Old Style"/>
          <w:b/>
          <w:bCs/>
          <w:sz w:val="24"/>
          <w:szCs w:val="24"/>
        </w:rPr>
        <w:t xml:space="preserve">, madrasah dan </w:t>
      </w:r>
      <w:proofErr w:type="spellStart"/>
      <w:r w:rsidRPr="008D4290">
        <w:rPr>
          <w:rFonts w:ascii="Bookman Old Style" w:hAnsi="Bookman Old Style"/>
          <w:b/>
          <w:bCs/>
          <w:sz w:val="24"/>
          <w:szCs w:val="24"/>
        </w:rPr>
        <w:t>difabel</w:t>
      </w:r>
      <w:proofErr w:type="spellEnd"/>
      <w:r>
        <w:rPr>
          <w:rFonts w:ascii="Bookman Old Style" w:hAnsi="Bookman Old Style"/>
          <w:b/>
          <w:bCs/>
          <w:sz w:val="24"/>
          <w:szCs w:val="24"/>
        </w:rPr>
        <w:t>.</w:t>
      </w:r>
    </w:p>
    <w:p w14:paraId="57388C8A" w14:textId="77777777" w:rsidR="00DA5D96" w:rsidRDefault="00DA5D96" w:rsidP="00DA5D96">
      <w:pPr>
        <w:pStyle w:val="ListParagraph"/>
        <w:spacing w:line="360" w:lineRule="auto"/>
        <w:ind w:left="1276" w:hanging="567"/>
        <w:rPr>
          <w:rFonts w:ascii="Bookman Old Style" w:hAnsi="Bookman Old Style"/>
          <w:bCs/>
          <w:sz w:val="24"/>
          <w:szCs w:val="24"/>
        </w:rPr>
      </w:pPr>
      <w:r>
        <w:rPr>
          <w:rFonts w:ascii="Bookman Old Style" w:hAnsi="Bookman Old Style"/>
          <w:bCs/>
          <w:sz w:val="24"/>
          <w:szCs w:val="24"/>
        </w:rPr>
        <w:t>10.</w:t>
      </w:r>
      <w:r>
        <w:rPr>
          <w:rFonts w:ascii="Bookman Old Style" w:hAnsi="Bookman Old Style"/>
          <w:bCs/>
          <w:sz w:val="24"/>
          <w:szCs w:val="24"/>
        </w:rPr>
        <w:tab/>
      </w:r>
      <w:r w:rsidRPr="00F3381E">
        <w:rPr>
          <w:rFonts w:ascii="Bookman Old Style" w:hAnsi="Bookman Old Style"/>
          <w:bCs/>
          <w:sz w:val="24"/>
          <w:szCs w:val="24"/>
        </w:rPr>
        <w:t xml:space="preserve">Festival </w:t>
      </w:r>
      <w:proofErr w:type="spellStart"/>
      <w:r w:rsidRPr="00F3381E">
        <w:rPr>
          <w:rFonts w:ascii="Bookman Old Style" w:hAnsi="Bookman Old Style"/>
          <w:bCs/>
          <w:sz w:val="24"/>
          <w:szCs w:val="24"/>
        </w:rPr>
        <w:t>seni</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serta</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pengembangan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infrastruktur</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olah</w:t>
      </w:r>
      <w:proofErr w:type="spellEnd"/>
      <w:r w:rsidRPr="00F3381E">
        <w:rPr>
          <w:rFonts w:ascii="Bookman Old Style" w:hAnsi="Bookman Old Style"/>
          <w:bCs/>
          <w:sz w:val="24"/>
          <w:szCs w:val="24"/>
        </w:rPr>
        <w:t xml:space="preserve"> raga, </w:t>
      </w:r>
      <w:proofErr w:type="spellStart"/>
      <w:r w:rsidRPr="00F3381E">
        <w:rPr>
          <w:rFonts w:ascii="Bookman Old Style" w:hAnsi="Bookman Old Style"/>
          <w:bCs/>
          <w:sz w:val="24"/>
          <w:szCs w:val="24"/>
        </w:rPr>
        <w:t>rumah</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kebudayaan</w:t>
      </w:r>
      <w:proofErr w:type="spellEnd"/>
      <w:r w:rsidRPr="00F3381E">
        <w:rPr>
          <w:rFonts w:ascii="Bookman Old Style" w:hAnsi="Bookman Old Style"/>
          <w:bCs/>
          <w:sz w:val="24"/>
          <w:szCs w:val="24"/>
        </w:rPr>
        <w:t xml:space="preserve"> dan </w:t>
      </w:r>
      <w:proofErr w:type="spellStart"/>
      <w:r w:rsidRPr="00F3381E">
        <w:rPr>
          <w:rFonts w:ascii="Bookman Old Style" w:hAnsi="Bookman Old Style"/>
          <w:bCs/>
          <w:sz w:val="24"/>
          <w:szCs w:val="24"/>
        </w:rPr>
        <w:t>kepedulian</w:t>
      </w:r>
      <w:proofErr w:type="spellEnd"/>
      <w:r w:rsidRPr="00F3381E">
        <w:rPr>
          <w:rFonts w:ascii="Bookman Old Style" w:hAnsi="Bookman Old Style"/>
          <w:bCs/>
          <w:sz w:val="24"/>
          <w:szCs w:val="24"/>
        </w:rPr>
        <w:t xml:space="preserve"> </w:t>
      </w:r>
      <w:proofErr w:type="spellStart"/>
      <w:r w:rsidRPr="00F3381E">
        <w:rPr>
          <w:rFonts w:ascii="Bookman Old Style" w:hAnsi="Bookman Old Style"/>
          <w:bCs/>
          <w:sz w:val="24"/>
          <w:szCs w:val="24"/>
        </w:rPr>
        <w:t>lingkungan</w:t>
      </w:r>
      <w:proofErr w:type="spellEnd"/>
      <w:r>
        <w:rPr>
          <w:rFonts w:ascii="Bookman Old Style" w:hAnsi="Bookman Old Style"/>
          <w:bCs/>
          <w:sz w:val="24"/>
          <w:szCs w:val="24"/>
        </w:rPr>
        <w:t>.</w:t>
      </w:r>
    </w:p>
    <w:p w14:paraId="2F7460FA" w14:textId="77777777" w:rsidR="00DA5D96" w:rsidRPr="001C1110" w:rsidRDefault="00DA5D96" w:rsidP="00DA5D96">
      <w:pPr>
        <w:pStyle w:val="Default"/>
        <w:spacing w:line="360" w:lineRule="auto"/>
        <w:ind w:left="709" w:firstLine="567"/>
        <w:jc w:val="both"/>
        <w:rPr>
          <w:color w:val="000000" w:themeColor="text1"/>
        </w:rPr>
      </w:pPr>
      <w:r w:rsidRPr="001C1110">
        <w:rPr>
          <w:color w:val="000000" w:themeColor="text1"/>
        </w:rPr>
        <w:t>Korelasi</w:t>
      </w:r>
      <w:r w:rsidRPr="001C1110">
        <w:rPr>
          <w:rFonts w:asciiTheme="majorHAnsi" w:hAnsiTheme="majorHAnsi"/>
          <w:color w:val="000000" w:themeColor="text1"/>
        </w:rPr>
        <w:t xml:space="preserve"> </w:t>
      </w:r>
      <w:r w:rsidRPr="00AE3D50">
        <w:rPr>
          <w:color w:val="000000" w:themeColor="text1"/>
        </w:rPr>
        <w:t xml:space="preserve">antara misi RPJMD dengan tugas pokok dan fungsi yang diemban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AE3D50">
        <w:rPr>
          <w:color w:val="000000" w:themeColor="text1"/>
        </w:rPr>
        <w:t xml:space="preserve"> adalah pada</w:t>
      </w:r>
      <w:r w:rsidRPr="001C1110">
        <w:rPr>
          <w:rFonts w:asciiTheme="majorHAnsi" w:hAnsiTheme="majorHAnsi"/>
          <w:color w:val="000000" w:themeColor="text1"/>
        </w:rPr>
        <w:t xml:space="preserve"> </w:t>
      </w:r>
      <w:r w:rsidRPr="001C1110">
        <w:rPr>
          <w:color w:val="000000" w:themeColor="text1"/>
        </w:rPr>
        <w:t>program kerja ke-</w:t>
      </w:r>
      <w:r w:rsidRPr="001C1110">
        <w:rPr>
          <w:rFonts w:cs="Arial"/>
          <w:color w:val="000000" w:themeColor="text1"/>
        </w:rPr>
        <w:t xml:space="preserve">9 (sembilan) yaitu </w:t>
      </w:r>
      <w:proofErr w:type="spellStart"/>
      <w:r w:rsidRPr="001C1110">
        <w:rPr>
          <w:color w:val="000000" w:themeColor="text1"/>
          <w:lang w:val="en-ID"/>
        </w:rPr>
        <w:t>Rumah</w:t>
      </w:r>
      <w:proofErr w:type="spellEnd"/>
      <w:r w:rsidRPr="001C1110">
        <w:rPr>
          <w:color w:val="000000" w:themeColor="text1"/>
          <w:lang w:val="en-ID"/>
        </w:rPr>
        <w:t xml:space="preserve"> </w:t>
      </w:r>
      <w:proofErr w:type="spellStart"/>
      <w:r w:rsidRPr="001C1110">
        <w:rPr>
          <w:color w:val="000000" w:themeColor="text1"/>
          <w:lang w:val="en-ID"/>
        </w:rPr>
        <w:t>sakit</w:t>
      </w:r>
      <w:proofErr w:type="spellEnd"/>
      <w:r w:rsidRPr="001C1110">
        <w:rPr>
          <w:color w:val="000000" w:themeColor="text1"/>
          <w:lang w:val="en-ID"/>
        </w:rPr>
        <w:t xml:space="preserve"> </w:t>
      </w:r>
      <w:proofErr w:type="spellStart"/>
      <w:r w:rsidRPr="001C1110">
        <w:rPr>
          <w:color w:val="000000" w:themeColor="text1"/>
          <w:lang w:val="en-ID"/>
        </w:rPr>
        <w:t>tanpa</w:t>
      </w:r>
      <w:proofErr w:type="spellEnd"/>
      <w:r w:rsidRPr="001C1110">
        <w:rPr>
          <w:color w:val="000000" w:themeColor="text1"/>
          <w:lang w:val="en-ID"/>
        </w:rPr>
        <w:t xml:space="preserve"> </w:t>
      </w:r>
      <w:proofErr w:type="spellStart"/>
      <w:r w:rsidRPr="001C1110">
        <w:rPr>
          <w:color w:val="000000" w:themeColor="text1"/>
          <w:lang w:val="en-ID"/>
        </w:rPr>
        <w:t>dinding</w:t>
      </w:r>
      <w:proofErr w:type="spellEnd"/>
      <w:r w:rsidRPr="001C1110">
        <w:rPr>
          <w:color w:val="000000" w:themeColor="text1"/>
          <w:lang w:val="en-ID"/>
        </w:rPr>
        <w:t xml:space="preserve">, </w:t>
      </w:r>
      <w:proofErr w:type="spellStart"/>
      <w:r w:rsidRPr="001C1110">
        <w:rPr>
          <w:color w:val="000000" w:themeColor="text1"/>
          <w:lang w:val="en-ID"/>
        </w:rPr>
        <w:t>sekolah</w:t>
      </w:r>
      <w:proofErr w:type="spellEnd"/>
      <w:r w:rsidRPr="001C1110">
        <w:rPr>
          <w:color w:val="000000" w:themeColor="text1"/>
          <w:lang w:val="en-ID"/>
        </w:rPr>
        <w:t xml:space="preserve"> gratis </w:t>
      </w:r>
      <w:proofErr w:type="spellStart"/>
      <w:r w:rsidRPr="001C1110">
        <w:rPr>
          <w:color w:val="000000" w:themeColor="text1"/>
          <w:lang w:val="en-ID"/>
        </w:rPr>
        <w:t>untuk</w:t>
      </w:r>
      <w:proofErr w:type="spellEnd"/>
      <w:r w:rsidRPr="001C1110">
        <w:rPr>
          <w:color w:val="000000" w:themeColor="text1"/>
          <w:lang w:val="en-ID"/>
        </w:rPr>
        <w:t xml:space="preserve"> SMAN, SMKN, SLB dan </w:t>
      </w:r>
      <w:proofErr w:type="spellStart"/>
      <w:r w:rsidRPr="001C1110">
        <w:rPr>
          <w:color w:val="000000" w:themeColor="text1"/>
          <w:lang w:val="en-ID"/>
        </w:rPr>
        <w:t>bantuan</w:t>
      </w:r>
      <w:proofErr w:type="spellEnd"/>
      <w:r w:rsidRPr="001C1110">
        <w:rPr>
          <w:color w:val="000000" w:themeColor="text1"/>
          <w:lang w:val="en-ID"/>
        </w:rPr>
        <w:t xml:space="preserve"> </w:t>
      </w:r>
      <w:proofErr w:type="spellStart"/>
      <w:r w:rsidRPr="001C1110">
        <w:rPr>
          <w:color w:val="000000" w:themeColor="text1"/>
          <w:lang w:val="en-ID"/>
        </w:rPr>
        <w:t>sekolah</w:t>
      </w:r>
      <w:proofErr w:type="spellEnd"/>
      <w:r w:rsidRPr="001C1110">
        <w:rPr>
          <w:color w:val="000000" w:themeColor="text1"/>
          <w:lang w:val="en-ID"/>
        </w:rPr>
        <w:t xml:space="preserve"> </w:t>
      </w:r>
      <w:proofErr w:type="spellStart"/>
      <w:r w:rsidRPr="001C1110">
        <w:rPr>
          <w:color w:val="000000" w:themeColor="text1"/>
          <w:lang w:val="en-ID"/>
        </w:rPr>
        <w:t>swasta</w:t>
      </w:r>
      <w:proofErr w:type="spellEnd"/>
      <w:r w:rsidRPr="001C1110">
        <w:rPr>
          <w:color w:val="000000" w:themeColor="text1"/>
          <w:lang w:val="en-ID"/>
        </w:rPr>
        <w:t xml:space="preserve">, </w:t>
      </w:r>
      <w:proofErr w:type="spellStart"/>
      <w:r w:rsidRPr="001C1110">
        <w:rPr>
          <w:color w:val="000000" w:themeColor="text1"/>
          <w:lang w:val="en-ID"/>
        </w:rPr>
        <w:t>pondok</w:t>
      </w:r>
      <w:proofErr w:type="spellEnd"/>
      <w:r w:rsidRPr="001C1110">
        <w:rPr>
          <w:color w:val="000000" w:themeColor="text1"/>
          <w:lang w:val="en-ID"/>
        </w:rPr>
        <w:t xml:space="preserve"> </w:t>
      </w:r>
      <w:proofErr w:type="spellStart"/>
      <w:r w:rsidRPr="001C1110">
        <w:rPr>
          <w:color w:val="000000" w:themeColor="text1"/>
          <w:lang w:val="en-ID"/>
        </w:rPr>
        <w:t>pesantren</w:t>
      </w:r>
      <w:proofErr w:type="spellEnd"/>
      <w:r w:rsidRPr="001C1110">
        <w:rPr>
          <w:color w:val="000000" w:themeColor="text1"/>
          <w:lang w:val="en-ID"/>
        </w:rPr>
        <w:t xml:space="preserve">, madrasah dan </w:t>
      </w:r>
      <w:proofErr w:type="spellStart"/>
      <w:r w:rsidRPr="001C1110">
        <w:rPr>
          <w:color w:val="000000" w:themeColor="text1"/>
          <w:lang w:val="en-ID"/>
        </w:rPr>
        <w:t>defabel</w:t>
      </w:r>
      <w:proofErr w:type="spellEnd"/>
      <w:r w:rsidRPr="001C1110">
        <w:rPr>
          <w:color w:val="000000" w:themeColor="text1"/>
        </w:rPr>
        <w:t xml:space="preserve">. </w:t>
      </w:r>
    </w:p>
    <w:p w14:paraId="1EB91E4E" w14:textId="77777777" w:rsidR="00DA5D96" w:rsidRPr="00492C38" w:rsidRDefault="00DA5D96" w:rsidP="00DA5D96">
      <w:pPr>
        <w:pStyle w:val="Default"/>
        <w:spacing w:line="360" w:lineRule="auto"/>
        <w:ind w:left="709" w:firstLine="567"/>
        <w:jc w:val="both"/>
        <w:rPr>
          <w:color w:val="000000" w:themeColor="text1"/>
          <w:lang w:val="en-US"/>
        </w:rPr>
      </w:pPr>
      <w:r w:rsidRPr="001C1110">
        <w:rPr>
          <w:color w:val="000000" w:themeColor="text1"/>
        </w:rPr>
        <w:t>Dari 1</w:t>
      </w:r>
      <w:r>
        <w:rPr>
          <w:color w:val="000000" w:themeColor="text1"/>
          <w:lang w:val="en-ID"/>
        </w:rPr>
        <w:t>0</w:t>
      </w:r>
      <w:r w:rsidRPr="001C1110">
        <w:rPr>
          <w:color w:val="000000" w:themeColor="text1"/>
        </w:rPr>
        <w:t xml:space="preserve"> program unggulan yang tercantum dalam RPJMD tersebut, yang ada korelasinya dengan program kegiatan yang tercantum dalam Renstra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1C1110">
        <w:rPr>
          <w:color w:val="000000" w:themeColor="text1"/>
        </w:rPr>
        <w:t xml:space="preserve"> adalah program </w:t>
      </w:r>
      <w:r w:rsidRPr="001C1110">
        <w:rPr>
          <w:color w:val="000000" w:themeColor="text1"/>
          <w:lang w:val="en-US"/>
        </w:rPr>
        <w:t>p</w:t>
      </w:r>
      <w:r w:rsidRPr="001C1110">
        <w:rPr>
          <w:color w:val="000000" w:themeColor="text1"/>
        </w:rPr>
        <w:t xml:space="preserve">enguatan sistem pelayanan publik, program rakyat sehat. Korelasi antara 3 program RPJMD dan program-program pada Renstra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 </w:t>
      </w:r>
      <w:r>
        <w:rPr>
          <w:color w:val="000000" w:themeColor="text1"/>
        </w:rPr>
        <w:t>adalah sebagai berikut</w:t>
      </w:r>
      <w:r>
        <w:rPr>
          <w:color w:val="000000" w:themeColor="text1"/>
          <w:lang w:val="en-US"/>
        </w:rPr>
        <w:t>:</w:t>
      </w:r>
      <w:r>
        <w:rPr>
          <w:color w:val="000000" w:themeColor="text1"/>
        </w:rPr>
        <w:t xml:space="preserve"> </w:t>
      </w:r>
    </w:p>
    <w:p w14:paraId="3ECC54C0" w14:textId="77777777" w:rsidR="00DA5D96" w:rsidRPr="001C1110" w:rsidRDefault="00DA5D96" w:rsidP="006E017D">
      <w:pPr>
        <w:pStyle w:val="Default"/>
        <w:numPr>
          <w:ilvl w:val="2"/>
          <w:numId w:val="27"/>
        </w:numPr>
        <w:spacing w:line="360" w:lineRule="auto"/>
        <w:ind w:left="1276" w:hanging="592"/>
        <w:jc w:val="both"/>
        <w:rPr>
          <w:color w:val="000000" w:themeColor="text1"/>
        </w:rPr>
      </w:pPr>
      <w:r w:rsidRPr="001C1110">
        <w:rPr>
          <w:color w:val="000000" w:themeColor="text1"/>
        </w:rPr>
        <w:t xml:space="preserve">Program pada RPJMD “menguatkan sistem pelayanan publik” sangat berkaitan dengan program pada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1C1110">
        <w:rPr>
          <w:color w:val="000000" w:themeColor="text1"/>
        </w:rPr>
        <w:t xml:space="preserve"> “Peningkatan Mutu Pelayanan Kesehatan BLUD”.</w:t>
      </w:r>
    </w:p>
    <w:p w14:paraId="3FDC2F5A" w14:textId="77777777" w:rsidR="00DA5D96" w:rsidRPr="001C1110" w:rsidRDefault="00DA5D96" w:rsidP="006E017D">
      <w:pPr>
        <w:pStyle w:val="Default"/>
        <w:numPr>
          <w:ilvl w:val="2"/>
          <w:numId w:val="27"/>
        </w:numPr>
        <w:spacing w:line="360" w:lineRule="auto"/>
        <w:ind w:left="1276" w:hanging="592"/>
        <w:jc w:val="both"/>
        <w:rPr>
          <w:color w:val="000000" w:themeColor="text1"/>
        </w:rPr>
      </w:pPr>
      <w:r w:rsidRPr="001C1110">
        <w:rPr>
          <w:color w:val="000000" w:themeColor="text1"/>
        </w:rPr>
        <w:t xml:space="preserve">Program pada RPJMD “Rakyat Sehat” sangat berkaitan dengan program pada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1C1110">
        <w:rPr>
          <w:color w:val="000000" w:themeColor="text1"/>
        </w:rPr>
        <w:t xml:space="preserve"> sebagai berikut :</w:t>
      </w:r>
    </w:p>
    <w:p w14:paraId="7D117538" w14:textId="77777777" w:rsidR="00DA5D96" w:rsidRPr="001C1110" w:rsidRDefault="00DA5D96" w:rsidP="006E017D">
      <w:pPr>
        <w:pStyle w:val="Default"/>
        <w:numPr>
          <w:ilvl w:val="0"/>
          <w:numId w:val="28"/>
        </w:numPr>
        <w:spacing w:line="360" w:lineRule="auto"/>
        <w:ind w:left="1843" w:hanging="567"/>
        <w:jc w:val="both"/>
        <w:rPr>
          <w:color w:val="000000" w:themeColor="text1"/>
        </w:rPr>
      </w:pPr>
      <w:r w:rsidRPr="001C1110">
        <w:rPr>
          <w:color w:val="000000" w:themeColor="text1"/>
        </w:rPr>
        <w:t>Program Pelayanan Kesehatan.</w:t>
      </w:r>
    </w:p>
    <w:p w14:paraId="21CAEA45" w14:textId="77777777" w:rsidR="00DA5D96" w:rsidRPr="001C1110" w:rsidRDefault="00DA5D96" w:rsidP="006E017D">
      <w:pPr>
        <w:pStyle w:val="Default"/>
        <w:numPr>
          <w:ilvl w:val="0"/>
          <w:numId w:val="28"/>
        </w:numPr>
        <w:spacing w:line="360" w:lineRule="auto"/>
        <w:ind w:left="1843" w:hanging="567"/>
        <w:jc w:val="both"/>
        <w:rPr>
          <w:color w:val="000000" w:themeColor="text1"/>
        </w:rPr>
      </w:pPr>
      <w:r w:rsidRPr="001C1110">
        <w:rPr>
          <w:color w:val="000000" w:themeColor="text1"/>
        </w:rPr>
        <w:t xml:space="preserve">Program </w:t>
      </w:r>
      <w:r w:rsidRPr="00492C38">
        <w:rPr>
          <w:color w:val="000000" w:themeColor="text1"/>
        </w:rPr>
        <w:t xml:space="preserve"> Farmasi dan Perbekalan kesehatan</w:t>
      </w:r>
    </w:p>
    <w:p w14:paraId="008A158A" w14:textId="77777777" w:rsidR="00DA5D96" w:rsidRPr="00492C38" w:rsidRDefault="00DA5D96" w:rsidP="006E017D">
      <w:pPr>
        <w:pStyle w:val="Default"/>
        <w:numPr>
          <w:ilvl w:val="0"/>
          <w:numId w:val="28"/>
        </w:numPr>
        <w:spacing w:line="360" w:lineRule="auto"/>
        <w:ind w:left="1843" w:hanging="567"/>
        <w:jc w:val="both"/>
        <w:rPr>
          <w:color w:val="000000" w:themeColor="text1"/>
        </w:rPr>
      </w:pPr>
      <w:r w:rsidRPr="001C1110">
        <w:rPr>
          <w:color w:val="000000" w:themeColor="text1"/>
        </w:rPr>
        <w:t xml:space="preserve">Program Pelayanan </w:t>
      </w:r>
      <w:proofErr w:type="spellStart"/>
      <w:r>
        <w:rPr>
          <w:color w:val="000000" w:themeColor="text1"/>
          <w:lang w:val="en-US"/>
        </w:rPr>
        <w:t>Sumber</w:t>
      </w:r>
      <w:proofErr w:type="spellEnd"/>
      <w:r>
        <w:rPr>
          <w:color w:val="000000" w:themeColor="text1"/>
          <w:lang w:val="en-US"/>
        </w:rPr>
        <w:t xml:space="preserve"> </w:t>
      </w:r>
      <w:proofErr w:type="spellStart"/>
      <w:r>
        <w:rPr>
          <w:color w:val="000000" w:themeColor="text1"/>
          <w:lang w:val="en-US"/>
        </w:rPr>
        <w:t>Daya</w:t>
      </w:r>
      <w:proofErr w:type="spellEnd"/>
      <w:r>
        <w:rPr>
          <w:color w:val="000000" w:themeColor="text1"/>
          <w:lang w:val="en-US"/>
        </w:rPr>
        <w:t xml:space="preserve"> </w:t>
      </w:r>
      <w:proofErr w:type="spellStart"/>
      <w:r>
        <w:rPr>
          <w:color w:val="000000" w:themeColor="text1"/>
          <w:lang w:val="en-US"/>
        </w:rPr>
        <w:t>Manusia</w:t>
      </w:r>
      <w:proofErr w:type="spellEnd"/>
      <w:r>
        <w:rPr>
          <w:color w:val="000000" w:themeColor="text1"/>
          <w:lang w:val="en-US"/>
        </w:rPr>
        <w:t xml:space="preserve"> </w:t>
      </w:r>
      <w:proofErr w:type="spellStart"/>
      <w:r>
        <w:rPr>
          <w:color w:val="000000" w:themeColor="text1"/>
          <w:lang w:val="en-US"/>
        </w:rPr>
        <w:t>Kesehatan</w:t>
      </w:r>
      <w:proofErr w:type="spellEnd"/>
    </w:p>
    <w:p w14:paraId="4C68F2A6" w14:textId="77777777" w:rsidR="00DA5D96" w:rsidRPr="001C1110" w:rsidRDefault="00DA5D96" w:rsidP="006E017D">
      <w:pPr>
        <w:pStyle w:val="Default"/>
        <w:numPr>
          <w:ilvl w:val="2"/>
          <w:numId w:val="27"/>
        </w:numPr>
        <w:spacing w:line="360" w:lineRule="auto"/>
        <w:ind w:left="1276" w:hanging="592"/>
        <w:jc w:val="both"/>
        <w:rPr>
          <w:color w:val="000000" w:themeColor="text1"/>
        </w:rPr>
      </w:pPr>
      <w:r w:rsidRPr="001C1110">
        <w:rPr>
          <w:color w:val="000000" w:themeColor="text1"/>
        </w:rPr>
        <w:t>Program pada RPJMD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w:t>
      </w:r>
      <w:proofErr w:type="spellStart"/>
      <w:r>
        <w:rPr>
          <w:color w:val="000000" w:themeColor="text1"/>
          <w:lang w:val="en-US"/>
        </w:rPr>
        <w:t>tanpa</w:t>
      </w:r>
      <w:proofErr w:type="spellEnd"/>
      <w:r>
        <w:rPr>
          <w:color w:val="000000" w:themeColor="text1"/>
          <w:lang w:val="en-US"/>
        </w:rPr>
        <w:t xml:space="preserve"> </w:t>
      </w:r>
      <w:proofErr w:type="spellStart"/>
      <w:r>
        <w:rPr>
          <w:color w:val="000000" w:themeColor="text1"/>
          <w:lang w:val="en-US"/>
        </w:rPr>
        <w:t>dinding</w:t>
      </w:r>
      <w:proofErr w:type="spellEnd"/>
      <w:r>
        <w:rPr>
          <w:color w:val="000000" w:themeColor="text1"/>
          <w:lang w:val="en-US"/>
        </w:rPr>
        <w:t xml:space="preserve"> </w:t>
      </w:r>
      <w:r w:rsidRPr="001C1110">
        <w:rPr>
          <w:color w:val="000000" w:themeColor="text1"/>
        </w:rPr>
        <w:t xml:space="preserve">” sangat berkaitan dengan program pada </w:t>
      </w:r>
      <w:proofErr w:type="spellStart"/>
      <w:r>
        <w:rPr>
          <w:color w:val="000000" w:themeColor="text1"/>
          <w:lang w:val="en-US"/>
        </w:rPr>
        <w:t>Rumah</w:t>
      </w:r>
      <w:proofErr w:type="spellEnd"/>
      <w:r>
        <w:rPr>
          <w:color w:val="000000" w:themeColor="text1"/>
          <w:lang w:val="en-US"/>
        </w:rPr>
        <w:t xml:space="preserve"> </w:t>
      </w:r>
      <w:proofErr w:type="spellStart"/>
      <w:r>
        <w:rPr>
          <w:color w:val="000000" w:themeColor="text1"/>
          <w:lang w:val="en-US"/>
        </w:rPr>
        <w:t>Sakit</w:t>
      </w:r>
      <w:proofErr w:type="spellEnd"/>
      <w:r>
        <w:rPr>
          <w:color w:val="000000" w:themeColor="text1"/>
          <w:lang w:val="en-US"/>
        </w:rPr>
        <w:t xml:space="preserve"> Jiwa Daerah Surakarta</w:t>
      </w:r>
      <w:r w:rsidRPr="001C1110">
        <w:rPr>
          <w:color w:val="000000" w:themeColor="text1"/>
        </w:rPr>
        <w:t xml:space="preserve"> sebagai berikut :</w:t>
      </w:r>
    </w:p>
    <w:p w14:paraId="7131A7E3" w14:textId="77777777" w:rsidR="00DA5D96" w:rsidRPr="00492C38" w:rsidRDefault="00DA5D96" w:rsidP="00DA5D96">
      <w:pPr>
        <w:pStyle w:val="Default"/>
        <w:spacing w:line="360" w:lineRule="auto"/>
        <w:ind w:left="1843" w:hanging="567"/>
        <w:jc w:val="both"/>
        <w:rPr>
          <w:color w:val="000000" w:themeColor="text1"/>
          <w:lang w:val="en-US"/>
        </w:rPr>
      </w:pPr>
      <w:r>
        <w:rPr>
          <w:color w:val="000000" w:themeColor="text1"/>
          <w:lang w:val="en-US"/>
        </w:rPr>
        <w:t>a.</w:t>
      </w:r>
      <w:r>
        <w:rPr>
          <w:color w:val="000000" w:themeColor="text1"/>
          <w:lang w:val="en-US"/>
        </w:rPr>
        <w:tab/>
      </w:r>
      <w:r w:rsidRPr="001C1110">
        <w:rPr>
          <w:color w:val="000000" w:themeColor="text1"/>
        </w:rPr>
        <w:t>P</w:t>
      </w:r>
      <w:r>
        <w:rPr>
          <w:color w:val="000000" w:themeColor="text1"/>
        </w:rPr>
        <w:t>rogram Promosi dan Pemberdayaan</w:t>
      </w:r>
      <w:r>
        <w:rPr>
          <w:color w:val="000000" w:themeColor="text1"/>
          <w:lang w:val="en-US"/>
        </w:rPr>
        <w:t xml:space="preserve"> </w:t>
      </w:r>
      <w:proofErr w:type="spellStart"/>
      <w:r>
        <w:rPr>
          <w:color w:val="000000" w:themeColor="text1"/>
          <w:lang w:val="en-US"/>
        </w:rPr>
        <w:t>masyarakat</w:t>
      </w:r>
      <w:proofErr w:type="spellEnd"/>
    </w:p>
    <w:p w14:paraId="1902B61D" w14:textId="77777777" w:rsidR="00DA5D96" w:rsidRPr="00C33562" w:rsidRDefault="00DA5D96" w:rsidP="00DA5D96">
      <w:pPr>
        <w:spacing w:line="360" w:lineRule="auto"/>
        <w:ind w:left="1560" w:firstLine="720"/>
        <w:jc w:val="both"/>
        <w:rPr>
          <w:rFonts w:ascii="Bookman Old Style" w:hAnsi="Bookman Old Style"/>
          <w:color w:val="FF0000"/>
        </w:rPr>
      </w:pPr>
    </w:p>
    <w:p w14:paraId="181139C0" w14:textId="77777777" w:rsidR="00DA5D96" w:rsidRPr="00B42FC6" w:rsidRDefault="00DA5D96" w:rsidP="00DA5D96">
      <w:pPr>
        <w:pStyle w:val="Heading2"/>
        <w:ind w:left="709" w:hanging="709"/>
        <w:rPr>
          <w:rFonts w:ascii="Bookman Old Style" w:hAnsi="Bookman Old Style"/>
          <w:lang w:val="id-ID"/>
        </w:rPr>
      </w:pPr>
      <w:bookmarkStart w:id="16" w:name="_Toc474314045"/>
      <w:r>
        <w:rPr>
          <w:rFonts w:ascii="Bookman Old Style" w:hAnsi="Bookman Old Style"/>
        </w:rPr>
        <w:lastRenderedPageBreak/>
        <w:t>3.5.</w:t>
      </w:r>
      <w:r>
        <w:rPr>
          <w:rFonts w:ascii="Bookman Old Style" w:hAnsi="Bookman Old Style"/>
        </w:rPr>
        <w:tab/>
      </w:r>
      <w:proofErr w:type="spellStart"/>
      <w:r w:rsidRPr="00B42FC6">
        <w:rPr>
          <w:rFonts w:ascii="Bookman Old Style" w:hAnsi="Bookman Old Style"/>
        </w:rPr>
        <w:t>Telaah</w:t>
      </w:r>
      <w:proofErr w:type="spellEnd"/>
      <w:r w:rsidRPr="00B42FC6">
        <w:rPr>
          <w:rFonts w:ascii="Bookman Old Style" w:hAnsi="Bookman Old Style"/>
        </w:rPr>
        <w:t xml:space="preserve"> </w:t>
      </w:r>
      <w:proofErr w:type="spellStart"/>
      <w:r w:rsidRPr="00B42FC6">
        <w:rPr>
          <w:rFonts w:ascii="Bookman Old Style" w:hAnsi="Bookman Old Style"/>
        </w:rPr>
        <w:t>Renstra</w:t>
      </w:r>
      <w:proofErr w:type="spellEnd"/>
      <w:r w:rsidRPr="00B42FC6">
        <w:rPr>
          <w:rFonts w:ascii="Bookman Old Style" w:hAnsi="Bookman Old Style"/>
        </w:rPr>
        <w:t xml:space="preserve"> K/L dan </w:t>
      </w:r>
      <w:proofErr w:type="spellStart"/>
      <w:r w:rsidRPr="00B42FC6">
        <w:rPr>
          <w:rFonts w:ascii="Bookman Old Style" w:hAnsi="Bookman Old Style"/>
        </w:rPr>
        <w:t>Renstra</w:t>
      </w:r>
      <w:bookmarkEnd w:id="16"/>
      <w:proofErr w:type="spellEnd"/>
    </w:p>
    <w:p w14:paraId="67E12B9A" w14:textId="77777777" w:rsidR="00DA5D96" w:rsidRDefault="00DA5D96" w:rsidP="00DA5D96">
      <w:pPr>
        <w:autoSpaceDE w:val="0"/>
        <w:autoSpaceDN w:val="0"/>
        <w:adjustRightInd w:val="0"/>
        <w:spacing w:line="360" w:lineRule="auto"/>
        <w:ind w:left="709" w:firstLine="567"/>
        <w:jc w:val="both"/>
        <w:rPr>
          <w:rFonts w:ascii="Bookman Old Style" w:hAnsi="Bookman Old Style"/>
          <w:bCs/>
        </w:rPr>
      </w:pPr>
      <w:r w:rsidRPr="00C20781">
        <w:rPr>
          <w:rFonts w:ascii="Bookman Old Style" w:hAnsi="Bookman Old Style"/>
          <w:lang w:val="id-ID"/>
        </w:rPr>
        <w:t>Kementerian Kesehatan Republik Indonesian telah menetapkan Rencana Strategis  Kementerian Kesehatan Tahun 201</w:t>
      </w:r>
      <w:r w:rsidRPr="00C20781">
        <w:rPr>
          <w:rFonts w:ascii="Bookman Old Style" w:hAnsi="Bookman Old Style"/>
        </w:rPr>
        <w:t>5</w:t>
      </w:r>
      <w:r w:rsidRPr="00C20781">
        <w:rPr>
          <w:rFonts w:ascii="Bookman Old Style" w:hAnsi="Bookman Old Style"/>
          <w:lang w:val="id-ID"/>
        </w:rPr>
        <w:t>-201</w:t>
      </w:r>
      <w:r w:rsidRPr="00C20781">
        <w:rPr>
          <w:rFonts w:ascii="Bookman Old Style" w:hAnsi="Bookman Old Style"/>
        </w:rPr>
        <w:t>9</w:t>
      </w:r>
      <w:r w:rsidRPr="00C20781">
        <w:rPr>
          <w:rFonts w:ascii="Bookman Old Style" w:hAnsi="Bookman Old Style"/>
          <w:lang w:val="id-ID"/>
        </w:rPr>
        <w:t xml:space="preserve"> dalam Keputusan Menteri</w:t>
      </w:r>
      <w:r w:rsidRPr="00C20781">
        <w:rPr>
          <w:rFonts w:ascii="Bookman Old Style" w:hAnsi="Bookman Old Style"/>
        </w:rPr>
        <w:t xml:space="preserve"> </w:t>
      </w:r>
      <w:r w:rsidRPr="00C20781">
        <w:rPr>
          <w:rFonts w:ascii="Bookman Old Style" w:hAnsi="Bookman Old Style"/>
          <w:lang w:val="id-ID"/>
        </w:rPr>
        <w:t>Kesehatan No</w:t>
      </w:r>
      <w:proofErr w:type="spellStart"/>
      <w:r w:rsidRPr="00C20781">
        <w:rPr>
          <w:rFonts w:ascii="Bookman Old Style" w:hAnsi="Bookman Old Style"/>
        </w:rPr>
        <w:t>mor</w:t>
      </w:r>
      <w:proofErr w:type="spellEnd"/>
      <w:r w:rsidRPr="00C20781">
        <w:rPr>
          <w:rFonts w:ascii="Bookman Old Style" w:hAnsi="Bookman Old Style"/>
        </w:rPr>
        <w:t xml:space="preserve"> HK</w:t>
      </w:r>
      <w:r w:rsidRPr="00C20781">
        <w:rPr>
          <w:rFonts w:ascii="Bookman Old Style" w:hAnsi="Bookman Old Style"/>
          <w:lang w:val="id-ID"/>
        </w:rPr>
        <w:t xml:space="preserve"> </w:t>
      </w:r>
      <w:r w:rsidRPr="00C20781">
        <w:rPr>
          <w:rFonts w:ascii="Bookman Old Style" w:hAnsi="Bookman Old Style"/>
        </w:rPr>
        <w:t>02.02</w:t>
      </w:r>
      <w:r w:rsidRPr="00C20781">
        <w:rPr>
          <w:rFonts w:ascii="Bookman Old Style" w:hAnsi="Bookman Old Style"/>
          <w:lang w:val="id-ID"/>
        </w:rPr>
        <w:t>/Menkes/</w:t>
      </w:r>
      <w:r w:rsidRPr="00C20781">
        <w:rPr>
          <w:rFonts w:ascii="Bookman Old Style" w:hAnsi="Bookman Old Style"/>
        </w:rPr>
        <w:t>52</w:t>
      </w:r>
      <w:r w:rsidRPr="00C20781">
        <w:rPr>
          <w:rFonts w:ascii="Bookman Old Style" w:hAnsi="Bookman Old Style"/>
          <w:lang w:val="id-ID"/>
        </w:rPr>
        <w:t>/201</w:t>
      </w:r>
      <w:r w:rsidRPr="00C20781">
        <w:rPr>
          <w:rFonts w:ascii="Bookman Old Style" w:hAnsi="Bookman Old Style"/>
        </w:rPr>
        <w:t>5</w:t>
      </w:r>
      <w:r w:rsidRPr="00C20781">
        <w:rPr>
          <w:rFonts w:ascii="Bookman Old Style" w:hAnsi="Bookman Old Style"/>
          <w:lang w:val="id-ID"/>
        </w:rPr>
        <w:t>.</w:t>
      </w:r>
      <w:r w:rsidRPr="00B42FC6">
        <w:rPr>
          <w:rFonts w:ascii="Bookman Old Style" w:hAnsi="Bookman Old Style"/>
          <w:lang w:val="id-ID"/>
        </w:rPr>
        <w:t xml:space="preserve"> Dalam Renstra tersebut </w:t>
      </w:r>
      <w:proofErr w:type="spellStart"/>
      <w:r>
        <w:rPr>
          <w:rFonts w:ascii="Bookman Old Style" w:hAnsi="Bookman Old Style"/>
        </w:rPr>
        <w:t>tidak</w:t>
      </w:r>
      <w:proofErr w:type="spellEnd"/>
      <w:r>
        <w:rPr>
          <w:rFonts w:ascii="Bookman Old Style" w:hAnsi="Bookman Old Style"/>
        </w:rPr>
        <w:t xml:space="preserve"> </w:t>
      </w:r>
      <w:proofErr w:type="spellStart"/>
      <w:r>
        <w:rPr>
          <w:rFonts w:ascii="Bookman Old Style" w:hAnsi="Bookman Old Style"/>
        </w:rPr>
        <w:t>ada</w:t>
      </w:r>
      <w:proofErr w:type="spellEnd"/>
      <w:r>
        <w:rPr>
          <w:rFonts w:ascii="Bookman Old Style" w:hAnsi="Bookman Old Style"/>
        </w:rPr>
        <w:t xml:space="preserve"> </w:t>
      </w:r>
      <w:r w:rsidRPr="00B42FC6">
        <w:rPr>
          <w:rFonts w:ascii="Bookman Old Style" w:hAnsi="Bookman Old Style"/>
          <w:lang w:val="id-ID"/>
        </w:rPr>
        <w:t xml:space="preserve"> visi </w:t>
      </w:r>
      <w:r>
        <w:rPr>
          <w:rFonts w:ascii="Bookman Old Style" w:hAnsi="Bookman Old Style"/>
        </w:rPr>
        <w:t xml:space="preserve">dan </w:t>
      </w:r>
      <w:proofErr w:type="spellStart"/>
      <w:r>
        <w:rPr>
          <w:rFonts w:ascii="Bookman Old Style" w:hAnsi="Bookman Old Style"/>
        </w:rPr>
        <w:t>misi</w:t>
      </w:r>
      <w:proofErr w:type="spellEnd"/>
      <w:r>
        <w:rPr>
          <w:rFonts w:ascii="Bookman Old Style" w:hAnsi="Bookman Old Style"/>
        </w:rPr>
        <w:t xml:space="preserve">, </w:t>
      </w:r>
      <w:proofErr w:type="spellStart"/>
      <w:r>
        <w:rPr>
          <w:rFonts w:ascii="Bookman Old Style" w:hAnsi="Bookman Old Style"/>
        </w:rPr>
        <w:t>namun</w:t>
      </w:r>
      <w:proofErr w:type="spellEnd"/>
      <w:r>
        <w:rPr>
          <w:rFonts w:ascii="Bookman Old Style" w:hAnsi="Bookman Old Style"/>
        </w:rPr>
        <w:t xml:space="preserve"> </w:t>
      </w:r>
      <w:proofErr w:type="spellStart"/>
      <w:r>
        <w:rPr>
          <w:rFonts w:ascii="Bookman Old Style" w:hAnsi="Bookman Old Style"/>
        </w:rPr>
        <w:t>mengikuti</w:t>
      </w:r>
      <w:proofErr w:type="spellEnd"/>
      <w:r>
        <w:rPr>
          <w:rFonts w:ascii="Bookman Old Style" w:hAnsi="Bookman Old Style"/>
        </w:rPr>
        <w:t xml:space="preserve"> </w:t>
      </w:r>
      <w:proofErr w:type="spellStart"/>
      <w:r>
        <w:rPr>
          <w:rFonts w:ascii="Bookman Old Style" w:hAnsi="Bookman Old Style"/>
        </w:rPr>
        <w:t>visi</w:t>
      </w:r>
      <w:proofErr w:type="spellEnd"/>
      <w:r>
        <w:rPr>
          <w:rFonts w:ascii="Bookman Old Style" w:hAnsi="Bookman Old Style"/>
        </w:rPr>
        <w:t xml:space="preserve"> dan </w:t>
      </w:r>
      <w:proofErr w:type="spellStart"/>
      <w:r>
        <w:rPr>
          <w:rFonts w:ascii="Bookman Old Style" w:hAnsi="Bookman Old Style"/>
        </w:rPr>
        <w:t>misi</w:t>
      </w:r>
      <w:proofErr w:type="spellEnd"/>
      <w:r>
        <w:rPr>
          <w:rFonts w:ascii="Bookman Old Style" w:hAnsi="Bookman Old Style"/>
        </w:rPr>
        <w:t xml:space="preserve"> </w:t>
      </w:r>
      <w:proofErr w:type="spellStart"/>
      <w:r>
        <w:rPr>
          <w:rFonts w:ascii="Bookman Old Style" w:hAnsi="Bookman Old Style"/>
        </w:rPr>
        <w:t>Presiden</w:t>
      </w:r>
      <w:proofErr w:type="spellEnd"/>
      <w:r>
        <w:rPr>
          <w:rFonts w:ascii="Bookman Old Style" w:hAnsi="Bookman Old Style"/>
        </w:rPr>
        <w:t xml:space="preserve"> </w:t>
      </w:r>
      <w:proofErr w:type="spellStart"/>
      <w:r>
        <w:rPr>
          <w:rFonts w:ascii="Bookman Old Style" w:hAnsi="Bookman Old Style"/>
        </w:rPr>
        <w:t>Republik</w:t>
      </w:r>
      <w:proofErr w:type="spellEnd"/>
      <w:r>
        <w:rPr>
          <w:rFonts w:ascii="Bookman Old Style" w:hAnsi="Bookman Old Style"/>
        </w:rPr>
        <w:t xml:space="preserve"> Indonesia </w:t>
      </w:r>
      <w:proofErr w:type="spellStart"/>
      <w:r>
        <w:rPr>
          <w:rFonts w:ascii="Bookman Old Style" w:hAnsi="Bookman Old Style"/>
        </w:rPr>
        <w:t>yaitu</w:t>
      </w:r>
      <w:proofErr w:type="spellEnd"/>
      <w:r>
        <w:rPr>
          <w:rFonts w:ascii="Bookman Old Style" w:hAnsi="Bookman Old Style"/>
        </w:rPr>
        <w:t xml:space="preserve"> “</w:t>
      </w:r>
      <w:proofErr w:type="spellStart"/>
      <w:r>
        <w:rPr>
          <w:rFonts w:ascii="Bookman Old Style" w:hAnsi="Bookman Old Style"/>
        </w:rPr>
        <w:t>Terwujudnya</w:t>
      </w:r>
      <w:proofErr w:type="spellEnd"/>
      <w:r>
        <w:rPr>
          <w:rFonts w:ascii="Bookman Old Style" w:hAnsi="Bookman Old Style"/>
        </w:rPr>
        <w:t xml:space="preserve"> Indonesia yang </w:t>
      </w:r>
      <w:proofErr w:type="spellStart"/>
      <w:r>
        <w:rPr>
          <w:rFonts w:ascii="Bookman Old Style" w:hAnsi="Bookman Old Style"/>
        </w:rPr>
        <w:t>Berdaulat</w:t>
      </w:r>
      <w:proofErr w:type="spellEnd"/>
      <w:r>
        <w:rPr>
          <w:rFonts w:ascii="Bookman Old Style" w:hAnsi="Bookman Old Style"/>
        </w:rPr>
        <w:t xml:space="preserve">, </w:t>
      </w:r>
      <w:proofErr w:type="spellStart"/>
      <w:r>
        <w:rPr>
          <w:rFonts w:ascii="Bookman Old Style" w:hAnsi="Bookman Old Style"/>
        </w:rPr>
        <w:t>Mandiri</w:t>
      </w:r>
      <w:proofErr w:type="spellEnd"/>
      <w:r>
        <w:rPr>
          <w:rFonts w:ascii="Bookman Old Style" w:hAnsi="Bookman Old Style"/>
        </w:rPr>
        <w:t xml:space="preserve"> dan </w:t>
      </w:r>
      <w:proofErr w:type="spellStart"/>
      <w:r>
        <w:rPr>
          <w:rFonts w:ascii="Bookman Old Style" w:hAnsi="Bookman Old Style"/>
        </w:rPr>
        <w:t>Berkepribadian</w:t>
      </w:r>
      <w:proofErr w:type="spellEnd"/>
      <w:r>
        <w:rPr>
          <w:rFonts w:ascii="Bookman Old Style" w:hAnsi="Bookman Old Style"/>
        </w:rPr>
        <w:t xml:space="preserve"> </w:t>
      </w:r>
      <w:proofErr w:type="spellStart"/>
      <w:r>
        <w:rPr>
          <w:rFonts w:ascii="Bookman Old Style" w:hAnsi="Bookman Old Style"/>
        </w:rPr>
        <w:t>Berlandaskan</w:t>
      </w:r>
      <w:proofErr w:type="spellEnd"/>
      <w:r>
        <w:rPr>
          <w:rFonts w:ascii="Bookman Old Style" w:hAnsi="Bookman Old Style"/>
        </w:rPr>
        <w:t xml:space="preserve"> Gotong Royong” </w:t>
      </w:r>
      <w:proofErr w:type="spellStart"/>
      <w:r>
        <w:rPr>
          <w:rFonts w:ascii="Bookman Old Style" w:hAnsi="Bookman Old Style"/>
        </w:rPr>
        <w:t>upaya</w:t>
      </w:r>
      <w:proofErr w:type="spellEnd"/>
      <w:r>
        <w:rPr>
          <w:rFonts w:ascii="Bookman Old Style" w:hAnsi="Bookman Old Style"/>
        </w:rPr>
        <w:t xml:space="preserve"> </w:t>
      </w:r>
      <w:r w:rsidRPr="00B42FC6">
        <w:rPr>
          <w:rFonts w:ascii="Bookman Old Style" w:hAnsi="Bookman Old Style"/>
          <w:b/>
          <w:bCs/>
          <w:lang w:val="id-ID"/>
        </w:rPr>
        <w:t xml:space="preserve"> </w:t>
      </w:r>
      <w:r w:rsidRPr="00B42FC6">
        <w:rPr>
          <w:rFonts w:ascii="Bookman Old Style" w:hAnsi="Bookman Old Style"/>
          <w:bCs/>
          <w:lang w:val="id-ID"/>
        </w:rPr>
        <w:t>untuk mencapai visi tersebut</w:t>
      </w:r>
      <w:r>
        <w:rPr>
          <w:rFonts w:ascii="Bookman Old Style" w:hAnsi="Bookman Old Style"/>
          <w:bCs/>
        </w:rPr>
        <w:t xml:space="preserve"> </w:t>
      </w:r>
      <w:proofErr w:type="spellStart"/>
      <w:r>
        <w:rPr>
          <w:rFonts w:ascii="Bookman Old Style" w:hAnsi="Bookman Old Style"/>
          <w:bCs/>
        </w:rPr>
        <w:t>adalah</w:t>
      </w:r>
      <w:proofErr w:type="spellEnd"/>
      <w:r w:rsidRPr="00B42FC6">
        <w:rPr>
          <w:rFonts w:ascii="Bookman Old Style" w:hAnsi="Bookman Old Style"/>
          <w:bCs/>
          <w:lang w:val="id-ID"/>
        </w:rPr>
        <w:t xml:space="preserve"> </w:t>
      </w:r>
      <w:proofErr w:type="spellStart"/>
      <w:r>
        <w:rPr>
          <w:rFonts w:ascii="Bookman Old Style" w:hAnsi="Bookman Old Style"/>
          <w:bCs/>
        </w:rPr>
        <w:t>melalui</w:t>
      </w:r>
      <w:proofErr w:type="spellEnd"/>
      <w:r>
        <w:rPr>
          <w:rFonts w:ascii="Bookman Old Style" w:hAnsi="Bookman Old Style"/>
          <w:bCs/>
        </w:rPr>
        <w:t xml:space="preserve"> 7 </w:t>
      </w:r>
      <w:proofErr w:type="spellStart"/>
      <w:r>
        <w:rPr>
          <w:rFonts w:ascii="Bookman Old Style" w:hAnsi="Bookman Old Style"/>
          <w:bCs/>
        </w:rPr>
        <w:t>misi</w:t>
      </w:r>
      <w:proofErr w:type="spellEnd"/>
      <w:r>
        <w:rPr>
          <w:rFonts w:ascii="Bookman Old Style" w:hAnsi="Bookman Old Style"/>
          <w:bCs/>
        </w:rPr>
        <w:t xml:space="preserve"> </w:t>
      </w:r>
      <w:proofErr w:type="spellStart"/>
      <w:r>
        <w:rPr>
          <w:rFonts w:ascii="Bookman Old Style" w:hAnsi="Bookman Old Style"/>
          <w:bCs/>
        </w:rPr>
        <w:t>pembangunan</w:t>
      </w:r>
      <w:proofErr w:type="spellEnd"/>
      <w:r>
        <w:rPr>
          <w:rFonts w:ascii="Bookman Old Style" w:hAnsi="Bookman Old Style"/>
          <w:bCs/>
        </w:rPr>
        <w:t xml:space="preserve"> </w:t>
      </w:r>
      <w:proofErr w:type="spellStart"/>
      <w:r>
        <w:rPr>
          <w:rFonts w:ascii="Bookman Old Style" w:hAnsi="Bookman Old Style"/>
          <w:bCs/>
        </w:rPr>
        <w:t>yaitu</w:t>
      </w:r>
      <w:proofErr w:type="spellEnd"/>
      <w:r>
        <w:rPr>
          <w:rFonts w:ascii="Bookman Old Style" w:hAnsi="Bookman Old Style"/>
          <w:bCs/>
        </w:rPr>
        <w:t xml:space="preserve"> :</w:t>
      </w:r>
    </w:p>
    <w:p w14:paraId="44529D45" w14:textId="77777777" w:rsidR="00DA5D96" w:rsidRPr="00C20781" w:rsidRDefault="00DA5D96" w:rsidP="00DA5D96">
      <w:pPr>
        <w:autoSpaceDE w:val="0"/>
        <w:autoSpaceDN w:val="0"/>
        <w:adjustRightInd w:val="0"/>
        <w:spacing w:line="360" w:lineRule="auto"/>
        <w:ind w:left="1276" w:hanging="540"/>
        <w:jc w:val="both"/>
        <w:rPr>
          <w:rFonts w:ascii="Bookman Old Style" w:hAnsi="Bookman Old Style"/>
        </w:rPr>
      </w:pPr>
      <w:r w:rsidRPr="00C20781">
        <w:rPr>
          <w:rFonts w:ascii="Bookman Old Style" w:hAnsi="Bookman Old Style"/>
        </w:rPr>
        <w:t xml:space="preserve">1. </w:t>
      </w:r>
      <w:proofErr w:type="spellStart"/>
      <w:r w:rsidRPr="00C20781">
        <w:rPr>
          <w:rFonts w:ascii="Bookman Old Style" w:hAnsi="Bookman Old Style"/>
        </w:rPr>
        <w:t>Terwujudnya</w:t>
      </w:r>
      <w:proofErr w:type="spellEnd"/>
      <w:r w:rsidRPr="00C20781">
        <w:rPr>
          <w:rFonts w:ascii="Bookman Old Style" w:hAnsi="Bookman Old Style"/>
        </w:rPr>
        <w:t xml:space="preserve"> </w:t>
      </w:r>
      <w:proofErr w:type="spellStart"/>
      <w:r w:rsidRPr="00C20781">
        <w:rPr>
          <w:rFonts w:ascii="Bookman Old Style" w:hAnsi="Bookman Old Style"/>
        </w:rPr>
        <w:t>keamanan</w:t>
      </w:r>
      <w:proofErr w:type="spellEnd"/>
      <w:r w:rsidRPr="00C20781">
        <w:rPr>
          <w:rFonts w:ascii="Bookman Old Style" w:hAnsi="Bookman Old Style"/>
        </w:rPr>
        <w:t xml:space="preserve"> </w:t>
      </w:r>
      <w:proofErr w:type="spellStart"/>
      <w:r w:rsidRPr="00C20781">
        <w:rPr>
          <w:rFonts w:ascii="Bookman Old Style" w:hAnsi="Bookman Old Style"/>
        </w:rPr>
        <w:t>nasional</w:t>
      </w:r>
      <w:proofErr w:type="spellEnd"/>
      <w:r w:rsidRPr="00C20781">
        <w:rPr>
          <w:rFonts w:ascii="Bookman Old Style" w:hAnsi="Bookman Old Style"/>
        </w:rPr>
        <w:t xml:space="preserve"> yang </w:t>
      </w:r>
      <w:proofErr w:type="spellStart"/>
      <w:r w:rsidRPr="00C20781">
        <w:rPr>
          <w:rFonts w:ascii="Bookman Old Style" w:hAnsi="Bookman Old Style"/>
        </w:rPr>
        <w:t>mampu</w:t>
      </w:r>
      <w:proofErr w:type="spellEnd"/>
      <w:r w:rsidRPr="00C20781">
        <w:rPr>
          <w:rFonts w:ascii="Bookman Old Style" w:hAnsi="Bookman Old Style"/>
        </w:rPr>
        <w:t xml:space="preserve"> </w:t>
      </w:r>
      <w:proofErr w:type="spellStart"/>
      <w:r w:rsidRPr="00C20781">
        <w:rPr>
          <w:rFonts w:ascii="Bookman Old Style" w:hAnsi="Bookman Old Style"/>
        </w:rPr>
        <w:t>menjaga</w:t>
      </w:r>
      <w:proofErr w:type="spellEnd"/>
      <w:r w:rsidRPr="00C20781">
        <w:rPr>
          <w:rFonts w:ascii="Bookman Old Style" w:hAnsi="Bookman Old Style"/>
        </w:rPr>
        <w:t xml:space="preserve"> </w:t>
      </w:r>
      <w:proofErr w:type="spellStart"/>
      <w:r w:rsidRPr="00C20781">
        <w:rPr>
          <w:rFonts w:ascii="Bookman Old Style" w:hAnsi="Bookman Old Style"/>
        </w:rPr>
        <w:t>kegaulatan</w:t>
      </w:r>
      <w:proofErr w:type="spellEnd"/>
      <w:r w:rsidRPr="00C20781">
        <w:rPr>
          <w:rFonts w:ascii="Bookman Old Style" w:hAnsi="Bookman Old Style"/>
        </w:rPr>
        <w:t xml:space="preserve"> </w:t>
      </w:r>
      <w:proofErr w:type="spellStart"/>
      <w:r w:rsidRPr="00C20781">
        <w:rPr>
          <w:rFonts w:ascii="Bookman Old Style" w:hAnsi="Bookman Old Style"/>
        </w:rPr>
        <w:t>wilayah</w:t>
      </w:r>
      <w:proofErr w:type="spellEnd"/>
      <w:r w:rsidRPr="00C20781">
        <w:rPr>
          <w:rFonts w:ascii="Bookman Old Style" w:hAnsi="Bookman Old Style"/>
        </w:rPr>
        <w:t xml:space="preserve">, </w:t>
      </w:r>
      <w:proofErr w:type="spellStart"/>
      <w:r w:rsidRPr="00C20781">
        <w:rPr>
          <w:rFonts w:ascii="Bookman Old Style" w:hAnsi="Bookman Old Style"/>
        </w:rPr>
        <w:t>menopang</w:t>
      </w:r>
      <w:proofErr w:type="spellEnd"/>
      <w:r w:rsidRPr="00C20781">
        <w:rPr>
          <w:rFonts w:ascii="Bookman Old Style" w:hAnsi="Bookman Old Style"/>
        </w:rPr>
        <w:t xml:space="preserve"> </w:t>
      </w:r>
      <w:proofErr w:type="spellStart"/>
      <w:r w:rsidRPr="00C20781">
        <w:rPr>
          <w:rFonts w:ascii="Bookman Old Style" w:hAnsi="Bookman Old Style"/>
        </w:rPr>
        <w:t>kemandirian</w:t>
      </w:r>
      <w:proofErr w:type="spellEnd"/>
      <w:r w:rsidRPr="00C20781">
        <w:rPr>
          <w:rFonts w:ascii="Bookman Old Style" w:hAnsi="Bookman Old Style"/>
        </w:rPr>
        <w:t xml:space="preserve"> </w:t>
      </w:r>
      <w:proofErr w:type="spellStart"/>
      <w:r w:rsidRPr="00C20781">
        <w:rPr>
          <w:rFonts w:ascii="Bookman Old Style" w:hAnsi="Bookman Old Style"/>
        </w:rPr>
        <w:t>ekonomi</w:t>
      </w:r>
      <w:proofErr w:type="spellEnd"/>
      <w:r w:rsidRPr="00C20781">
        <w:rPr>
          <w:rFonts w:ascii="Bookman Old Style" w:hAnsi="Bookman Old Style"/>
        </w:rPr>
        <w:t xml:space="preserve"> </w:t>
      </w:r>
      <w:proofErr w:type="spellStart"/>
      <w:r w:rsidRPr="00C20781">
        <w:rPr>
          <w:rFonts w:ascii="Bookman Old Style" w:hAnsi="Bookman Old Style"/>
        </w:rPr>
        <w:t>dengan</w:t>
      </w:r>
      <w:proofErr w:type="spellEnd"/>
      <w:r w:rsidRPr="00C20781">
        <w:rPr>
          <w:rFonts w:ascii="Bookman Old Style" w:hAnsi="Bookman Old Style"/>
        </w:rPr>
        <w:t xml:space="preserve"> </w:t>
      </w:r>
      <w:proofErr w:type="spellStart"/>
      <w:r w:rsidRPr="00C20781">
        <w:rPr>
          <w:rFonts w:ascii="Bookman Old Style" w:hAnsi="Bookman Old Style"/>
        </w:rPr>
        <w:t>mengamankan</w:t>
      </w:r>
      <w:proofErr w:type="spellEnd"/>
      <w:r w:rsidRPr="00C20781">
        <w:rPr>
          <w:rFonts w:ascii="Bookman Old Style" w:hAnsi="Bookman Old Style"/>
        </w:rPr>
        <w:t xml:space="preserve"> </w:t>
      </w:r>
      <w:proofErr w:type="spellStart"/>
      <w:r w:rsidRPr="00C20781">
        <w:rPr>
          <w:rFonts w:ascii="Bookman Old Style" w:hAnsi="Bookman Old Style"/>
        </w:rPr>
        <w:t>sumber</w:t>
      </w:r>
      <w:proofErr w:type="spellEnd"/>
      <w:r w:rsidRPr="00C20781">
        <w:rPr>
          <w:rFonts w:ascii="Bookman Old Style" w:hAnsi="Bookman Old Style"/>
        </w:rPr>
        <w:t xml:space="preserve"> </w:t>
      </w:r>
      <w:proofErr w:type="spellStart"/>
      <w:r w:rsidRPr="00C20781">
        <w:rPr>
          <w:rFonts w:ascii="Bookman Old Style" w:hAnsi="Bookman Old Style"/>
        </w:rPr>
        <w:t>daya</w:t>
      </w:r>
      <w:proofErr w:type="spellEnd"/>
      <w:r w:rsidRPr="00C20781">
        <w:rPr>
          <w:rFonts w:ascii="Bookman Old Style" w:hAnsi="Bookman Old Style"/>
        </w:rPr>
        <w:t xml:space="preserve"> maritime dan </w:t>
      </w:r>
      <w:proofErr w:type="spellStart"/>
      <w:r w:rsidRPr="00C20781">
        <w:rPr>
          <w:rFonts w:ascii="Bookman Old Style" w:hAnsi="Bookman Old Style"/>
        </w:rPr>
        <w:t>mencerminkan</w:t>
      </w:r>
      <w:proofErr w:type="spellEnd"/>
      <w:r w:rsidRPr="00C20781">
        <w:rPr>
          <w:rFonts w:ascii="Bookman Old Style" w:hAnsi="Bookman Old Style"/>
        </w:rPr>
        <w:t xml:space="preserve"> </w:t>
      </w:r>
      <w:proofErr w:type="spellStart"/>
      <w:r w:rsidRPr="00C20781">
        <w:rPr>
          <w:rFonts w:ascii="Bookman Old Style" w:hAnsi="Bookman Old Style"/>
        </w:rPr>
        <w:t>kepribadian</w:t>
      </w:r>
      <w:proofErr w:type="spellEnd"/>
      <w:r w:rsidRPr="00C20781">
        <w:rPr>
          <w:rFonts w:ascii="Bookman Old Style" w:hAnsi="Bookman Old Style"/>
        </w:rPr>
        <w:t xml:space="preserve"> Indonesia </w:t>
      </w:r>
      <w:proofErr w:type="spellStart"/>
      <w:r w:rsidRPr="00C20781">
        <w:rPr>
          <w:rFonts w:ascii="Bookman Old Style" w:hAnsi="Bookman Old Style"/>
        </w:rPr>
        <w:t>sebagai</w:t>
      </w:r>
      <w:proofErr w:type="spellEnd"/>
      <w:r w:rsidRPr="00C20781">
        <w:rPr>
          <w:rFonts w:ascii="Bookman Old Style" w:hAnsi="Bookman Old Style"/>
        </w:rPr>
        <w:t xml:space="preserve"> Negara </w:t>
      </w:r>
      <w:proofErr w:type="spellStart"/>
      <w:r w:rsidRPr="00C20781">
        <w:rPr>
          <w:rFonts w:ascii="Bookman Old Style" w:hAnsi="Bookman Old Style"/>
        </w:rPr>
        <w:t>kepulauan</w:t>
      </w:r>
      <w:proofErr w:type="spellEnd"/>
      <w:r w:rsidRPr="00C20781">
        <w:rPr>
          <w:rFonts w:ascii="Bookman Old Style" w:hAnsi="Bookman Old Style"/>
        </w:rPr>
        <w:t>.</w:t>
      </w:r>
    </w:p>
    <w:p w14:paraId="3068303E" w14:textId="77777777" w:rsidR="00DA5D96" w:rsidRPr="00C20781" w:rsidRDefault="00DA5D96" w:rsidP="00DA5D96">
      <w:pPr>
        <w:tabs>
          <w:tab w:val="left" w:pos="2430"/>
        </w:tabs>
        <w:autoSpaceDE w:val="0"/>
        <w:autoSpaceDN w:val="0"/>
        <w:adjustRightInd w:val="0"/>
        <w:spacing w:line="360" w:lineRule="auto"/>
        <w:ind w:left="1276" w:hanging="540"/>
        <w:jc w:val="both"/>
        <w:rPr>
          <w:rFonts w:ascii="Bookman Old Style" w:hAnsi="Bookman Old Style"/>
        </w:rPr>
      </w:pPr>
      <w:r w:rsidRPr="00C20781">
        <w:rPr>
          <w:rFonts w:ascii="Bookman Old Style" w:hAnsi="Bookman Old Style"/>
        </w:rPr>
        <w:t xml:space="preserve">2. </w:t>
      </w:r>
      <w:proofErr w:type="spellStart"/>
      <w:r w:rsidRPr="00C20781">
        <w:rPr>
          <w:rFonts w:ascii="Bookman Old Style" w:hAnsi="Bookman Old Style"/>
        </w:rPr>
        <w:t>Mewujudkan</w:t>
      </w:r>
      <w:proofErr w:type="spellEnd"/>
      <w:r w:rsidRPr="00C20781">
        <w:rPr>
          <w:rFonts w:ascii="Bookman Old Style" w:hAnsi="Bookman Old Style"/>
        </w:rPr>
        <w:t xml:space="preserve"> </w:t>
      </w:r>
      <w:proofErr w:type="spellStart"/>
      <w:r w:rsidRPr="00C20781">
        <w:rPr>
          <w:rFonts w:ascii="Bookman Old Style" w:hAnsi="Bookman Old Style"/>
        </w:rPr>
        <w:t>masyarakat</w:t>
      </w:r>
      <w:proofErr w:type="spellEnd"/>
      <w:r w:rsidRPr="00C20781">
        <w:rPr>
          <w:rFonts w:ascii="Bookman Old Style" w:hAnsi="Bookman Old Style"/>
        </w:rPr>
        <w:t xml:space="preserve"> </w:t>
      </w:r>
      <w:proofErr w:type="spellStart"/>
      <w:r w:rsidRPr="00C20781">
        <w:rPr>
          <w:rFonts w:ascii="Bookman Old Style" w:hAnsi="Bookman Old Style"/>
        </w:rPr>
        <w:t>maju</w:t>
      </w:r>
      <w:proofErr w:type="spellEnd"/>
      <w:r w:rsidRPr="00C20781">
        <w:rPr>
          <w:rFonts w:ascii="Bookman Old Style" w:hAnsi="Bookman Old Style"/>
        </w:rPr>
        <w:t xml:space="preserve">, </w:t>
      </w:r>
      <w:proofErr w:type="spellStart"/>
      <w:r w:rsidRPr="00C20781">
        <w:rPr>
          <w:rFonts w:ascii="Bookman Old Style" w:hAnsi="Bookman Old Style"/>
        </w:rPr>
        <w:t>berkesinambungan</w:t>
      </w:r>
      <w:proofErr w:type="spellEnd"/>
      <w:r w:rsidRPr="00C20781">
        <w:rPr>
          <w:rFonts w:ascii="Bookman Old Style" w:hAnsi="Bookman Old Style"/>
        </w:rPr>
        <w:t xml:space="preserve"> dan </w:t>
      </w:r>
      <w:proofErr w:type="spellStart"/>
      <w:r w:rsidRPr="00C20781">
        <w:rPr>
          <w:rFonts w:ascii="Bookman Old Style" w:hAnsi="Bookman Old Style"/>
        </w:rPr>
        <w:t>demokratis</w:t>
      </w:r>
      <w:proofErr w:type="spellEnd"/>
      <w:r w:rsidRPr="00C20781">
        <w:rPr>
          <w:rFonts w:ascii="Bookman Old Style" w:hAnsi="Bookman Old Style"/>
        </w:rPr>
        <w:t xml:space="preserve"> </w:t>
      </w:r>
      <w:proofErr w:type="spellStart"/>
      <w:r w:rsidRPr="00C20781">
        <w:rPr>
          <w:rFonts w:ascii="Bookman Old Style" w:hAnsi="Bookman Old Style"/>
        </w:rPr>
        <w:t>berlandaskan</w:t>
      </w:r>
      <w:proofErr w:type="spellEnd"/>
      <w:r w:rsidRPr="00C20781">
        <w:rPr>
          <w:rFonts w:ascii="Bookman Old Style" w:hAnsi="Bookman Old Style"/>
        </w:rPr>
        <w:t xml:space="preserve"> Negara hokum.</w:t>
      </w:r>
    </w:p>
    <w:p w14:paraId="280F7BA3" w14:textId="77777777" w:rsidR="00DA5D96" w:rsidRPr="00C20781" w:rsidRDefault="00DA5D96" w:rsidP="00DA5D96">
      <w:pPr>
        <w:autoSpaceDE w:val="0"/>
        <w:autoSpaceDN w:val="0"/>
        <w:adjustRightInd w:val="0"/>
        <w:spacing w:line="360" w:lineRule="auto"/>
        <w:ind w:left="1276" w:hanging="540"/>
        <w:rPr>
          <w:rFonts w:ascii="Bookman Old Style" w:hAnsi="Bookman Old Style"/>
        </w:rPr>
      </w:pPr>
      <w:r w:rsidRPr="00C20781">
        <w:rPr>
          <w:rFonts w:ascii="Bookman Old Style" w:hAnsi="Bookman Old Style"/>
        </w:rPr>
        <w:t xml:space="preserve">3. </w:t>
      </w:r>
      <w:r>
        <w:rPr>
          <w:rFonts w:ascii="Bookman Old Style" w:hAnsi="Bookman Old Style"/>
        </w:rPr>
        <w:t xml:space="preserve">   </w:t>
      </w:r>
      <w:proofErr w:type="spellStart"/>
      <w:r w:rsidRPr="00C20781">
        <w:rPr>
          <w:rFonts w:ascii="Bookman Old Style" w:hAnsi="Bookman Old Style"/>
        </w:rPr>
        <w:t>Mewujudkan</w:t>
      </w:r>
      <w:proofErr w:type="spellEnd"/>
      <w:r w:rsidRPr="00C20781">
        <w:rPr>
          <w:rFonts w:ascii="Bookman Old Style" w:hAnsi="Bookman Old Style"/>
        </w:rPr>
        <w:t xml:space="preserve"> </w:t>
      </w:r>
      <w:proofErr w:type="spellStart"/>
      <w:r w:rsidRPr="00C20781">
        <w:rPr>
          <w:rFonts w:ascii="Bookman Old Style" w:hAnsi="Bookman Old Style"/>
        </w:rPr>
        <w:t>politik</w:t>
      </w:r>
      <w:proofErr w:type="spellEnd"/>
      <w:r w:rsidRPr="00C20781">
        <w:rPr>
          <w:rFonts w:ascii="Bookman Old Style" w:hAnsi="Bookman Old Style"/>
        </w:rPr>
        <w:t xml:space="preserve"> </w:t>
      </w:r>
      <w:proofErr w:type="spellStart"/>
      <w:r w:rsidRPr="00C20781">
        <w:rPr>
          <w:rFonts w:ascii="Bookman Old Style" w:hAnsi="Bookman Old Style"/>
        </w:rPr>
        <w:t>luar</w:t>
      </w:r>
      <w:proofErr w:type="spellEnd"/>
      <w:r w:rsidRPr="00C20781">
        <w:rPr>
          <w:rFonts w:ascii="Bookman Old Style" w:hAnsi="Bookman Old Style"/>
        </w:rPr>
        <w:t xml:space="preserve"> negeri </w:t>
      </w:r>
      <w:proofErr w:type="spellStart"/>
      <w:r w:rsidRPr="00C20781">
        <w:rPr>
          <w:rFonts w:ascii="Bookman Old Style" w:hAnsi="Bookman Old Style"/>
        </w:rPr>
        <w:t>bebas</w:t>
      </w:r>
      <w:proofErr w:type="spellEnd"/>
      <w:r w:rsidRPr="00C20781">
        <w:rPr>
          <w:rFonts w:ascii="Bookman Old Style" w:hAnsi="Bookman Old Style"/>
        </w:rPr>
        <w:t xml:space="preserve"> dan </w:t>
      </w:r>
      <w:proofErr w:type="spellStart"/>
      <w:r w:rsidRPr="00C20781">
        <w:rPr>
          <w:rFonts w:ascii="Bookman Old Style" w:hAnsi="Bookman Old Style"/>
        </w:rPr>
        <w:t>aktif</w:t>
      </w:r>
      <w:proofErr w:type="spellEnd"/>
      <w:r w:rsidRPr="00C20781">
        <w:rPr>
          <w:rFonts w:ascii="Bookman Old Style" w:hAnsi="Bookman Old Style"/>
        </w:rPr>
        <w:t xml:space="preserve"> </w:t>
      </w:r>
      <w:proofErr w:type="spellStart"/>
      <w:r w:rsidRPr="00C20781">
        <w:rPr>
          <w:rFonts w:ascii="Bookman Old Style" w:hAnsi="Bookman Old Style"/>
        </w:rPr>
        <w:t>serta</w:t>
      </w:r>
      <w:proofErr w:type="spellEnd"/>
      <w:r w:rsidRPr="00C20781">
        <w:rPr>
          <w:rFonts w:ascii="Bookman Old Style" w:hAnsi="Bookman Old Style"/>
        </w:rPr>
        <w:t xml:space="preserve"> </w:t>
      </w:r>
      <w:proofErr w:type="spellStart"/>
      <w:r w:rsidRPr="00C20781">
        <w:rPr>
          <w:rFonts w:ascii="Bookman Old Style" w:hAnsi="Bookman Old Style"/>
        </w:rPr>
        <w:t>memperkuat</w:t>
      </w:r>
      <w:proofErr w:type="spellEnd"/>
      <w:r w:rsidRPr="00C20781">
        <w:rPr>
          <w:rFonts w:ascii="Bookman Old Style" w:hAnsi="Bookman Old Style"/>
        </w:rPr>
        <w:t xml:space="preserve"> </w:t>
      </w:r>
      <w:proofErr w:type="spellStart"/>
      <w:r w:rsidRPr="00C20781">
        <w:rPr>
          <w:rFonts w:ascii="Bookman Old Style" w:hAnsi="Bookman Old Style"/>
        </w:rPr>
        <w:t>jati</w:t>
      </w:r>
      <w:proofErr w:type="spellEnd"/>
      <w:r w:rsidRPr="00C20781">
        <w:rPr>
          <w:rFonts w:ascii="Bookman Old Style" w:hAnsi="Bookman Old Style"/>
        </w:rPr>
        <w:t xml:space="preserve"> </w:t>
      </w:r>
      <w:proofErr w:type="spellStart"/>
      <w:r w:rsidRPr="00C20781">
        <w:rPr>
          <w:rFonts w:ascii="Bookman Old Style" w:hAnsi="Bookman Old Style"/>
        </w:rPr>
        <w:t>diri</w:t>
      </w:r>
      <w:proofErr w:type="spellEnd"/>
      <w:r w:rsidRPr="00C20781">
        <w:rPr>
          <w:rFonts w:ascii="Bookman Old Style" w:hAnsi="Bookman Old Style"/>
        </w:rPr>
        <w:t xml:space="preserve"> </w:t>
      </w:r>
      <w:proofErr w:type="spellStart"/>
      <w:r w:rsidRPr="00C20781">
        <w:rPr>
          <w:rFonts w:ascii="Bookman Old Style" w:hAnsi="Bookman Old Style"/>
        </w:rPr>
        <w:t>sebagai</w:t>
      </w:r>
      <w:proofErr w:type="spellEnd"/>
      <w:r w:rsidRPr="00C20781">
        <w:rPr>
          <w:rFonts w:ascii="Bookman Old Style" w:hAnsi="Bookman Old Style"/>
        </w:rPr>
        <w:t xml:space="preserve"> Negara maritime</w:t>
      </w:r>
    </w:p>
    <w:p w14:paraId="7506F022" w14:textId="77777777" w:rsidR="00DA5D96" w:rsidRPr="00C20781" w:rsidRDefault="00DA5D96" w:rsidP="00DA5D96">
      <w:pPr>
        <w:autoSpaceDE w:val="0"/>
        <w:autoSpaceDN w:val="0"/>
        <w:adjustRightInd w:val="0"/>
        <w:spacing w:line="360" w:lineRule="auto"/>
        <w:ind w:left="1276" w:hanging="540"/>
        <w:rPr>
          <w:rFonts w:ascii="Bookman Old Style" w:hAnsi="Bookman Old Style"/>
        </w:rPr>
      </w:pPr>
      <w:r w:rsidRPr="00C20781">
        <w:rPr>
          <w:rFonts w:ascii="Bookman Old Style" w:hAnsi="Bookman Old Style"/>
        </w:rPr>
        <w:t xml:space="preserve">4. </w:t>
      </w:r>
      <w:r>
        <w:rPr>
          <w:rFonts w:ascii="Bookman Old Style" w:hAnsi="Bookman Old Style"/>
        </w:rPr>
        <w:t xml:space="preserve">   </w:t>
      </w:r>
      <w:proofErr w:type="spellStart"/>
      <w:r w:rsidRPr="00C20781">
        <w:rPr>
          <w:rFonts w:ascii="Bookman Old Style" w:hAnsi="Bookman Old Style"/>
        </w:rPr>
        <w:t>Mewujudkan</w:t>
      </w:r>
      <w:proofErr w:type="spellEnd"/>
      <w:r w:rsidRPr="00C20781">
        <w:rPr>
          <w:rFonts w:ascii="Bookman Old Style" w:hAnsi="Bookman Old Style"/>
        </w:rPr>
        <w:t xml:space="preserve"> </w:t>
      </w:r>
      <w:proofErr w:type="spellStart"/>
      <w:r w:rsidRPr="00C20781">
        <w:rPr>
          <w:rFonts w:ascii="Bookman Old Style" w:hAnsi="Bookman Old Style"/>
        </w:rPr>
        <w:t>kualitas</w:t>
      </w:r>
      <w:proofErr w:type="spellEnd"/>
      <w:r w:rsidRPr="00C20781">
        <w:rPr>
          <w:rFonts w:ascii="Bookman Old Style" w:hAnsi="Bookman Old Style"/>
        </w:rPr>
        <w:t xml:space="preserve"> </w:t>
      </w:r>
      <w:proofErr w:type="spellStart"/>
      <w:r w:rsidRPr="00C20781">
        <w:rPr>
          <w:rFonts w:ascii="Bookman Old Style" w:hAnsi="Bookman Old Style"/>
        </w:rPr>
        <w:t>hidup</w:t>
      </w:r>
      <w:proofErr w:type="spellEnd"/>
      <w:r w:rsidRPr="00C20781">
        <w:rPr>
          <w:rFonts w:ascii="Bookman Old Style" w:hAnsi="Bookman Old Style"/>
        </w:rPr>
        <w:t xml:space="preserve"> </w:t>
      </w:r>
      <w:proofErr w:type="spellStart"/>
      <w:r w:rsidRPr="00C20781">
        <w:rPr>
          <w:rFonts w:ascii="Bookman Old Style" w:hAnsi="Bookman Old Style"/>
        </w:rPr>
        <w:t>manusia</w:t>
      </w:r>
      <w:proofErr w:type="spellEnd"/>
      <w:r w:rsidRPr="00C20781">
        <w:rPr>
          <w:rFonts w:ascii="Bookman Old Style" w:hAnsi="Bookman Old Style"/>
        </w:rPr>
        <w:t xml:space="preserve"> Indonesia yang </w:t>
      </w:r>
      <w:proofErr w:type="spellStart"/>
      <w:r w:rsidRPr="00C20781">
        <w:rPr>
          <w:rFonts w:ascii="Bookman Old Style" w:hAnsi="Bookman Old Style"/>
        </w:rPr>
        <w:t>tinggi</w:t>
      </w:r>
      <w:proofErr w:type="spellEnd"/>
      <w:r w:rsidRPr="00C20781">
        <w:rPr>
          <w:rFonts w:ascii="Bookman Old Style" w:hAnsi="Bookman Old Style"/>
        </w:rPr>
        <w:t xml:space="preserve">, </w:t>
      </w:r>
      <w:proofErr w:type="spellStart"/>
      <w:r w:rsidRPr="00C20781">
        <w:rPr>
          <w:rFonts w:ascii="Bookman Old Style" w:hAnsi="Bookman Old Style"/>
        </w:rPr>
        <w:t>maju</w:t>
      </w:r>
      <w:proofErr w:type="spellEnd"/>
      <w:r w:rsidRPr="00C20781">
        <w:rPr>
          <w:rFonts w:ascii="Bookman Old Style" w:hAnsi="Bookman Old Style"/>
        </w:rPr>
        <w:t xml:space="preserve"> dan </w:t>
      </w:r>
      <w:proofErr w:type="spellStart"/>
      <w:r w:rsidRPr="00C20781">
        <w:rPr>
          <w:rFonts w:ascii="Bookman Old Style" w:hAnsi="Bookman Old Style"/>
        </w:rPr>
        <w:t>sejahtera</w:t>
      </w:r>
      <w:proofErr w:type="spellEnd"/>
    </w:p>
    <w:p w14:paraId="263732FA" w14:textId="77777777" w:rsidR="00DA5D96" w:rsidRPr="00C20781" w:rsidRDefault="00DA5D96" w:rsidP="00DA5D96">
      <w:pPr>
        <w:autoSpaceDE w:val="0"/>
        <w:autoSpaceDN w:val="0"/>
        <w:adjustRightInd w:val="0"/>
        <w:spacing w:line="360" w:lineRule="auto"/>
        <w:ind w:left="1276" w:hanging="540"/>
        <w:jc w:val="both"/>
        <w:rPr>
          <w:rFonts w:ascii="Bookman Old Style" w:hAnsi="Bookman Old Style"/>
        </w:rPr>
      </w:pPr>
      <w:r w:rsidRPr="00C20781">
        <w:rPr>
          <w:rFonts w:ascii="Bookman Old Style" w:hAnsi="Bookman Old Style"/>
        </w:rPr>
        <w:t xml:space="preserve">5. </w:t>
      </w:r>
      <w:r>
        <w:rPr>
          <w:rFonts w:ascii="Bookman Old Style" w:hAnsi="Bookman Old Style"/>
        </w:rPr>
        <w:t xml:space="preserve">   </w:t>
      </w:r>
      <w:proofErr w:type="spellStart"/>
      <w:r w:rsidRPr="00C20781">
        <w:rPr>
          <w:rFonts w:ascii="Bookman Old Style" w:hAnsi="Bookman Old Style"/>
        </w:rPr>
        <w:t>Mewujudkan</w:t>
      </w:r>
      <w:proofErr w:type="spellEnd"/>
      <w:r w:rsidRPr="00C20781">
        <w:rPr>
          <w:rFonts w:ascii="Bookman Old Style" w:hAnsi="Bookman Old Style"/>
        </w:rPr>
        <w:t xml:space="preserve"> </w:t>
      </w:r>
      <w:proofErr w:type="spellStart"/>
      <w:r w:rsidRPr="00C20781">
        <w:rPr>
          <w:rFonts w:ascii="Bookman Old Style" w:hAnsi="Bookman Old Style"/>
        </w:rPr>
        <w:t>bangsa</w:t>
      </w:r>
      <w:proofErr w:type="spellEnd"/>
      <w:r w:rsidRPr="00C20781">
        <w:rPr>
          <w:rFonts w:ascii="Bookman Old Style" w:hAnsi="Bookman Old Style"/>
        </w:rPr>
        <w:t xml:space="preserve"> yang </w:t>
      </w:r>
      <w:proofErr w:type="spellStart"/>
      <w:r w:rsidRPr="00C20781">
        <w:rPr>
          <w:rFonts w:ascii="Bookman Old Style" w:hAnsi="Bookman Old Style"/>
        </w:rPr>
        <w:t>berdaya</w:t>
      </w:r>
      <w:proofErr w:type="spellEnd"/>
      <w:r w:rsidRPr="00C20781">
        <w:rPr>
          <w:rFonts w:ascii="Bookman Old Style" w:hAnsi="Bookman Old Style"/>
        </w:rPr>
        <w:t xml:space="preserve"> </w:t>
      </w:r>
      <w:proofErr w:type="spellStart"/>
      <w:r w:rsidRPr="00C20781">
        <w:rPr>
          <w:rFonts w:ascii="Bookman Old Style" w:hAnsi="Bookman Old Style"/>
        </w:rPr>
        <w:t>saing</w:t>
      </w:r>
      <w:proofErr w:type="spellEnd"/>
    </w:p>
    <w:p w14:paraId="2EAB6694" w14:textId="77777777" w:rsidR="00DA5D96" w:rsidRPr="00C20781" w:rsidRDefault="00DA5D96" w:rsidP="00DA5D96">
      <w:pPr>
        <w:autoSpaceDE w:val="0"/>
        <w:autoSpaceDN w:val="0"/>
        <w:adjustRightInd w:val="0"/>
        <w:spacing w:line="360" w:lineRule="auto"/>
        <w:ind w:left="1276" w:hanging="540"/>
        <w:jc w:val="both"/>
        <w:rPr>
          <w:rFonts w:ascii="Bookman Old Style" w:hAnsi="Bookman Old Style"/>
        </w:rPr>
      </w:pPr>
      <w:r w:rsidRPr="00C20781">
        <w:rPr>
          <w:rFonts w:ascii="Bookman Old Style" w:hAnsi="Bookman Old Style"/>
        </w:rPr>
        <w:t xml:space="preserve">6. </w:t>
      </w:r>
      <w:r>
        <w:rPr>
          <w:rFonts w:ascii="Bookman Old Style" w:hAnsi="Bookman Old Style"/>
        </w:rPr>
        <w:t xml:space="preserve">  </w:t>
      </w:r>
      <w:proofErr w:type="spellStart"/>
      <w:r w:rsidRPr="00C20781">
        <w:rPr>
          <w:rFonts w:ascii="Bookman Old Style" w:hAnsi="Bookman Old Style"/>
        </w:rPr>
        <w:t>Mewujudkan</w:t>
      </w:r>
      <w:proofErr w:type="spellEnd"/>
      <w:r w:rsidRPr="00C20781">
        <w:rPr>
          <w:rFonts w:ascii="Bookman Old Style" w:hAnsi="Bookman Old Style"/>
        </w:rPr>
        <w:t xml:space="preserve"> Indonesia </w:t>
      </w:r>
      <w:proofErr w:type="spellStart"/>
      <w:r w:rsidRPr="00C20781">
        <w:rPr>
          <w:rFonts w:ascii="Bookman Old Style" w:hAnsi="Bookman Old Style"/>
        </w:rPr>
        <w:t>menjadi</w:t>
      </w:r>
      <w:proofErr w:type="spellEnd"/>
      <w:r w:rsidRPr="00C20781">
        <w:rPr>
          <w:rFonts w:ascii="Bookman Old Style" w:hAnsi="Bookman Old Style"/>
        </w:rPr>
        <w:t xml:space="preserve"> Negara maritime yang </w:t>
      </w:r>
      <w:proofErr w:type="spellStart"/>
      <w:r w:rsidRPr="00C20781">
        <w:rPr>
          <w:rFonts w:ascii="Bookman Old Style" w:hAnsi="Bookman Old Style"/>
        </w:rPr>
        <w:t>mandiri</w:t>
      </w:r>
      <w:proofErr w:type="spellEnd"/>
      <w:r w:rsidRPr="00C20781">
        <w:rPr>
          <w:rFonts w:ascii="Bookman Old Style" w:hAnsi="Bookman Old Style"/>
        </w:rPr>
        <w:t xml:space="preserve">, </w:t>
      </w:r>
      <w:proofErr w:type="spellStart"/>
      <w:r w:rsidRPr="00C20781">
        <w:rPr>
          <w:rFonts w:ascii="Bookman Old Style" w:hAnsi="Bookman Old Style"/>
        </w:rPr>
        <w:t>maju</w:t>
      </w:r>
      <w:proofErr w:type="spellEnd"/>
      <w:r w:rsidRPr="00C20781">
        <w:rPr>
          <w:rFonts w:ascii="Bookman Old Style" w:hAnsi="Bookman Old Style"/>
        </w:rPr>
        <w:t xml:space="preserve">, </w:t>
      </w:r>
      <w:proofErr w:type="spellStart"/>
      <w:r w:rsidRPr="00C20781">
        <w:rPr>
          <w:rFonts w:ascii="Bookman Old Style" w:hAnsi="Bookman Old Style"/>
        </w:rPr>
        <w:t>kuat</w:t>
      </w:r>
      <w:proofErr w:type="spellEnd"/>
      <w:r w:rsidRPr="00C20781">
        <w:rPr>
          <w:rFonts w:ascii="Bookman Old Style" w:hAnsi="Bookman Old Style"/>
        </w:rPr>
        <w:t xml:space="preserve"> dan </w:t>
      </w:r>
      <w:proofErr w:type="spellStart"/>
      <w:r w:rsidRPr="00C20781">
        <w:rPr>
          <w:rFonts w:ascii="Bookman Old Style" w:hAnsi="Bookman Old Style"/>
        </w:rPr>
        <w:t>berbasiskan</w:t>
      </w:r>
      <w:proofErr w:type="spellEnd"/>
      <w:r w:rsidRPr="00C20781">
        <w:rPr>
          <w:rFonts w:ascii="Bookman Old Style" w:hAnsi="Bookman Old Style"/>
        </w:rPr>
        <w:t xml:space="preserve"> </w:t>
      </w:r>
      <w:proofErr w:type="spellStart"/>
      <w:r w:rsidRPr="00C20781">
        <w:rPr>
          <w:rFonts w:ascii="Bookman Old Style" w:hAnsi="Bookman Old Style"/>
        </w:rPr>
        <w:t>kepentingan</w:t>
      </w:r>
      <w:proofErr w:type="spellEnd"/>
      <w:r w:rsidRPr="00C20781">
        <w:rPr>
          <w:rFonts w:ascii="Bookman Old Style" w:hAnsi="Bookman Old Style"/>
        </w:rPr>
        <w:t xml:space="preserve"> </w:t>
      </w:r>
      <w:proofErr w:type="spellStart"/>
      <w:r w:rsidRPr="00C20781">
        <w:rPr>
          <w:rFonts w:ascii="Bookman Old Style" w:hAnsi="Bookman Old Style"/>
        </w:rPr>
        <w:t>nasional</w:t>
      </w:r>
      <w:proofErr w:type="spellEnd"/>
      <w:r w:rsidRPr="00C20781">
        <w:rPr>
          <w:rFonts w:ascii="Bookman Old Style" w:hAnsi="Bookman Old Style"/>
        </w:rPr>
        <w:t xml:space="preserve">, </w:t>
      </w:r>
      <w:proofErr w:type="spellStart"/>
      <w:r w:rsidRPr="00C20781">
        <w:rPr>
          <w:rFonts w:ascii="Bookman Old Style" w:hAnsi="Bookman Old Style"/>
        </w:rPr>
        <w:t>serta</w:t>
      </w:r>
      <w:proofErr w:type="spellEnd"/>
    </w:p>
    <w:p w14:paraId="008B19BB" w14:textId="77777777" w:rsidR="00DA5D96" w:rsidRPr="00C20781" w:rsidRDefault="00DA5D96" w:rsidP="00DA5D96">
      <w:pPr>
        <w:autoSpaceDE w:val="0"/>
        <w:autoSpaceDN w:val="0"/>
        <w:adjustRightInd w:val="0"/>
        <w:spacing w:line="360" w:lineRule="auto"/>
        <w:ind w:left="1276" w:hanging="540"/>
        <w:rPr>
          <w:rFonts w:ascii="Bookman Old Style" w:hAnsi="Bookman Old Style"/>
          <w:bCs/>
        </w:rPr>
      </w:pPr>
      <w:r w:rsidRPr="00C20781">
        <w:rPr>
          <w:rFonts w:ascii="Bookman Old Style" w:hAnsi="Bookman Old Style"/>
        </w:rPr>
        <w:t xml:space="preserve">7. </w:t>
      </w:r>
      <w:r>
        <w:rPr>
          <w:rFonts w:ascii="Bookman Old Style" w:hAnsi="Bookman Old Style"/>
        </w:rPr>
        <w:t xml:space="preserve">   </w:t>
      </w:r>
      <w:proofErr w:type="spellStart"/>
      <w:r w:rsidRPr="00C20781">
        <w:rPr>
          <w:rFonts w:ascii="Bookman Old Style" w:hAnsi="Bookman Old Style"/>
        </w:rPr>
        <w:t>Mewujudkan</w:t>
      </w:r>
      <w:proofErr w:type="spellEnd"/>
      <w:r w:rsidRPr="00C20781">
        <w:rPr>
          <w:rFonts w:ascii="Bookman Old Style" w:hAnsi="Bookman Old Style"/>
        </w:rPr>
        <w:t xml:space="preserve"> </w:t>
      </w:r>
      <w:proofErr w:type="spellStart"/>
      <w:r w:rsidRPr="00C20781">
        <w:rPr>
          <w:rFonts w:ascii="Bookman Old Style" w:hAnsi="Bookman Old Style"/>
        </w:rPr>
        <w:t>masyarakat</w:t>
      </w:r>
      <w:proofErr w:type="spellEnd"/>
      <w:r w:rsidRPr="00C20781">
        <w:rPr>
          <w:rFonts w:ascii="Bookman Old Style" w:hAnsi="Bookman Old Style"/>
        </w:rPr>
        <w:t xml:space="preserve"> yang </w:t>
      </w:r>
      <w:proofErr w:type="spellStart"/>
      <w:r w:rsidRPr="00C20781">
        <w:rPr>
          <w:rFonts w:ascii="Bookman Old Style" w:hAnsi="Bookman Old Style"/>
        </w:rPr>
        <w:t>berkepribadian</w:t>
      </w:r>
      <w:proofErr w:type="spellEnd"/>
      <w:r w:rsidRPr="00C20781">
        <w:rPr>
          <w:rFonts w:ascii="Bookman Old Style" w:hAnsi="Bookman Old Style"/>
        </w:rPr>
        <w:t xml:space="preserve"> </w:t>
      </w:r>
      <w:proofErr w:type="spellStart"/>
      <w:r w:rsidRPr="00C20781">
        <w:rPr>
          <w:rFonts w:ascii="Bookman Old Style" w:hAnsi="Bookman Old Style"/>
        </w:rPr>
        <w:t>dalam</w:t>
      </w:r>
      <w:proofErr w:type="spellEnd"/>
      <w:r w:rsidRPr="00C20781">
        <w:rPr>
          <w:rFonts w:ascii="Bookman Old Style" w:hAnsi="Bookman Old Style"/>
        </w:rPr>
        <w:t xml:space="preserve"> </w:t>
      </w:r>
      <w:proofErr w:type="spellStart"/>
      <w:r w:rsidRPr="00C20781">
        <w:rPr>
          <w:rFonts w:ascii="Bookman Old Style" w:hAnsi="Bookman Old Style"/>
        </w:rPr>
        <w:t>kebudayaan</w:t>
      </w:r>
      <w:proofErr w:type="spellEnd"/>
      <w:r w:rsidRPr="00C20781">
        <w:rPr>
          <w:rFonts w:ascii="Bookman Old Style" w:hAnsi="Bookman Old Style"/>
        </w:rPr>
        <w:t>.</w:t>
      </w:r>
    </w:p>
    <w:p w14:paraId="7366C5DD" w14:textId="77777777" w:rsidR="00DA5D96" w:rsidRDefault="00DA5D96" w:rsidP="00DA5D96">
      <w:pPr>
        <w:spacing w:line="360" w:lineRule="auto"/>
        <w:ind w:left="709" w:firstLine="567"/>
        <w:jc w:val="both"/>
        <w:rPr>
          <w:rFonts w:ascii="Bookman Old Style" w:hAnsi="Bookman Old Style"/>
        </w:rPr>
      </w:pPr>
      <w:r w:rsidRPr="00B42FC6">
        <w:rPr>
          <w:rFonts w:ascii="Bookman Old Style" w:hAnsi="Bookman Old Style"/>
          <w:lang w:val="id-ID"/>
        </w:rPr>
        <w:t xml:space="preserve">Dalam dokumen Renstra Kementerian Kesehatan tersebut juga </w:t>
      </w:r>
      <w:r w:rsidRPr="00B42FC6">
        <w:rPr>
          <w:rFonts w:ascii="Bookman Old Style" w:hAnsi="Bookman Old Style"/>
          <w:lang w:val="id-ID" w:eastAsia="id-ID"/>
        </w:rPr>
        <w:t>dirumuskan tentang Kebijakan dan Strategi</w:t>
      </w:r>
      <w:r>
        <w:rPr>
          <w:rFonts w:ascii="Bookman Old Style" w:hAnsi="Bookman Old Style"/>
          <w:lang w:eastAsia="id-ID"/>
        </w:rPr>
        <w:t xml:space="preserve">. </w:t>
      </w:r>
      <w:proofErr w:type="spellStart"/>
      <w:r>
        <w:rPr>
          <w:rFonts w:ascii="Bookman Old Style" w:hAnsi="Bookman Old Style"/>
          <w:lang w:eastAsia="id-ID"/>
        </w:rPr>
        <w:t>Arah</w:t>
      </w:r>
      <w:proofErr w:type="spellEnd"/>
      <w:r>
        <w:rPr>
          <w:rFonts w:ascii="Bookman Old Style" w:hAnsi="Bookman Old Style"/>
          <w:lang w:eastAsia="id-ID"/>
        </w:rPr>
        <w:t xml:space="preserve"> </w:t>
      </w:r>
      <w:proofErr w:type="spellStart"/>
      <w:proofErr w:type="gramStart"/>
      <w:r>
        <w:rPr>
          <w:rFonts w:ascii="Bookman Old Style" w:hAnsi="Bookman Old Style"/>
          <w:lang w:eastAsia="id-ID"/>
        </w:rPr>
        <w:t>kebijakan</w:t>
      </w:r>
      <w:proofErr w:type="spellEnd"/>
      <w:r>
        <w:rPr>
          <w:rFonts w:ascii="Bookman Old Style" w:hAnsi="Bookman Old Style"/>
          <w:lang w:eastAsia="id-ID"/>
        </w:rPr>
        <w:t xml:space="preserve">  dan</w:t>
      </w:r>
      <w:proofErr w:type="gramEnd"/>
      <w:r>
        <w:rPr>
          <w:rFonts w:ascii="Bookman Old Style" w:hAnsi="Bookman Old Style"/>
          <w:lang w:eastAsia="id-ID"/>
        </w:rPr>
        <w:t xml:space="preserve"> </w:t>
      </w:r>
      <w:proofErr w:type="spellStart"/>
      <w:r>
        <w:rPr>
          <w:rFonts w:ascii="Bookman Old Style" w:hAnsi="Bookman Old Style"/>
          <w:lang w:eastAsia="id-ID"/>
        </w:rPr>
        <w:t>strategi</w:t>
      </w:r>
      <w:proofErr w:type="spellEnd"/>
      <w:r>
        <w:rPr>
          <w:rFonts w:ascii="Bookman Old Style" w:hAnsi="Bookman Old Style"/>
          <w:lang w:eastAsia="id-ID"/>
        </w:rPr>
        <w:t xml:space="preserve"> </w:t>
      </w:r>
      <w:proofErr w:type="spellStart"/>
      <w:r>
        <w:rPr>
          <w:rFonts w:ascii="Bookman Old Style" w:hAnsi="Bookman Old Style"/>
          <w:lang w:eastAsia="id-ID"/>
        </w:rPr>
        <w:t>nasional</w:t>
      </w:r>
      <w:proofErr w:type="spellEnd"/>
      <w:r>
        <w:rPr>
          <w:rFonts w:ascii="Bookman Old Style" w:hAnsi="Bookman Old Style"/>
          <w:lang w:eastAsia="id-ID"/>
        </w:rPr>
        <w:t xml:space="preserve"> </w:t>
      </w:r>
      <w:proofErr w:type="spellStart"/>
      <w:r>
        <w:rPr>
          <w:rFonts w:ascii="Bookman Old Style" w:hAnsi="Bookman Old Style"/>
          <w:lang w:eastAsia="id-ID"/>
        </w:rPr>
        <w:t>sebagaimana</w:t>
      </w:r>
      <w:proofErr w:type="spellEnd"/>
      <w:r>
        <w:rPr>
          <w:rFonts w:ascii="Bookman Old Style" w:hAnsi="Bookman Old Style"/>
          <w:lang w:eastAsia="id-ID"/>
        </w:rPr>
        <w:t xml:space="preserve"> </w:t>
      </w:r>
      <w:proofErr w:type="spellStart"/>
      <w:r>
        <w:rPr>
          <w:rFonts w:ascii="Bookman Old Style" w:hAnsi="Bookman Old Style"/>
          <w:lang w:eastAsia="id-ID"/>
        </w:rPr>
        <w:t>tercantum</w:t>
      </w:r>
      <w:proofErr w:type="spellEnd"/>
      <w:r>
        <w:rPr>
          <w:rFonts w:ascii="Bookman Old Style" w:hAnsi="Bookman Old Style"/>
          <w:lang w:eastAsia="id-ID"/>
        </w:rPr>
        <w:t xml:space="preserve"> di </w:t>
      </w:r>
      <w:proofErr w:type="spellStart"/>
      <w:r>
        <w:rPr>
          <w:rFonts w:ascii="Bookman Old Style" w:hAnsi="Bookman Old Style"/>
          <w:lang w:eastAsia="id-ID"/>
        </w:rPr>
        <w:t>dalam</w:t>
      </w:r>
      <w:proofErr w:type="spellEnd"/>
      <w:r>
        <w:rPr>
          <w:rFonts w:ascii="Bookman Old Style" w:hAnsi="Bookman Old Style"/>
          <w:lang w:eastAsia="id-ID"/>
        </w:rPr>
        <w:t xml:space="preserve"> </w:t>
      </w:r>
      <w:proofErr w:type="spellStart"/>
      <w:r>
        <w:rPr>
          <w:rFonts w:ascii="Bookman Old Style" w:hAnsi="Bookman Old Style"/>
          <w:lang w:eastAsia="id-ID"/>
        </w:rPr>
        <w:t>Rencana</w:t>
      </w:r>
      <w:proofErr w:type="spellEnd"/>
      <w:r>
        <w:rPr>
          <w:rFonts w:ascii="Bookman Old Style" w:hAnsi="Bookman Old Style"/>
          <w:lang w:eastAsia="id-ID"/>
        </w:rPr>
        <w:t xml:space="preserve"> Pembangunan </w:t>
      </w:r>
      <w:proofErr w:type="spellStart"/>
      <w:r>
        <w:rPr>
          <w:rFonts w:ascii="Bookman Old Style" w:hAnsi="Bookman Old Style"/>
          <w:lang w:eastAsia="id-ID"/>
        </w:rPr>
        <w:t>Jangka</w:t>
      </w:r>
      <w:proofErr w:type="spellEnd"/>
      <w:r>
        <w:rPr>
          <w:rFonts w:ascii="Bookman Old Style" w:hAnsi="Bookman Old Style"/>
          <w:lang w:eastAsia="id-ID"/>
        </w:rPr>
        <w:t xml:space="preserve"> </w:t>
      </w:r>
      <w:proofErr w:type="spellStart"/>
      <w:r>
        <w:rPr>
          <w:rFonts w:ascii="Bookman Old Style" w:hAnsi="Bookman Old Style"/>
          <w:lang w:eastAsia="id-ID"/>
        </w:rPr>
        <w:t>Menengah</w:t>
      </w:r>
      <w:proofErr w:type="spellEnd"/>
      <w:r>
        <w:rPr>
          <w:rFonts w:ascii="Bookman Old Style" w:hAnsi="Bookman Old Style"/>
          <w:lang w:eastAsia="id-ID"/>
        </w:rPr>
        <w:t xml:space="preserve"> Nasional (RPJMN) 2015 -2019, </w:t>
      </w:r>
      <w:proofErr w:type="spellStart"/>
      <w:r>
        <w:rPr>
          <w:rFonts w:ascii="Bookman Old Style" w:hAnsi="Bookman Old Style"/>
          <w:lang w:eastAsia="id-ID"/>
        </w:rPr>
        <w:t>untuk</w:t>
      </w:r>
      <w:proofErr w:type="spellEnd"/>
      <w:r>
        <w:rPr>
          <w:rFonts w:ascii="Bookman Old Style" w:hAnsi="Bookman Old Style"/>
          <w:lang w:eastAsia="id-ID"/>
        </w:rPr>
        <w:t xml:space="preserve"> </w:t>
      </w:r>
      <w:proofErr w:type="spellStart"/>
      <w:r>
        <w:rPr>
          <w:rFonts w:ascii="Bookman Old Style" w:hAnsi="Bookman Old Style"/>
          <w:lang w:eastAsia="id-ID"/>
        </w:rPr>
        <w:t>menjamin</w:t>
      </w:r>
      <w:proofErr w:type="spellEnd"/>
      <w:r>
        <w:rPr>
          <w:rFonts w:ascii="Bookman Old Style" w:hAnsi="Bookman Old Style"/>
          <w:lang w:eastAsia="id-ID"/>
        </w:rPr>
        <w:t xml:space="preserve"> dan </w:t>
      </w:r>
      <w:proofErr w:type="spellStart"/>
      <w:r>
        <w:rPr>
          <w:rFonts w:ascii="Bookman Old Style" w:hAnsi="Bookman Old Style"/>
          <w:lang w:eastAsia="id-ID"/>
        </w:rPr>
        <w:t>mendukung</w:t>
      </w:r>
      <w:proofErr w:type="spellEnd"/>
      <w:r>
        <w:rPr>
          <w:rFonts w:ascii="Bookman Old Style" w:hAnsi="Bookman Old Style"/>
          <w:lang w:eastAsia="id-ID"/>
        </w:rPr>
        <w:t xml:space="preserve"> </w:t>
      </w:r>
      <w:proofErr w:type="spellStart"/>
      <w:r>
        <w:rPr>
          <w:rFonts w:ascii="Bookman Old Style" w:hAnsi="Bookman Old Style"/>
          <w:lang w:eastAsia="id-ID"/>
        </w:rPr>
        <w:t>pelaksanaan</w:t>
      </w:r>
      <w:proofErr w:type="spellEnd"/>
      <w:r>
        <w:rPr>
          <w:rFonts w:ascii="Bookman Old Style" w:hAnsi="Bookman Old Style"/>
          <w:lang w:eastAsia="id-ID"/>
        </w:rPr>
        <w:t xml:space="preserve"> </w:t>
      </w:r>
      <w:proofErr w:type="spellStart"/>
      <w:r>
        <w:rPr>
          <w:rFonts w:ascii="Bookman Old Style" w:hAnsi="Bookman Old Style"/>
          <w:lang w:eastAsia="id-ID"/>
        </w:rPr>
        <w:t>berbagai</w:t>
      </w:r>
      <w:proofErr w:type="spellEnd"/>
      <w:r>
        <w:rPr>
          <w:rFonts w:ascii="Bookman Old Style" w:hAnsi="Bookman Old Style"/>
          <w:lang w:eastAsia="id-ID"/>
        </w:rPr>
        <w:t xml:space="preserve"> </w:t>
      </w:r>
      <w:proofErr w:type="spellStart"/>
      <w:r>
        <w:rPr>
          <w:rFonts w:ascii="Bookman Old Style" w:hAnsi="Bookman Old Style"/>
          <w:lang w:eastAsia="id-ID"/>
        </w:rPr>
        <w:t>upaya</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yang </w:t>
      </w:r>
      <w:proofErr w:type="spellStart"/>
      <w:r>
        <w:rPr>
          <w:rFonts w:ascii="Bookman Old Style" w:hAnsi="Bookman Old Style"/>
          <w:lang w:eastAsia="id-ID"/>
        </w:rPr>
        <w:t>efektif</w:t>
      </w:r>
      <w:proofErr w:type="spellEnd"/>
      <w:r>
        <w:rPr>
          <w:rFonts w:ascii="Bookman Old Style" w:hAnsi="Bookman Old Style"/>
          <w:lang w:eastAsia="id-ID"/>
        </w:rPr>
        <w:t xml:space="preserve"> dan </w:t>
      </w:r>
      <w:proofErr w:type="spellStart"/>
      <w:r>
        <w:rPr>
          <w:rFonts w:ascii="Bookman Old Style" w:hAnsi="Bookman Old Style"/>
          <w:lang w:eastAsia="id-ID"/>
        </w:rPr>
        <w:t>efisien</w:t>
      </w:r>
      <w:proofErr w:type="spellEnd"/>
      <w:r>
        <w:rPr>
          <w:rFonts w:ascii="Bookman Old Style" w:hAnsi="Bookman Old Style"/>
          <w:lang w:eastAsia="id-ID"/>
        </w:rPr>
        <w:t xml:space="preserve"> </w:t>
      </w:r>
      <w:proofErr w:type="spellStart"/>
      <w:r>
        <w:rPr>
          <w:rFonts w:ascii="Bookman Old Style" w:hAnsi="Bookman Old Style"/>
          <w:lang w:eastAsia="id-ID"/>
        </w:rPr>
        <w:t>maka</w:t>
      </w:r>
      <w:proofErr w:type="spellEnd"/>
      <w:r>
        <w:rPr>
          <w:rFonts w:ascii="Bookman Old Style" w:hAnsi="Bookman Old Style"/>
          <w:lang w:eastAsia="id-ID"/>
        </w:rPr>
        <w:t xml:space="preserve"> yang </w:t>
      </w:r>
      <w:proofErr w:type="spellStart"/>
      <w:r>
        <w:rPr>
          <w:rFonts w:ascii="Bookman Old Style" w:hAnsi="Bookman Old Style"/>
          <w:lang w:eastAsia="id-ID"/>
        </w:rPr>
        <w:t>dianggap</w:t>
      </w:r>
      <w:proofErr w:type="spellEnd"/>
      <w:r>
        <w:rPr>
          <w:rFonts w:ascii="Bookman Old Style" w:hAnsi="Bookman Old Style"/>
          <w:lang w:eastAsia="id-ID"/>
        </w:rPr>
        <w:t xml:space="preserve"> </w:t>
      </w:r>
      <w:proofErr w:type="spellStart"/>
      <w:r>
        <w:rPr>
          <w:rFonts w:ascii="Bookman Old Style" w:hAnsi="Bookman Old Style"/>
          <w:lang w:eastAsia="id-ID"/>
        </w:rPr>
        <w:t>prioritas</w:t>
      </w:r>
      <w:proofErr w:type="spellEnd"/>
      <w:r>
        <w:rPr>
          <w:rFonts w:ascii="Bookman Old Style" w:hAnsi="Bookman Old Style"/>
          <w:lang w:eastAsia="id-ID"/>
        </w:rPr>
        <w:t xml:space="preserve"> </w:t>
      </w:r>
      <w:proofErr w:type="spellStart"/>
      <w:r>
        <w:rPr>
          <w:rFonts w:ascii="Bookman Old Style" w:hAnsi="Bookman Old Style"/>
          <w:lang w:eastAsia="id-ID"/>
        </w:rPr>
        <w:t>mempunyai</w:t>
      </w:r>
      <w:proofErr w:type="spellEnd"/>
      <w:r>
        <w:rPr>
          <w:rFonts w:ascii="Bookman Old Style" w:hAnsi="Bookman Old Style"/>
          <w:lang w:eastAsia="id-ID"/>
        </w:rPr>
        <w:t xml:space="preserve"> </w:t>
      </w:r>
      <w:proofErr w:type="spellStart"/>
      <w:r>
        <w:rPr>
          <w:rFonts w:ascii="Bookman Old Style" w:hAnsi="Bookman Old Style"/>
          <w:lang w:eastAsia="id-ID"/>
        </w:rPr>
        <w:t>daya</w:t>
      </w:r>
      <w:proofErr w:type="spellEnd"/>
      <w:r>
        <w:rPr>
          <w:rFonts w:ascii="Bookman Old Style" w:hAnsi="Bookman Old Style"/>
          <w:lang w:eastAsia="id-ID"/>
        </w:rPr>
        <w:t xml:space="preserve"> </w:t>
      </w:r>
      <w:proofErr w:type="spellStart"/>
      <w:r>
        <w:rPr>
          <w:rFonts w:ascii="Bookman Old Style" w:hAnsi="Bookman Old Style"/>
          <w:lang w:eastAsia="id-ID"/>
        </w:rPr>
        <w:t>ungkit</w:t>
      </w:r>
      <w:proofErr w:type="spellEnd"/>
      <w:r>
        <w:rPr>
          <w:rFonts w:ascii="Bookman Old Style" w:hAnsi="Bookman Old Style"/>
          <w:lang w:eastAsia="id-ID"/>
        </w:rPr>
        <w:t xml:space="preserve"> </w:t>
      </w:r>
      <w:proofErr w:type="spellStart"/>
      <w:r>
        <w:rPr>
          <w:rFonts w:ascii="Bookman Old Style" w:hAnsi="Bookman Old Style"/>
          <w:lang w:eastAsia="id-ID"/>
        </w:rPr>
        <w:t>besar</w:t>
      </w:r>
      <w:proofErr w:type="spellEnd"/>
      <w:r>
        <w:rPr>
          <w:rFonts w:ascii="Bookman Old Style" w:hAnsi="Bookman Old Style"/>
          <w:lang w:eastAsia="id-ID"/>
        </w:rPr>
        <w:t xml:space="preserve"> di </w:t>
      </w:r>
      <w:proofErr w:type="spellStart"/>
      <w:r>
        <w:rPr>
          <w:rFonts w:ascii="Bookman Old Style" w:hAnsi="Bookman Old Style"/>
          <w:lang w:eastAsia="id-ID"/>
        </w:rPr>
        <w:t>dalam</w:t>
      </w:r>
      <w:proofErr w:type="spellEnd"/>
      <w:r>
        <w:rPr>
          <w:rFonts w:ascii="Bookman Old Style" w:hAnsi="Bookman Old Style"/>
          <w:lang w:eastAsia="id-ID"/>
        </w:rPr>
        <w:t xml:space="preserve"> </w:t>
      </w:r>
      <w:proofErr w:type="spellStart"/>
      <w:r>
        <w:rPr>
          <w:rFonts w:ascii="Bookman Old Style" w:hAnsi="Bookman Old Style"/>
          <w:lang w:eastAsia="id-ID"/>
        </w:rPr>
        <w:t>pencapaian</w:t>
      </w:r>
      <w:proofErr w:type="spellEnd"/>
      <w:r>
        <w:rPr>
          <w:rFonts w:ascii="Bookman Old Style" w:hAnsi="Bookman Old Style"/>
          <w:lang w:eastAsia="id-ID"/>
        </w:rPr>
        <w:t xml:space="preserve"> </w:t>
      </w:r>
      <w:proofErr w:type="spellStart"/>
      <w:r>
        <w:rPr>
          <w:rFonts w:ascii="Bookman Old Style" w:hAnsi="Bookman Old Style"/>
          <w:lang w:eastAsia="id-ID"/>
        </w:rPr>
        <w:t>hasil</w:t>
      </w:r>
      <w:proofErr w:type="spellEnd"/>
      <w:r>
        <w:rPr>
          <w:rFonts w:ascii="Bookman Old Style" w:hAnsi="Bookman Old Style"/>
          <w:lang w:eastAsia="id-ID"/>
        </w:rPr>
        <w:t xml:space="preserve"> </w:t>
      </w:r>
      <w:proofErr w:type="spellStart"/>
      <w:r>
        <w:rPr>
          <w:rFonts w:ascii="Bookman Old Style" w:hAnsi="Bookman Old Style"/>
          <w:lang w:eastAsia="id-ID"/>
        </w:rPr>
        <w:t>pembangunan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dilakukan</w:t>
      </w:r>
      <w:proofErr w:type="spellEnd"/>
      <w:r>
        <w:rPr>
          <w:rFonts w:ascii="Bookman Old Style" w:hAnsi="Bookman Old Style"/>
          <w:lang w:eastAsia="id-ID"/>
        </w:rPr>
        <w:t xml:space="preserve"> </w:t>
      </w:r>
      <w:proofErr w:type="spellStart"/>
      <w:r>
        <w:rPr>
          <w:rFonts w:ascii="Bookman Old Style" w:hAnsi="Bookman Old Style"/>
          <w:lang w:eastAsia="id-ID"/>
        </w:rPr>
        <w:t>upaya</w:t>
      </w:r>
      <w:proofErr w:type="spellEnd"/>
      <w:r>
        <w:rPr>
          <w:rFonts w:ascii="Bookman Old Style" w:hAnsi="Bookman Old Style"/>
          <w:lang w:eastAsia="id-ID"/>
        </w:rPr>
        <w:t xml:space="preserve"> </w:t>
      </w:r>
      <w:proofErr w:type="spellStart"/>
      <w:r>
        <w:rPr>
          <w:rFonts w:ascii="Bookman Old Style" w:hAnsi="Bookman Old Style"/>
          <w:lang w:eastAsia="id-ID"/>
        </w:rPr>
        <w:t>secara</w:t>
      </w:r>
      <w:proofErr w:type="spellEnd"/>
      <w:r>
        <w:rPr>
          <w:rFonts w:ascii="Bookman Old Style" w:hAnsi="Bookman Old Style"/>
          <w:lang w:eastAsia="id-ID"/>
        </w:rPr>
        <w:t xml:space="preserve"> </w:t>
      </w:r>
      <w:proofErr w:type="spellStart"/>
      <w:r>
        <w:rPr>
          <w:rFonts w:ascii="Bookman Old Style" w:hAnsi="Bookman Old Style"/>
          <w:lang w:eastAsia="id-ID"/>
        </w:rPr>
        <w:t>terintegrasi</w:t>
      </w:r>
      <w:proofErr w:type="spellEnd"/>
      <w:r>
        <w:rPr>
          <w:rFonts w:ascii="Bookman Old Style" w:hAnsi="Bookman Old Style"/>
          <w:lang w:eastAsia="id-ID"/>
        </w:rPr>
        <w:t xml:space="preserve"> </w:t>
      </w:r>
      <w:proofErr w:type="spellStart"/>
      <w:r>
        <w:rPr>
          <w:rFonts w:ascii="Bookman Old Style" w:hAnsi="Bookman Old Style"/>
          <w:lang w:eastAsia="id-ID"/>
        </w:rPr>
        <w:t>dalam</w:t>
      </w:r>
      <w:proofErr w:type="spellEnd"/>
      <w:r>
        <w:rPr>
          <w:rFonts w:ascii="Bookman Old Style" w:hAnsi="Bookman Old Style"/>
          <w:lang w:eastAsia="id-ID"/>
        </w:rPr>
        <w:t xml:space="preserve"> </w:t>
      </w:r>
      <w:proofErr w:type="spellStart"/>
      <w:r>
        <w:rPr>
          <w:rFonts w:ascii="Bookman Old Style" w:hAnsi="Bookman Old Style"/>
          <w:lang w:eastAsia="id-ID"/>
        </w:rPr>
        <w:t>fokus</w:t>
      </w:r>
      <w:proofErr w:type="spellEnd"/>
      <w:r>
        <w:rPr>
          <w:rFonts w:ascii="Bookman Old Style" w:hAnsi="Bookman Old Style"/>
          <w:lang w:eastAsia="id-ID"/>
        </w:rPr>
        <w:t xml:space="preserve"> dan </w:t>
      </w:r>
      <w:proofErr w:type="spellStart"/>
      <w:r>
        <w:rPr>
          <w:rFonts w:ascii="Bookman Old Style" w:hAnsi="Bookman Old Style"/>
          <w:lang w:eastAsia="id-ID"/>
        </w:rPr>
        <w:t>lokus</w:t>
      </w:r>
      <w:proofErr w:type="spellEnd"/>
      <w:r>
        <w:rPr>
          <w:rFonts w:ascii="Bookman Old Style" w:hAnsi="Bookman Old Style"/>
          <w:lang w:eastAsia="id-ID"/>
        </w:rPr>
        <w:t xml:space="preserve"> </w:t>
      </w:r>
      <w:proofErr w:type="spellStart"/>
      <w:r>
        <w:rPr>
          <w:rFonts w:ascii="Bookman Old Style" w:hAnsi="Bookman Old Style"/>
          <w:lang w:eastAsia="id-ID"/>
        </w:rPr>
        <w:t>kegiatan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pembangunan</w:t>
      </w:r>
      <w:proofErr w:type="spellEnd"/>
      <w:r>
        <w:rPr>
          <w:rFonts w:ascii="Bookman Old Style" w:hAnsi="Bookman Old Style"/>
          <w:lang w:eastAsia="id-ID"/>
        </w:rPr>
        <w:t xml:space="preserve"> </w:t>
      </w:r>
      <w:proofErr w:type="spellStart"/>
      <w:r>
        <w:rPr>
          <w:rFonts w:ascii="Bookman Old Style" w:hAnsi="Bookman Old Style"/>
          <w:lang w:eastAsia="id-ID"/>
        </w:rPr>
        <w:t>keseha</w:t>
      </w:r>
      <w:proofErr w:type="spellEnd"/>
      <w:r>
        <w:rPr>
          <w:rFonts w:ascii="Bookman Old Style" w:hAnsi="Bookman Old Style"/>
          <w:lang w:val="id-ID"/>
        </w:rPr>
        <w:t>tan.</w:t>
      </w:r>
    </w:p>
    <w:p w14:paraId="48C1B28F" w14:textId="77777777" w:rsidR="00DA5D96" w:rsidRDefault="00DA5D96" w:rsidP="00DA5D96">
      <w:pPr>
        <w:spacing w:line="360" w:lineRule="auto"/>
        <w:ind w:left="709" w:firstLine="567"/>
        <w:jc w:val="both"/>
        <w:rPr>
          <w:rFonts w:ascii="Bookman Old Style" w:hAnsi="Bookman Old Style"/>
          <w:lang w:eastAsia="id-ID"/>
        </w:rPr>
      </w:pPr>
      <w:r w:rsidRPr="00B42FC6">
        <w:rPr>
          <w:rFonts w:ascii="Bookman Old Style" w:hAnsi="Bookman Old Style"/>
          <w:lang w:val="id-ID"/>
        </w:rPr>
        <w:t xml:space="preserve">Dalam dokumen Renstra Kementerian Kesehatan </w:t>
      </w:r>
      <w:proofErr w:type="spellStart"/>
      <w:r>
        <w:rPr>
          <w:rFonts w:ascii="Bookman Old Style" w:hAnsi="Bookman Old Style"/>
          <w:lang w:eastAsia="id-ID"/>
        </w:rPr>
        <w:t>sasaran</w:t>
      </w:r>
      <w:proofErr w:type="spellEnd"/>
      <w:r>
        <w:rPr>
          <w:rFonts w:ascii="Bookman Old Style" w:hAnsi="Bookman Old Style"/>
          <w:lang w:eastAsia="id-ID"/>
        </w:rPr>
        <w:t xml:space="preserve"> program </w:t>
      </w:r>
      <w:proofErr w:type="spellStart"/>
      <w:r>
        <w:rPr>
          <w:rFonts w:ascii="Bookman Old Style" w:hAnsi="Bookman Old Style"/>
          <w:lang w:eastAsia="id-ID"/>
        </w:rPr>
        <w:t>pembinaan</w:t>
      </w:r>
      <w:proofErr w:type="spellEnd"/>
      <w:r>
        <w:rPr>
          <w:rFonts w:ascii="Bookman Old Style" w:hAnsi="Bookman Old Style"/>
          <w:lang w:eastAsia="id-ID"/>
        </w:rPr>
        <w:t xml:space="preserve"> </w:t>
      </w:r>
      <w:proofErr w:type="spellStart"/>
      <w:r>
        <w:rPr>
          <w:rFonts w:ascii="Bookman Old Style" w:hAnsi="Bookman Old Style"/>
          <w:lang w:eastAsia="id-ID"/>
        </w:rPr>
        <w:t>upaya</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adalah</w:t>
      </w:r>
      <w:proofErr w:type="spellEnd"/>
      <w:r>
        <w:rPr>
          <w:rFonts w:ascii="Bookman Old Style" w:hAnsi="Bookman Old Style"/>
          <w:lang w:eastAsia="id-ID"/>
        </w:rPr>
        <w:t xml:space="preserve"> </w:t>
      </w:r>
      <w:proofErr w:type="spellStart"/>
      <w:r>
        <w:rPr>
          <w:rFonts w:ascii="Bookman Old Style" w:hAnsi="Bookman Old Style"/>
          <w:lang w:eastAsia="id-ID"/>
        </w:rPr>
        <w:t>meningkatnya</w:t>
      </w:r>
      <w:proofErr w:type="spellEnd"/>
      <w:r>
        <w:rPr>
          <w:rFonts w:ascii="Bookman Old Style" w:hAnsi="Bookman Old Style"/>
          <w:lang w:eastAsia="id-ID"/>
        </w:rPr>
        <w:t xml:space="preserve"> </w:t>
      </w:r>
      <w:proofErr w:type="spellStart"/>
      <w:r>
        <w:rPr>
          <w:rFonts w:ascii="Bookman Old Style" w:hAnsi="Bookman Old Style"/>
          <w:lang w:eastAsia="id-ID"/>
        </w:rPr>
        <w:t>akses</w:t>
      </w:r>
      <w:proofErr w:type="spellEnd"/>
      <w:r>
        <w:rPr>
          <w:rFonts w:ascii="Bookman Old Style" w:hAnsi="Bookman Old Style"/>
          <w:lang w:eastAsia="id-ID"/>
        </w:rPr>
        <w:t xml:space="preserve"> </w:t>
      </w:r>
      <w:proofErr w:type="spellStart"/>
      <w:r>
        <w:rPr>
          <w:rFonts w:ascii="Bookman Old Style" w:hAnsi="Bookman Old Style"/>
          <w:lang w:eastAsia="id-ID"/>
        </w:rPr>
        <w:t>pelayanan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dasar</w:t>
      </w:r>
      <w:proofErr w:type="spellEnd"/>
      <w:r>
        <w:rPr>
          <w:rFonts w:ascii="Bookman Old Style" w:hAnsi="Bookman Old Style"/>
          <w:lang w:eastAsia="id-ID"/>
        </w:rPr>
        <w:t xml:space="preserve"> dan </w:t>
      </w:r>
      <w:proofErr w:type="spellStart"/>
      <w:r>
        <w:rPr>
          <w:rFonts w:ascii="Bookman Old Style" w:hAnsi="Bookman Old Style"/>
          <w:lang w:eastAsia="id-ID"/>
        </w:rPr>
        <w:t>rujukan</w:t>
      </w:r>
      <w:proofErr w:type="spellEnd"/>
      <w:r>
        <w:rPr>
          <w:rFonts w:ascii="Bookman Old Style" w:hAnsi="Bookman Old Style"/>
          <w:lang w:eastAsia="id-ID"/>
        </w:rPr>
        <w:t xml:space="preserve"> yang </w:t>
      </w:r>
      <w:proofErr w:type="spellStart"/>
      <w:r>
        <w:rPr>
          <w:rFonts w:ascii="Bookman Old Style" w:hAnsi="Bookman Old Style"/>
          <w:lang w:eastAsia="id-ID"/>
        </w:rPr>
        <w:t>berkualitas</w:t>
      </w:r>
      <w:proofErr w:type="spellEnd"/>
      <w:r>
        <w:rPr>
          <w:rFonts w:ascii="Bookman Old Style" w:hAnsi="Bookman Old Style"/>
          <w:lang w:eastAsia="id-ID"/>
        </w:rPr>
        <w:t xml:space="preserve"> </w:t>
      </w:r>
      <w:proofErr w:type="spellStart"/>
      <w:r>
        <w:rPr>
          <w:rFonts w:ascii="Bookman Old Style" w:hAnsi="Bookman Old Style"/>
          <w:lang w:eastAsia="id-ID"/>
        </w:rPr>
        <w:t>bagi</w:t>
      </w:r>
      <w:proofErr w:type="spellEnd"/>
      <w:r>
        <w:rPr>
          <w:rFonts w:ascii="Bookman Old Style" w:hAnsi="Bookman Old Style"/>
          <w:lang w:eastAsia="id-ID"/>
        </w:rPr>
        <w:t xml:space="preserve"> </w:t>
      </w:r>
      <w:proofErr w:type="spellStart"/>
      <w:r>
        <w:rPr>
          <w:rFonts w:ascii="Bookman Old Style" w:hAnsi="Bookman Old Style"/>
          <w:lang w:eastAsia="id-ID"/>
        </w:rPr>
        <w:t>masyarakat</w:t>
      </w:r>
      <w:proofErr w:type="spellEnd"/>
      <w:r>
        <w:rPr>
          <w:rFonts w:ascii="Bookman Old Style" w:hAnsi="Bookman Old Style"/>
          <w:lang w:eastAsia="id-ID"/>
        </w:rPr>
        <w:t xml:space="preserve">. </w:t>
      </w:r>
      <w:proofErr w:type="spellStart"/>
      <w:r>
        <w:rPr>
          <w:rFonts w:ascii="Bookman Old Style" w:hAnsi="Bookman Old Style"/>
          <w:lang w:eastAsia="id-ID"/>
        </w:rPr>
        <w:t>Dimana</w:t>
      </w:r>
      <w:proofErr w:type="spellEnd"/>
      <w:r>
        <w:rPr>
          <w:rFonts w:ascii="Bookman Old Style" w:hAnsi="Bookman Old Style"/>
          <w:lang w:eastAsia="id-ID"/>
        </w:rPr>
        <w:t xml:space="preserve"> </w:t>
      </w:r>
      <w:proofErr w:type="spellStart"/>
      <w:r>
        <w:rPr>
          <w:rFonts w:ascii="Bookman Old Style" w:hAnsi="Bookman Old Style"/>
          <w:lang w:eastAsia="id-ID"/>
        </w:rPr>
        <w:t>untuk</w:t>
      </w:r>
      <w:proofErr w:type="spellEnd"/>
      <w:r>
        <w:rPr>
          <w:rFonts w:ascii="Bookman Old Style" w:hAnsi="Bookman Old Style"/>
          <w:lang w:eastAsia="id-ID"/>
        </w:rPr>
        <w:t xml:space="preserve"> </w:t>
      </w:r>
      <w:proofErr w:type="spellStart"/>
      <w:r>
        <w:rPr>
          <w:rFonts w:ascii="Bookman Old Style" w:hAnsi="Bookman Old Style"/>
          <w:lang w:eastAsia="id-ID"/>
        </w:rPr>
        <w:t>mencapai</w:t>
      </w:r>
      <w:proofErr w:type="spellEnd"/>
      <w:r>
        <w:rPr>
          <w:rFonts w:ascii="Bookman Old Style" w:hAnsi="Bookman Old Style"/>
          <w:lang w:eastAsia="id-ID"/>
        </w:rPr>
        <w:t xml:space="preserve"> </w:t>
      </w:r>
      <w:proofErr w:type="spellStart"/>
      <w:r>
        <w:rPr>
          <w:rFonts w:ascii="Bookman Old Style" w:hAnsi="Bookman Old Style"/>
          <w:lang w:eastAsia="id-ID"/>
        </w:rPr>
        <w:t>sasaran</w:t>
      </w:r>
      <w:proofErr w:type="spellEnd"/>
      <w:r>
        <w:rPr>
          <w:rFonts w:ascii="Bookman Old Style" w:hAnsi="Bookman Old Style"/>
          <w:lang w:eastAsia="id-ID"/>
        </w:rPr>
        <w:t xml:space="preserve"> </w:t>
      </w:r>
      <w:proofErr w:type="spellStart"/>
      <w:r>
        <w:rPr>
          <w:rFonts w:ascii="Bookman Old Style" w:hAnsi="Bookman Old Style"/>
          <w:lang w:eastAsia="id-ID"/>
        </w:rPr>
        <w:t>hasil</w:t>
      </w:r>
      <w:proofErr w:type="spellEnd"/>
      <w:r>
        <w:rPr>
          <w:rFonts w:ascii="Bookman Old Style" w:hAnsi="Bookman Old Style"/>
          <w:lang w:eastAsia="id-ID"/>
        </w:rPr>
        <w:t xml:space="preserve"> </w:t>
      </w:r>
      <w:proofErr w:type="spellStart"/>
      <w:r>
        <w:rPr>
          <w:rFonts w:ascii="Bookman Old Style" w:hAnsi="Bookman Old Style"/>
          <w:lang w:eastAsia="id-ID"/>
        </w:rPr>
        <w:t>tersebut</w:t>
      </w:r>
      <w:proofErr w:type="spellEnd"/>
      <w:r>
        <w:rPr>
          <w:rFonts w:ascii="Bookman Old Style" w:hAnsi="Bookman Old Style"/>
          <w:lang w:eastAsia="id-ID"/>
        </w:rPr>
        <w:t xml:space="preserve">, </w:t>
      </w:r>
      <w:proofErr w:type="spellStart"/>
      <w:r>
        <w:rPr>
          <w:rFonts w:ascii="Bookman Old Style" w:hAnsi="Bookman Old Style"/>
          <w:lang w:eastAsia="id-ID"/>
        </w:rPr>
        <w:t>kegiatan</w:t>
      </w:r>
      <w:proofErr w:type="spellEnd"/>
      <w:r>
        <w:rPr>
          <w:rFonts w:ascii="Bookman Old Style" w:hAnsi="Bookman Old Style"/>
          <w:lang w:eastAsia="id-ID"/>
        </w:rPr>
        <w:t xml:space="preserve"> yang </w:t>
      </w:r>
      <w:proofErr w:type="spellStart"/>
      <w:r>
        <w:rPr>
          <w:rFonts w:ascii="Bookman Old Style" w:hAnsi="Bookman Old Style"/>
          <w:lang w:eastAsia="id-ID"/>
        </w:rPr>
        <w:t>akan</w:t>
      </w:r>
      <w:proofErr w:type="spellEnd"/>
      <w:r>
        <w:rPr>
          <w:rFonts w:ascii="Bookman Old Style" w:hAnsi="Bookman Old Style"/>
          <w:lang w:eastAsia="id-ID"/>
        </w:rPr>
        <w:t xml:space="preserve"> </w:t>
      </w:r>
      <w:proofErr w:type="spellStart"/>
      <w:r>
        <w:rPr>
          <w:rFonts w:ascii="Bookman Old Style" w:hAnsi="Bookman Old Style"/>
          <w:lang w:eastAsia="id-ID"/>
        </w:rPr>
        <w:t>dilakukan</w:t>
      </w:r>
      <w:proofErr w:type="spellEnd"/>
      <w:r>
        <w:rPr>
          <w:rFonts w:ascii="Bookman Old Style" w:hAnsi="Bookman Old Style"/>
          <w:lang w:eastAsia="id-ID"/>
        </w:rPr>
        <w:t xml:space="preserve"> salah </w:t>
      </w:r>
      <w:proofErr w:type="spellStart"/>
      <w:r>
        <w:rPr>
          <w:rFonts w:ascii="Bookman Old Style" w:hAnsi="Bookman Old Style"/>
          <w:lang w:eastAsia="id-ID"/>
        </w:rPr>
        <w:t>satunya</w:t>
      </w:r>
      <w:proofErr w:type="spellEnd"/>
      <w:r>
        <w:rPr>
          <w:rFonts w:ascii="Bookman Old Style" w:hAnsi="Bookman Old Style"/>
          <w:lang w:eastAsia="id-ID"/>
        </w:rPr>
        <w:t xml:space="preserve"> </w:t>
      </w:r>
      <w:proofErr w:type="spellStart"/>
      <w:r>
        <w:rPr>
          <w:rFonts w:ascii="Bookman Old Style" w:hAnsi="Bookman Old Style"/>
          <w:lang w:eastAsia="id-ID"/>
        </w:rPr>
        <w:t>adalah</w:t>
      </w:r>
      <w:proofErr w:type="spellEnd"/>
      <w:r>
        <w:rPr>
          <w:rFonts w:ascii="Bookman Old Style" w:hAnsi="Bookman Old Style"/>
          <w:lang w:eastAsia="id-ID"/>
        </w:rPr>
        <w:t xml:space="preserve"> “</w:t>
      </w:r>
      <w:proofErr w:type="spellStart"/>
      <w:r>
        <w:rPr>
          <w:rFonts w:ascii="Bookman Old Style" w:hAnsi="Bookman Old Style"/>
          <w:lang w:eastAsia="id-ID"/>
        </w:rPr>
        <w:t>Pembinaan</w:t>
      </w:r>
      <w:proofErr w:type="spellEnd"/>
      <w:r>
        <w:rPr>
          <w:rFonts w:ascii="Bookman Old Style" w:hAnsi="Bookman Old Style"/>
          <w:lang w:eastAsia="id-ID"/>
        </w:rPr>
        <w:t xml:space="preserve"> </w:t>
      </w:r>
      <w:proofErr w:type="spellStart"/>
      <w:r>
        <w:rPr>
          <w:rFonts w:ascii="Bookman Old Style" w:hAnsi="Bookman Old Style"/>
          <w:lang w:eastAsia="id-ID"/>
        </w:rPr>
        <w:t>Pelayanan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Jiwa</w:t>
      </w:r>
      <w:proofErr w:type="gramStart"/>
      <w:r>
        <w:rPr>
          <w:rFonts w:ascii="Bookman Old Style" w:hAnsi="Bookman Old Style"/>
          <w:lang w:eastAsia="id-ID"/>
        </w:rPr>
        <w:t>” .</w:t>
      </w:r>
      <w:proofErr w:type="gramEnd"/>
      <w:r>
        <w:rPr>
          <w:rFonts w:ascii="Bookman Old Style" w:hAnsi="Bookman Old Style"/>
          <w:lang w:eastAsia="id-ID"/>
        </w:rPr>
        <w:t xml:space="preserve"> </w:t>
      </w:r>
      <w:proofErr w:type="spellStart"/>
      <w:r>
        <w:rPr>
          <w:rFonts w:ascii="Bookman Old Style" w:hAnsi="Bookman Old Style"/>
          <w:lang w:eastAsia="id-ID"/>
        </w:rPr>
        <w:t>Sasaran</w:t>
      </w:r>
      <w:proofErr w:type="spellEnd"/>
      <w:r>
        <w:rPr>
          <w:rFonts w:ascii="Bookman Old Style" w:hAnsi="Bookman Old Style"/>
          <w:lang w:eastAsia="id-ID"/>
        </w:rPr>
        <w:t xml:space="preserve"> </w:t>
      </w:r>
      <w:proofErr w:type="spellStart"/>
      <w:r>
        <w:rPr>
          <w:rFonts w:ascii="Bookman Old Style" w:hAnsi="Bookman Old Style"/>
          <w:lang w:eastAsia="id-ID"/>
        </w:rPr>
        <w:t>kegiatan</w:t>
      </w:r>
      <w:proofErr w:type="spellEnd"/>
      <w:r>
        <w:rPr>
          <w:rFonts w:ascii="Bookman Old Style" w:hAnsi="Bookman Old Style"/>
          <w:lang w:eastAsia="id-ID"/>
        </w:rPr>
        <w:t xml:space="preserve"> </w:t>
      </w:r>
      <w:proofErr w:type="spellStart"/>
      <w:r>
        <w:rPr>
          <w:rFonts w:ascii="Bookman Old Style" w:hAnsi="Bookman Old Style"/>
          <w:lang w:eastAsia="id-ID"/>
        </w:rPr>
        <w:t>ini</w:t>
      </w:r>
      <w:proofErr w:type="spellEnd"/>
      <w:r>
        <w:rPr>
          <w:rFonts w:ascii="Bookman Old Style" w:hAnsi="Bookman Old Style"/>
          <w:lang w:eastAsia="id-ID"/>
        </w:rPr>
        <w:t xml:space="preserve"> </w:t>
      </w:r>
      <w:proofErr w:type="spellStart"/>
      <w:r>
        <w:rPr>
          <w:rFonts w:ascii="Bookman Old Style" w:hAnsi="Bookman Old Style"/>
          <w:lang w:eastAsia="id-ID"/>
        </w:rPr>
        <w:t>adalah</w:t>
      </w:r>
      <w:proofErr w:type="spellEnd"/>
      <w:r>
        <w:rPr>
          <w:rFonts w:ascii="Bookman Old Style" w:hAnsi="Bookman Old Style"/>
          <w:lang w:eastAsia="id-ID"/>
        </w:rPr>
        <w:t xml:space="preserve"> </w:t>
      </w:r>
      <w:proofErr w:type="spellStart"/>
      <w:r>
        <w:rPr>
          <w:rFonts w:ascii="Bookman Old Style" w:hAnsi="Bookman Old Style"/>
          <w:lang w:eastAsia="id-ID"/>
        </w:rPr>
        <w:t>meningkatnya</w:t>
      </w:r>
      <w:proofErr w:type="spellEnd"/>
      <w:r>
        <w:rPr>
          <w:rFonts w:ascii="Bookman Old Style" w:hAnsi="Bookman Old Style"/>
          <w:lang w:eastAsia="id-ID"/>
        </w:rPr>
        <w:t xml:space="preserve"> </w:t>
      </w:r>
      <w:proofErr w:type="spellStart"/>
      <w:r>
        <w:rPr>
          <w:rFonts w:ascii="Bookman Old Style" w:hAnsi="Bookman Old Style"/>
          <w:lang w:eastAsia="id-ID"/>
        </w:rPr>
        <w:t>mutu</w:t>
      </w:r>
      <w:proofErr w:type="spellEnd"/>
      <w:r>
        <w:rPr>
          <w:rFonts w:ascii="Bookman Old Style" w:hAnsi="Bookman Old Style"/>
          <w:lang w:eastAsia="id-ID"/>
        </w:rPr>
        <w:t xml:space="preserve"> dan </w:t>
      </w:r>
      <w:proofErr w:type="spellStart"/>
      <w:r>
        <w:rPr>
          <w:rFonts w:ascii="Bookman Old Style" w:hAnsi="Bookman Old Style"/>
          <w:lang w:eastAsia="id-ID"/>
        </w:rPr>
        <w:t>akses</w:t>
      </w:r>
      <w:proofErr w:type="spellEnd"/>
      <w:r>
        <w:rPr>
          <w:rFonts w:ascii="Bookman Old Style" w:hAnsi="Bookman Old Style"/>
          <w:lang w:eastAsia="id-ID"/>
        </w:rPr>
        <w:t xml:space="preserve"> </w:t>
      </w:r>
      <w:proofErr w:type="spellStart"/>
      <w:r>
        <w:rPr>
          <w:rFonts w:ascii="Bookman Old Style" w:hAnsi="Bookman Old Style"/>
          <w:lang w:eastAsia="id-ID"/>
        </w:rPr>
        <w:t>pelayanan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jiwa</w:t>
      </w:r>
      <w:proofErr w:type="spellEnd"/>
      <w:r>
        <w:rPr>
          <w:rFonts w:ascii="Bookman Old Style" w:hAnsi="Bookman Old Style"/>
          <w:lang w:eastAsia="id-ID"/>
        </w:rPr>
        <w:t xml:space="preserve"> dan </w:t>
      </w:r>
      <w:proofErr w:type="spellStart"/>
      <w:r>
        <w:rPr>
          <w:rFonts w:ascii="Bookman Old Style" w:hAnsi="Bookman Old Style"/>
          <w:lang w:eastAsia="id-ID"/>
        </w:rPr>
        <w:t>Napza</w:t>
      </w:r>
      <w:proofErr w:type="spellEnd"/>
      <w:r>
        <w:rPr>
          <w:rFonts w:ascii="Bookman Old Style" w:hAnsi="Bookman Old Style"/>
          <w:lang w:eastAsia="id-ID"/>
        </w:rPr>
        <w:t xml:space="preserve">, </w:t>
      </w:r>
      <w:proofErr w:type="spellStart"/>
      <w:r>
        <w:rPr>
          <w:rFonts w:ascii="Bookman Old Style" w:hAnsi="Bookman Old Style"/>
          <w:lang w:eastAsia="id-ID"/>
        </w:rPr>
        <w:t>indikator</w:t>
      </w:r>
      <w:proofErr w:type="spellEnd"/>
      <w:r>
        <w:rPr>
          <w:rFonts w:ascii="Bookman Old Style" w:hAnsi="Bookman Old Style"/>
          <w:lang w:eastAsia="id-ID"/>
        </w:rPr>
        <w:t xml:space="preserve"> </w:t>
      </w:r>
      <w:proofErr w:type="spellStart"/>
      <w:r>
        <w:rPr>
          <w:rFonts w:ascii="Bookman Old Style" w:hAnsi="Bookman Old Style"/>
          <w:lang w:eastAsia="id-ID"/>
        </w:rPr>
        <w:t>pencapaian</w:t>
      </w:r>
      <w:proofErr w:type="spellEnd"/>
      <w:r>
        <w:rPr>
          <w:rFonts w:ascii="Bookman Old Style" w:hAnsi="Bookman Old Style"/>
          <w:lang w:eastAsia="id-ID"/>
        </w:rPr>
        <w:t xml:space="preserve"> </w:t>
      </w:r>
      <w:proofErr w:type="spellStart"/>
      <w:r>
        <w:rPr>
          <w:rFonts w:ascii="Bookman Old Style" w:hAnsi="Bookman Old Style"/>
          <w:lang w:eastAsia="id-ID"/>
        </w:rPr>
        <w:t>sasaran</w:t>
      </w:r>
      <w:proofErr w:type="spellEnd"/>
      <w:r>
        <w:rPr>
          <w:rFonts w:ascii="Bookman Old Style" w:hAnsi="Bookman Old Style"/>
          <w:lang w:eastAsia="id-ID"/>
        </w:rPr>
        <w:t xml:space="preserve"> </w:t>
      </w:r>
      <w:proofErr w:type="spellStart"/>
      <w:r>
        <w:rPr>
          <w:rFonts w:ascii="Bookman Old Style" w:hAnsi="Bookman Old Style"/>
          <w:lang w:eastAsia="id-ID"/>
        </w:rPr>
        <w:t>tersebut</w:t>
      </w:r>
      <w:proofErr w:type="spellEnd"/>
      <w:r>
        <w:rPr>
          <w:rFonts w:ascii="Bookman Old Style" w:hAnsi="Bookman Old Style"/>
          <w:lang w:eastAsia="id-ID"/>
        </w:rPr>
        <w:t xml:space="preserve"> </w:t>
      </w:r>
      <w:proofErr w:type="spellStart"/>
      <w:proofErr w:type="gramStart"/>
      <w:r>
        <w:rPr>
          <w:rFonts w:ascii="Bookman Old Style" w:hAnsi="Bookman Old Style"/>
          <w:lang w:eastAsia="id-ID"/>
        </w:rPr>
        <w:t>adalah</w:t>
      </w:r>
      <w:proofErr w:type="spellEnd"/>
      <w:r>
        <w:rPr>
          <w:rFonts w:ascii="Bookman Old Style" w:hAnsi="Bookman Old Style"/>
          <w:lang w:eastAsia="id-ID"/>
        </w:rPr>
        <w:t xml:space="preserve"> :</w:t>
      </w:r>
      <w:proofErr w:type="gramEnd"/>
    </w:p>
    <w:p w14:paraId="49EC0651" w14:textId="77777777" w:rsidR="00DA5D96" w:rsidRDefault="00DA5D96" w:rsidP="00DA5D96">
      <w:pPr>
        <w:spacing w:line="360" w:lineRule="auto"/>
        <w:ind w:left="1276" w:hanging="567"/>
        <w:jc w:val="both"/>
        <w:rPr>
          <w:rFonts w:ascii="Bookman Old Style" w:hAnsi="Bookman Old Style"/>
          <w:lang w:eastAsia="id-ID"/>
        </w:rPr>
      </w:pPr>
      <w:r>
        <w:rPr>
          <w:rFonts w:ascii="Bookman Old Style" w:hAnsi="Bookman Old Style"/>
          <w:lang w:eastAsia="id-ID"/>
        </w:rPr>
        <w:t>1.</w:t>
      </w:r>
      <w:r>
        <w:rPr>
          <w:rFonts w:ascii="Bookman Old Style" w:hAnsi="Bookman Old Style"/>
          <w:lang w:eastAsia="id-ID"/>
        </w:rPr>
        <w:tab/>
      </w:r>
      <w:proofErr w:type="spellStart"/>
      <w:r>
        <w:rPr>
          <w:rFonts w:ascii="Bookman Old Style" w:hAnsi="Bookman Old Style"/>
          <w:lang w:eastAsia="id-ID"/>
        </w:rPr>
        <w:t>Persentase</w:t>
      </w:r>
      <w:proofErr w:type="spellEnd"/>
      <w:r>
        <w:rPr>
          <w:rFonts w:ascii="Bookman Old Style" w:hAnsi="Bookman Old Style"/>
          <w:lang w:eastAsia="id-ID"/>
        </w:rPr>
        <w:t xml:space="preserve"> </w:t>
      </w:r>
      <w:proofErr w:type="spellStart"/>
      <w:r>
        <w:rPr>
          <w:rFonts w:ascii="Bookman Old Style" w:hAnsi="Bookman Old Style"/>
          <w:lang w:eastAsia="id-ID"/>
        </w:rPr>
        <w:t>Fasilitas</w:t>
      </w:r>
      <w:proofErr w:type="spellEnd"/>
      <w:r>
        <w:rPr>
          <w:rFonts w:ascii="Bookman Old Style" w:hAnsi="Bookman Old Style"/>
          <w:lang w:eastAsia="id-ID"/>
        </w:rPr>
        <w:t xml:space="preserve"> </w:t>
      </w:r>
      <w:proofErr w:type="spellStart"/>
      <w:r>
        <w:rPr>
          <w:rFonts w:ascii="Bookman Old Style" w:hAnsi="Bookman Old Style"/>
          <w:lang w:eastAsia="id-ID"/>
        </w:rPr>
        <w:t>Pelayanan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gramStart"/>
      <w:r>
        <w:rPr>
          <w:rFonts w:ascii="Bookman Old Style" w:hAnsi="Bookman Old Style"/>
          <w:lang w:eastAsia="id-ID"/>
        </w:rPr>
        <w:t xml:space="preserve">( </w:t>
      </w:r>
      <w:proofErr w:type="spellStart"/>
      <w:r>
        <w:rPr>
          <w:rFonts w:ascii="Bookman Old Style" w:hAnsi="Bookman Old Style"/>
          <w:lang w:eastAsia="id-ID"/>
        </w:rPr>
        <w:t>Fasyankes</w:t>
      </w:r>
      <w:proofErr w:type="spellEnd"/>
      <w:proofErr w:type="gramEnd"/>
      <w:r>
        <w:rPr>
          <w:rFonts w:ascii="Bookman Old Style" w:hAnsi="Bookman Old Style"/>
          <w:lang w:eastAsia="id-ID"/>
        </w:rPr>
        <w:t xml:space="preserve">) </w:t>
      </w:r>
      <w:proofErr w:type="spellStart"/>
      <w:r>
        <w:rPr>
          <w:rFonts w:ascii="Bookman Old Style" w:hAnsi="Bookman Old Style"/>
          <w:lang w:eastAsia="id-ID"/>
        </w:rPr>
        <w:t>Institusi</w:t>
      </w:r>
      <w:proofErr w:type="spellEnd"/>
      <w:r>
        <w:rPr>
          <w:rFonts w:ascii="Bookman Old Style" w:hAnsi="Bookman Old Style"/>
          <w:lang w:eastAsia="id-ID"/>
        </w:rPr>
        <w:t xml:space="preserve"> </w:t>
      </w:r>
      <w:proofErr w:type="spellStart"/>
      <w:r>
        <w:rPr>
          <w:rFonts w:ascii="Bookman Old Style" w:hAnsi="Bookman Old Style"/>
          <w:lang w:eastAsia="id-ID"/>
        </w:rPr>
        <w:t>Penerima</w:t>
      </w:r>
      <w:proofErr w:type="spellEnd"/>
      <w:r>
        <w:rPr>
          <w:rFonts w:ascii="Bookman Old Style" w:hAnsi="Bookman Old Style"/>
          <w:lang w:eastAsia="id-ID"/>
        </w:rPr>
        <w:t xml:space="preserve"> </w:t>
      </w:r>
      <w:proofErr w:type="spellStart"/>
      <w:r>
        <w:rPr>
          <w:rFonts w:ascii="Bookman Old Style" w:hAnsi="Bookman Old Style"/>
          <w:lang w:eastAsia="id-ID"/>
        </w:rPr>
        <w:t>wajib</w:t>
      </w:r>
      <w:proofErr w:type="spellEnd"/>
      <w:r>
        <w:rPr>
          <w:rFonts w:ascii="Bookman Old Style" w:hAnsi="Bookman Old Style"/>
          <w:lang w:eastAsia="id-ID"/>
        </w:rPr>
        <w:t xml:space="preserve"> </w:t>
      </w:r>
      <w:proofErr w:type="spellStart"/>
      <w:r>
        <w:rPr>
          <w:rFonts w:ascii="Bookman Old Style" w:hAnsi="Bookman Old Style"/>
          <w:lang w:eastAsia="id-ID"/>
        </w:rPr>
        <w:t>Lapor</w:t>
      </w:r>
      <w:proofErr w:type="spellEnd"/>
      <w:r>
        <w:rPr>
          <w:rFonts w:ascii="Bookman Old Style" w:hAnsi="Bookman Old Style"/>
          <w:lang w:eastAsia="id-ID"/>
        </w:rPr>
        <w:t xml:space="preserve"> (IPWL) </w:t>
      </w:r>
      <w:proofErr w:type="spellStart"/>
      <w:r>
        <w:rPr>
          <w:rFonts w:ascii="Bookman Old Style" w:hAnsi="Bookman Old Style"/>
          <w:lang w:eastAsia="id-ID"/>
        </w:rPr>
        <w:t>pecandu</w:t>
      </w:r>
      <w:proofErr w:type="spellEnd"/>
      <w:r>
        <w:rPr>
          <w:rFonts w:ascii="Bookman Old Style" w:hAnsi="Bookman Old Style"/>
          <w:lang w:eastAsia="id-ID"/>
        </w:rPr>
        <w:t xml:space="preserve"> </w:t>
      </w:r>
      <w:proofErr w:type="spellStart"/>
      <w:r>
        <w:rPr>
          <w:rFonts w:ascii="Bookman Old Style" w:hAnsi="Bookman Old Style"/>
          <w:lang w:eastAsia="id-ID"/>
        </w:rPr>
        <w:t>narkoba</w:t>
      </w:r>
      <w:proofErr w:type="spellEnd"/>
      <w:r>
        <w:rPr>
          <w:rFonts w:ascii="Bookman Old Style" w:hAnsi="Bookman Old Style"/>
          <w:lang w:eastAsia="id-ID"/>
        </w:rPr>
        <w:t xml:space="preserve"> yang </w:t>
      </w:r>
      <w:proofErr w:type="spellStart"/>
      <w:r>
        <w:rPr>
          <w:rFonts w:ascii="Bookman Old Style" w:hAnsi="Bookman Old Style"/>
          <w:lang w:eastAsia="id-ID"/>
        </w:rPr>
        <w:t>aktif</w:t>
      </w:r>
      <w:proofErr w:type="spellEnd"/>
      <w:r>
        <w:rPr>
          <w:rFonts w:ascii="Bookman Old Style" w:hAnsi="Bookman Old Style"/>
          <w:lang w:eastAsia="id-ID"/>
        </w:rPr>
        <w:t xml:space="preserve"> </w:t>
      </w:r>
      <w:proofErr w:type="spellStart"/>
      <w:r>
        <w:rPr>
          <w:rFonts w:ascii="Bookman Old Style" w:hAnsi="Bookman Old Style"/>
          <w:lang w:eastAsia="id-ID"/>
        </w:rPr>
        <w:t>sebesar</w:t>
      </w:r>
      <w:proofErr w:type="spellEnd"/>
      <w:r>
        <w:rPr>
          <w:rFonts w:ascii="Bookman Old Style" w:hAnsi="Bookman Old Style"/>
          <w:lang w:eastAsia="id-ID"/>
        </w:rPr>
        <w:t xml:space="preserve"> 50%</w:t>
      </w:r>
    </w:p>
    <w:p w14:paraId="7EBB409E" w14:textId="77777777" w:rsidR="00DA5D96" w:rsidRDefault="00DA5D96" w:rsidP="00DA5D96">
      <w:pPr>
        <w:spacing w:line="360" w:lineRule="auto"/>
        <w:ind w:left="1276" w:hanging="567"/>
        <w:jc w:val="both"/>
        <w:rPr>
          <w:rFonts w:ascii="Bookman Old Style" w:hAnsi="Bookman Old Style"/>
          <w:lang w:eastAsia="id-ID"/>
        </w:rPr>
      </w:pPr>
      <w:r>
        <w:rPr>
          <w:rFonts w:ascii="Bookman Old Style" w:hAnsi="Bookman Old Style"/>
          <w:lang w:eastAsia="id-ID"/>
        </w:rPr>
        <w:lastRenderedPageBreak/>
        <w:t>2.</w:t>
      </w:r>
      <w:r>
        <w:rPr>
          <w:rFonts w:ascii="Bookman Old Style" w:hAnsi="Bookman Old Style"/>
          <w:lang w:eastAsia="id-ID"/>
        </w:rPr>
        <w:tab/>
      </w:r>
      <w:proofErr w:type="spellStart"/>
      <w:r>
        <w:rPr>
          <w:rFonts w:ascii="Bookman Old Style" w:hAnsi="Bookman Old Style"/>
          <w:lang w:eastAsia="id-ID"/>
        </w:rPr>
        <w:t>Jumlah</w:t>
      </w:r>
      <w:proofErr w:type="spellEnd"/>
      <w:r>
        <w:rPr>
          <w:rFonts w:ascii="Bookman Old Style" w:hAnsi="Bookman Old Style"/>
          <w:lang w:eastAsia="id-ID"/>
        </w:rPr>
        <w:t xml:space="preserve"> </w:t>
      </w:r>
      <w:proofErr w:type="spellStart"/>
      <w:r>
        <w:rPr>
          <w:rFonts w:ascii="Bookman Old Style" w:hAnsi="Bookman Old Style"/>
          <w:lang w:eastAsia="id-ID"/>
        </w:rPr>
        <w:t>Kabupaten</w:t>
      </w:r>
      <w:proofErr w:type="spellEnd"/>
      <w:r>
        <w:rPr>
          <w:rFonts w:ascii="Bookman Old Style" w:hAnsi="Bookman Old Style"/>
          <w:lang w:eastAsia="id-ID"/>
        </w:rPr>
        <w:t xml:space="preserve"> /Kota yang </w:t>
      </w:r>
      <w:proofErr w:type="spellStart"/>
      <w:r>
        <w:rPr>
          <w:rFonts w:ascii="Bookman Old Style" w:hAnsi="Bookman Old Style"/>
          <w:lang w:eastAsia="id-ID"/>
        </w:rPr>
        <w:t>memiliki</w:t>
      </w:r>
      <w:proofErr w:type="spellEnd"/>
      <w:r>
        <w:rPr>
          <w:rFonts w:ascii="Bookman Old Style" w:hAnsi="Bookman Old Style"/>
          <w:lang w:eastAsia="id-ID"/>
        </w:rPr>
        <w:t xml:space="preserve"> </w:t>
      </w:r>
      <w:proofErr w:type="spellStart"/>
      <w:r>
        <w:rPr>
          <w:rFonts w:ascii="Bookman Old Style" w:hAnsi="Bookman Old Style"/>
          <w:lang w:eastAsia="id-ID"/>
        </w:rPr>
        <w:t>Puskesmas</w:t>
      </w:r>
      <w:proofErr w:type="spellEnd"/>
      <w:r>
        <w:rPr>
          <w:rFonts w:ascii="Bookman Old Style" w:hAnsi="Bookman Old Style"/>
          <w:lang w:eastAsia="id-ID"/>
        </w:rPr>
        <w:t xml:space="preserve"> yang </w:t>
      </w:r>
      <w:proofErr w:type="spellStart"/>
      <w:r>
        <w:rPr>
          <w:rFonts w:ascii="Bookman Old Style" w:hAnsi="Bookman Old Style"/>
          <w:lang w:eastAsia="id-ID"/>
        </w:rPr>
        <w:t>menyelenggarakan</w:t>
      </w:r>
      <w:proofErr w:type="spellEnd"/>
      <w:r>
        <w:rPr>
          <w:rFonts w:ascii="Bookman Old Style" w:hAnsi="Bookman Old Style"/>
          <w:lang w:eastAsia="id-ID"/>
        </w:rPr>
        <w:t xml:space="preserve"> </w:t>
      </w:r>
      <w:proofErr w:type="spellStart"/>
      <w:r>
        <w:rPr>
          <w:rFonts w:ascii="Bookman Old Style" w:hAnsi="Bookman Old Style"/>
          <w:lang w:eastAsia="id-ID"/>
        </w:rPr>
        <w:t>upaya</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jiwa</w:t>
      </w:r>
      <w:proofErr w:type="spellEnd"/>
      <w:r>
        <w:rPr>
          <w:rFonts w:ascii="Bookman Old Style" w:hAnsi="Bookman Old Style"/>
          <w:lang w:eastAsia="id-ID"/>
        </w:rPr>
        <w:t xml:space="preserve"> </w:t>
      </w:r>
      <w:proofErr w:type="spellStart"/>
      <w:r>
        <w:rPr>
          <w:rFonts w:ascii="Bookman Old Style" w:hAnsi="Bookman Old Style"/>
          <w:lang w:eastAsia="id-ID"/>
        </w:rPr>
        <w:t>sebanyak</w:t>
      </w:r>
      <w:proofErr w:type="spellEnd"/>
      <w:r>
        <w:rPr>
          <w:rFonts w:ascii="Bookman Old Style" w:hAnsi="Bookman Old Style"/>
          <w:lang w:eastAsia="id-ID"/>
        </w:rPr>
        <w:t xml:space="preserve"> 280 </w:t>
      </w:r>
      <w:proofErr w:type="spellStart"/>
      <w:r>
        <w:rPr>
          <w:rFonts w:ascii="Bookman Old Style" w:hAnsi="Bookman Old Style"/>
          <w:lang w:eastAsia="id-ID"/>
        </w:rPr>
        <w:t>Kabupaten</w:t>
      </w:r>
      <w:proofErr w:type="spellEnd"/>
      <w:r>
        <w:rPr>
          <w:rFonts w:ascii="Bookman Old Style" w:hAnsi="Bookman Old Style"/>
          <w:lang w:eastAsia="id-ID"/>
        </w:rPr>
        <w:t>/Kota</w:t>
      </w:r>
    </w:p>
    <w:p w14:paraId="70AADC84" w14:textId="77777777" w:rsidR="00DA5D96" w:rsidRDefault="00DA5D96" w:rsidP="00DA5D96">
      <w:pPr>
        <w:spacing w:line="360" w:lineRule="auto"/>
        <w:ind w:left="1276" w:hanging="567"/>
        <w:jc w:val="both"/>
        <w:rPr>
          <w:rFonts w:ascii="Bookman Old Style" w:hAnsi="Bookman Old Style"/>
          <w:lang w:eastAsia="id-ID"/>
        </w:rPr>
      </w:pPr>
      <w:r>
        <w:rPr>
          <w:rFonts w:ascii="Bookman Old Style" w:hAnsi="Bookman Old Style"/>
          <w:lang w:eastAsia="id-ID"/>
        </w:rPr>
        <w:t>3.</w:t>
      </w:r>
      <w:r>
        <w:rPr>
          <w:rFonts w:ascii="Bookman Old Style" w:hAnsi="Bookman Old Style"/>
          <w:lang w:eastAsia="id-ID"/>
        </w:rPr>
        <w:tab/>
      </w:r>
      <w:proofErr w:type="spellStart"/>
      <w:r>
        <w:rPr>
          <w:rFonts w:ascii="Bookman Old Style" w:hAnsi="Bookman Old Style"/>
          <w:lang w:eastAsia="id-ID"/>
        </w:rPr>
        <w:t>Persentase</w:t>
      </w:r>
      <w:proofErr w:type="spellEnd"/>
      <w:r>
        <w:rPr>
          <w:rFonts w:ascii="Bookman Old Style" w:hAnsi="Bookman Old Style"/>
          <w:lang w:eastAsia="id-ID"/>
        </w:rPr>
        <w:t xml:space="preserve"> </w:t>
      </w:r>
      <w:proofErr w:type="spellStart"/>
      <w:r>
        <w:rPr>
          <w:rFonts w:ascii="Bookman Old Style" w:hAnsi="Bookman Old Style"/>
          <w:lang w:eastAsia="id-ID"/>
        </w:rPr>
        <w:t>Rumah</w:t>
      </w:r>
      <w:proofErr w:type="spellEnd"/>
      <w:r>
        <w:rPr>
          <w:rFonts w:ascii="Bookman Old Style" w:hAnsi="Bookman Old Style"/>
          <w:lang w:eastAsia="id-ID"/>
        </w:rPr>
        <w:t xml:space="preserve"> </w:t>
      </w:r>
      <w:proofErr w:type="spellStart"/>
      <w:r>
        <w:rPr>
          <w:rFonts w:ascii="Bookman Old Style" w:hAnsi="Bookman Old Style"/>
          <w:lang w:eastAsia="id-ID"/>
        </w:rPr>
        <w:t>Sakit</w:t>
      </w:r>
      <w:proofErr w:type="spellEnd"/>
      <w:r>
        <w:rPr>
          <w:rFonts w:ascii="Bookman Old Style" w:hAnsi="Bookman Old Style"/>
          <w:lang w:eastAsia="id-ID"/>
        </w:rPr>
        <w:t xml:space="preserve"> </w:t>
      </w:r>
      <w:proofErr w:type="spellStart"/>
      <w:r>
        <w:rPr>
          <w:rFonts w:ascii="Bookman Old Style" w:hAnsi="Bookman Old Style"/>
          <w:lang w:eastAsia="id-ID"/>
        </w:rPr>
        <w:t>Umum</w:t>
      </w:r>
      <w:proofErr w:type="spellEnd"/>
      <w:r>
        <w:rPr>
          <w:rFonts w:ascii="Bookman Old Style" w:hAnsi="Bookman Old Style"/>
          <w:lang w:eastAsia="id-ID"/>
        </w:rPr>
        <w:t xml:space="preserve"> </w:t>
      </w:r>
      <w:proofErr w:type="spellStart"/>
      <w:r>
        <w:rPr>
          <w:rFonts w:ascii="Bookman Old Style" w:hAnsi="Bookman Old Style"/>
          <w:lang w:eastAsia="id-ID"/>
        </w:rPr>
        <w:t>Rujukan</w:t>
      </w:r>
      <w:proofErr w:type="spellEnd"/>
      <w:r>
        <w:rPr>
          <w:rFonts w:ascii="Bookman Old Style" w:hAnsi="Bookman Old Style"/>
          <w:lang w:eastAsia="id-ID"/>
        </w:rPr>
        <w:t xml:space="preserve"> Regional yang </w:t>
      </w:r>
      <w:proofErr w:type="spellStart"/>
      <w:r>
        <w:rPr>
          <w:rFonts w:ascii="Bookman Old Style" w:hAnsi="Bookman Old Style"/>
          <w:lang w:eastAsia="id-ID"/>
        </w:rPr>
        <w:t>menyelenggarakan</w:t>
      </w:r>
      <w:proofErr w:type="spellEnd"/>
      <w:r>
        <w:rPr>
          <w:rFonts w:ascii="Bookman Old Style" w:hAnsi="Bookman Old Style"/>
          <w:lang w:eastAsia="id-ID"/>
        </w:rPr>
        <w:t xml:space="preserve"> </w:t>
      </w:r>
      <w:proofErr w:type="spellStart"/>
      <w:r>
        <w:rPr>
          <w:rFonts w:ascii="Bookman Old Style" w:hAnsi="Bookman Old Style"/>
          <w:lang w:eastAsia="id-ID"/>
        </w:rPr>
        <w:t>pelayanan</w:t>
      </w:r>
      <w:proofErr w:type="spellEnd"/>
      <w:r>
        <w:rPr>
          <w:rFonts w:ascii="Bookman Old Style" w:hAnsi="Bookman Old Style"/>
          <w:lang w:eastAsia="id-ID"/>
        </w:rPr>
        <w:t xml:space="preserve"> </w:t>
      </w:r>
      <w:proofErr w:type="spellStart"/>
      <w:r>
        <w:rPr>
          <w:rFonts w:ascii="Bookman Old Style" w:hAnsi="Bookman Old Style"/>
          <w:lang w:eastAsia="id-ID"/>
        </w:rPr>
        <w:t>kesehatan</w:t>
      </w:r>
      <w:proofErr w:type="spellEnd"/>
      <w:r>
        <w:rPr>
          <w:rFonts w:ascii="Bookman Old Style" w:hAnsi="Bookman Old Style"/>
          <w:lang w:eastAsia="id-ID"/>
        </w:rPr>
        <w:t xml:space="preserve"> </w:t>
      </w:r>
      <w:proofErr w:type="spellStart"/>
      <w:r>
        <w:rPr>
          <w:rFonts w:ascii="Bookman Old Style" w:hAnsi="Bookman Old Style"/>
          <w:lang w:eastAsia="id-ID"/>
        </w:rPr>
        <w:t>jiwa</w:t>
      </w:r>
      <w:proofErr w:type="spellEnd"/>
      <w:r>
        <w:rPr>
          <w:rFonts w:ascii="Bookman Old Style" w:hAnsi="Bookman Old Style"/>
          <w:lang w:eastAsia="id-ID"/>
        </w:rPr>
        <w:t xml:space="preserve"> / </w:t>
      </w:r>
      <w:proofErr w:type="spellStart"/>
      <w:r>
        <w:rPr>
          <w:rFonts w:ascii="Bookman Old Style" w:hAnsi="Bookman Old Style"/>
          <w:lang w:eastAsia="id-ID"/>
        </w:rPr>
        <w:t>psikiatri</w:t>
      </w:r>
      <w:proofErr w:type="spellEnd"/>
      <w:r>
        <w:rPr>
          <w:rFonts w:ascii="Bookman Old Style" w:hAnsi="Bookman Old Style"/>
          <w:lang w:eastAsia="id-ID"/>
        </w:rPr>
        <w:t xml:space="preserve"> </w:t>
      </w:r>
      <w:proofErr w:type="spellStart"/>
      <w:r>
        <w:rPr>
          <w:rFonts w:ascii="Bookman Old Style" w:hAnsi="Bookman Old Style"/>
          <w:lang w:eastAsia="id-ID"/>
        </w:rPr>
        <w:t>sebesar</w:t>
      </w:r>
      <w:proofErr w:type="spellEnd"/>
      <w:r>
        <w:rPr>
          <w:rFonts w:ascii="Bookman Old Style" w:hAnsi="Bookman Old Style"/>
          <w:lang w:eastAsia="id-ID"/>
        </w:rPr>
        <w:t xml:space="preserve"> 60%.</w:t>
      </w:r>
    </w:p>
    <w:p w14:paraId="65DA9C2D" w14:textId="77777777" w:rsidR="00DA5D96" w:rsidRDefault="00DA5D96" w:rsidP="00DA5D96">
      <w:pPr>
        <w:pStyle w:val="ListParagraph"/>
        <w:spacing w:line="360" w:lineRule="auto"/>
        <w:ind w:left="709" w:firstLine="567"/>
        <w:rPr>
          <w:rFonts w:ascii="Bookman Old Style" w:hAnsi="Bookman Old Style" w:cs="Times New Roman"/>
          <w:sz w:val="24"/>
          <w:szCs w:val="24"/>
        </w:rPr>
      </w:pPr>
      <w:r w:rsidRPr="000C6825">
        <w:rPr>
          <w:rFonts w:ascii="Bookman Old Style" w:hAnsi="Bookman Old Style" w:cs="Times New Roman"/>
          <w:sz w:val="24"/>
          <w:szCs w:val="24"/>
          <w:lang w:val="id-ID"/>
        </w:rPr>
        <w:t>Dengan melihat dokumen Renstra Kementerian Kesehatan seperti dikutip diatas menunjukkan bahwa Tugas Pokok dan Fungsi R</w:t>
      </w:r>
      <w:proofErr w:type="spellStart"/>
      <w:r w:rsidRPr="000C6825">
        <w:rPr>
          <w:rFonts w:ascii="Bookman Old Style" w:hAnsi="Bookman Old Style" w:cs="Times New Roman"/>
          <w:sz w:val="24"/>
          <w:szCs w:val="24"/>
        </w:rPr>
        <w:t>umah</w:t>
      </w:r>
      <w:proofErr w:type="spellEnd"/>
      <w:r w:rsidRPr="000C6825">
        <w:rPr>
          <w:rFonts w:ascii="Bookman Old Style" w:hAnsi="Bookman Old Style" w:cs="Times New Roman"/>
          <w:sz w:val="24"/>
          <w:szCs w:val="24"/>
        </w:rPr>
        <w:t xml:space="preserve"> </w:t>
      </w:r>
      <w:r w:rsidRPr="000C6825">
        <w:rPr>
          <w:rFonts w:ascii="Bookman Old Style" w:hAnsi="Bookman Old Style" w:cs="Times New Roman"/>
          <w:sz w:val="24"/>
          <w:szCs w:val="24"/>
          <w:lang w:val="id-ID"/>
        </w:rPr>
        <w:t>S</w:t>
      </w:r>
      <w:proofErr w:type="spellStart"/>
      <w:r w:rsidRPr="000C6825">
        <w:rPr>
          <w:rFonts w:ascii="Bookman Old Style" w:hAnsi="Bookman Old Style" w:cs="Times New Roman"/>
          <w:sz w:val="24"/>
          <w:szCs w:val="24"/>
        </w:rPr>
        <w:t>akit</w:t>
      </w:r>
      <w:proofErr w:type="spellEnd"/>
      <w:r w:rsidRPr="000C6825">
        <w:rPr>
          <w:rFonts w:ascii="Bookman Old Style" w:hAnsi="Bookman Old Style" w:cs="Times New Roman"/>
          <w:sz w:val="24"/>
          <w:szCs w:val="24"/>
          <w:lang w:val="id-ID"/>
        </w:rPr>
        <w:t xml:space="preserve"> Jiwa Daerah Surakarta memiliki keterkaitan erat, dimana  upaya Kesehatan Jiwa memperoleh perhatian besar dari pemerintah dalam hal ini Kementerian Kesehatan. Sebaliknya pelaksanaan Tugas Pokok dan Fungsi R</w:t>
      </w:r>
      <w:proofErr w:type="spellStart"/>
      <w:r w:rsidRPr="000C6825">
        <w:rPr>
          <w:rFonts w:ascii="Bookman Old Style" w:hAnsi="Bookman Old Style" w:cs="Times New Roman"/>
          <w:sz w:val="24"/>
          <w:szCs w:val="24"/>
        </w:rPr>
        <w:t>umah</w:t>
      </w:r>
      <w:proofErr w:type="spellEnd"/>
      <w:r w:rsidRPr="000C6825">
        <w:rPr>
          <w:rFonts w:ascii="Bookman Old Style" w:hAnsi="Bookman Old Style" w:cs="Times New Roman"/>
          <w:sz w:val="24"/>
          <w:szCs w:val="24"/>
        </w:rPr>
        <w:t xml:space="preserve"> </w:t>
      </w:r>
      <w:r w:rsidRPr="000C6825">
        <w:rPr>
          <w:rFonts w:ascii="Bookman Old Style" w:hAnsi="Bookman Old Style" w:cs="Times New Roman"/>
          <w:sz w:val="24"/>
          <w:szCs w:val="24"/>
          <w:lang w:val="id-ID"/>
        </w:rPr>
        <w:t>S</w:t>
      </w:r>
      <w:proofErr w:type="spellStart"/>
      <w:r w:rsidRPr="000C6825">
        <w:rPr>
          <w:rFonts w:ascii="Bookman Old Style" w:hAnsi="Bookman Old Style" w:cs="Times New Roman"/>
          <w:sz w:val="24"/>
          <w:szCs w:val="24"/>
        </w:rPr>
        <w:t>akit</w:t>
      </w:r>
      <w:proofErr w:type="spellEnd"/>
      <w:r w:rsidRPr="000C6825">
        <w:rPr>
          <w:rFonts w:ascii="Bookman Old Style" w:hAnsi="Bookman Old Style" w:cs="Times New Roman"/>
          <w:sz w:val="24"/>
          <w:szCs w:val="24"/>
          <w:lang w:val="id-ID"/>
        </w:rPr>
        <w:t xml:space="preserve"> Jiwa Daerah Surakarta akan ikut mendukung pencapaian visi dan misi Kementerian Kesehatan.</w:t>
      </w:r>
    </w:p>
    <w:p w14:paraId="0EA65DAA" w14:textId="77777777" w:rsidR="00DA5D96" w:rsidRPr="00B42FC6" w:rsidRDefault="00DA5D96" w:rsidP="00DA5D96">
      <w:pPr>
        <w:spacing w:line="360" w:lineRule="auto"/>
        <w:rPr>
          <w:rFonts w:ascii="Bookman Old Style" w:hAnsi="Bookman Old Style"/>
        </w:rPr>
      </w:pPr>
    </w:p>
    <w:p w14:paraId="1F640B24" w14:textId="77777777" w:rsidR="00DA5D96" w:rsidRPr="00362BA9" w:rsidRDefault="00DA5D96" w:rsidP="00DA5D96">
      <w:pPr>
        <w:ind w:left="709" w:hanging="709"/>
        <w:rPr>
          <w:rFonts w:ascii="Bookman Old Style" w:hAnsi="Bookman Old Style"/>
          <w:b/>
        </w:rPr>
      </w:pPr>
      <w:bookmarkStart w:id="17" w:name="_Toc474314046"/>
      <w:r w:rsidRPr="00362BA9">
        <w:rPr>
          <w:rFonts w:ascii="Bookman Old Style" w:hAnsi="Bookman Old Style"/>
          <w:b/>
        </w:rPr>
        <w:t>3.6</w:t>
      </w:r>
      <w:r w:rsidRPr="00362BA9">
        <w:rPr>
          <w:rFonts w:ascii="Bookman Old Style" w:hAnsi="Bookman Old Style"/>
          <w:b/>
        </w:rPr>
        <w:tab/>
      </w:r>
      <w:proofErr w:type="spellStart"/>
      <w:r w:rsidRPr="00362BA9">
        <w:rPr>
          <w:rFonts w:ascii="Bookman Old Style" w:hAnsi="Bookman Old Style"/>
          <w:b/>
        </w:rPr>
        <w:t>Telaah</w:t>
      </w:r>
      <w:proofErr w:type="spellEnd"/>
      <w:r w:rsidRPr="00362BA9">
        <w:rPr>
          <w:rFonts w:ascii="Bookman Old Style" w:hAnsi="Bookman Old Style"/>
          <w:b/>
        </w:rPr>
        <w:t xml:space="preserve"> RT RW dan KLHS</w:t>
      </w:r>
      <w:bookmarkEnd w:id="17"/>
    </w:p>
    <w:p w14:paraId="5C0C2963" w14:textId="77777777" w:rsidR="00DA5D96" w:rsidRPr="00B42FC6" w:rsidRDefault="00DA5D96" w:rsidP="00DA5D96">
      <w:pPr>
        <w:pStyle w:val="ListParagraph"/>
        <w:ind w:left="426"/>
        <w:rPr>
          <w:rFonts w:ascii="Bookman Old Style" w:hAnsi="Bookman Old Style" w:cs="Times New Roman"/>
          <w:sz w:val="24"/>
          <w:szCs w:val="24"/>
          <w:lang w:val="id-ID"/>
        </w:rPr>
      </w:pPr>
    </w:p>
    <w:p w14:paraId="599C957A" w14:textId="77777777" w:rsidR="00DA5D96" w:rsidRDefault="00DA5D96" w:rsidP="00DA5D96">
      <w:pPr>
        <w:spacing w:line="360" w:lineRule="auto"/>
        <w:ind w:left="709" w:firstLine="567"/>
        <w:jc w:val="both"/>
        <w:rPr>
          <w:rFonts w:ascii="Bookman Old Style" w:hAnsi="Bookman Old Style"/>
        </w:rPr>
      </w:pPr>
      <w:r w:rsidRPr="00B42FC6">
        <w:rPr>
          <w:rFonts w:ascii="Bookman Old Style" w:hAnsi="Bookman Old Style"/>
          <w:lang w:val="id-ID"/>
        </w:rPr>
        <w:t>Telaah RTRW dan</w:t>
      </w:r>
      <w:r>
        <w:rPr>
          <w:rFonts w:ascii="Bookman Old Style" w:hAnsi="Bookman Old Style"/>
        </w:rPr>
        <w:t xml:space="preserve"> </w:t>
      </w:r>
      <w:r w:rsidRPr="00B42FC6">
        <w:rPr>
          <w:rFonts w:ascii="Bookman Old Style" w:hAnsi="Bookman Old Style"/>
          <w:lang w:val="id-ID"/>
        </w:rPr>
        <w:t xml:space="preserve">KLHS yang dimaksudkan adalah melakukan identifikasi </w:t>
      </w:r>
      <w:proofErr w:type="spellStart"/>
      <w:r w:rsidRPr="00B42FC6">
        <w:rPr>
          <w:rFonts w:ascii="Bookman Old Style" w:hAnsi="Bookman Old Style"/>
        </w:rPr>
        <w:t>faktor</w:t>
      </w:r>
      <w:proofErr w:type="spellEnd"/>
      <w:r w:rsidRPr="00B42FC6">
        <w:rPr>
          <w:rFonts w:ascii="Bookman Old Style" w:hAnsi="Bookman Old Style"/>
        </w:rPr>
        <w:t xml:space="preserve"> </w:t>
      </w:r>
      <w:proofErr w:type="spellStart"/>
      <w:r w:rsidRPr="00B42FC6">
        <w:rPr>
          <w:rFonts w:ascii="Bookman Old Style" w:hAnsi="Bookman Old Style"/>
        </w:rPr>
        <w:t>penghambat</w:t>
      </w:r>
      <w:proofErr w:type="spellEnd"/>
      <w:r w:rsidRPr="00B42FC6">
        <w:rPr>
          <w:rFonts w:ascii="Bookman Old Style" w:hAnsi="Bookman Old Style"/>
        </w:rPr>
        <w:t xml:space="preserve"> dan </w:t>
      </w:r>
      <w:proofErr w:type="spellStart"/>
      <w:r w:rsidRPr="00B42FC6">
        <w:rPr>
          <w:rFonts w:ascii="Bookman Old Style" w:hAnsi="Bookman Old Style"/>
        </w:rPr>
        <w:t>pendorong</w:t>
      </w:r>
      <w:proofErr w:type="spellEnd"/>
      <w:r w:rsidRPr="00B42FC6">
        <w:rPr>
          <w:rFonts w:ascii="Bookman Old Style" w:hAnsi="Bookman Old Style"/>
        </w:rPr>
        <w:t xml:space="preserve"> </w:t>
      </w:r>
      <w:proofErr w:type="spellStart"/>
      <w:r w:rsidRPr="00B42FC6">
        <w:rPr>
          <w:rFonts w:ascii="Bookman Old Style" w:hAnsi="Bookman Old Style"/>
        </w:rPr>
        <w:t>pelayanan</w:t>
      </w:r>
      <w:proofErr w:type="spellEnd"/>
      <w:r w:rsidRPr="00B42FC6">
        <w:rPr>
          <w:rFonts w:ascii="Bookman Old Style" w:hAnsi="Bookman Old Style"/>
        </w:rPr>
        <w:t xml:space="preserve"> SKPD yang </w:t>
      </w:r>
      <w:proofErr w:type="spellStart"/>
      <w:r w:rsidRPr="00B42FC6">
        <w:rPr>
          <w:rFonts w:ascii="Bookman Old Style" w:hAnsi="Bookman Old Style"/>
        </w:rPr>
        <w:t>mempengaruhi</w:t>
      </w:r>
      <w:proofErr w:type="spellEnd"/>
      <w:r w:rsidRPr="00B42FC6">
        <w:rPr>
          <w:rFonts w:ascii="Bookman Old Style" w:hAnsi="Bookman Old Style"/>
        </w:rPr>
        <w:t xml:space="preserve"> </w:t>
      </w:r>
      <w:proofErr w:type="spellStart"/>
      <w:r w:rsidRPr="00B42FC6">
        <w:rPr>
          <w:rFonts w:ascii="Bookman Old Style" w:hAnsi="Bookman Old Style"/>
        </w:rPr>
        <w:t>permasalahan</w:t>
      </w:r>
      <w:proofErr w:type="spellEnd"/>
      <w:r w:rsidRPr="00B42FC6">
        <w:rPr>
          <w:rFonts w:ascii="Bookman Old Style" w:hAnsi="Bookman Old Style"/>
        </w:rPr>
        <w:t xml:space="preserve"> </w:t>
      </w:r>
      <w:proofErr w:type="spellStart"/>
      <w:r w:rsidRPr="00B42FC6">
        <w:rPr>
          <w:rFonts w:ascii="Bookman Old Style" w:hAnsi="Bookman Old Style"/>
        </w:rPr>
        <w:t>pelayanan</w:t>
      </w:r>
      <w:proofErr w:type="spellEnd"/>
      <w:r w:rsidRPr="00B42FC6">
        <w:rPr>
          <w:rFonts w:ascii="Bookman Old Style" w:hAnsi="Bookman Old Style"/>
        </w:rPr>
        <w:t xml:space="preserve"> SKPD </w:t>
      </w:r>
      <w:proofErr w:type="spellStart"/>
      <w:r w:rsidRPr="00B42FC6">
        <w:rPr>
          <w:rFonts w:ascii="Bookman Old Style" w:hAnsi="Bookman Old Style"/>
        </w:rPr>
        <w:t>ditinjau</w:t>
      </w:r>
      <w:proofErr w:type="spellEnd"/>
      <w:r w:rsidRPr="00B42FC6">
        <w:rPr>
          <w:rFonts w:ascii="Bookman Old Style" w:hAnsi="Bookman Old Style"/>
        </w:rPr>
        <w:t xml:space="preserve"> </w:t>
      </w:r>
      <w:proofErr w:type="spellStart"/>
      <w:r w:rsidRPr="00B42FC6">
        <w:rPr>
          <w:rFonts w:ascii="Bookman Old Style" w:hAnsi="Bookman Old Style"/>
        </w:rPr>
        <w:t>dari</w:t>
      </w:r>
      <w:proofErr w:type="spellEnd"/>
      <w:r w:rsidRPr="00B42FC6">
        <w:rPr>
          <w:rFonts w:ascii="Bookman Old Style" w:hAnsi="Bookman Old Style"/>
        </w:rPr>
        <w:t xml:space="preserve"> </w:t>
      </w:r>
      <w:proofErr w:type="spellStart"/>
      <w:r w:rsidRPr="00B42FC6">
        <w:rPr>
          <w:rFonts w:ascii="Bookman Old Style" w:hAnsi="Bookman Old Style"/>
        </w:rPr>
        <w:t>implikasi</w:t>
      </w:r>
      <w:proofErr w:type="spellEnd"/>
      <w:r w:rsidRPr="00B42FC6">
        <w:rPr>
          <w:rFonts w:ascii="Bookman Old Style" w:hAnsi="Bookman Old Style"/>
        </w:rPr>
        <w:t xml:space="preserve"> RTRW dan KLHS</w:t>
      </w:r>
      <w:r w:rsidRPr="00B42FC6">
        <w:rPr>
          <w:rFonts w:ascii="Bookman Old Style" w:hAnsi="Bookman Old Style"/>
          <w:lang w:val="id-ID"/>
        </w:rPr>
        <w:t>.  Mengingat tu</w:t>
      </w:r>
      <w:r>
        <w:rPr>
          <w:rFonts w:ascii="Bookman Old Style" w:hAnsi="Bookman Old Style"/>
        </w:rPr>
        <w:t xml:space="preserve">gas </w:t>
      </w:r>
      <w:r w:rsidRPr="00B42FC6">
        <w:rPr>
          <w:rFonts w:ascii="Bookman Old Style" w:hAnsi="Bookman Old Style"/>
          <w:lang w:val="id-ID"/>
        </w:rPr>
        <w:t>pok</w:t>
      </w:r>
      <w:r>
        <w:rPr>
          <w:rFonts w:ascii="Bookman Old Style" w:hAnsi="Bookman Old Style"/>
        </w:rPr>
        <w:t xml:space="preserve">ok dan </w:t>
      </w:r>
      <w:proofErr w:type="spellStart"/>
      <w:r>
        <w:rPr>
          <w:rFonts w:ascii="Bookman Old Style" w:hAnsi="Bookman Old Style"/>
        </w:rPr>
        <w:t>fung</w:t>
      </w:r>
      <w:proofErr w:type="spellEnd"/>
      <w:r w:rsidRPr="00B42FC6">
        <w:rPr>
          <w:rFonts w:ascii="Bookman Old Style" w:hAnsi="Bookman Old Style"/>
          <w:lang w:val="id-ID"/>
        </w:rPr>
        <w:t>si R</w:t>
      </w:r>
      <w:proofErr w:type="spellStart"/>
      <w:r w:rsidRPr="00B42FC6">
        <w:rPr>
          <w:rFonts w:ascii="Bookman Old Style" w:hAnsi="Bookman Old Style"/>
        </w:rPr>
        <w:t>umah</w:t>
      </w:r>
      <w:proofErr w:type="spellEnd"/>
      <w:r w:rsidRPr="00B42FC6">
        <w:rPr>
          <w:rFonts w:ascii="Bookman Old Style" w:hAnsi="Bookman Old Style"/>
        </w:rPr>
        <w:t xml:space="preserve"> </w:t>
      </w:r>
      <w:r w:rsidRPr="00B42FC6">
        <w:rPr>
          <w:rFonts w:ascii="Bookman Old Style" w:hAnsi="Bookman Old Style"/>
          <w:lang w:val="id-ID"/>
        </w:rPr>
        <w:t>S</w:t>
      </w:r>
      <w:proofErr w:type="spellStart"/>
      <w:r w:rsidRPr="00B42FC6">
        <w:rPr>
          <w:rFonts w:ascii="Bookman Old Style" w:hAnsi="Bookman Old Style"/>
        </w:rPr>
        <w:t>akit</w:t>
      </w:r>
      <w:proofErr w:type="spellEnd"/>
      <w:r w:rsidRPr="00B42FC6">
        <w:rPr>
          <w:rFonts w:ascii="Bookman Old Style" w:hAnsi="Bookman Old Style"/>
          <w:lang w:val="id-ID"/>
        </w:rPr>
        <w:t xml:space="preserve"> Jiwa Daerah Surakarta adalah memberikan pelayanan kesehatan jiwa masyarakat yang dilakukan di lingkungan rumah sakit maupun pelayanan langsung kepada masyarakat, dan selama lima tahun ke depan tidak melakukan pembangunan fisik skala besar yang berakibat pada perub</w:t>
      </w:r>
      <w:r>
        <w:rPr>
          <w:rFonts w:ascii="Bookman Old Style" w:hAnsi="Bookman Old Style"/>
        </w:rPr>
        <w:t>a</w:t>
      </w:r>
      <w:r w:rsidRPr="00B42FC6">
        <w:rPr>
          <w:rFonts w:ascii="Bookman Old Style" w:hAnsi="Bookman Old Style"/>
          <w:lang w:val="id-ID"/>
        </w:rPr>
        <w:t>han  bentang alam, menimbulkan pencemaran lingkungan maupun berpengaruh terhadap zona peruntukan lahan dan  sebaliknya kegiatan pelayanan R</w:t>
      </w:r>
      <w:proofErr w:type="spellStart"/>
      <w:r w:rsidRPr="00B42FC6">
        <w:rPr>
          <w:rFonts w:ascii="Bookman Old Style" w:hAnsi="Bookman Old Style"/>
        </w:rPr>
        <w:t>umah</w:t>
      </w:r>
      <w:proofErr w:type="spellEnd"/>
      <w:r w:rsidRPr="00B42FC6">
        <w:rPr>
          <w:rFonts w:ascii="Bookman Old Style" w:hAnsi="Bookman Old Style"/>
        </w:rPr>
        <w:t xml:space="preserve"> </w:t>
      </w:r>
      <w:r w:rsidRPr="00B42FC6">
        <w:rPr>
          <w:rFonts w:ascii="Bookman Old Style" w:hAnsi="Bookman Old Style"/>
          <w:lang w:val="id-ID"/>
        </w:rPr>
        <w:t>S</w:t>
      </w:r>
      <w:proofErr w:type="spellStart"/>
      <w:r w:rsidRPr="00B42FC6">
        <w:rPr>
          <w:rFonts w:ascii="Bookman Old Style" w:hAnsi="Bookman Old Style"/>
        </w:rPr>
        <w:t>akit</w:t>
      </w:r>
      <w:proofErr w:type="spellEnd"/>
      <w:r w:rsidRPr="00B42FC6">
        <w:rPr>
          <w:rFonts w:ascii="Bookman Old Style" w:hAnsi="Bookman Old Style"/>
          <w:lang w:val="id-ID"/>
        </w:rPr>
        <w:t xml:space="preserve"> Jiwa Daerah tidak terpengaruh oleh RTRW dan KLHS, maka dalam dokumen Renstra R</w:t>
      </w:r>
      <w:proofErr w:type="spellStart"/>
      <w:r w:rsidRPr="00B42FC6">
        <w:rPr>
          <w:rFonts w:ascii="Bookman Old Style" w:hAnsi="Bookman Old Style"/>
        </w:rPr>
        <w:t>umah</w:t>
      </w:r>
      <w:proofErr w:type="spellEnd"/>
      <w:r w:rsidRPr="00B42FC6">
        <w:rPr>
          <w:rFonts w:ascii="Bookman Old Style" w:hAnsi="Bookman Old Style"/>
        </w:rPr>
        <w:t xml:space="preserve"> </w:t>
      </w:r>
      <w:r w:rsidRPr="00B42FC6">
        <w:rPr>
          <w:rFonts w:ascii="Bookman Old Style" w:hAnsi="Bookman Old Style"/>
          <w:lang w:val="id-ID"/>
        </w:rPr>
        <w:t>S</w:t>
      </w:r>
      <w:proofErr w:type="spellStart"/>
      <w:r w:rsidRPr="00B42FC6">
        <w:rPr>
          <w:rFonts w:ascii="Bookman Old Style" w:hAnsi="Bookman Old Style"/>
        </w:rPr>
        <w:t>akit</w:t>
      </w:r>
      <w:proofErr w:type="spellEnd"/>
      <w:r w:rsidRPr="00B42FC6">
        <w:rPr>
          <w:rFonts w:ascii="Bookman Old Style" w:hAnsi="Bookman Old Style"/>
          <w:lang w:val="id-ID"/>
        </w:rPr>
        <w:t xml:space="preserve"> Jiwa Daerah Surakarta </w:t>
      </w:r>
      <w:r w:rsidRPr="00A40B40">
        <w:rPr>
          <w:rFonts w:ascii="Bookman Old Style" w:hAnsi="Bookman Old Style"/>
          <w:lang w:val="id-ID"/>
        </w:rPr>
        <w:t xml:space="preserve">Tahun </w:t>
      </w:r>
      <w:r w:rsidRPr="00A27791">
        <w:rPr>
          <w:rFonts w:ascii="Bookman Old Style" w:hAnsi="Bookman Old Style"/>
          <w:lang w:val="id-ID"/>
        </w:rPr>
        <w:t>201</w:t>
      </w:r>
      <w:r>
        <w:rPr>
          <w:rFonts w:ascii="Bookman Old Style" w:hAnsi="Bookman Old Style"/>
        </w:rPr>
        <w:t>8</w:t>
      </w:r>
      <w:r w:rsidRPr="00A27791">
        <w:rPr>
          <w:rFonts w:ascii="Bookman Old Style" w:hAnsi="Bookman Old Style"/>
          <w:lang w:val="id-ID"/>
        </w:rPr>
        <w:t>-20</w:t>
      </w:r>
      <w:r w:rsidRPr="00A27791">
        <w:rPr>
          <w:rFonts w:ascii="Bookman Old Style" w:hAnsi="Bookman Old Style"/>
        </w:rPr>
        <w:t>23</w:t>
      </w:r>
      <w:r w:rsidRPr="00B42FC6">
        <w:rPr>
          <w:rFonts w:ascii="Bookman Old Style" w:hAnsi="Bookman Old Style"/>
          <w:lang w:val="id-ID"/>
        </w:rPr>
        <w:t xml:space="preserve"> ini tidak dilakukan kajian atau telaah RTRW dan telaah KLHS</w:t>
      </w:r>
    </w:p>
    <w:p w14:paraId="671F5357" w14:textId="77777777" w:rsidR="00DA5D96" w:rsidRPr="005F740F" w:rsidRDefault="00DA5D96" w:rsidP="00DA5D96">
      <w:pPr>
        <w:spacing w:line="360" w:lineRule="auto"/>
        <w:ind w:left="1440" w:firstLine="720"/>
        <w:jc w:val="both"/>
        <w:rPr>
          <w:rFonts w:ascii="Bookman Old Style" w:hAnsi="Bookman Old Style"/>
        </w:rPr>
      </w:pPr>
    </w:p>
    <w:p w14:paraId="37CD31A2" w14:textId="77777777" w:rsidR="00DA5D96" w:rsidRPr="00B42FC6" w:rsidRDefault="00DA5D96" w:rsidP="00DA5D96">
      <w:pPr>
        <w:pStyle w:val="Heading2"/>
        <w:ind w:left="709" w:hanging="709"/>
        <w:rPr>
          <w:rFonts w:ascii="Bookman Old Style" w:hAnsi="Bookman Old Style"/>
        </w:rPr>
      </w:pPr>
      <w:bookmarkStart w:id="18" w:name="_Toc474314047"/>
      <w:r>
        <w:rPr>
          <w:rFonts w:ascii="Bookman Old Style" w:hAnsi="Bookman Old Style"/>
        </w:rPr>
        <w:t>3.7.</w:t>
      </w:r>
      <w:r>
        <w:rPr>
          <w:rFonts w:ascii="Bookman Old Style" w:hAnsi="Bookman Old Style"/>
        </w:rPr>
        <w:tab/>
      </w:r>
      <w:proofErr w:type="spellStart"/>
      <w:r w:rsidRPr="00B42FC6">
        <w:rPr>
          <w:rFonts w:ascii="Bookman Old Style" w:hAnsi="Bookman Old Style"/>
        </w:rPr>
        <w:t>Penentuan</w:t>
      </w:r>
      <w:proofErr w:type="spellEnd"/>
      <w:r w:rsidRPr="00B42FC6">
        <w:rPr>
          <w:rFonts w:ascii="Bookman Old Style" w:hAnsi="Bookman Old Style"/>
        </w:rPr>
        <w:t xml:space="preserve"> </w:t>
      </w:r>
      <w:proofErr w:type="spellStart"/>
      <w:r w:rsidRPr="00B42FC6">
        <w:rPr>
          <w:rFonts w:ascii="Bookman Old Style" w:hAnsi="Bookman Old Style"/>
        </w:rPr>
        <w:t>Isu-isu</w:t>
      </w:r>
      <w:proofErr w:type="spellEnd"/>
      <w:r w:rsidRPr="00B42FC6">
        <w:rPr>
          <w:rFonts w:ascii="Bookman Old Style" w:hAnsi="Bookman Old Style"/>
        </w:rPr>
        <w:t xml:space="preserve"> </w:t>
      </w:r>
      <w:proofErr w:type="spellStart"/>
      <w:r w:rsidRPr="00B42FC6">
        <w:rPr>
          <w:rFonts w:ascii="Bookman Old Style" w:hAnsi="Bookman Old Style"/>
        </w:rPr>
        <w:t>Strategis</w:t>
      </w:r>
      <w:bookmarkEnd w:id="18"/>
      <w:proofErr w:type="spellEnd"/>
    </w:p>
    <w:p w14:paraId="55F5E573" w14:textId="77777777" w:rsidR="00DA5D96" w:rsidRPr="00B42FC6" w:rsidRDefault="00DA5D96" w:rsidP="00DA5D96">
      <w:pPr>
        <w:spacing w:line="360" w:lineRule="auto"/>
        <w:ind w:left="709" w:firstLine="567"/>
        <w:jc w:val="both"/>
        <w:rPr>
          <w:rFonts w:ascii="Bookman Old Style" w:hAnsi="Bookman Old Style"/>
        </w:rPr>
      </w:pPr>
      <w:r w:rsidRPr="00B42FC6">
        <w:rPr>
          <w:rFonts w:ascii="Bookman Old Style" w:hAnsi="Bookman Old Style"/>
        </w:rPr>
        <w:tab/>
      </w:r>
      <w:proofErr w:type="spellStart"/>
      <w:r w:rsidRPr="00B42FC6">
        <w:rPr>
          <w:rFonts w:ascii="Bookman Old Style" w:hAnsi="Bookman Old Style"/>
        </w:rPr>
        <w:t>Berkaitan</w:t>
      </w:r>
      <w:proofErr w:type="spellEnd"/>
      <w:r w:rsidRPr="00B42FC6">
        <w:rPr>
          <w:rFonts w:ascii="Bookman Old Style" w:hAnsi="Bookman Old Style"/>
        </w:rPr>
        <w:t xml:space="preserve"> </w:t>
      </w:r>
      <w:proofErr w:type="spellStart"/>
      <w:r w:rsidRPr="00B42FC6">
        <w:rPr>
          <w:rFonts w:ascii="Bookman Old Style" w:hAnsi="Bookman Old Style"/>
        </w:rPr>
        <w:t>dengan</w:t>
      </w:r>
      <w:proofErr w:type="spellEnd"/>
      <w:r w:rsidRPr="00B42FC6">
        <w:rPr>
          <w:rFonts w:ascii="Bookman Old Style" w:hAnsi="Bookman Old Style"/>
        </w:rPr>
        <w:t xml:space="preserve"> </w:t>
      </w:r>
      <w:proofErr w:type="spellStart"/>
      <w:r w:rsidRPr="00B42FC6">
        <w:rPr>
          <w:rFonts w:ascii="Bookman Old Style" w:hAnsi="Bookman Old Style"/>
        </w:rPr>
        <w:t>penentuan</w:t>
      </w:r>
      <w:proofErr w:type="spellEnd"/>
      <w:r w:rsidRPr="00B42FC6">
        <w:rPr>
          <w:rFonts w:ascii="Bookman Old Style" w:hAnsi="Bookman Old Style"/>
        </w:rPr>
        <w:t xml:space="preserve"> </w:t>
      </w:r>
      <w:proofErr w:type="spellStart"/>
      <w:r w:rsidRPr="00B42FC6">
        <w:rPr>
          <w:rFonts w:ascii="Bookman Old Style" w:hAnsi="Bookman Old Style"/>
        </w:rPr>
        <w:t>isu-isu</w:t>
      </w:r>
      <w:proofErr w:type="spellEnd"/>
      <w:r w:rsidRPr="00B42FC6">
        <w:rPr>
          <w:rFonts w:ascii="Bookman Old Style" w:hAnsi="Bookman Old Style"/>
        </w:rPr>
        <w:t xml:space="preserve"> </w:t>
      </w:r>
      <w:proofErr w:type="spellStart"/>
      <w:r w:rsidRPr="00B42FC6">
        <w:rPr>
          <w:rFonts w:ascii="Bookman Old Style" w:hAnsi="Bookman Old Style"/>
        </w:rPr>
        <w:t>strategis</w:t>
      </w:r>
      <w:proofErr w:type="spellEnd"/>
      <w:r w:rsidRPr="00B42FC6">
        <w:rPr>
          <w:rFonts w:ascii="Bookman Old Style" w:hAnsi="Bookman Old Style"/>
        </w:rPr>
        <w:t xml:space="preserve"> </w:t>
      </w:r>
      <w:proofErr w:type="spellStart"/>
      <w:r w:rsidRPr="00B42FC6">
        <w:rPr>
          <w:rFonts w:ascii="Bookman Old Style" w:hAnsi="Bookman Old Style"/>
        </w:rPr>
        <w:t>dapat</w:t>
      </w:r>
      <w:proofErr w:type="spellEnd"/>
      <w:r w:rsidRPr="00B42FC6">
        <w:rPr>
          <w:rFonts w:ascii="Bookman Old Style" w:hAnsi="Bookman Old Style"/>
        </w:rPr>
        <w:t xml:space="preserve"> </w:t>
      </w:r>
      <w:proofErr w:type="spellStart"/>
      <w:r w:rsidRPr="00B42FC6">
        <w:rPr>
          <w:rFonts w:ascii="Bookman Old Style" w:hAnsi="Bookman Old Style"/>
        </w:rPr>
        <w:t>diimplementas</w:t>
      </w:r>
      <w:r>
        <w:rPr>
          <w:rFonts w:ascii="Bookman Old Style" w:hAnsi="Bookman Old Style"/>
        </w:rPr>
        <w:t>ikan</w:t>
      </w:r>
      <w:proofErr w:type="spellEnd"/>
      <w:r>
        <w:rPr>
          <w:rFonts w:ascii="Bookman Old Style" w:hAnsi="Bookman Old Style"/>
        </w:rPr>
        <w:t xml:space="preserve"> </w:t>
      </w:r>
      <w:proofErr w:type="spellStart"/>
      <w:r>
        <w:rPr>
          <w:rFonts w:ascii="Bookman Old Style" w:hAnsi="Bookman Old Style"/>
        </w:rPr>
        <w:t>dari</w:t>
      </w:r>
      <w:proofErr w:type="spellEnd"/>
      <w:r>
        <w:rPr>
          <w:rFonts w:ascii="Bookman Old Style" w:hAnsi="Bookman Old Style"/>
        </w:rPr>
        <w:t xml:space="preserve"> </w:t>
      </w:r>
      <w:proofErr w:type="spellStart"/>
      <w:r>
        <w:rPr>
          <w:rFonts w:ascii="Bookman Old Style" w:hAnsi="Bookman Old Style"/>
        </w:rPr>
        <w:t>matrik</w:t>
      </w:r>
      <w:proofErr w:type="spellEnd"/>
      <w:r>
        <w:rPr>
          <w:rFonts w:ascii="Bookman Old Style" w:hAnsi="Bookman Old Style"/>
        </w:rPr>
        <w:t xml:space="preserve"> </w:t>
      </w:r>
      <w:proofErr w:type="spellStart"/>
      <w:r>
        <w:rPr>
          <w:rFonts w:ascii="Bookman Old Style" w:hAnsi="Bookman Old Style"/>
        </w:rPr>
        <w:t>alur</w:t>
      </w:r>
      <w:proofErr w:type="spellEnd"/>
      <w:r>
        <w:rPr>
          <w:rFonts w:ascii="Bookman Old Style" w:hAnsi="Bookman Old Style"/>
        </w:rPr>
        <w:t xml:space="preserve"> </w:t>
      </w:r>
      <w:proofErr w:type="spellStart"/>
      <w:r>
        <w:rPr>
          <w:rFonts w:ascii="Bookman Old Style" w:hAnsi="Bookman Old Style"/>
        </w:rPr>
        <w:t>pikir</w:t>
      </w:r>
      <w:proofErr w:type="spellEnd"/>
      <w:r>
        <w:rPr>
          <w:rFonts w:ascii="Bookman Old Style" w:hAnsi="Bookman Old Style"/>
        </w:rPr>
        <w:t xml:space="preserve">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berikut</w:t>
      </w:r>
      <w:proofErr w:type="spellEnd"/>
      <w:r>
        <w:rPr>
          <w:rFonts w:ascii="Bookman Old Style" w:hAnsi="Bookman Old Style"/>
        </w:rPr>
        <w:t>:</w:t>
      </w:r>
    </w:p>
    <w:p w14:paraId="55703F33" w14:textId="77777777" w:rsidR="00DA5D96" w:rsidRPr="00B42FC6" w:rsidRDefault="00DA5D96" w:rsidP="00DA5D96">
      <w:pPr>
        <w:spacing w:line="360" w:lineRule="auto"/>
        <w:ind w:left="1276" w:hanging="567"/>
        <w:jc w:val="both"/>
        <w:rPr>
          <w:rFonts w:ascii="Bookman Old Style" w:hAnsi="Bookman Old Style"/>
          <w:lang w:val="id-ID"/>
        </w:rPr>
      </w:pPr>
      <w:r w:rsidRPr="00B42FC6">
        <w:rPr>
          <w:rFonts w:ascii="Bookman Old Style" w:hAnsi="Bookman Old Style"/>
          <w:lang w:val="id-ID"/>
        </w:rPr>
        <w:t>1.</w:t>
      </w:r>
      <w:r>
        <w:rPr>
          <w:rFonts w:ascii="Bookman Old Style" w:hAnsi="Bookman Old Style"/>
          <w:lang w:val="id-ID"/>
        </w:rPr>
        <w:tab/>
      </w:r>
      <w:r w:rsidRPr="00B42FC6">
        <w:rPr>
          <w:rFonts w:ascii="Bookman Old Style" w:hAnsi="Bookman Old Style"/>
          <w:lang w:val="id-ID"/>
        </w:rPr>
        <w:t>Isu strategis  terkait dengan mutu pelayanan</w:t>
      </w:r>
    </w:p>
    <w:p w14:paraId="4E3559DF" w14:textId="77777777" w:rsidR="00DA5D96" w:rsidRPr="00B42FC6" w:rsidRDefault="00DA5D96" w:rsidP="006E017D">
      <w:pPr>
        <w:pStyle w:val="ListParagraph"/>
        <w:numPr>
          <w:ilvl w:val="2"/>
          <w:numId w:val="15"/>
        </w:numPr>
        <w:spacing w:line="360" w:lineRule="auto"/>
        <w:ind w:left="1843" w:hanging="605"/>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belum optimalnya prosedur dan mekanisme kerja</w:t>
      </w:r>
      <w:r>
        <w:rPr>
          <w:rFonts w:ascii="Bookman Old Style" w:hAnsi="Bookman Old Style" w:cs="Times New Roman"/>
          <w:sz w:val="24"/>
          <w:szCs w:val="24"/>
        </w:rPr>
        <w:t>.</w:t>
      </w:r>
    </w:p>
    <w:p w14:paraId="6FC5B1C0" w14:textId="77777777" w:rsidR="00DA5D96" w:rsidRPr="00B42FC6" w:rsidRDefault="00DA5D96" w:rsidP="006E017D">
      <w:pPr>
        <w:pStyle w:val="ListParagraph"/>
        <w:numPr>
          <w:ilvl w:val="2"/>
          <w:numId w:val="15"/>
        </w:numPr>
        <w:spacing w:line="360" w:lineRule="auto"/>
        <w:ind w:left="1843" w:hanging="605"/>
        <w:rPr>
          <w:rFonts w:ascii="Bookman Old Style" w:hAnsi="Bookman Old Style" w:cs="Times New Roman"/>
          <w:sz w:val="24"/>
          <w:szCs w:val="24"/>
          <w:lang w:val="id-ID"/>
        </w:rPr>
      </w:pPr>
      <w:r w:rsidRPr="00B42FC6">
        <w:rPr>
          <w:rFonts w:ascii="Bookman Old Style" w:hAnsi="Bookman Old Style" w:cs="Times New Roman"/>
          <w:sz w:val="24"/>
          <w:szCs w:val="24"/>
          <w:lang w:val="id-ID"/>
        </w:rPr>
        <w:t>Belum optimalnya pemanfaatan berbagai jenis potensi pelayanan yang dimiliki</w:t>
      </w:r>
      <w:r>
        <w:rPr>
          <w:rFonts w:ascii="Bookman Old Style" w:hAnsi="Bookman Old Style" w:cs="Times New Roman"/>
          <w:sz w:val="24"/>
          <w:szCs w:val="24"/>
        </w:rPr>
        <w:t>.</w:t>
      </w:r>
    </w:p>
    <w:p w14:paraId="0E41089E" w14:textId="77777777" w:rsidR="00DA5D96" w:rsidRDefault="00DA5D96" w:rsidP="006E017D">
      <w:pPr>
        <w:pStyle w:val="ListParagraph"/>
        <w:numPr>
          <w:ilvl w:val="2"/>
          <w:numId w:val="15"/>
        </w:numPr>
        <w:spacing w:line="360" w:lineRule="auto"/>
        <w:ind w:left="1843" w:hanging="605"/>
        <w:rPr>
          <w:rFonts w:ascii="Bookman Old Style" w:hAnsi="Bookman Old Style" w:cs="Times New Roman"/>
          <w:sz w:val="24"/>
          <w:szCs w:val="24"/>
          <w:lang w:val="id-ID"/>
        </w:rPr>
      </w:pPr>
      <w:r w:rsidRPr="00B42FC6">
        <w:rPr>
          <w:rFonts w:ascii="Bookman Old Style" w:hAnsi="Bookman Old Style" w:cs="Times New Roman"/>
          <w:sz w:val="24"/>
          <w:szCs w:val="24"/>
          <w:lang w:val="id-ID"/>
        </w:rPr>
        <w:t>Adanya stigma  anggapan negatif masyarakat tentang RSJ</w:t>
      </w:r>
      <w:r>
        <w:rPr>
          <w:rFonts w:ascii="Bookman Old Style" w:hAnsi="Bookman Old Style" w:cs="Times New Roman"/>
          <w:sz w:val="24"/>
          <w:szCs w:val="24"/>
        </w:rPr>
        <w:t>.</w:t>
      </w:r>
    </w:p>
    <w:p w14:paraId="6FF43E3B" w14:textId="77777777" w:rsidR="00DA5D96" w:rsidRPr="00B42FC6" w:rsidRDefault="00DA5D96" w:rsidP="00DA5D96">
      <w:pPr>
        <w:spacing w:line="360" w:lineRule="auto"/>
        <w:ind w:left="1276" w:hanging="567"/>
        <w:jc w:val="both"/>
        <w:rPr>
          <w:rFonts w:ascii="Bookman Old Style" w:hAnsi="Bookman Old Style"/>
          <w:lang w:val="id-ID"/>
        </w:rPr>
      </w:pPr>
      <w:r w:rsidRPr="00B42FC6">
        <w:rPr>
          <w:rFonts w:ascii="Bookman Old Style" w:hAnsi="Bookman Old Style"/>
          <w:lang w:val="id-ID"/>
        </w:rPr>
        <w:t>2</w:t>
      </w:r>
      <w:r>
        <w:rPr>
          <w:rFonts w:ascii="Bookman Old Style" w:hAnsi="Bookman Old Style"/>
        </w:rPr>
        <w:t>.</w:t>
      </w:r>
      <w:r>
        <w:rPr>
          <w:rFonts w:ascii="Bookman Old Style" w:hAnsi="Bookman Old Style"/>
        </w:rPr>
        <w:tab/>
      </w:r>
      <w:r w:rsidRPr="00B42FC6">
        <w:rPr>
          <w:rFonts w:ascii="Bookman Old Style" w:hAnsi="Bookman Old Style"/>
          <w:lang w:val="id-ID"/>
        </w:rPr>
        <w:t>Isu strategis terkait dengang profesionalisme SDM</w:t>
      </w:r>
    </w:p>
    <w:p w14:paraId="08045D6A" w14:textId="77777777" w:rsidR="00DA5D96" w:rsidRPr="00B42FC6" w:rsidRDefault="00DA5D96" w:rsidP="006E017D">
      <w:pPr>
        <w:pStyle w:val="ListParagraph"/>
        <w:numPr>
          <w:ilvl w:val="2"/>
          <w:numId w:val="16"/>
        </w:numPr>
        <w:spacing w:line="360" w:lineRule="auto"/>
        <w:ind w:left="1843"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lastRenderedPageBreak/>
        <w:t>Masih kurangnya tenaga medis dokter spesialis dan sub spesialis kedokteran jiwa</w:t>
      </w:r>
    </w:p>
    <w:p w14:paraId="2A806847" w14:textId="77777777" w:rsidR="00DA5D96" w:rsidRPr="00B42FC6" w:rsidRDefault="00DA5D96" w:rsidP="006E017D">
      <w:pPr>
        <w:pStyle w:val="ListParagraph"/>
        <w:numPr>
          <w:ilvl w:val="2"/>
          <w:numId w:val="16"/>
        </w:numPr>
        <w:spacing w:line="360" w:lineRule="auto"/>
        <w:ind w:left="1843"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tenaga administrasi dan tenaga medis dan paramedis</w:t>
      </w:r>
    </w:p>
    <w:p w14:paraId="1B2D2B2F" w14:textId="77777777" w:rsidR="00DA5D96" w:rsidRPr="00B42FC6" w:rsidRDefault="00DA5D96" w:rsidP="00DA5D96">
      <w:pPr>
        <w:spacing w:line="360" w:lineRule="auto"/>
        <w:ind w:left="1276" w:hanging="567"/>
        <w:jc w:val="both"/>
        <w:rPr>
          <w:rFonts w:ascii="Bookman Old Style" w:hAnsi="Bookman Old Style"/>
          <w:lang w:val="id-ID"/>
        </w:rPr>
      </w:pPr>
      <w:r w:rsidRPr="00B42FC6">
        <w:rPr>
          <w:rFonts w:ascii="Bookman Old Style" w:hAnsi="Bookman Old Style"/>
          <w:lang w:val="id-ID"/>
        </w:rPr>
        <w:t>3</w:t>
      </w:r>
      <w:r>
        <w:rPr>
          <w:rFonts w:ascii="Bookman Old Style" w:hAnsi="Bookman Old Style"/>
        </w:rPr>
        <w:t>.</w:t>
      </w:r>
      <w:r>
        <w:rPr>
          <w:rFonts w:ascii="Bookman Old Style" w:hAnsi="Bookman Old Style"/>
        </w:rPr>
        <w:tab/>
      </w:r>
      <w:r w:rsidRPr="00B42FC6">
        <w:rPr>
          <w:rFonts w:ascii="Bookman Old Style" w:hAnsi="Bookman Old Style"/>
          <w:lang w:val="id-ID"/>
        </w:rPr>
        <w:t>Isu strategis terkait dengan  Sarana Prasarana</w:t>
      </w:r>
    </w:p>
    <w:p w14:paraId="2EDE772D" w14:textId="77777777" w:rsidR="00DA5D96" w:rsidRPr="00B42FC6" w:rsidRDefault="00DA5D96" w:rsidP="006E017D">
      <w:pPr>
        <w:pStyle w:val="ListParagraph"/>
        <w:numPr>
          <w:ilvl w:val="0"/>
          <w:numId w:val="17"/>
        </w:numPr>
        <w:spacing w:line="360" w:lineRule="auto"/>
        <w:ind w:left="1843"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sarpras penunjang</w:t>
      </w:r>
    </w:p>
    <w:p w14:paraId="278ECFAB" w14:textId="77777777" w:rsidR="00DA5D96" w:rsidRPr="00B42FC6" w:rsidRDefault="00DA5D96" w:rsidP="00DA5D96">
      <w:pPr>
        <w:spacing w:line="360" w:lineRule="auto"/>
        <w:ind w:left="1276" w:hanging="567"/>
        <w:jc w:val="both"/>
        <w:rPr>
          <w:rFonts w:ascii="Bookman Old Style" w:hAnsi="Bookman Old Style"/>
          <w:lang w:val="id-ID"/>
        </w:rPr>
      </w:pPr>
      <w:r w:rsidRPr="00B42FC6">
        <w:rPr>
          <w:rFonts w:ascii="Bookman Old Style" w:hAnsi="Bookman Old Style"/>
          <w:lang w:val="id-ID"/>
        </w:rPr>
        <w:t>4</w:t>
      </w:r>
      <w:r>
        <w:rPr>
          <w:rFonts w:ascii="Bookman Old Style" w:hAnsi="Bookman Old Style"/>
        </w:rPr>
        <w:t>.</w:t>
      </w:r>
      <w:r>
        <w:rPr>
          <w:rFonts w:ascii="Bookman Old Style" w:hAnsi="Bookman Old Style"/>
        </w:rPr>
        <w:tab/>
      </w:r>
      <w:r w:rsidRPr="00B42FC6">
        <w:rPr>
          <w:rFonts w:ascii="Bookman Old Style" w:hAnsi="Bookman Old Style"/>
          <w:lang w:val="id-ID"/>
        </w:rPr>
        <w:t xml:space="preserve">Isu strategis terkait dengan peningkatan “apresiasi/penghayatan” </w:t>
      </w:r>
      <w:r>
        <w:rPr>
          <w:rFonts w:ascii="Bookman Old Style" w:hAnsi="Bookman Old Style"/>
        </w:rPr>
        <w:t xml:space="preserve">  </w:t>
      </w:r>
      <w:r w:rsidRPr="00B42FC6">
        <w:rPr>
          <w:rFonts w:ascii="Bookman Old Style" w:hAnsi="Bookman Old Style"/>
          <w:lang w:val="id-ID"/>
        </w:rPr>
        <w:t>budaya</w:t>
      </w:r>
      <w:r>
        <w:rPr>
          <w:rFonts w:ascii="Bookman Old Style" w:hAnsi="Bookman Old Style"/>
        </w:rPr>
        <w:t xml:space="preserve"> </w:t>
      </w:r>
      <w:r w:rsidRPr="00B42FC6">
        <w:rPr>
          <w:rFonts w:ascii="Bookman Old Style" w:hAnsi="Bookman Old Style"/>
          <w:lang w:val="id-ID"/>
        </w:rPr>
        <w:t>(sikap dan perilaku)</w:t>
      </w:r>
    </w:p>
    <w:p w14:paraId="2CC19030" w14:textId="77777777" w:rsidR="00DA5D96" w:rsidRPr="00AC40F5" w:rsidRDefault="00DA5D96" w:rsidP="006E017D">
      <w:pPr>
        <w:pStyle w:val="ListParagraph"/>
        <w:numPr>
          <w:ilvl w:val="0"/>
          <w:numId w:val="18"/>
        </w:numPr>
        <w:spacing w:line="360" w:lineRule="auto"/>
        <w:ind w:left="1843" w:hanging="567"/>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rendahnya kesadaran untuk melestarikan budaya/sikap perilaku yg terkait d</w:t>
      </w:r>
      <w:proofErr w:type="spellStart"/>
      <w:r w:rsidRPr="00B42FC6">
        <w:rPr>
          <w:rFonts w:ascii="Bookman Old Style" w:hAnsi="Bookman Old Style" w:cs="Times New Roman"/>
          <w:sz w:val="24"/>
          <w:szCs w:val="24"/>
        </w:rPr>
        <w:t>engan</w:t>
      </w:r>
      <w:proofErr w:type="spellEnd"/>
      <w:r w:rsidRPr="00B42FC6">
        <w:rPr>
          <w:rFonts w:ascii="Bookman Old Style" w:hAnsi="Bookman Old Style" w:cs="Times New Roman"/>
          <w:sz w:val="24"/>
          <w:szCs w:val="24"/>
          <w:lang w:val="id-ID"/>
        </w:rPr>
        <w:t xml:space="preserve"> pemberian pelay</w:t>
      </w:r>
      <w:r>
        <w:rPr>
          <w:rFonts w:ascii="Bookman Old Style" w:hAnsi="Bookman Old Style" w:cs="Times New Roman"/>
          <w:sz w:val="24"/>
          <w:szCs w:val="24"/>
          <w:lang w:val="id-ID"/>
        </w:rPr>
        <w:t>anan</w:t>
      </w:r>
    </w:p>
    <w:p w14:paraId="42C12785" w14:textId="5BA09FE4" w:rsidR="00DA5D96" w:rsidRDefault="00DA5D96" w:rsidP="00FC35D4">
      <w:pPr>
        <w:spacing w:line="360" w:lineRule="auto"/>
        <w:rPr>
          <w:rFonts w:ascii="Bookman Old Style" w:hAnsi="Bookman Old Style"/>
        </w:rPr>
      </w:pPr>
    </w:p>
    <w:p w14:paraId="3C22E078" w14:textId="210A31FD" w:rsidR="00DA5D96" w:rsidRDefault="00DA5D96" w:rsidP="00FC35D4">
      <w:pPr>
        <w:spacing w:line="360" w:lineRule="auto"/>
        <w:rPr>
          <w:rFonts w:ascii="Bookman Old Style" w:hAnsi="Bookman Old Style"/>
        </w:rPr>
      </w:pPr>
    </w:p>
    <w:p w14:paraId="1F2C7AF3" w14:textId="08756D0F" w:rsidR="00DA5D96" w:rsidRDefault="00DA5D96" w:rsidP="00FC35D4">
      <w:pPr>
        <w:spacing w:line="360" w:lineRule="auto"/>
        <w:rPr>
          <w:rFonts w:ascii="Bookman Old Style" w:hAnsi="Bookman Old Style"/>
        </w:rPr>
      </w:pPr>
    </w:p>
    <w:p w14:paraId="1BE59572" w14:textId="51A2E458" w:rsidR="00DA5D96" w:rsidRDefault="00DA5D96" w:rsidP="00FC35D4">
      <w:pPr>
        <w:spacing w:line="360" w:lineRule="auto"/>
        <w:rPr>
          <w:rFonts w:ascii="Bookman Old Style" w:hAnsi="Bookman Old Style"/>
        </w:rPr>
      </w:pPr>
    </w:p>
    <w:p w14:paraId="711EEB11" w14:textId="4A2CE8FB" w:rsidR="00DA5D96" w:rsidRDefault="00DA5D96" w:rsidP="00FC35D4">
      <w:pPr>
        <w:spacing w:line="360" w:lineRule="auto"/>
        <w:rPr>
          <w:rFonts w:ascii="Bookman Old Style" w:hAnsi="Bookman Old Style"/>
        </w:rPr>
      </w:pPr>
    </w:p>
    <w:p w14:paraId="37F2BE20" w14:textId="76749C67" w:rsidR="00DA5D96" w:rsidRDefault="00DA5D96" w:rsidP="00FC35D4">
      <w:pPr>
        <w:spacing w:line="360" w:lineRule="auto"/>
        <w:rPr>
          <w:rFonts w:ascii="Bookman Old Style" w:hAnsi="Bookman Old Style"/>
        </w:rPr>
      </w:pPr>
    </w:p>
    <w:p w14:paraId="72A0FFE5" w14:textId="2585E45C" w:rsidR="00DA5D96" w:rsidRDefault="00DA5D96" w:rsidP="00FC35D4">
      <w:pPr>
        <w:spacing w:line="360" w:lineRule="auto"/>
        <w:rPr>
          <w:rFonts w:ascii="Bookman Old Style" w:hAnsi="Bookman Old Style"/>
        </w:rPr>
      </w:pPr>
    </w:p>
    <w:p w14:paraId="1C96741E" w14:textId="52F15C71" w:rsidR="00DA5D96" w:rsidRDefault="00DA5D96" w:rsidP="00FC35D4">
      <w:pPr>
        <w:spacing w:line="360" w:lineRule="auto"/>
        <w:rPr>
          <w:rFonts w:ascii="Bookman Old Style" w:hAnsi="Bookman Old Style"/>
        </w:rPr>
      </w:pPr>
    </w:p>
    <w:p w14:paraId="10744813" w14:textId="57FDBF64" w:rsidR="00DA5D96" w:rsidRDefault="00DA5D96" w:rsidP="00FC35D4">
      <w:pPr>
        <w:spacing w:line="360" w:lineRule="auto"/>
        <w:rPr>
          <w:rFonts w:ascii="Bookman Old Style" w:hAnsi="Bookman Old Style"/>
        </w:rPr>
      </w:pPr>
    </w:p>
    <w:p w14:paraId="3CA44BE6" w14:textId="060097F7" w:rsidR="00DA5D96" w:rsidRDefault="00DA5D96" w:rsidP="00FC35D4">
      <w:pPr>
        <w:spacing w:line="360" w:lineRule="auto"/>
        <w:rPr>
          <w:rFonts w:ascii="Bookman Old Style" w:hAnsi="Bookman Old Style"/>
        </w:rPr>
      </w:pPr>
    </w:p>
    <w:p w14:paraId="5FD2974D" w14:textId="2D034422" w:rsidR="00DA5D96" w:rsidRDefault="00DA5D96" w:rsidP="00FC35D4">
      <w:pPr>
        <w:spacing w:line="360" w:lineRule="auto"/>
        <w:rPr>
          <w:rFonts w:ascii="Bookman Old Style" w:hAnsi="Bookman Old Style"/>
        </w:rPr>
      </w:pPr>
    </w:p>
    <w:p w14:paraId="71599A0D" w14:textId="1577CC6D" w:rsidR="00DA5D96" w:rsidRDefault="00DA5D96" w:rsidP="00FC35D4">
      <w:pPr>
        <w:spacing w:line="360" w:lineRule="auto"/>
        <w:rPr>
          <w:rFonts w:ascii="Bookman Old Style" w:hAnsi="Bookman Old Style"/>
        </w:rPr>
      </w:pPr>
    </w:p>
    <w:p w14:paraId="2FEA340F" w14:textId="46DC01B5" w:rsidR="00DA5D96" w:rsidRDefault="00DA5D96" w:rsidP="00FC35D4">
      <w:pPr>
        <w:spacing w:line="360" w:lineRule="auto"/>
        <w:rPr>
          <w:rFonts w:ascii="Bookman Old Style" w:hAnsi="Bookman Old Style"/>
        </w:rPr>
      </w:pPr>
    </w:p>
    <w:p w14:paraId="013A69EE" w14:textId="38FE7586" w:rsidR="00DA5D96" w:rsidRDefault="00DA5D96" w:rsidP="00FC35D4">
      <w:pPr>
        <w:spacing w:line="360" w:lineRule="auto"/>
        <w:rPr>
          <w:rFonts w:ascii="Bookman Old Style" w:hAnsi="Bookman Old Style"/>
        </w:rPr>
      </w:pPr>
    </w:p>
    <w:p w14:paraId="14EF7A03" w14:textId="42288C59" w:rsidR="00DA5D96" w:rsidRDefault="00DA5D96" w:rsidP="00FC35D4">
      <w:pPr>
        <w:spacing w:line="360" w:lineRule="auto"/>
        <w:rPr>
          <w:rFonts w:ascii="Bookman Old Style" w:hAnsi="Bookman Old Style"/>
        </w:rPr>
      </w:pPr>
    </w:p>
    <w:p w14:paraId="289D0235" w14:textId="2A6A76DC" w:rsidR="00DA5D96" w:rsidRDefault="00DA5D96" w:rsidP="00FC35D4">
      <w:pPr>
        <w:spacing w:line="360" w:lineRule="auto"/>
        <w:rPr>
          <w:rFonts w:ascii="Bookman Old Style" w:hAnsi="Bookman Old Style"/>
        </w:rPr>
      </w:pPr>
    </w:p>
    <w:p w14:paraId="515E93F6" w14:textId="345F2D7E" w:rsidR="00DA5D96" w:rsidRDefault="00DA5D96" w:rsidP="00FC35D4">
      <w:pPr>
        <w:spacing w:line="360" w:lineRule="auto"/>
        <w:rPr>
          <w:rFonts w:ascii="Bookman Old Style" w:hAnsi="Bookman Old Style"/>
        </w:rPr>
      </w:pPr>
    </w:p>
    <w:p w14:paraId="42610E8B" w14:textId="2077C72F" w:rsidR="00DA5D96" w:rsidRDefault="00DA5D96" w:rsidP="00FC35D4">
      <w:pPr>
        <w:spacing w:line="360" w:lineRule="auto"/>
        <w:rPr>
          <w:rFonts w:ascii="Bookman Old Style" w:hAnsi="Bookman Old Style"/>
        </w:rPr>
      </w:pPr>
    </w:p>
    <w:p w14:paraId="2E212400" w14:textId="486EEA3E" w:rsidR="00DA5D96" w:rsidRDefault="00DA5D96" w:rsidP="00FC35D4">
      <w:pPr>
        <w:spacing w:line="360" w:lineRule="auto"/>
        <w:rPr>
          <w:rFonts w:ascii="Bookman Old Style" w:hAnsi="Bookman Old Style"/>
        </w:rPr>
      </w:pPr>
    </w:p>
    <w:p w14:paraId="621D28FC" w14:textId="13BA2AEF" w:rsidR="00DA5D96" w:rsidRDefault="00DA5D96" w:rsidP="00FC35D4">
      <w:pPr>
        <w:spacing w:line="360" w:lineRule="auto"/>
        <w:rPr>
          <w:rFonts w:ascii="Bookman Old Style" w:hAnsi="Bookman Old Style"/>
        </w:rPr>
      </w:pPr>
    </w:p>
    <w:p w14:paraId="680DCF10" w14:textId="74CD9A83" w:rsidR="00DA5D96" w:rsidRDefault="00DA5D96" w:rsidP="00FC35D4">
      <w:pPr>
        <w:spacing w:line="360" w:lineRule="auto"/>
        <w:rPr>
          <w:rFonts w:ascii="Bookman Old Style" w:hAnsi="Bookman Old Style"/>
        </w:rPr>
      </w:pPr>
    </w:p>
    <w:p w14:paraId="0EAD7D8B" w14:textId="30B5EAFB" w:rsidR="00DA5D96" w:rsidRDefault="00DA5D96" w:rsidP="00FC35D4">
      <w:pPr>
        <w:spacing w:line="360" w:lineRule="auto"/>
        <w:rPr>
          <w:rFonts w:ascii="Bookman Old Style" w:hAnsi="Bookman Old Style"/>
        </w:rPr>
      </w:pPr>
    </w:p>
    <w:p w14:paraId="4E045C79" w14:textId="185C7E21" w:rsidR="00DA5D96" w:rsidRDefault="00DA5D96" w:rsidP="00FC35D4">
      <w:pPr>
        <w:spacing w:line="360" w:lineRule="auto"/>
        <w:rPr>
          <w:rFonts w:ascii="Bookman Old Style" w:hAnsi="Bookman Old Style"/>
        </w:rPr>
      </w:pPr>
    </w:p>
    <w:p w14:paraId="2F5F683E" w14:textId="7A2EEB76" w:rsidR="00DA5D96" w:rsidRDefault="00DA5D96" w:rsidP="00FC35D4">
      <w:pPr>
        <w:spacing w:line="360" w:lineRule="auto"/>
        <w:rPr>
          <w:rFonts w:ascii="Bookman Old Style" w:hAnsi="Bookman Old Style"/>
        </w:rPr>
      </w:pPr>
    </w:p>
    <w:p w14:paraId="3EAB990F" w14:textId="599282CF" w:rsidR="00DA5D96" w:rsidRDefault="00DA5D96" w:rsidP="00DA5D96">
      <w:pPr>
        <w:rPr>
          <w:rFonts w:ascii="Bookman Old Style" w:hAnsi="Bookman Old Style"/>
        </w:rPr>
      </w:pPr>
    </w:p>
    <w:p w14:paraId="64B11271" w14:textId="781D71AF" w:rsidR="00DA5D96" w:rsidRDefault="00DA5D96" w:rsidP="00DA5D96">
      <w:pPr>
        <w:rPr>
          <w:rFonts w:ascii="Bookman Old Style" w:hAnsi="Bookman Old Style"/>
        </w:rPr>
      </w:pPr>
    </w:p>
    <w:p w14:paraId="1C9F3159" w14:textId="77777777" w:rsidR="00DA5D96" w:rsidRDefault="00DA5D96" w:rsidP="00DA5D96">
      <w:pPr>
        <w:rPr>
          <w:rFonts w:ascii="Bookman Old Style" w:hAnsi="Bookman Old Style" w:cs="Arial"/>
          <w:lang w:val="fi-FI"/>
        </w:rPr>
      </w:pPr>
    </w:p>
    <w:p w14:paraId="581BA5AC" w14:textId="77777777" w:rsidR="00DA5D96" w:rsidRDefault="00DA5D96" w:rsidP="00DA5D96">
      <w:pPr>
        <w:jc w:val="right"/>
        <w:rPr>
          <w:rFonts w:ascii="Bookman Old Style" w:hAnsi="Bookman Old Style" w:cs="Arial"/>
          <w:lang w:val="fi-FI"/>
        </w:rPr>
      </w:pPr>
    </w:p>
    <w:p w14:paraId="37AF8D6E" w14:textId="77777777" w:rsidR="00DA5D96" w:rsidRDefault="00DA5D96" w:rsidP="00DA5D96">
      <w:pPr>
        <w:pStyle w:val="Heading1"/>
        <w:ind w:left="0"/>
        <w:jc w:val="center"/>
        <w:rPr>
          <w:rFonts w:ascii="Bookman Old Style" w:hAnsi="Bookman Old Style"/>
          <w:lang w:val="fi-FI"/>
        </w:rPr>
      </w:pPr>
      <w:bookmarkStart w:id="19" w:name="_Toc474314048"/>
      <w:r>
        <w:rPr>
          <w:rFonts w:ascii="Bookman Old Style" w:hAnsi="Bookman Old Style"/>
          <w:lang w:val="fi-FI"/>
        </w:rPr>
        <w:lastRenderedPageBreak/>
        <w:t xml:space="preserve">BAB  </w:t>
      </w:r>
      <w:r>
        <w:rPr>
          <w:rFonts w:ascii="Bookman Old Style" w:hAnsi="Bookman Old Style"/>
          <w:lang w:val="id-ID"/>
        </w:rPr>
        <w:t>I</w:t>
      </w:r>
      <w:r>
        <w:rPr>
          <w:rFonts w:ascii="Bookman Old Style" w:hAnsi="Bookman Old Style"/>
          <w:lang w:val="fi-FI"/>
        </w:rPr>
        <w:t>V</w:t>
      </w:r>
      <w:bookmarkEnd w:id="19"/>
    </w:p>
    <w:p w14:paraId="64D1758C" w14:textId="77777777" w:rsidR="00DA5D96" w:rsidRDefault="00DA5D96" w:rsidP="00DA5D96">
      <w:pPr>
        <w:pStyle w:val="Heading1"/>
        <w:ind w:left="0"/>
        <w:jc w:val="center"/>
        <w:rPr>
          <w:rFonts w:ascii="Bookman Old Style" w:hAnsi="Bookman Old Style"/>
          <w:lang w:val="id-ID"/>
        </w:rPr>
      </w:pPr>
      <w:bookmarkStart w:id="20" w:name="_Toc474314049"/>
      <w:r>
        <w:rPr>
          <w:rFonts w:ascii="Bookman Old Style" w:hAnsi="Bookman Old Style"/>
          <w:lang w:val="fi-FI"/>
        </w:rPr>
        <w:t>TUJUAN</w:t>
      </w:r>
      <w:r>
        <w:rPr>
          <w:rFonts w:ascii="Bookman Old Style" w:hAnsi="Bookman Old Style"/>
          <w:lang w:val="id-ID"/>
        </w:rPr>
        <w:t xml:space="preserve"> DAN SASARAN</w:t>
      </w:r>
      <w:bookmarkEnd w:id="20"/>
    </w:p>
    <w:p w14:paraId="52976BBA" w14:textId="77777777" w:rsidR="00DA5D96" w:rsidRDefault="00DA5D96" w:rsidP="00DA5D96">
      <w:pPr>
        <w:spacing w:line="360" w:lineRule="auto"/>
        <w:ind w:left="1440"/>
        <w:jc w:val="both"/>
        <w:rPr>
          <w:lang w:val="id-ID"/>
        </w:rPr>
      </w:pPr>
    </w:p>
    <w:p w14:paraId="160C9FAE" w14:textId="77777777" w:rsidR="00DA5D96" w:rsidRDefault="00DA5D96" w:rsidP="006E017D">
      <w:pPr>
        <w:pStyle w:val="ListParagraph"/>
        <w:numPr>
          <w:ilvl w:val="1"/>
          <w:numId w:val="29"/>
        </w:numPr>
        <w:spacing w:line="360" w:lineRule="auto"/>
        <w:ind w:left="709" w:hanging="709"/>
        <w:rPr>
          <w:rFonts w:ascii="Bookman Old Style" w:hAnsi="Bookman Old Style"/>
          <w:b/>
          <w:bCs/>
          <w:sz w:val="24"/>
          <w:szCs w:val="24"/>
          <w:lang w:val="sv-SE"/>
        </w:rPr>
      </w:pPr>
      <w:r>
        <w:rPr>
          <w:rFonts w:ascii="Bookman Old Style" w:hAnsi="Bookman Old Style"/>
          <w:b/>
          <w:bCs/>
          <w:sz w:val="24"/>
          <w:szCs w:val="24"/>
          <w:lang w:val="sv-SE"/>
        </w:rPr>
        <w:t xml:space="preserve">Tujuan Dan Sasaran Jangka Menengah  </w:t>
      </w:r>
      <w:r>
        <w:rPr>
          <w:rFonts w:ascii="Bookman Old Style" w:hAnsi="Bookman Old Style"/>
          <w:b/>
          <w:bCs/>
          <w:sz w:val="24"/>
          <w:szCs w:val="24"/>
          <w:lang w:val="id-ID"/>
        </w:rPr>
        <w:t>R</w:t>
      </w:r>
      <w:proofErr w:type="spellStart"/>
      <w:r>
        <w:rPr>
          <w:rFonts w:ascii="Bookman Old Style" w:hAnsi="Bookman Old Style"/>
          <w:b/>
          <w:bCs/>
          <w:sz w:val="24"/>
          <w:szCs w:val="24"/>
        </w:rPr>
        <w:t>umah</w:t>
      </w:r>
      <w:proofErr w:type="spellEnd"/>
      <w:r>
        <w:rPr>
          <w:rFonts w:ascii="Bookman Old Style" w:hAnsi="Bookman Old Style"/>
          <w:b/>
          <w:bCs/>
          <w:sz w:val="24"/>
          <w:szCs w:val="24"/>
        </w:rPr>
        <w:t xml:space="preserve"> </w:t>
      </w:r>
      <w:r>
        <w:rPr>
          <w:rFonts w:ascii="Bookman Old Style" w:hAnsi="Bookman Old Style"/>
          <w:b/>
          <w:bCs/>
          <w:sz w:val="24"/>
          <w:szCs w:val="24"/>
          <w:lang w:val="id-ID"/>
        </w:rPr>
        <w:t>S</w:t>
      </w:r>
      <w:proofErr w:type="spellStart"/>
      <w:r>
        <w:rPr>
          <w:rFonts w:ascii="Bookman Old Style" w:hAnsi="Bookman Old Style"/>
          <w:b/>
          <w:bCs/>
          <w:sz w:val="24"/>
          <w:szCs w:val="24"/>
        </w:rPr>
        <w:t>akit</w:t>
      </w:r>
      <w:proofErr w:type="spellEnd"/>
      <w:r>
        <w:rPr>
          <w:rFonts w:ascii="Bookman Old Style" w:hAnsi="Bookman Old Style"/>
          <w:b/>
          <w:bCs/>
          <w:sz w:val="24"/>
          <w:szCs w:val="24"/>
          <w:lang w:val="id-ID"/>
        </w:rPr>
        <w:t xml:space="preserve"> Jiwa Daerah </w:t>
      </w:r>
      <w:r>
        <w:rPr>
          <w:rFonts w:ascii="Bookman Old Style" w:hAnsi="Bookman Old Style"/>
          <w:b/>
          <w:bCs/>
          <w:sz w:val="24"/>
          <w:szCs w:val="24"/>
          <w:lang w:val="sv-SE"/>
        </w:rPr>
        <w:t>Surakarta</w:t>
      </w:r>
    </w:p>
    <w:p w14:paraId="7D569945" w14:textId="77777777" w:rsidR="00DA5D96" w:rsidRDefault="00DA5D96" w:rsidP="00DA5D96">
      <w:pPr>
        <w:spacing w:line="360" w:lineRule="auto"/>
        <w:ind w:left="709" w:firstLine="567"/>
        <w:jc w:val="both"/>
        <w:rPr>
          <w:rFonts w:ascii="Bookman Old Style" w:hAnsi="Bookman Old Style"/>
          <w:bCs/>
          <w:lang w:val="sv-SE"/>
        </w:rPr>
      </w:pPr>
      <w:r>
        <w:rPr>
          <w:rFonts w:ascii="Bookman Old Style" w:hAnsi="Bookman Old Style"/>
          <w:bCs/>
          <w:lang w:val="sv-SE"/>
        </w:rPr>
        <w:t>Tujuan dan sasaran pembangunan menurut misi merupakan arahan bagi pelaksanaan setiap urusan wajib dan pilihan dalam mendukung pelaksanaan visi pembangunan daerah. Adapun tujuan Jangka Menengah Rumah Sakit Jiwa Daerah Surakarta adalah adalah :  ” Meningkatkan derajat kesehatan Masyarakat”.</w:t>
      </w:r>
    </w:p>
    <w:p w14:paraId="7E42DBB5" w14:textId="77777777" w:rsidR="00DA5D96" w:rsidRDefault="00DA5D96" w:rsidP="00DA5D96">
      <w:pPr>
        <w:spacing w:line="360" w:lineRule="auto"/>
        <w:ind w:left="709" w:firstLine="567"/>
        <w:jc w:val="both"/>
        <w:rPr>
          <w:rFonts w:ascii="Bookman Old Style" w:hAnsi="Bookman Old Style"/>
          <w:bCs/>
          <w:lang w:val="sv-SE"/>
        </w:rPr>
      </w:pPr>
      <w:r>
        <w:rPr>
          <w:rFonts w:ascii="Bookman Old Style" w:hAnsi="Bookman Old Style"/>
          <w:bCs/>
          <w:lang w:val="sv-SE"/>
        </w:rPr>
        <w:t>Sasaran merupakan hasil yang akan dicapai secara nyata dalam rumusan yang lebih spesifik, terukur dalam kurun waktu yang lebih pendek dari tujuan. Sasaran diupayakan untuk dapat dicapai secara berkesinambungan dan sejalan dengan tujuan yang telah ditetapkan. Adapun sasaran yang ingin dicapai oleh Rumah Sakit Jiwa Daerah Surakarta  adalah sebagai berikut :</w:t>
      </w:r>
    </w:p>
    <w:p w14:paraId="65F3A178" w14:textId="77777777" w:rsidR="00DA5D96" w:rsidRDefault="00DA5D96" w:rsidP="006E017D">
      <w:pPr>
        <w:pStyle w:val="ListParagraph"/>
        <w:numPr>
          <w:ilvl w:val="1"/>
          <w:numId w:val="30"/>
        </w:numPr>
        <w:spacing w:line="360" w:lineRule="auto"/>
        <w:ind w:left="1276" w:hanging="567"/>
        <w:rPr>
          <w:rFonts w:ascii="Bookman Old Style" w:hAnsi="Bookman Old Style"/>
          <w:bCs/>
          <w:sz w:val="24"/>
          <w:szCs w:val="24"/>
          <w:lang w:val="sv-SE"/>
        </w:rPr>
      </w:pPr>
      <w:r>
        <w:rPr>
          <w:rFonts w:ascii="Bookman Old Style" w:hAnsi="Bookman Old Style"/>
          <w:bCs/>
          <w:sz w:val="24"/>
          <w:szCs w:val="24"/>
          <w:lang w:val="sv-SE"/>
        </w:rPr>
        <w:t>Menurunnya angka kesakitan dan kematian</w:t>
      </w:r>
    </w:p>
    <w:p w14:paraId="4E865607" w14:textId="77777777" w:rsidR="00DA5D96" w:rsidRDefault="00DA5D96" w:rsidP="006E017D">
      <w:pPr>
        <w:pStyle w:val="ListParagraph"/>
        <w:numPr>
          <w:ilvl w:val="1"/>
          <w:numId w:val="30"/>
        </w:numPr>
        <w:spacing w:line="360" w:lineRule="auto"/>
        <w:ind w:left="1276" w:hanging="567"/>
        <w:rPr>
          <w:rFonts w:ascii="Bookman Old Style" w:hAnsi="Bookman Old Style"/>
          <w:bCs/>
          <w:sz w:val="24"/>
          <w:szCs w:val="24"/>
          <w:lang w:val="sv-SE"/>
        </w:rPr>
      </w:pPr>
      <w:r>
        <w:rPr>
          <w:rFonts w:ascii="Bookman Old Style" w:hAnsi="Bookman Old Style"/>
          <w:bCs/>
          <w:sz w:val="24"/>
          <w:szCs w:val="24"/>
          <w:lang w:val="sv-SE"/>
        </w:rPr>
        <w:t>Meningkatnya kualitas pelayanan perangkat daerah</w:t>
      </w:r>
    </w:p>
    <w:p w14:paraId="129F37CB" w14:textId="77777777" w:rsidR="00DA5D96" w:rsidRDefault="00DA5D96" w:rsidP="006E017D">
      <w:pPr>
        <w:pStyle w:val="ListParagraph"/>
        <w:numPr>
          <w:ilvl w:val="1"/>
          <w:numId w:val="30"/>
        </w:numPr>
        <w:spacing w:line="360" w:lineRule="auto"/>
        <w:ind w:left="1276" w:hanging="567"/>
        <w:rPr>
          <w:rFonts w:ascii="Bookman Old Style" w:hAnsi="Bookman Old Style"/>
          <w:bCs/>
          <w:sz w:val="24"/>
          <w:szCs w:val="24"/>
          <w:lang w:val="sv-SE"/>
        </w:rPr>
      </w:pPr>
      <w:r>
        <w:rPr>
          <w:rFonts w:ascii="Bookman Old Style" w:hAnsi="Bookman Old Style"/>
          <w:bCs/>
          <w:sz w:val="24"/>
          <w:szCs w:val="24"/>
          <w:lang w:val="sv-SE"/>
        </w:rPr>
        <w:t>Meningkatnya akuntabilitas kinerja perangkat daerah</w:t>
      </w:r>
    </w:p>
    <w:p w14:paraId="012C13C8" w14:textId="77777777" w:rsidR="00DA5D96" w:rsidRDefault="00DA5D96" w:rsidP="00DA5D96">
      <w:pPr>
        <w:spacing w:line="360" w:lineRule="auto"/>
        <w:ind w:left="1080" w:firstLine="450"/>
        <w:rPr>
          <w:rFonts w:ascii="Bookman Old Style" w:hAnsi="Bookman Old Style"/>
          <w:bCs/>
          <w:lang w:val="sv-SE"/>
        </w:rPr>
      </w:pPr>
    </w:p>
    <w:p w14:paraId="12FF9981" w14:textId="77777777" w:rsidR="00DA5D96" w:rsidRDefault="00DA5D96" w:rsidP="00DA5D96">
      <w:pPr>
        <w:spacing w:line="360" w:lineRule="auto"/>
        <w:ind w:left="709"/>
        <w:jc w:val="center"/>
        <w:rPr>
          <w:rFonts w:ascii="Bookman Old Style" w:hAnsi="Bookman Old Style"/>
        </w:rPr>
      </w:pPr>
      <w:proofErr w:type="spellStart"/>
      <w:r>
        <w:rPr>
          <w:rFonts w:ascii="Bookman Old Style" w:hAnsi="Bookman Old Style"/>
        </w:rPr>
        <w:t>Tabel</w:t>
      </w:r>
      <w:proofErr w:type="spellEnd"/>
      <w:r>
        <w:rPr>
          <w:rFonts w:ascii="Bookman Old Style" w:hAnsi="Bookman Old Style"/>
        </w:rPr>
        <w:t xml:space="preserve"> 4.1.</w:t>
      </w:r>
    </w:p>
    <w:p w14:paraId="72B0A607" w14:textId="77777777" w:rsidR="00DA5D96" w:rsidRDefault="00DA5D96" w:rsidP="00DA5D96">
      <w:pPr>
        <w:spacing w:line="360" w:lineRule="auto"/>
        <w:ind w:left="709"/>
        <w:jc w:val="center"/>
        <w:rPr>
          <w:rFonts w:ascii="Bookman Old Style" w:hAnsi="Bookman Old Style"/>
        </w:rPr>
      </w:pPr>
      <w:proofErr w:type="spellStart"/>
      <w:r>
        <w:rPr>
          <w:rFonts w:ascii="Bookman Old Style" w:hAnsi="Bookman Old Style"/>
        </w:rPr>
        <w:t>Tujuan</w:t>
      </w:r>
      <w:proofErr w:type="spellEnd"/>
      <w:r>
        <w:rPr>
          <w:rFonts w:ascii="Bookman Old Style" w:hAnsi="Bookman Old Style"/>
        </w:rPr>
        <w:t xml:space="preserve"> dan </w:t>
      </w:r>
      <w:proofErr w:type="spellStart"/>
      <w:r>
        <w:rPr>
          <w:rFonts w:ascii="Bookman Old Style" w:hAnsi="Bookman Old Style"/>
        </w:rPr>
        <w:t>Sasaran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Menengah</w:t>
      </w:r>
      <w:proofErr w:type="spellEnd"/>
      <w:r>
        <w:rPr>
          <w:rFonts w:ascii="Bookman Old Style" w:hAnsi="Bookman Old Style"/>
        </w:rPr>
        <w:t xml:space="preserve"> </w:t>
      </w:r>
      <w:proofErr w:type="spellStart"/>
      <w:r>
        <w:rPr>
          <w:rFonts w:ascii="Bookman Old Style" w:hAnsi="Bookman Old Style"/>
        </w:rPr>
        <w:t>Pelayanan</w:t>
      </w:r>
      <w:proofErr w:type="spellEnd"/>
    </w:p>
    <w:p w14:paraId="7DDE60C6" w14:textId="77777777" w:rsidR="00DA5D96" w:rsidRDefault="00DA5D96" w:rsidP="00DA5D96">
      <w:pPr>
        <w:spacing w:line="360" w:lineRule="auto"/>
        <w:ind w:left="709"/>
        <w:jc w:val="center"/>
        <w:rPr>
          <w:rFonts w:ascii="Bookman Old Style" w:hAnsi="Bookman Old Style"/>
        </w:rPr>
      </w:pP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w:t>
      </w:r>
    </w:p>
    <w:tbl>
      <w:tblPr>
        <w:tblStyle w:val="TableGrid"/>
        <w:tblW w:w="10485" w:type="dxa"/>
        <w:tblInd w:w="57" w:type="dxa"/>
        <w:tblLayout w:type="fixed"/>
        <w:tblCellMar>
          <w:left w:w="57" w:type="dxa"/>
          <w:right w:w="57" w:type="dxa"/>
        </w:tblCellMar>
        <w:tblLook w:val="04A0" w:firstRow="1" w:lastRow="0" w:firstColumn="1" w:lastColumn="0" w:noHBand="0" w:noVBand="1"/>
      </w:tblPr>
      <w:tblGrid>
        <w:gridCol w:w="1416"/>
        <w:gridCol w:w="1699"/>
        <w:gridCol w:w="1416"/>
        <w:gridCol w:w="709"/>
        <w:gridCol w:w="709"/>
        <w:gridCol w:w="709"/>
        <w:gridCol w:w="727"/>
        <w:gridCol w:w="727"/>
        <w:gridCol w:w="727"/>
        <w:gridCol w:w="654"/>
        <w:gridCol w:w="992"/>
      </w:tblGrid>
      <w:tr w:rsidR="00DA5D96" w14:paraId="220D135F" w14:textId="77777777" w:rsidTr="00DA5D96">
        <w:trPr>
          <w:trHeight w:val="357"/>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73388AF" w14:textId="77777777" w:rsidR="00DA5D96" w:rsidRDefault="00DA5D96">
            <w:pPr>
              <w:ind w:left="0" w:firstLine="0"/>
              <w:jc w:val="center"/>
              <w:rPr>
                <w:rFonts w:ascii="Bookman Old Style" w:hAnsi="Bookman Old Style"/>
                <w:b/>
                <w:sz w:val="18"/>
                <w:szCs w:val="18"/>
              </w:rPr>
            </w:pPr>
            <w:r>
              <w:rPr>
                <w:rFonts w:ascii="Bookman Old Style" w:hAnsi="Bookman Old Style"/>
                <w:b/>
                <w:sz w:val="18"/>
                <w:szCs w:val="18"/>
              </w:rPr>
              <w:t>TUJUAN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F0F8C0B" w14:textId="77777777" w:rsidR="00DA5D96" w:rsidRDefault="00DA5D96">
            <w:pPr>
              <w:ind w:left="0" w:firstLine="0"/>
              <w:jc w:val="center"/>
              <w:rPr>
                <w:rFonts w:ascii="Bookman Old Style" w:hAnsi="Bookman Old Style"/>
                <w:b/>
                <w:sz w:val="18"/>
                <w:szCs w:val="18"/>
              </w:rPr>
            </w:pPr>
            <w:r>
              <w:rPr>
                <w:rFonts w:ascii="Bookman Old Style" w:hAnsi="Bookman Old Style"/>
                <w:b/>
                <w:sz w:val="18"/>
                <w:szCs w:val="18"/>
              </w:rPr>
              <w:t>SASARAN PEMBANGUNAN RPJMD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27C8678" w14:textId="77777777" w:rsidR="00DA5D96" w:rsidRDefault="00DA5D96">
            <w:pPr>
              <w:ind w:left="0" w:firstLine="0"/>
              <w:jc w:val="center"/>
              <w:rPr>
                <w:rFonts w:ascii="Bookman Old Style" w:hAnsi="Bookman Old Style"/>
                <w:b/>
                <w:sz w:val="18"/>
                <w:szCs w:val="18"/>
              </w:rPr>
            </w:pPr>
            <w:r>
              <w:rPr>
                <w:rFonts w:ascii="Bookman Old Style" w:hAnsi="Bookman Old Style"/>
                <w:b/>
                <w:sz w:val="18"/>
                <w:szCs w:val="18"/>
              </w:rPr>
              <w:t>INDIKATOR KINERJA SASARAN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E3F88D4" w14:textId="77777777" w:rsidR="00DA5D96" w:rsidRDefault="00DA5D96">
            <w:pPr>
              <w:ind w:left="-16" w:firstLine="16"/>
              <w:jc w:val="center"/>
              <w:rPr>
                <w:rFonts w:ascii="Bookman Old Style" w:hAnsi="Bookman Old Style"/>
                <w:b/>
                <w:sz w:val="18"/>
                <w:szCs w:val="18"/>
              </w:rPr>
            </w:pPr>
            <w:r>
              <w:rPr>
                <w:rFonts w:ascii="Bookman Old Style" w:hAnsi="Bookman Old Style"/>
                <w:b/>
                <w:sz w:val="18"/>
                <w:szCs w:val="18"/>
              </w:rPr>
              <w:t>KONDISI AWAL KINERJA</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67101B0" w14:textId="77777777" w:rsidR="00DA5D96" w:rsidRDefault="00DA5D96">
            <w:pPr>
              <w:ind w:left="-16" w:firstLine="0"/>
              <w:jc w:val="center"/>
              <w:rPr>
                <w:rFonts w:ascii="Bookman Old Style" w:hAnsi="Bookman Old Style"/>
                <w:b/>
                <w:sz w:val="18"/>
                <w:szCs w:val="18"/>
              </w:rPr>
            </w:pPr>
            <w:r>
              <w:rPr>
                <w:rFonts w:ascii="Bookman Old Style" w:hAnsi="Bookman Old Style"/>
                <w:b/>
                <w:sz w:val="18"/>
                <w:szCs w:val="18"/>
              </w:rPr>
              <w:t>TARGET CAPAIAN (%)</w:t>
            </w:r>
          </w:p>
        </w:tc>
        <w:tc>
          <w:tcPr>
            <w:tcW w:w="99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85A7A27" w14:textId="77777777" w:rsidR="00DA5D96" w:rsidRDefault="00DA5D96">
            <w:pPr>
              <w:tabs>
                <w:tab w:val="left" w:pos="1080"/>
              </w:tabs>
              <w:ind w:left="0" w:firstLine="0"/>
              <w:jc w:val="center"/>
              <w:rPr>
                <w:rFonts w:ascii="Bookman Old Style" w:hAnsi="Bookman Old Style"/>
                <w:b/>
                <w:sz w:val="18"/>
                <w:szCs w:val="18"/>
              </w:rPr>
            </w:pPr>
            <w:r>
              <w:rPr>
                <w:rFonts w:ascii="Bookman Old Style" w:hAnsi="Bookman Old Style"/>
                <w:b/>
                <w:sz w:val="18"/>
                <w:szCs w:val="18"/>
              </w:rPr>
              <w:t>KONDISI AKHIR</w:t>
            </w:r>
          </w:p>
        </w:tc>
      </w:tr>
      <w:tr w:rsidR="00DA5D96" w14:paraId="038E169E" w14:textId="77777777" w:rsidTr="00DA5D96">
        <w:trPr>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AACD7E2" w14:textId="77777777" w:rsidR="00DA5D96" w:rsidRDefault="00DA5D96">
            <w:pPr>
              <w:ind w:left="0"/>
              <w:rPr>
                <w:rFonts w:ascii="Bookman Old Style" w:hAnsi="Bookman Old Style" w:cs="Calibri"/>
                <w:b/>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E2F809" w14:textId="77777777" w:rsidR="00DA5D96" w:rsidRDefault="00DA5D96">
            <w:pPr>
              <w:ind w:left="0"/>
              <w:rPr>
                <w:rFonts w:ascii="Bookman Old Style" w:hAnsi="Bookman Old Style" w:cs="Calibri"/>
                <w:b/>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5521935" w14:textId="77777777" w:rsidR="00DA5D96" w:rsidRDefault="00DA5D96">
            <w:pPr>
              <w:ind w:left="0"/>
              <w:rPr>
                <w:rFonts w:ascii="Bookman Old Style" w:hAnsi="Bookman Old Style" w:cs="Calibri"/>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299DD8FA" w14:textId="77777777" w:rsidR="00DA5D96" w:rsidRDefault="00DA5D96">
            <w:pPr>
              <w:ind w:left="31" w:hanging="31"/>
              <w:jc w:val="center"/>
              <w:rPr>
                <w:rFonts w:ascii="Bookman Old Style" w:hAnsi="Bookman Old Style"/>
                <w:b/>
                <w:sz w:val="18"/>
                <w:szCs w:val="18"/>
              </w:rPr>
            </w:pPr>
            <w:r>
              <w:rPr>
                <w:rFonts w:ascii="Bookman Old Style" w:hAnsi="Bookman Old Style"/>
                <w:b/>
                <w:sz w:val="18"/>
                <w:szCs w:val="18"/>
              </w:rPr>
              <w:t>2017</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799B6AE" w14:textId="77777777" w:rsidR="00DA5D96" w:rsidRDefault="00DA5D96">
            <w:pPr>
              <w:ind w:left="0" w:firstLine="0"/>
              <w:jc w:val="center"/>
              <w:rPr>
                <w:rFonts w:ascii="Bookman Old Style" w:hAnsi="Bookman Old Style"/>
                <w:b/>
                <w:sz w:val="18"/>
                <w:szCs w:val="18"/>
              </w:rPr>
            </w:pPr>
            <w:r>
              <w:rPr>
                <w:rFonts w:ascii="Bookman Old Style" w:hAnsi="Bookman Old Style"/>
                <w:b/>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F01EC1B" w14:textId="77777777" w:rsidR="00DA5D96" w:rsidRDefault="00DA5D96">
            <w:pPr>
              <w:tabs>
                <w:tab w:val="left" w:pos="1080"/>
              </w:tabs>
              <w:ind w:left="0" w:firstLine="0"/>
              <w:jc w:val="center"/>
              <w:rPr>
                <w:rFonts w:ascii="Bookman Old Style" w:hAnsi="Bookman Old Style"/>
                <w:b/>
                <w:sz w:val="18"/>
                <w:szCs w:val="18"/>
              </w:rPr>
            </w:pPr>
            <w:r>
              <w:rPr>
                <w:rFonts w:ascii="Bookman Old Style" w:hAnsi="Bookman Old Style"/>
                <w:b/>
                <w:sz w:val="18"/>
                <w:szCs w:val="18"/>
              </w:rPr>
              <w:t>2019</w:t>
            </w:r>
          </w:p>
        </w:tc>
        <w:tc>
          <w:tcPr>
            <w:tcW w:w="727"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7CB98CF" w14:textId="77777777" w:rsidR="00DA5D96" w:rsidRDefault="00DA5D96">
            <w:pPr>
              <w:tabs>
                <w:tab w:val="left" w:pos="1080"/>
              </w:tabs>
              <w:ind w:left="0" w:firstLine="0"/>
              <w:jc w:val="center"/>
              <w:rPr>
                <w:rFonts w:ascii="Bookman Old Style" w:hAnsi="Bookman Old Style"/>
                <w:b/>
                <w:sz w:val="18"/>
                <w:szCs w:val="18"/>
              </w:rPr>
            </w:pPr>
            <w:r>
              <w:rPr>
                <w:rFonts w:ascii="Bookman Old Style" w:hAnsi="Bookman Old Style"/>
                <w:b/>
                <w:sz w:val="18"/>
                <w:szCs w:val="18"/>
              </w:rPr>
              <w:t>2020</w:t>
            </w:r>
          </w:p>
        </w:tc>
        <w:tc>
          <w:tcPr>
            <w:tcW w:w="727"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8B1FE3C" w14:textId="77777777" w:rsidR="00DA5D96" w:rsidRDefault="00DA5D96">
            <w:pPr>
              <w:tabs>
                <w:tab w:val="left" w:pos="1080"/>
              </w:tabs>
              <w:ind w:left="0" w:firstLine="0"/>
              <w:jc w:val="center"/>
              <w:rPr>
                <w:rFonts w:ascii="Bookman Old Style" w:hAnsi="Bookman Old Style"/>
                <w:b/>
                <w:sz w:val="18"/>
                <w:szCs w:val="18"/>
              </w:rPr>
            </w:pPr>
            <w:r>
              <w:rPr>
                <w:rFonts w:ascii="Bookman Old Style" w:hAnsi="Bookman Old Style"/>
                <w:b/>
                <w:sz w:val="18"/>
                <w:szCs w:val="18"/>
              </w:rPr>
              <w:t>2021</w:t>
            </w:r>
          </w:p>
        </w:tc>
        <w:tc>
          <w:tcPr>
            <w:tcW w:w="727"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F73371C" w14:textId="77777777" w:rsidR="00DA5D96" w:rsidRDefault="00DA5D96">
            <w:pPr>
              <w:tabs>
                <w:tab w:val="left" w:pos="1080"/>
              </w:tabs>
              <w:ind w:left="0" w:firstLine="0"/>
              <w:jc w:val="center"/>
              <w:rPr>
                <w:rFonts w:ascii="Bookman Old Style" w:hAnsi="Bookman Old Style"/>
                <w:b/>
                <w:sz w:val="18"/>
                <w:szCs w:val="18"/>
              </w:rPr>
            </w:pPr>
            <w:r>
              <w:rPr>
                <w:rFonts w:ascii="Bookman Old Style" w:hAnsi="Bookman Old Style"/>
                <w:b/>
                <w:sz w:val="18"/>
                <w:szCs w:val="18"/>
              </w:rPr>
              <w:t>2022</w:t>
            </w:r>
          </w:p>
        </w:tc>
        <w:tc>
          <w:tcPr>
            <w:tcW w:w="654"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2161BFD" w14:textId="77777777" w:rsidR="00DA5D96" w:rsidRDefault="00DA5D96">
            <w:pPr>
              <w:tabs>
                <w:tab w:val="left" w:pos="1080"/>
              </w:tabs>
              <w:ind w:left="0" w:firstLine="0"/>
              <w:jc w:val="center"/>
              <w:rPr>
                <w:rFonts w:ascii="Bookman Old Style" w:hAnsi="Bookman Old Style"/>
                <w:b/>
                <w:sz w:val="18"/>
                <w:szCs w:val="18"/>
              </w:rPr>
            </w:pPr>
            <w:r>
              <w:rPr>
                <w:rFonts w:ascii="Bookman Old Style" w:hAnsi="Bookman Old Style"/>
                <w:b/>
                <w:sz w:val="18"/>
                <w:szCs w:val="18"/>
              </w:rPr>
              <w:t>2023</w:t>
            </w:r>
          </w:p>
        </w:tc>
        <w:tc>
          <w:tcPr>
            <w:tcW w:w="992" w:type="dxa"/>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053CAB8E" w14:textId="77777777" w:rsidR="00DA5D96" w:rsidRDefault="00DA5D96">
            <w:pPr>
              <w:tabs>
                <w:tab w:val="left" w:pos="1080"/>
              </w:tabs>
              <w:jc w:val="center"/>
              <w:rPr>
                <w:rFonts w:ascii="Bookman Old Style" w:hAnsi="Bookman Old Style"/>
                <w:b/>
                <w:sz w:val="18"/>
                <w:szCs w:val="18"/>
              </w:rPr>
            </w:pPr>
          </w:p>
        </w:tc>
      </w:tr>
      <w:tr w:rsidR="00DA5D96" w14:paraId="204F22E6" w14:textId="77777777" w:rsidTr="00DA5D96">
        <w:tc>
          <w:tcPr>
            <w:tcW w:w="1418" w:type="dxa"/>
            <w:tcBorders>
              <w:top w:val="single" w:sz="4" w:space="0" w:color="auto"/>
              <w:left w:val="single" w:sz="4" w:space="0" w:color="auto"/>
              <w:bottom w:val="single" w:sz="4" w:space="0" w:color="auto"/>
              <w:right w:val="single" w:sz="4" w:space="0" w:color="auto"/>
            </w:tcBorders>
            <w:vAlign w:val="center"/>
            <w:hideMark/>
          </w:tcPr>
          <w:p w14:paraId="7D066F6E" w14:textId="77777777" w:rsidR="00DA5D96" w:rsidRDefault="00DA5D96">
            <w:pPr>
              <w:tabs>
                <w:tab w:val="left" w:pos="1080"/>
              </w:tabs>
              <w:ind w:left="0" w:firstLine="0"/>
              <w:rPr>
                <w:rFonts w:ascii="Bookman Old Style" w:hAnsi="Bookman Old Style"/>
                <w:sz w:val="18"/>
                <w:szCs w:val="18"/>
              </w:rPr>
            </w:pPr>
            <w:proofErr w:type="spellStart"/>
            <w:r>
              <w:rPr>
                <w:rFonts w:ascii="Bookman Old Style" w:hAnsi="Bookman Old Style"/>
                <w:sz w:val="18"/>
                <w:szCs w:val="18"/>
              </w:rPr>
              <w:t>Meningkatkan</w:t>
            </w:r>
            <w:proofErr w:type="spellEnd"/>
            <w:r>
              <w:rPr>
                <w:rFonts w:ascii="Bookman Old Style" w:hAnsi="Bookman Old Style"/>
                <w:sz w:val="18"/>
                <w:szCs w:val="18"/>
              </w:rPr>
              <w:t xml:space="preserve"> </w:t>
            </w:r>
            <w:proofErr w:type="spellStart"/>
            <w:r>
              <w:rPr>
                <w:rFonts w:ascii="Bookman Old Style" w:hAnsi="Bookman Old Style"/>
                <w:sz w:val="18"/>
                <w:szCs w:val="18"/>
              </w:rPr>
              <w:t>derajat</w:t>
            </w:r>
            <w:proofErr w:type="spellEnd"/>
            <w:r>
              <w:rPr>
                <w:rFonts w:ascii="Bookman Old Style" w:hAnsi="Bookman Old Style"/>
                <w:sz w:val="18"/>
                <w:szCs w:val="18"/>
              </w:rPr>
              <w:t xml:space="preserve"> </w:t>
            </w:r>
            <w:proofErr w:type="spellStart"/>
            <w:r>
              <w:rPr>
                <w:rFonts w:ascii="Bookman Old Style" w:hAnsi="Bookman Old Style"/>
                <w:sz w:val="18"/>
                <w:szCs w:val="18"/>
              </w:rPr>
              <w:t>kesehatan</w:t>
            </w:r>
            <w:proofErr w:type="spellEnd"/>
            <w:r>
              <w:rPr>
                <w:rFonts w:ascii="Bookman Old Style" w:hAnsi="Bookman Old Style"/>
                <w:sz w:val="18"/>
                <w:szCs w:val="18"/>
              </w:rPr>
              <w:t xml:space="preserve"> </w:t>
            </w:r>
            <w:proofErr w:type="spellStart"/>
            <w:r>
              <w:rPr>
                <w:rFonts w:ascii="Bookman Old Style" w:hAnsi="Bookman Old Style"/>
                <w:sz w:val="18"/>
                <w:szCs w:val="18"/>
              </w:rPr>
              <w:t>masyarakat</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7AEDCC76" w14:textId="77777777" w:rsidR="00DA5D96" w:rsidRDefault="00DA5D96">
            <w:pPr>
              <w:tabs>
                <w:tab w:val="left" w:pos="1080"/>
              </w:tabs>
              <w:rPr>
                <w:rFonts w:ascii="Bookman Old Style" w:hAnsi="Bookman Old Style"/>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FC9D4AA" w14:textId="77777777" w:rsidR="00DA5D96" w:rsidRDefault="00DA5D96">
            <w:pPr>
              <w:ind w:left="0" w:firstLine="0"/>
              <w:rPr>
                <w:rFonts w:ascii="Bookman Old Style" w:hAnsi="Bookman Old Style"/>
                <w:sz w:val="18"/>
                <w:szCs w:val="18"/>
              </w:rPr>
            </w:pPr>
            <w:proofErr w:type="spellStart"/>
            <w:r>
              <w:rPr>
                <w:rFonts w:ascii="Bookman Old Style" w:hAnsi="Bookman Old Style"/>
                <w:sz w:val="18"/>
                <w:szCs w:val="18"/>
              </w:rPr>
              <w:t>Angka</w:t>
            </w:r>
            <w:proofErr w:type="spellEnd"/>
            <w:r>
              <w:rPr>
                <w:rFonts w:ascii="Bookman Old Style" w:hAnsi="Bookman Old Style"/>
                <w:sz w:val="18"/>
                <w:szCs w:val="18"/>
              </w:rPr>
              <w:t xml:space="preserve"> </w:t>
            </w:r>
            <w:proofErr w:type="spellStart"/>
            <w:r>
              <w:rPr>
                <w:rFonts w:ascii="Bookman Old Style" w:hAnsi="Bookman Old Style"/>
                <w:sz w:val="18"/>
                <w:szCs w:val="18"/>
              </w:rPr>
              <w:t>Harapan</w:t>
            </w:r>
            <w:proofErr w:type="spellEnd"/>
            <w:r>
              <w:rPr>
                <w:rFonts w:ascii="Bookman Old Style" w:hAnsi="Bookman Old Style"/>
                <w:sz w:val="18"/>
                <w:szCs w:val="18"/>
              </w:rPr>
              <w:t xml:space="preserve"> </w:t>
            </w:r>
            <w:proofErr w:type="spellStart"/>
            <w:r>
              <w:rPr>
                <w:rFonts w:ascii="Bookman Old Style" w:hAnsi="Bookman Old Style"/>
                <w:sz w:val="18"/>
                <w:szCs w:val="18"/>
              </w:rPr>
              <w:t>Hidup</w:t>
            </w:r>
            <w:proofErr w:type="spellEnd"/>
            <w:r>
              <w:rPr>
                <w:rFonts w:ascii="Bookman Old Style" w:hAnsi="Bookman Old Style"/>
                <w:sz w:val="18"/>
                <w:szCs w:val="18"/>
              </w:rPr>
              <w:t xml:space="preserve"> (AHH</w:t>
            </w:r>
          </w:p>
        </w:tc>
        <w:tc>
          <w:tcPr>
            <w:tcW w:w="709" w:type="dxa"/>
            <w:tcBorders>
              <w:top w:val="single" w:sz="4" w:space="0" w:color="auto"/>
              <w:left w:val="single" w:sz="4" w:space="0" w:color="auto"/>
              <w:bottom w:val="single" w:sz="4" w:space="0" w:color="auto"/>
              <w:right w:val="single" w:sz="4" w:space="0" w:color="auto"/>
            </w:tcBorders>
          </w:tcPr>
          <w:p w14:paraId="4CF032BB" w14:textId="77777777" w:rsidR="00DA5D96" w:rsidRDefault="00DA5D96">
            <w:pPr>
              <w:tabs>
                <w:tab w:val="left" w:pos="1080"/>
              </w:tabs>
              <w:jc w:val="center"/>
              <w:rPr>
                <w:rFonts w:ascii="Bookman Old Style" w:hAnsi="Bookman Old Style"/>
                <w:sz w:val="18"/>
                <w:szCs w:val="18"/>
              </w:rPr>
            </w:pPr>
          </w:p>
        </w:tc>
        <w:tc>
          <w:tcPr>
            <w:tcW w:w="709" w:type="dxa"/>
            <w:tcBorders>
              <w:top w:val="single" w:sz="4" w:space="0" w:color="auto"/>
              <w:left w:val="single" w:sz="4" w:space="0" w:color="auto"/>
              <w:bottom w:val="single" w:sz="4" w:space="0" w:color="auto"/>
              <w:right w:val="single" w:sz="4" w:space="0" w:color="auto"/>
            </w:tcBorders>
          </w:tcPr>
          <w:p w14:paraId="35D719E2" w14:textId="77777777" w:rsidR="00DA5D96" w:rsidRDefault="00DA5D96">
            <w:pPr>
              <w:tabs>
                <w:tab w:val="left" w:pos="1080"/>
              </w:tabs>
              <w:jc w:val="center"/>
              <w:rPr>
                <w:rFonts w:ascii="Bookman Old Style" w:hAnsi="Bookman Old Style"/>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08C6CD"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74,08</w:t>
            </w:r>
          </w:p>
        </w:tc>
        <w:tc>
          <w:tcPr>
            <w:tcW w:w="727" w:type="dxa"/>
            <w:tcBorders>
              <w:top w:val="single" w:sz="4" w:space="0" w:color="auto"/>
              <w:left w:val="single" w:sz="4" w:space="0" w:color="auto"/>
              <w:bottom w:val="single" w:sz="4" w:space="0" w:color="auto"/>
              <w:right w:val="single" w:sz="4" w:space="0" w:color="auto"/>
            </w:tcBorders>
            <w:vAlign w:val="center"/>
            <w:hideMark/>
          </w:tcPr>
          <w:p w14:paraId="23BF55D4"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74,08</w:t>
            </w:r>
          </w:p>
        </w:tc>
        <w:tc>
          <w:tcPr>
            <w:tcW w:w="727" w:type="dxa"/>
            <w:tcBorders>
              <w:top w:val="single" w:sz="4" w:space="0" w:color="auto"/>
              <w:left w:val="single" w:sz="4" w:space="0" w:color="auto"/>
              <w:bottom w:val="single" w:sz="4" w:space="0" w:color="auto"/>
              <w:right w:val="single" w:sz="4" w:space="0" w:color="auto"/>
            </w:tcBorders>
            <w:vAlign w:val="center"/>
            <w:hideMark/>
          </w:tcPr>
          <w:p w14:paraId="7E4C780F"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74,09</w:t>
            </w:r>
          </w:p>
        </w:tc>
        <w:tc>
          <w:tcPr>
            <w:tcW w:w="727" w:type="dxa"/>
            <w:tcBorders>
              <w:top w:val="single" w:sz="4" w:space="0" w:color="auto"/>
              <w:left w:val="single" w:sz="4" w:space="0" w:color="auto"/>
              <w:bottom w:val="single" w:sz="4" w:space="0" w:color="auto"/>
              <w:right w:val="single" w:sz="4" w:space="0" w:color="auto"/>
            </w:tcBorders>
            <w:vAlign w:val="center"/>
            <w:hideMark/>
          </w:tcPr>
          <w:p w14:paraId="56A6D3AE" w14:textId="77777777" w:rsidR="00DA5D96" w:rsidRDefault="00DA5D96">
            <w:pPr>
              <w:ind w:left="0" w:firstLine="0"/>
              <w:jc w:val="center"/>
              <w:rPr>
                <w:rFonts w:ascii="Bookman Old Style" w:hAnsi="Bookman Old Style"/>
                <w:sz w:val="18"/>
                <w:szCs w:val="18"/>
              </w:rPr>
            </w:pPr>
            <w:r>
              <w:rPr>
                <w:rFonts w:ascii="Bookman Old Style" w:hAnsi="Bookman Old Style"/>
                <w:sz w:val="18"/>
                <w:szCs w:val="18"/>
              </w:rPr>
              <w:t>74,09</w:t>
            </w:r>
          </w:p>
        </w:tc>
        <w:tc>
          <w:tcPr>
            <w:tcW w:w="654" w:type="dxa"/>
            <w:tcBorders>
              <w:top w:val="single" w:sz="4" w:space="0" w:color="auto"/>
              <w:left w:val="single" w:sz="4" w:space="0" w:color="auto"/>
              <w:bottom w:val="single" w:sz="4" w:space="0" w:color="auto"/>
              <w:right w:val="single" w:sz="4" w:space="0" w:color="auto"/>
            </w:tcBorders>
            <w:vAlign w:val="center"/>
            <w:hideMark/>
          </w:tcPr>
          <w:p w14:paraId="59139A58"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74,10</w:t>
            </w:r>
          </w:p>
        </w:tc>
        <w:tc>
          <w:tcPr>
            <w:tcW w:w="992" w:type="dxa"/>
            <w:tcBorders>
              <w:top w:val="single" w:sz="4" w:space="0" w:color="auto"/>
              <w:left w:val="single" w:sz="4" w:space="0" w:color="auto"/>
              <w:bottom w:val="single" w:sz="4" w:space="0" w:color="auto"/>
              <w:right w:val="single" w:sz="4" w:space="0" w:color="auto"/>
            </w:tcBorders>
          </w:tcPr>
          <w:p w14:paraId="6014FD88" w14:textId="77777777" w:rsidR="00DA5D96" w:rsidRDefault="00DA5D96">
            <w:pPr>
              <w:tabs>
                <w:tab w:val="left" w:pos="1080"/>
              </w:tabs>
              <w:rPr>
                <w:rFonts w:ascii="Bookman Old Style" w:hAnsi="Bookman Old Style"/>
                <w:sz w:val="18"/>
                <w:szCs w:val="18"/>
              </w:rPr>
            </w:pPr>
          </w:p>
        </w:tc>
      </w:tr>
      <w:tr w:rsidR="00DA5D96" w14:paraId="743D485E" w14:textId="77777777" w:rsidTr="00DA5D96">
        <w:tc>
          <w:tcPr>
            <w:tcW w:w="1418" w:type="dxa"/>
            <w:tcBorders>
              <w:top w:val="single" w:sz="4" w:space="0" w:color="auto"/>
              <w:left w:val="single" w:sz="4" w:space="0" w:color="auto"/>
              <w:bottom w:val="single" w:sz="4" w:space="0" w:color="auto"/>
              <w:right w:val="single" w:sz="4" w:space="0" w:color="auto"/>
            </w:tcBorders>
            <w:vAlign w:val="center"/>
          </w:tcPr>
          <w:p w14:paraId="16FA98E4" w14:textId="77777777" w:rsidR="00DA5D96" w:rsidRDefault="00DA5D96">
            <w:pPr>
              <w:tabs>
                <w:tab w:val="left" w:pos="1080"/>
              </w:tabs>
              <w:rPr>
                <w:rFonts w:ascii="Bookman Old Style" w:hAnsi="Bookman Old Style"/>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6C8134F" w14:textId="77777777" w:rsidR="00DA5D96" w:rsidRDefault="00DA5D96">
            <w:pPr>
              <w:tabs>
                <w:tab w:val="left" w:pos="-18"/>
                <w:tab w:val="left" w:pos="1560"/>
                <w:tab w:val="left" w:pos="6000"/>
              </w:tabs>
              <w:ind w:left="20" w:firstLine="7"/>
              <w:rPr>
                <w:rFonts w:ascii="Bookman Old Style" w:hAnsi="Bookman Old Style"/>
                <w:sz w:val="18"/>
                <w:szCs w:val="18"/>
              </w:rPr>
            </w:pPr>
            <w:proofErr w:type="spellStart"/>
            <w:r>
              <w:rPr>
                <w:rFonts w:ascii="Bookman Old Style" w:hAnsi="Bookman Old Style"/>
                <w:sz w:val="18"/>
                <w:szCs w:val="18"/>
              </w:rPr>
              <w:t>Menurunnya</w:t>
            </w:r>
            <w:proofErr w:type="spellEnd"/>
            <w:r>
              <w:rPr>
                <w:rFonts w:ascii="Bookman Old Style" w:hAnsi="Bookman Old Style"/>
                <w:sz w:val="18"/>
                <w:szCs w:val="18"/>
              </w:rPr>
              <w:t xml:space="preserve"> </w:t>
            </w:r>
            <w:proofErr w:type="spellStart"/>
            <w:r>
              <w:rPr>
                <w:rFonts w:ascii="Bookman Old Style" w:hAnsi="Bookman Old Style"/>
                <w:sz w:val="18"/>
                <w:szCs w:val="18"/>
              </w:rPr>
              <w:t>angka</w:t>
            </w:r>
            <w:proofErr w:type="spellEnd"/>
            <w:r>
              <w:rPr>
                <w:rFonts w:ascii="Bookman Old Style" w:hAnsi="Bookman Old Style"/>
                <w:sz w:val="18"/>
                <w:szCs w:val="18"/>
              </w:rPr>
              <w:t xml:space="preserve"> </w:t>
            </w:r>
            <w:proofErr w:type="spellStart"/>
            <w:r>
              <w:rPr>
                <w:rFonts w:ascii="Bookman Old Style" w:hAnsi="Bookman Old Style"/>
                <w:sz w:val="18"/>
                <w:szCs w:val="18"/>
              </w:rPr>
              <w:t>kesakitan</w:t>
            </w:r>
            <w:proofErr w:type="spellEnd"/>
            <w:r>
              <w:rPr>
                <w:rFonts w:ascii="Bookman Old Style" w:hAnsi="Bookman Old Style"/>
                <w:sz w:val="18"/>
                <w:szCs w:val="18"/>
              </w:rPr>
              <w:t xml:space="preserve"> dan </w:t>
            </w:r>
            <w:proofErr w:type="spellStart"/>
            <w:r>
              <w:rPr>
                <w:rFonts w:ascii="Bookman Old Style" w:hAnsi="Bookman Old Style"/>
                <w:sz w:val="18"/>
                <w:szCs w:val="18"/>
              </w:rPr>
              <w:t>kematian</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6499852E" w14:textId="77777777" w:rsidR="00DA5D96" w:rsidRDefault="00DA5D96">
            <w:pPr>
              <w:ind w:left="0" w:firstLine="0"/>
              <w:rPr>
                <w:rFonts w:ascii="Bookman Old Style" w:hAnsi="Bookman Old Style"/>
                <w:sz w:val="18"/>
                <w:szCs w:val="18"/>
              </w:rPr>
            </w:pPr>
            <w:proofErr w:type="spellStart"/>
            <w:r>
              <w:rPr>
                <w:rFonts w:ascii="Bookman Old Style" w:hAnsi="Bookman Old Style"/>
                <w:sz w:val="18"/>
                <w:szCs w:val="18"/>
              </w:rPr>
              <w:t>Persentase</w:t>
            </w:r>
            <w:proofErr w:type="spellEnd"/>
            <w:r>
              <w:rPr>
                <w:rFonts w:ascii="Bookman Old Style" w:hAnsi="Bookman Old Style"/>
                <w:sz w:val="18"/>
                <w:szCs w:val="18"/>
              </w:rPr>
              <w:t xml:space="preserve"> </w:t>
            </w:r>
            <w:proofErr w:type="spellStart"/>
            <w:r>
              <w:rPr>
                <w:rFonts w:ascii="Bookman Old Style" w:hAnsi="Bookman Old Style"/>
                <w:sz w:val="18"/>
                <w:szCs w:val="18"/>
              </w:rPr>
              <w:t>capaian</w:t>
            </w:r>
            <w:proofErr w:type="spellEnd"/>
            <w:r>
              <w:rPr>
                <w:rFonts w:ascii="Bookman Old Style" w:hAnsi="Bookman Old Style"/>
                <w:sz w:val="18"/>
                <w:szCs w:val="18"/>
              </w:rPr>
              <w:t xml:space="preserve"> </w:t>
            </w:r>
            <w:proofErr w:type="spellStart"/>
            <w:r>
              <w:rPr>
                <w:rFonts w:ascii="Bookman Old Style" w:hAnsi="Bookman Old Style"/>
                <w:sz w:val="18"/>
                <w:szCs w:val="18"/>
              </w:rPr>
              <w:t>Standar</w:t>
            </w:r>
            <w:proofErr w:type="spellEnd"/>
            <w:r>
              <w:rPr>
                <w:rFonts w:ascii="Bookman Old Style" w:hAnsi="Bookman Old Style"/>
                <w:sz w:val="18"/>
                <w:szCs w:val="18"/>
              </w:rPr>
              <w:t xml:space="preserve"> </w:t>
            </w:r>
            <w:proofErr w:type="spellStart"/>
            <w:r>
              <w:rPr>
                <w:rFonts w:ascii="Bookman Old Style" w:hAnsi="Bookman Old Style"/>
                <w:sz w:val="18"/>
                <w:szCs w:val="18"/>
              </w:rPr>
              <w:t>Pelayanan</w:t>
            </w:r>
            <w:proofErr w:type="spellEnd"/>
            <w:r>
              <w:rPr>
                <w:rFonts w:ascii="Bookman Old Style" w:hAnsi="Bookman Old Style"/>
                <w:sz w:val="18"/>
                <w:szCs w:val="18"/>
              </w:rPr>
              <w:t xml:space="preserve"> Minimal (SPM)</w:t>
            </w:r>
          </w:p>
          <w:p w14:paraId="70971A7D" w14:textId="77777777" w:rsidR="00DA5D96" w:rsidRDefault="00DA5D96">
            <w:pPr>
              <w:ind w:left="0" w:firstLine="0"/>
              <w:rPr>
                <w:rFonts w:ascii="Bookman Old Style" w:hAnsi="Bookman Old Style"/>
                <w:sz w:val="18"/>
                <w:szCs w:val="18"/>
              </w:rPr>
            </w:pPr>
            <w:r>
              <w:rPr>
                <w:rFonts w:ascii="Bookman Old Style" w:hAnsi="Bookman Old Style"/>
                <w:sz w:val="18"/>
                <w:szCs w:val="18"/>
              </w:rPr>
              <w:t>(80 %)</w:t>
            </w:r>
          </w:p>
        </w:tc>
        <w:tc>
          <w:tcPr>
            <w:tcW w:w="709" w:type="dxa"/>
            <w:tcBorders>
              <w:top w:val="single" w:sz="4" w:space="0" w:color="auto"/>
              <w:left w:val="single" w:sz="4" w:space="0" w:color="auto"/>
              <w:bottom w:val="single" w:sz="4" w:space="0" w:color="auto"/>
              <w:right w:val="single" w:sz="4" w:space="0" w:color="auto"/>
            </w:tcBorders>
          </w:tcPr>
          <w:p w14:paraId="6FE01303" w14:textId="77777777" w:rsidR="00DA5D96" w:rsidRDefault="00DA5D96">
            <w:pPr>
              <w:tabs>
                <w:tab w:val="left" w:pos="1080"/>
              </w:tabs>
              <w:jc w:val="center"/>
              <w:rPr>
                <w:rFonts w:ascii="Bookman Old Style" w:hAnsi="Bookman Old Style"/>
                <w:sz w:val="18"/>
                <w:szCs w:val="18"/>
              </w:rPr>
            </w:pPr>
          </w:p>
        </w:tc>
        <w:tc>
          <w:tcPr>
            <w:tcW w:w="709" w:type="dxa"/>
            <w:tcBorders>
              <w:top w:val="single" w:sz="4" w:space="0" w:color="auto"/>
              <w:left w:val="single" w:sz="4" w:space="0" w:color="auto"/>
              <w:bottom w:val="single" w:sz="4" w:space="0" w:color="auto"/>
              <w:right w:val="single" w:sz="4" w:space="0" w:color="auto"/>
            </w:tcBorders>
          </w:tcPr>
          <w:p w14:paraId="02463F9F" w14:textId="77777777" w:rsidR="00DA5D96" w:rsidRDefault="00DA5D96">
            <w:pPr>
              <w:tabs>
                <w:tab w:val="left" w:pos="1080"/>
              </w:tabs>
              <w:jc w:val="center"/>
              <w:rPr>
                <w:rFonts w:ascii="Bookman Old Style" w:hAnsi="Bookman Old Style"/>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C036F08"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80</w:t>
            </w:r>
          </w:p>
        </w:tc>
        <w:tc>
          <w:tcPr>
            <w:tcW w:w="727" w:type="dxa"/>
            <w:tcBorders>
              <w:top w:val="single" w:sz="4" w:space="0" w:color="auto"/>
              <w:left w:val="single" w:sz="4" w:space="0" w:color="auto"/>
              <w:bottom w:val="single" w:sz="4" w:space="0" w:color="auto"/>
              <w:right w:val="single" w:sz="4" w:space="0" w:color="auto"/>
            </w:tcBorders>
            <w:vAlign w:val="center"/>
            <w:hideMark/>
          </w:tcPr>
          <w:p w14:paraId="0AC76F90"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80</w:t>
            </w:r>
          </w:p>
        </w:tc>
        <w:tc>
          <w:tcPr>
            <w:tcW w:w="727" w:type="dxa"/>
            <w:tcBorders>
              <w:top w:val="single" w:sz="4" w:space="0" w:color="auto"/>
              <w:left w:val="single" w:sz="4" w:space="0" w:color="auto"/>
              <w:bottom w:val="single" w:sz="4" w:space="0" w:color="auto"/>
              <w:right w:val="single" w:sz="4" w:space="0" w:color="auto"/>
            </w:tcBorders>
            <w:vAlign w:val="center"/>
            <w:hideMark/>
          </w:tcPr>
          <w:p w14:paraId="200F8FC7"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80</w:t>
            </w:r>
          </w:p>
        </w:tc>
        <w:tc>
          <w:tcPr>
            <w:tcW w:w="727" w:type="dxa"/>
            <w:tcBorders>
              <w:top w:val="single" w:sz="4" w:space="0" w:color="auto"/>
              <w:left w:val="single" w:sz="4" w:space="0" w:color="auto"/>
              <w:bottom w:val="single" w:sz="4" w:space="0" w:color="auto"/>
              <w:right w:val="single" w:sz="4" w:space="0" w:color="auto"/>
            </w:tcBorders>
            <w:vAlign w:val="center"/>
            <w:hideMark/>
          </w:tcPr>
          <w:p w14:paraId="100B7C12"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90</w:t>
            </w:r>
          </w:p>
        </w:tc>
        <w:tc>
          <w:tcPr>
            <w:tcW w:w="654" w:type="dxa"/>
            <w:tcBorders>
              <w:top w:val="single" w:sz="4" w:space="0" w:color="auto"/>
              <w:left w:val="single" w:sz="4" w:space="0" w:color="auto"/>
              <w:bottom w:val="single" w:sz="4" w:space="0" w:color="auto"/>
              <w:right w:val="single" w:sz="4" w:space="0" w:color="auto"/>
            </w:tcBorders>
            <w:vAlign w:val="center"/>
            <w:hideMark/>
          </w:tcPr>
          <w:p w14:paraId="23A3698D" w14:textId="77777777" w:rsidR="00DA5D96" w:rsidRDefault="00DA5D96">
            <w:pPr>
              <w:tabs>
                <w:tab w:val="left" w:pos="1080"/>
              </w:tabs>
              <w:ind w:left="0" w:firstLine="0"/>
              <w:jc w:val="center"/>
              <w:rPr>
                <w:rFonts w:ascii="Bookman Old Style" w:hAnsi="Bookman Old Style"/>
                <w:sz w:val="18"/>
                <w:szCs w:val="18"/>
              </w:rPr>
            </w:pPr>
            <w:r>
              <w:rPr>
                <w:rFonts w:ascii="Bookman Old Style" w:hAnsi="Bookman Old Style"/>
                <w:sz w:val="18"/>
                <w:szCs w:val="18"/>
              </w:rPr>
              <w:t>95</w:t>
            </w:r>
          </w:p>
        </w:tc>
        <w:tc>
          <w:tcPr>
            <w:tcW w:w="992" w:type="dxa"/>
            <w:tcBorders>
              <w:top w:val="single" w:sz="4" w:space="0" w:color="auto"/>
              <w:left w:val="single" w:sz="4" w:space="0" w:color="auto"/>
              <w:bottom w:val="single" w:sz="4" w:space="0" w:color="auto"/>
              <w:right w:val="single" w:sz="4" w:space="0" w:color="auto"/>
            </w:tcBorders>
          </w:tcPr>
          <w:p w14:paraId="4F1503BD" w14:textId="77777777" w:rsidR="00DA5D96" w:rsidRDefault="00DA5D96">
            <w:pPr>
              <w:tabs>
                <w:tab w:val="left" w:pos="1080"/>
              </w:tabs>
              <w:rPr>
                <w:rFonts w:ascii="Bookman Old Style" w:hAnsi="Bookman Old Style"/>
                <w:sz w:val="18"/>
                <w:szCs w:val="18"/>
              </w:rPr>
            </w:pPr>
          </w:p>
        </w:tc>
      </w:tr>
    </w:tbl>
    <w:p w14:paraId="6E0E2EC3" w14:textId="77777777" w:rsidR="00DA5D96" w:rsidRDefault="00DA5D96" w:rsidP="00DA5D96">
      <w:pPr>
        <w:tabs>
          <w:tab w:val="left" w:pos="1080"/>
        </w:tabs>
        <w:spacing w:line="360" w:lineRule="auto"/>
        <w:jc w:val="center"/>
        <w:rPr>
          <w:rFonts w:ascii="Bookman Old Style" w:hAnsi="Bookman Old Style"/>
        </w:rPr>
      </w:pPr>
    </w:p>
    <w:p w14:paraId="3124EF58" w14:textId="77777777" w:rsidR="00DA5D96" w:rsidRDefault="00DA5D96" w:rsidP="00DA5D96">
      <w:pPr>
        <w:tabs>
          <w:tab w:val="left" w:pos="1080"/>
        </w:tabs>
        <w:spacing w:line="360" w:lineRule="auto"/>
        <w:jc w:val="center"/>
        <w:rPr>
          <w:rFonts w:ascii="Bookman Old Style" w:hAnsi="Bookman Old Style"/>
        </w:rPr>
      </w:pPr>
    </w:p>
    <w:p w14:paraId="70FECA39" w14:textId="77777777" w:rsidR="00DA5D96" w:rsidRDefault="00DA5D96" w:rsidP="00DA5D96">
      <w:pPr>
        <w:tabs>
          <w:tab w:val="left" w:pos="1080"/>
        </w:tabs>
        <w:spacing w:line="360" w:lineRule="auto"/>
        <w:jc w:val="center"/>
        <w:rPr>
          <w:rFonts w:ascii="Bookman Old Style" w:hAnsi="Bookman Old Style"/>
        </w:rPr>
      </w:pPr>
    </w:p>
    <w:p w14:paraId="79A0E2F1" w14:textId="77777777" w:rsidR="00DA5D96" w:rsidRDefault="00DA5D96" w:rsidP="00DA5D96">
      <w:pPr>
        <w:tabs>
          <w:tab w:val="left" w:pos="1080"/>
        </w:tabs>
        <w:spacing w:line="360" w:lineRule="auto"/>
        <w:jc w:val="center"/>
        <w:rPr>
          <w:rFonts w:ascii="Bookman Old Style" w:hAnsi="Bookman Old Style"/>
        </w:rPr>
      </w:pPr>
    </w:p>
    <w:p w14:paraId="2C2F29AB" w14:textId="77777777" w:rsidR="00DA5D96" w:rsidRDefault="00DA5D96" w:rsidP="00DA5D96">
      <w:pPr>
        <w:tabs>
          <w:tab w:val="left" w:pos="1080"/>
        </w:tabs>
        <w:spacing w:line="360" w:lineRule="auto"/>
        <w:jc w:val="center"/>
        <w:rPr>
          <w:rFonts w:ascii="Bookman Old Style" w:hAnsi="Bookman Old Style"/>
        </w:rPr>
      </w:pPr>
    </w:p>
    <w:p w14:paraId="285E512D" w14:textId="77777777" w:rsidR="00DA5D96" w:rsidRDefault="00DA5D96" w:rsidP="00DA5D96">
      <w:pPr>
        <w:tabs>
          <w:tab w:val="left" w:pos="1080"/>
        </w:tabs>
        <w:spacing w:line="360" w:lineRule="auto"/>
        <w:jc w:val="center"/>
        <w:rPr>
          <w:rFonts w:ascii="Bookman Old Style" w:hAnsi="Bookman Old Style"/>
        </w:rPr>
      </w:pPr>
    </w:p>
    <w:p w14:paraId="455CECD6" w14:textId="77777777" w:rsidR="00DA5D96" w:rsidRDefault="00DA5D96" w:rsidP="00DA5D96">
      <w:pPr>
        <w:tabs>
          <w:tab w:val="left" w:pos="1080"/>
        </w:tabs>
        <w:spacing w:line="360" w:lineRule="auto"/>
        <w:jc w:val="center"/>
        <w:rPr>
          <w:rFonts w:ascii="Bookman Old Style" w:hAnsi="Bookman Old Style"/>
        </w:rPr>
      </w:pPr>
    </w:p>
    <w:p w14:paraId="18F69E25" w14:textId="77777777" w:rsidR="00DA5D96" w:rsidRDefault="00DA5D96" w:rsidP="00DA5D96">
      <w:pPr>
        <w:tabs>
          <w:tab w:val="left" w:pos="1080"/>
        </w:tabs>
        <w:spacing w:line="360" w:lineRule="auto"/>
        <w:jc w:val="center"/>
        <w:rPr>
          <w:rFonts w:ascii="Bookman Old Style" w:hAnsi="Bookman Old Style"/>
        </w:rPr>
      </w:pPr>
    </w:p>
    <w:p w14:paraId="481DA118" w14:textId="77777777" w:rsidR="00DA5D96" w:rsidRDefault="00DA5D96" w:rsidP="00DA5D96">
      <w:pPr>
        <w:tabs>
          <w:tab w:val="left" w:pos="1080"/>
        </w:tabs>
        <w:spacing w:line="360" w:lineRule="auto"/>
        <w:jc w:val="center"/>
        <w:rPr>
          <w:rFonts w:ascii="Bookman Old Style" w:hAnsi="Bookman Old Style"/>
        </w:rPr>
      </w:pPr>
    </w:p>
    <w:p w14:paraId="33BA03A4" w14:textId="77777777" w:rsidR="00DA5D96" w:rsidRDefault="00DA5D96" w:rsidP="00DA5D96">
      <w:pPr>
        <w:tabs>
          <w:tab w:val="left" w:pos="1080"/>
        </w:tabs>
        <w:spacing w:line="360" w:lineRule="auto"/>
        <w:jc w:val="center"/>
        <w:rPr>
          <w:rFonts w:ascii="Bookman Old Style" w:hAnsi="Bookman Old Style"/>
        </w:rPr>
      </w:pPr>
      <w:r>
        <w:rPr>
          <w:rFonts w:ascii="Bookman Old Style" w:hAnsi="Bookman Old Style"/>
        </w:rPr>
        <w:lastRenderedPageBreak/>
        <w:t xml:space="preserve">     </w:t>
      </w:r>
      <w:proofErr w:type="spellStart"/>
      <w:r>
        <w:rPr>
          <w:rFonts w:ascii="Bookman Old Style" w:hAnsi="Bookman Old Style"/>
        </w:rPr>
        <w:t>Tabel</w:t>
      </w:r>
      <w:proofErr w:type="spellEnd"/>
      <w:r>
        <w:rPr>
          <w:rFonts w:ascii="Bookman Old Style" w:hAnsi="Bookman Old Style"/>
        </w:rPr>
        <w:t xml:space="preserve"> 4.2.</w:t>
      </w:r>
    </w:p>
    <w:p w14:paraId="022A6FF7" w14:textId="77777777" w:rsidR="00DA5D96" w:rsidRDefault="00DA5D96" w:rsidP="00DA5D96">
      <w:pPr>
        <w:tabs>
          <w:tab w:val="left" w:pos="1080"/>
        </w:tabs>
        <w:spacing w:line="360" w:lineRule="auto"/>
        <w:jc w:val="center"/>
        <w:rPr>
          <w:rFonts w:ascii="Bookman Old Style" w:hAnsi="Bookman Old Style"/>
        </w:rPr>
      </w:pPr>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terkait</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kesertariatan</w:t>
      </w:r>
      <w:proofErr w:type="spellEnd"/>
    </w:p>
    <w:tbl>
      <w:tblPr>
        <w:tblW w:w="98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1"/>
        <w:gridCol w:w="1240"/>
        <w:gridCol w:w="993"/>
        <w:gridCol w:w="709"/>
        <w:gridCol w:w="709"/>
        <w:gridCol w:w="810"/>
        <w:gridCol w:w="709"/>
        <w:gridCol w:w="709"/>
        <w:gridCol w:w="708"/>
        <w:gridCol w:w="709"/>
        <w:gridCol w:w="709"/>
        <w:gridCol w:w="709"/>
      </w:tblGrid>
      <w:tr w:rsidR="00DA5D96" w14:paraId="32B2E286" w14:textId="77777777" w:rsidTr="00DA5D96">
        <w:trPr>
          <w:trHeight w:val="736"/>
          <w:tblHeader/>
        </w:trPr>
        <w:tc>
          <w:tcPr>
            <w:tcW w:w="1170"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11611DA" w14:textId="77777777" w:rsidR="00DA5D96" w:rsidRDefault="00DA5D96">
            <w:pPr>
              <w:tabs>
                <w:tab w:val="left" w:pos="-18"/>
                <w:tab w:val="left" w:pos="1560"/>
                <w:tab w:val="left" w:pos="6000"/>
              </w:tabs>
              <w:ind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TUJUAN</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6B797BD" w14:textId="77777777" w:rsidR="00DA5D96" w:rsidRDefault="00DA5D96">
            <w:pPr>
              <w:tabs>
                <w:tab w:val="left" w:pos="-18"/>
                <w:tab w:val="left" w:pos="1560"/>
                <w:tab w:val="left" w:pos="6000"/>
              </w:tabs>
              <w:ind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SASARAN PEMBANGUNAN RPJMD</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C44F957"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INDIKATOR KINERJA TUJUAN DAN SASARAN</w:t>
            </w:r>
          </w:p>
        </w:tc>
        <w:tc>
          <w:tcPr>
            <w:tcW w:w="2228" w:type="dxa"/>
            <w:gridSpan w:val="3"/>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D1E439D" w14:textId="77777777" w:rsidR="00DA5D96" w:rsidRDefault="00DA5D96">
            <w:pPr>
              <w:tabs>
                <w:tab w:val="left" w:pos="-18"/>
                <w:tab w:val="left" w:pos="1560"/>
                <w:tab w:val="left" w:pos="6000"/>
              </w:tabs>
              <w:ind w:left="-58"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Kondisi Awal Kinerja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D14C30A"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2019</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08B2AC7" w14:textId="77777777" w:rsidR="00DA5D96" w:rsidRDefault="00DA5D96">
            <w:pPr>
              <w:tabs>
                <w:tab w:val="left" w:pos="-18"/>
                <w:tab w:val="left" w:pos="1560"/>
                <w:tab w:val="left" w:pos="6000"/>
              </w:tabs>
              <w:ind w:left="-14"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2020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5F4ED75"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2021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0468131"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2022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BD6E68E"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2023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E57A070"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Kondisi akhir</w:t>
            </w:r>
          </w:p>
        </w:tc>
      </w:tr>
      <w:tr w:rsidR="00DA5D96" w14:paraId="02F4F8A7" w14:textId="77777777" w:rsidTr="00DA5D96">
        <w:trPr>
          <w:trHeight w:val="692"/>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3A8EFA5" w14:textId="77777777" w:rsidR="00DA5D96" w:rsidRDefault="00DA5D96">
            <w:pPr>
              <w:rPr>
                <w:rFonts w:ascii="Bookman Old Style" w:hAnsi="Bookman Old Style"/>
                <w:b/>
                <w:sz w:val="16"/>
                <w:szCs w:val="16"/>
                <w:lang w:val="id-ID" w:eastAsia="id-ID"/>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52FE52EC" w14:textId="77777777" w:rsidR="00DA5D96" w:rsidRDefault="00DA5D96">
            <w:pPr>
              <w:rPr>
                <w:rFonts w:ascii="Bookman Old Style" w:hAnsi="Bookman Old Style"/>
                <w:b/>
                <w:sz w:val="16"/>
                <w:szCs w:val="16"/>
                <w:lang w:val="id-ID" w:eastAsia="id-ID"/>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1C01A9B" w14:textId="77777777" w:rsidR="00DA5D96" w:rsidRDefault="00DA5D96">
            <w:pPr>
              <w:rPr>
                <w:rFonts w:ascii="Bookman Old Style" w:hAnsi="Bookman Old Style"/>
                <w:b/>
                <w:sz w:val="16"/>
                <w:szCs w:val="16"/>
                <w:lang w:val="id-ID" w:eastAsia="id-ID"/>
              </w:rPr>
            </w:pPr>
          </w:p>
        </w:tc>
        <w:tc>
          <w:tcPr>
            <w:tcW w:w="709"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1C94AE1" w14:textId="77777777" w:rsidR="00DA5D96" w:rsidRDefault="00DA5D96">
            <w:pPr>
              <w:jc w:val="center"/>
              <w:rPr>
                <w:rFonts w:ascii="Bookman Old Style" w:hAnsi="Bookman Old Style"/>
                <w:b/>
                <w:sz w:val="16"/>
                <w:szCs w:val="16"/>
                <w:lang w:val="id-ID" w:eastAsia="id-ID"/>
              </w:rPr>
            </w:pPr>
            <w:r>
              <w:rPr>
                <w:rFonts w:ascii="Bookman Old Style" w:hAnsi="Bookman Old Style"/>
                <w:b/>
                <w:sz w:val="16"/>
                <w:szCs w:val="16"/>
                <w:lang w:val="id-ID" w:eastAsia="id-ID"/>
              </w:rPr>
              <w:t>2016</w:t>
            </w:r>
          </w:p>
        </w:tc>
        <w:tc>
          <w:tcPr>
            <w:tcW w:w="709"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24A77C6" w14:textId="77777777" w:rsidR="00DA5D96" w:rsidRDefault="00DA5D96">
            <w:pPr>
              <w:jc w:val="center"/>
              <w:rPr>
                <w:rFonts w:ascii="Bookman Old Style" w:hAnsi="Bookman Old Style"/>
                <w:b/>
                <w:sz w:val="16"/>
                <w:szCs w:val="16"/>
                <w:lang w:val="id-ID" w:eastAsia="id-ID"/>
              </w:rPr>
            </w:pPr>
            <w:r>
              <w:rPr>
                <w:rFonts w:ascii="Bookman Old Style" w:hAnsi="Bookman Old Style"/>
                <w:b/>
                <w:sz w:val="16"/>
                <w:szCs w:val="16"/>
                <w:lang w:val="id-ID" w:eastAsia="id-ID"/>
              </w:rPr>
              <w:t>2017</w:t>
            </w:r>
          </w:p>
        </w:tc>
        <w:tc>
          <w:tcPr>
            <w:tcW w:w="81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DE1D632" w14:textId="77777777" w:rsidR="00DA5D96" w:rsidRDefault="00DA5D96">
            <w:pPr>
              <w:jc w:val="center"/>
              <w:rPr>
                <w:rFonts w:ascii="Bookman Old Style" w:hAnsi="Bookman Old Style"/>
                <w:b/>
                <w:sz w:val="16"/>
                <w:szCs w:val="16"/>
                <w:lang w:val="id-ID" w:eastAsia="id-ID"/>
              </w:rPr>
            </w:pPr>
            <w:r>
              <w:rPr>
                <w:rFonts w:ascii="Bookman Old Style" w:hAnsi="Bookman Old Style"/>
                <w:b/>
                <w:sz w:val="16"/>
                <w:szCs w:val="16"/>
                <w:lang w:val="id-ID" w:eastAsia="id-ID"/>
              </w:rPr>
              <w:t>2018</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BE33240" w14:textId="77777777" w:rsidR="00DA5D96" w:rsidRDefault="00DA5D96">
            <w:pPr>
              <w:rPr>
                <w:rFonts w:ascii="Bookman Old Style" w:hAnsi="Bookman Old Style"/>
                <w:b/>
                <w:sz w:val="16"/>
                <w:szCs w:val="16"/>
                <w:lang w:val="id-ID"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60BA548" w14:textId="77777777" w:rsidR="00DA5D96" w:rsidRDefault="00DA5D96">
            <w:pPr>
              <w:rPr>
                <w:rFonts w:ascii="Bookman Old Style" w:hAnsi="Bookman Old Style"/>
                <w:b/>
                <w:sz w:val="16"/>
                <w:szCs w:val="16"/>
                <w:lang w:val="id-ID" w:eastAsia="id-ID"/>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7D08170" w14:textId="77777777" w:rsidR="00DA5D96" w:rsidRDefault="00DA5D96">
            <w:pPr>
              <w:rPr>
                <w:rFonts w:ascii="Bookman Old Style" w:hAnsi="Bookman Old Style"/>
                <w:b/>
                <w:sz w:val="16"/>
                <w:szCs w:val="16"/>
                <w:lang w:val="id-ID"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5028E0F" w14:textId="77777777" w:rsidR="00DA5D96" w:rsidRDefault="00DA5D96">
            <w:pPr>
              <w:rPr>
                <w:rFonts w:ascii="Bookman Old Style" w:hAnsi="Bookman Old Style"/>
                <w:b/>
                <w:sz w:val="16"/>
                <w:szCs w:val="16"/>
                <w:lang w:val="id-ID"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10D69F" w14:textId="77777777" w:rsidR="00DA5D96" w:rsidRDefault="00DA5D96">
            <w:pPr>
              <w:rPr>
                <w:rFonts w:ascii="Bookman Old Style" w:hAnsi="Bookman Old Style"/>
                <w:b/>
                <w:sz w:val="16"/>
                <w:szCs w:val="16"/>
                <w:lang w:val="id-ID"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0697A8" w14:textId="77777777" w:rsidR="00DA5D96" w:rsidRDefault="00DA5D96">
            <w:pPr>
              <w:rPr>
                <w:rFonts w:ascii="Bookman Old Style" w:hAnsi="Bookman Old Style"/>
                <w:b/>
                <w:sz w:val="16"/>
                <w:szCs w:val="16"/>
                <w:lang w:val="id-ID" w:eastAsia="id-ID"/>
              </w:rPr>
            </w:pPr>
          </w:p>
        </w:tc>
      </w:tr>
      <w:tr w:rsidR="00DA5D96" w14:paraId="2CECF3FE" w14:textId="77777777" w:rsidTr="00DA5D96">
        <w:trPr>
          <w:trHeight w:val="827"/>
        </w:trPr>
        <w:tc>
          <w:tcPr>
            <w:tcW w:w="1170" w:type="dxa"/>
            <w:tcBorders>
              <w:top w:val="single" w:sz="4" w:space="0" w:color="auto"/>
              <w:left w:val="single" w:sz="4" w:space="0" w:color="auto"/>
              <w:bottom w:val="single" w:sz="4" w:space="0" w:color="auto"/>
              <w:right w:val="single" w:sz="4" w:space="0" w:color="auto"/>
            </w:tcBorders>
            <w:vAlign w:val="center"/>
            <w:hideMark/>
          </w:tcPr>
          <w:p w14:paraId="0AF3D25F" w14:textId="77777777" w:rsidR="00DA5D96" w:rsidRDefault="00DA5D96">
            <w:pPr>
              <w:tabs>
                <w:tab w:val="left" w:pos="-18"/>
                <w:tab w:val="left" w:pos="1560"/>
                <w:tab w:val="left" w:pos="6000"/>
              </w:tabs>
              <w:ind w:left="20" w:firstLine="7"/>
              <w:jc w:val="center"/>
              <w:rPr>
                <w:rFonts w:ascii="Bookman Old Style" w:hAnsi="Bookman Old Style"/>
                <w:sz w:val="16"/>
                <w:szCs w:val="16"/>
                <w:lang w:val="id-ID" w:eastAsia="id-ID"/>
              </w:rPr>
            </w:pPr>
            <w:r>
              <w:rPr>
                <w:rFonts w:ascii="Bookman Old Style" w:hAnsi="Bookman Old Style"/>
                <w:sz w:val="16"/>
                <w:szCs w:val="16"/>
                <w:lang w:val="id-ID" w:eastAsia="id-ID"/>
              </w:rPr>
              <w:t>Meningkatkan tata kelola organisasi perangkat daerah</w:t>
            </w:r>
          </w:p>
        </w:tc>
        <w:tc>
          <w:tcPr>
            <w:tcW w:w="1239" w:type="dxa"/>
            <w:tcBorders>
              <w:top w:val="single" w:sz="4" w:space="0" w:color="auto"/>
              <w:left w:val="single" w:sz="4" w:space="0" w:color="auto"/>
              <w:bottom w:val="single" w:sz="4" w:space="0" w:color="auto"/>
              <w:right w:val="single" w:sz="4" w:space="0" w:color="auto"/>
            </w:tcBorders>
            <w:vAlign w:val="center"/>
          </w:tcPr>
          <w:p w14:paraId="46DA46BA" w14:textId="77777777" w:rsidR="00DA5D96" w:rsidRDefault="00DA5D96">
            <w:pPr>
              <w:tabs>
                <w:tab w:val="left" w:pos="-18"/>
                <w:tab w:val="left" w:pos="1560"/>
                <w:tab w:val="left" w:pos="6000"/>
              </w:tabs>
              <w:ind w:left="20" w:firstLine="7"/>
              <w:jc w:val="center"/>
              <w:rPr>
                <w:rFonts w:ascii="Bookman Old Style" w:hAnsi="Bookman Old Style"/>
                <w:sz w:val="16"/>
                <w:szCs w:val="16"/>
                <w:lang w:val="id-ID" w:eastAsia="id-ID"/>
              </w:rPr>
            </w:pPr>
          </w:p>
        </w:tc>
        <w:tc>
          <w:tcPr>
            <w:tcW w:w="993" w:type="dxa"/>
            <w:tcBorders>
              <w:top w:val="single" w:sz="4" w:space="0" w:color="auto"/>
              <w:left w:val="single" w:sz="4" w:space="0" w:color="auto"/>
              <w:bottom w:val="single" w:sz="4" w:space="0" w:color="auto"/>
              <w:right w:val="single" w:sz="4" w:space="0" w:color="auto"/>
            </w:tcBorders>
            <w:vAlign w:val="center"/>
          </w:tcPr>
          <w:p w14:paraId="3ED83197"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Zona integritas (WBK / WBBM)</w:t>
            </w:r>
          </w:p>
          <w:p w14:paraId="06F34B38" w14:textId="77777777" w:rsidR="00DA5D96" w:rsidRDefault="00DA5D96">
            <w:pPr>
              <w:jc w:val="center"/>
              <w:rPr>
                <w:rFonts w:ascii="Bookman Old Style" w:hAnsi="Bookman Old Style"/>
                <w:sz w:val="16"/>
                <w:szCs w:val="16"/>
                <w:lang w:val="id-ID" w:eastAsia="id-ID"/>
              </w:rPr>
            </w:pPr>
          </w:p>
          <w:p w14:paraId="3E996342"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Tergantung kondisi awal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81B27F" w14:textId="089F60D8" w:rsidR="00DA5D96" w:rsidRDefault="00DA5D96">
            <w:pPr>
              <w:pStyle w:val="ListParagraph"/>
              <w:ind w:left="241" w:firstLine="0"/>
              <w:jc w:val="center"/>
              <w:rPr>
                <w:rFonts w:ascii="Bookman Old Style" w:hAnsi="Bookman Old Style"/>
                <w:sz w:val="16"/>
                <w:szCs w:val="16"/>
                <w:lang w:val="id-ID" w:eastAsia="id-ID"/>
              </w:rPr>
            </w:pPr>
            <w:r>
              <w:rPr>
                <w:noProof/>
                <w:lang w:val="id-ID" w:eastAsia="id-ID"/>
              </w:rPr>
              <mc:AlternateContent>
                <mc:Choice Requires="wps">
                  <w:drawing>
                    <wp:anchor distT="45720" distB="45720" distL="114300" distR="114300" simplePos="0" relativeHeight="251674624" behindDoc="0" locked="0" layoutInCell="1" allowOverlap="1" wp14:anchorId="5C363E4B" wp14:editId="31258D02">
                      <wp:simplePos x="0" y="0"/>
                      <wp:positionH relativeFrom="column">
                        <wp:posOffset>-227965</wp:posOffset>
                      </wp:positionH>
                      <wp:positionV relativeFrom="paragraph">
                        <wp:posOffset>334645</wp:posOffset>
                      </wp:positionV>
                      <wp:extent cx="676275" cy="447675"/>
                      <wp:effectExtent l="0" t="0" r="28575" b="28575"/>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solidFill>
                                <a:srgbClr val="FFFFFF"/>
                              </a:solidFill>
                              <a:ln w="9525">
                                <a:solidFill>
                                  <a:srgbClr val="000000"/>
                                </a:solidFill>
                                <a:miter lim="800000"/>
                                <a:headEnd/>
                                <a:tailEnd/>
                              </a:ln>
                            </wps:spPr>
                            <wps:txbx>
                              <w:txbxContent>
                                <w:p w14:paraId="36E78056" w14:textId="77777777" w:rsidR="00DA5D96" w:rsidRDefault="00DA5D96" w:rsidP="00DA5D96">
                                  <w:pPr>
                                    <w:rPr>
                                      <w:sz w:val="16"/>
                                    </w:rPr>
                                  </w:pPr>
                                  <w:proofErr w:type="spellStart"/>
                                  <w:r>
                                    <w:rPr>
                                      <w:sz w:val="16"/>
                                    </w:rPr>
                                    <w:t>Penilaian</w:t>
                                  </w:r>
                                  <w:proofErr w:type="spellEnd"/>
                                  <w:r>
                                    <w:rPr>
                                      <w:sz w:val="16"/>
                                    </w:rPr>
                                    <w:t xml:space="preserve"> e lulus / </w:t>
                                  </w:r>
                                  <w:proofErr w:type="spellStart"/>
                                  <w:r>
                                    <w:rPr>
                                      <w:sz w:val="16"/>
                                    </w:rPr>
                                    <w:t>tidak</w:t>
                                  </w:r>
                                  <w:proofErr w:type="spellEnd"/>
                                  <w:r>
                                    <w:rPr>
                                      <w:sz w:val="16"/>
                                    </w:rPr>
                                    <w:t xml:space="preserve"> lulus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63E4B" id="Text Box 579" o:spid="_x0000_s1301" type="#_x0000_t202" style="position:absolute;left:0;text-align:left;margin-left:-17.95pt;margin-top:26.35pt;width:53.25pt;height:3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">
                      <v:textbox>
                        <w:txbxContent>
                          <w:p w14:paraId="36E78056" w14:textId="77777777" w:rsidR="00DA5D96" w:rsidRDefault="00DA5D96" w:rsidP="00DA5D96">
                            <w:pPr>
                              <w:rPr>
                                <w:sz w:val="16"/>
                              </w:rPr>
                            </w:pPr>
                            <w:proofErr w:type="spellStart"/>
                            <w:r>
                              <w:rPr>
                                <w:sz w:val="16"/>
                              </w:rPr>
                              <w:t>Penilaian</w:t>
                            </w:r>
                            <w:proofErr w:type="spellEnd"/>
                            <w:r>
                              <w:rPr>
                                <w:sz w:val="16"/>
                              </w:rPr>
                              <w:t xml:space="preserve"> e lulus / </w:t>
                            </w:r>
                            <w:proofErr w:type="spellStart"/>
                            <w:r>
                              <w:rPr>
                                <w:sz w:val="16"/>
                              </w:rPr>
                              <w:t>tidak</w:t>
                            </w:r>
                            <w:proofErr w:type="spellEnd"/>
                            <w:r>
                              <w:rPr>
                                <w:sz w:val="16"/>
                              </w:rPr>
                              <w:t xml:space="preserve"> lulus</w:t>
                            </w:r>
                          </w:p>
                        </w:txbxContent>
                      </v:textbox>
                    </v:shape>
                  </w:pict>
                </mc:Fallback>
              </mc:AlternateContent>
            </w:r>
          </w:p>
        </w:tc>
        <w:tc>
          <w:tcPr>
            <w:tcW w:w="709" w:type="dxa"/>
            <w:tcBorders>
              <w:top w:val="single" w:sz="4" w:space="0" w:color="auto"/>
              <w:left w:val="single" w:sz="4" w:space="0" w:color="auto"/>
              <w:bottom w:val="single" w:sz="4" w:space="0" w:color="auto"/>
              <w:right w:val="single" w:sz="4" w:space="0" w:color="auto"/>
            </w:tcBorders>
            <w:vAlign w:val="center"/>
          </w:tcPr>
          <w:p w14:paraId="13A96B9C" w14:textId="77777777" w:rsidR="00DA5D96" w:rsidRDefault="00DA5D96">
            <w:pPr>
              <w:jc w:val="center"/>
              <w:rPr>
                <w:rFonts w:ascii="Bookman Old Style" w:hAnsi="Bookman Old Style"/>
                <w:sz w:val="16"/>
                <w:szCs w:val="16"/>
                <w:lang w:val="id-ID" w:eastAsia="id-ID"/>
              </w:rPr>
            </w:pPr>
          </w:p>
        </w:tc>
        <w:tc>
          <w:tcPr>
            <w:tcW w:w="810" w:type="dxa"/>
            <w:tcBorders>
              <w:top w:val="single" w:sz="4" w:space="0" w:color="auto"/>
              <w:left w:val="single" w:sz="4" w:space="0" w:color="auto"/>
              <w:bottom w:val="single" w:sz="4" w:space="0" w:color="auto"/>
              <w:right w:val="single" w:sz="4" w:space="0" w:color="auto"/>
            </w:tcBorders>
            <w:vAlign w:val="center"/>
          </w:tcPr>
          <w:p w14:paraId="6591FF5C" w14:textId="77777777" w:rsidR="00DA5D96" w:rsidRDefault="00DA5D96">
            <w:pPr>
              <w:jc w:val="center"/>
              <w:rPr>
                <w:rFonts w:ascii="Bookman Old Style" w:hAnsi="Bookman Old Style"/>
                <w:sz w:val="16"/>
                <w:szCs w:val="16"/>
                <w:lang w:val="id-ID" w:eastAsia="id-ID"/>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CFE5566" w14:textId="77777777" w:rsidR="00DA5D96" w:rsidRDefault="00DA5D96">
            <w:pPr>
              <w:ind w:left="175"/>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1EEFE4"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E5BC65"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793BDF"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FA90F0"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970023"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r>
      <w:tr w:rsidR="00DA5D96" w14:paraId="414ABE8B" w14:textId="77777777" w:rsidTr="00DA5D96">
        <w:trPr>
          <w:trHeight w:val="1169"/>
        </w:trPr>
        <w:tc>
          <w:tcPr>
            <w:tcW w:w="1170" w:type="dxa"/>
            <w:tcBorders>
              <w:top w:val="single" w:sz="4" w:space="0" w:color="auto"/>
              <w:left w:val="single" w:sz="4" w:space="0" w:color="auto"/>
              <w:bottom w:val="single" w:sz="4" w:space="0" w:color="auto"/>
              <w:right w:val="single" w:sz="4" w:space="0" w:color="auto"/>
            </w:tcBorders>
            <w:vAlign w:val="center"/>
          </w:tcPr>
          <w:p w14:paraId="1959105F" w14:textId="77777777" w:rsidR="00DA5D96" w:rsidRDefault="00DA5D96">
            <w:pPr>
              <w:tabs>
                <w:tab w:val="left" w:pos="-18"/>
                <w:tab w:val="left" w:pos="1560"/>
                <w:tab w:val="left" w:pos="6000"/>
              </w:tabs>
              <w:ind w:left="20" w:firstLine="7"/>
              <w:jc w:val="center"/>
              <w:rPr>
                <w:rFonts w:ascii="Bookman Old Style" w:hAnsi="Bookman Old Style"/>
                <w:sz w:val="16"/>
                <w:szCs w:val="16"/>
                <w:lang w:val="id-ID" w:eastAsia="id-ID"/>
              </w:rP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08D5CFBA" w14:textId="77777777" w:rsidR="00DA5D96" w:rsidRDefault="00DA5D96">
            <w:pPr>
              <w:tabs>
                <w:tab w:val="left" w:pos="-18"/>
                <w:tab w:val="left" w:pos="1560"/>
                <w:tab w:val="left" w:pos="6000"/>
              </w:tabs>
              <w:ind w:left="20"/>
              <w:jc w:val="center"/>
              <w:rPr>
                <w:rFonts w:ascii="Bookman Old Style" w:hAnsi="Bookman Old Style"/>
                <w:sz w:val="16"/>
                <w:szCs w:val="16"/>
                <w:lang w:val="id-ID" w:eastAsia="id-ID"/>
              </w:rPr>
            </w:pPr>
            <w:r>
              <w:rPr>
                <w:rFonts w:ascii="Bookman Old Style" w:hAnsi="Bookman Old Style"/>
                <w:sz w:val="16"/>
                <w:szCs w:val="16"/>
                <w:lang w:val="id-ID" w:eastAsia="id-ID"/>
              </w:rPr>
              <w:t>Meningkatnya kualitas pelayanan perangkat daerah</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8EC36D"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Nilai Kepuasan Masyarakat (SKM)</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BF08F"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786E1F"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89,37%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7D2582BC"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89,37%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156095" w14:textId="77777777" w:rsidR="00DA5D96" w:rsidRDefault="00DA5D96">
            <w:pPr>
              <w:jc w:val="center"/>
              <w:rPr>
                <w:rFonts w:ascii="Bookman Old Style" w:hAnsi="Bookman Old Style"/>
                <w:sz w:val="16"/>
                <w:szCs w:val="16"/>
                <w:lang w:val="id-ID" w:eastAsia="id-ID"/>
              </w:rPr>
            </w:pPr>
            <w:r>
              <w:rPr>
                <w:rFonts w:ascii="Bookman Old Style" w:hAnsi="Bookman Old Style" w:cs="Arial"/>
                <w:sz w:val="16"/>
                <w:szCs w:val="16"/>
                <w:lang w:val="id-ID" w:eastAsia="id-ID"/>
              </w:rPr>
              <w:t>80,45%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26F864" w14:textId="77777777" w:rsidR="00DA5D96" w:rsidRDefault="00DA5D96">
            <w:pPr>
              <w:jc w:val="center"/>
              <w:rPr>
                <w:rFonts w:ascii="Bookman Old Style" w:hAnsi="Bookman Old Style"/>
                <w:sz w:val="16"/>
                <w:szCs w:val="16"/>
                <w:lang w:val="id-ID" w:eastAsia="id-ID"/>
              </w:rPr>
            </w:pPr>
            <w:r>
              <w:rPr>
                <w:rFonts w:ascii="Bookman Old Style" w:hAnsi="Bookman Old Style" w:cs="Arial"/>
                <w:sz w:val="16"/>
                <w:szCs w:val="16"/>
                <w:lang w:val="en-ID" w:eastAsia="id-ID"/>
              </w:rPr>
              <w:t>81,45</w:t>
            </w:r>
            <w:r>
              <w:rPr>
                <w:rFonts w:ascii="Bookman Old Style" w:hAnsi="Bookman Old Style" w:cs="Arial"/>
                <w:sz w:val="16"/>
                <w:szCs w:val="16"/>
                <w:lang w:val="id-ID" w:eastAsia="id-ID"/>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13DA04" w14:textId="77777777" w:rsidR="00DA5D96" w:rsidRDefault="00DA5D96">
            <w:pPr>
              <w:jc w:val="center"/>
              <w:rPr>
                <w:rFonts w:ascii="Bookman Old Style" w:hAnsi="Bookman Old Style"/>
                <w:sz w:val="16"/>
                <w:szCs w:val="16"/>
                <w:lang w:val="id-ID" w:eastAsia="id-ID"/>
              </w:rPr>
            </w:pPr>
            <w:r>
              <w:rPr>
                <w:rFonts w:ascii="Bookman Old Style" w:hAnsi="Bookman Old Style" w:cs="Arial"/>
                <w:sz w:val="16"/>
                <w:szCs w:val="16"/>
                <w:lang w:val="en-ID" w:eastAsia="id-ID"/>
              </w:rPr>
              <w:t>81</w:t>
            </w:r>
            <w:r>
              <w:rPr>
                <w:rFonts w:ascii="Bookman Old Style" w:hAnsi="Bookman Old Style" w:cs="Arial"/>
                <w:sz w:val="16"/>
                <w:szCs w:val="16"/>
                <w:lang w:val="id-ID" w:eastAsia="id-ID"/>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9F7C15" w14:textId="77777777" w:rsidR="00DA5D96" w:rsidRDefault="00DA5D96">
            <w:pPr>
              <w:jc w:val="center"/>
              <w:rPr>
                <w:rFonts w:ascii="Bookman Old Style" w:hAnsi="Bookman Old Style"/>
                <w:sz w:val="16"/>
                <w:szCs w:val="16"/>
                <w:lang w:val="id-ID" w:eastAsia="id-ID"/>
              </w:rPr>
            </w:pPr>
            <w:r>
              <w:rPr>
                <w:rFonts w:ascii="Bookman Old Style" w:hAnsi="Bookman Old Style" w:cs="Arial"/>
                <w:sz w:val="16"/>
                <w:szCs w:val="16"/>
                <w:lang w:val="en-ID" w:eastAsia="id-ID"/>
              </w:rPr>
              <w:t>82</w:t>
            </w:r>
            <w:r>
              <w:rPr>
                <w:rFonts w:ascii="Bookman Old Style" w:hAnsi="Bookman Old Style" w:cs="Arial"/>
                <w:sz w:val="16"/>
                <w:szCs w:val="16"/>
                <w:lang w:val="id-ID" w:eastAsia="id-ID"/>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68070C" w14:textId="77777777" w:rsidR="00DA5D96" w:rsidRDefault="00DA5D96">
            <w:pPr>
              <w:jc w:val="center"/>
              <w:rPr>
                <w:rFonts w:ascii="Bookman Old Style" w:hAnsi="Bookman Old Style"/>
                <w:sz w:val="16"/>
                <w:szCs w:val="16"/>
                <w:lang w:val="id-ID" w:eastAsia="id-ID"/>
              </w:rPr>
            </w:pPr>
            <w:r>
              <w:rPr>
                <w:rFonts w:ascii="Bookman Old Style" w:hAnsi="Bookman Old Style" w:cs="Arial"/>
                <w:sz w:val="16"/>
                <w:szCs w:val="16"/>
                <w:lang w:val="en-ID" w:eastAsia="id-ID"/>
              </w:rPr>
              <w:t>82</w:t>
            </w:r>
            <w:r>
              <w:rPr>
                <w:rFonts w:ascii="Bookman Old Style" w:hAnsi="Bookman Old Style" w:cs="Arial"/>
                <w:sz w:val="16"/>
                <w:szCs w:val="16"/>
                <w:lang w:val="id-ID" w:eastAsia="id-ID"/>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E333E5"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82%</w:t>
            </w:r>
          </w:p>
        </w:tc>
      </w:tr>
      <w:tr w:rsidR="00DA5D96" w14:paraId="0B778227" w14:textId="77777777" w:rsidTr="00DA5D96">
        <w:trPr>
          <w:trHeight w:val="1142"/>
        </w:trPr>
        <w:tc>
          <w:tcPr>
            <w:tcW w:w="1170" w:type="dxa"/>
            <w:tcBorders>
              <w:top w:val="single" w:sz="4" w:space="0" w:color="auto"/>
              <w:left w:val="single" w:sz="4" w:space="0" w:color="auto"/>
              <w:bottom w:val="single" w:sz="4" w:space="0" w:color="auto"/>
              <w:right w:val="single" w:sz="4" w:space="0" w:color="auto"/>
            </w:tcBorders>
            <w:vAlign w:val="center"/>
          </w:tcPr>
          <w:p w14:paraId="6B7CB8FA" w14:textId="77777777" w:rsidR="00DA5D96" w:rsidRDefault="00DA5D96">
            <w:pPr>
              <w:tabs>
                <w:tab w:val="left" w:pos="-18"/>
                <w:tab w:val="left" w:pos="1560"/>
                <w:tab w:val="left" w:pos="6000"/>
              </w:tabs>
              <w:ind w:left="20" w:firstLine="7"/>
              <w:jc w:val="center"/>
              <w:rPr>
                <w:rFonts w:ascii="Bookman Old Style" w:hAnsi="Bookman Old Style"/>
                <w:sz w:val="16"/>
                <w:szCs w:val="16"/>
                <w:lang w:val="id-ID" w:eastAsia="id-ID"/>
              </w:rP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2AD150E6" w14:textId="77777777" w:rsidR="00DA5D96" w:rsidRDefault="00DA5D96">
            <w:pPr>
              <w:tabs>
                <w:tab w:val="left" w:pos="-18"/>
                <w:tab w:val="left" w:pos="1560"/>
                <w:tab w:val="left" w:pos="6000"/>
              </w:tabs>
              <w:ind w:left="20"/>
              <w:jc w:val="center"/>
              <w:rPr>
                <w:rFonts w:ascii="Bookman Old Style" w:hAnsi="Bookman Old Style"/>
                <w:sz w:val="16"/>
                <w:szCs w:val="16"/>
                <w:lang w:val="id-ID" w:eastAsia="id-ID"/>
              </w:rPr>
            </w:pPr>
            <w:r>
              <w:rPr>
                <w:rFonts w:ascii="Bookman Old Style" w:hAnsi="Bookman Old Style"/>
                <w:sz w:val="16"/>
                <w:szCs w:val="16"/>
                <w:lang w:val="id-ID" w:eastAsia="id-ID"/>
              </w:rPr>
              <w:t>Meningkatnya akuntabilitas kinerja perangkat daerah</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19479E"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Nilai SAKIP Rumah Sakit Jiwa Daerah Surakarta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DD5DDA"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69,98</w:t>
            </w:r>
          </w:p>
        </w:tc>
        <w:tc>
          <w:tcPr>
            <w:tcW w:w="709" w:type="dxa"/>
            <w:tcBorders>
              <w:top w:val="single" w:sz="4" w:space="0" w:color="auto"/>
              <w:left w:val="single" w:sz="4" w:space="0" w:color="auto"/>
              <w:bottom w:val="single" w:sz="4" w:space="0" w:color="auto"/>
              <w:right w:val="single" w:sz="4" w:space="0" w:color="auto"/>
            </w:tcBorders>
            <w:vAlign w:val="center"/>
          </w:tcPr>
          <w:p w14:paraId="6E664BC9" w14:textId="77777777" w:rsidR="00DA5D96" w:rsidRDefault="00DA5D96">
            <w:pPr>
              <w:jc w:val="center"/>
              <w:rPr>
                <w:rFonts w:ascii="Bookman Old Style" w:hAnsi="Bookman Old Style"/>
                <w:sz w:val="16"/>
                <w:szCs w:val="16"/>
                <w:lang w:val="id-ID" w:eastAsia="id-ID"/>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7644D2"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77,67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3B0E39"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70.00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9D63B1"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72,5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0665FA"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75.00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82F826"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77,5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76727D"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131774"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80</w:t>
            </w:r>
          </w:p>
        </w:tc>
      </w:tr>
    </w:tbl>
    <w:p w14:paraId="02C8D0D0" w14:textId="77777777" w:rsidR="00DA5D96" w:rsidRDefault="00DA5D96" w:rsidP="00DA5D96">
      <w:pPr>
        <w:tabs>
          <w:tab w:val="left" w:pos="1080"/>
        </w:tabs>
        <w:spacing w:line="360" w:lineRule="auto"/>
        <w:jc w:val="center"/>
      </w:pPr>
    </w:p>
    <w:p w14:paraId="6CFF6957"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14:paraId="1D792E23" w14:textId="77777777" w:rsidR="00DA5D96" w:rsidRDefault="00DA5D96" w:rsidP="00DA5D96"/>
    <w:p w14:paraId="4CEBC51D" w14:textId="77777777" w:rsidR="00DA5D96" w:rsidRDefault="00DA5D96" w:rsidP="00DA5D96"/>
    <w:p w14:paraId="0BF5BF8E" w14:textId="77777777" w:rsidR="00DA5D96" w:rsidRDefault="00DA5D96" w:rsidP="00DA5D96"/>
    <w:p w14:paraId="6DC27224" w14:textId="77777777" w:rsidR="00DA5D96" w:rsidRDefault="00DA5D96" w:rsidP="00DA5D96"/>
    <w:p w14:paraId="57A1BAD3" w14:textId="77777777" w:rsidR="00DA5D96" w:rsidRDefault="00DA5D96" w:rsidP="00DA5D96">
      <w:pPr>
        <w:rPr>
          <w:lang w:val="id-ID"/>
        </w:rPr>
      </w:pPr>
    </w:p>
    <w:p w14:paraId="6B27F0EE" w14:textId="220E74C8" w:rsidR="00DA5D96" w:rsidRDefault="00DA5D96" w:rsidP="00DA5D96">
      <w:pPr>
        <w:spacing w:line="360" w:lineRule="auto"/>
        <w:rPr>
          <w:rFonts w:ascii="Bookman Old Style" w:hAnsi="Bookman Old Style"/>
        </w:rPr>
      </w:pPr>
    </w:p>
    <w:p w14:paraId="745CBBB1" w14:textId="0CA4BB78" w:rsidR="00DA5D96" w:rsidRPr="00B42FC6" w:rsidRDefault="00DA5D96" w:rsidP="00DA5D96">
      <w:pPr>
        <w:spacing w:line="360" w:lineRule="auto"/>
        <w:jc w:val="center"/>
        <w:rPr>
          <w:rFonts w:ascii="Bookman Old Style" w:hAnsi="Bookman Old Style" w:cs="Arial"/>
          <w:b/>
          <w:bCs/>
          <w:lang w:val="fi-FI"/>
        </w:rPr>
      </w:pPr>
    </w:p>
    <w:p w14:paraId="24996625" w14:textId="77777777" w:rsidR="00DA5D96" w:rsidRPr="00B42FC6" w:rsidRDefault="00DA5D96" w:rsidP="00DA5D96">
      <w:pPr>
        <w:spacing w:line="360" w:lineRule="auto"/>
        <w:jc w:val="center"/>
        <w:rPr>
          <w:rFonts w:ascii="Bookman Old Style" w:hAnsi="Bookman Old Style" w:cs="Arial"/>
          <w:b/>
          <w:bCs/>
          <w:lang w:val="fi-FI"/>
        </w:rPr>
      </w:pPr>
    </w:p>
    <w:p w14:paraId="2BF06233" w14:textId="77777777" w:rsidR="00DA5D96" w:rsidRPr="00B42FC6" w:rsidRDefault="00DA5D96" w:rsidP="00DA5D96">
      <w:pPr>
        <w:spacing w:line="360" w:lineRule="auto"/>
        <w:jc w:val="center"/>
        <w:rPr>
          <w:rFonts w:ascii="Bookman Old Style" w:hAnsi="Bookman Old Style" w:cs="Arial"/>
          <w:b/>
          <w:bCs/>
          <w:lang w:val="fi-FI"/>
        </w:rPr>
      </w:pPr>
    </w:p>
    <w:p w14:paraId="3FF40051" w14:textId="77777777" w:rsidR="00DA5D96" w:rsidRPr="00B42FC6" w:rsidRDefault="00DA5D96" w:rsidP="00DA5D96">
      <w:pPr>
        <w:spacing w:line="360" w:lineRule="auto"/>
        <w:jc w:val="center"/>
        <w:rPr>
          <w:rFonts w:ascii="Bookman Old Style" w:hAnsi="Bookman Old Style" w:cs="Arial"/>
          <w:b/>
          <w:bCs/>
          <w:lang w:val="fi-FI"/>
        </w:rPr>
      </w:pPr>
    </w:p>
    <w:p w14:paraId="0EBCE956" w14:textId="77777777" w:rsidR="00DA5D96" w:rsidRPr="00B42FC6" w:rsidRDefault="00DA5D96" w:rsidP="00DA5D96">
      <w:pPr>
        <w:spacing w:line="360" w:lineRule="auto"/>
        <w:jc w:val="center"/>
        <w:rPr>
          <w:rFonts w:ascii="Bookman Old Style" w:hAnsi="Bookman Old Style" w:cs="Arial"/>
          <w:b/>
          <w:bCs/>
          <w:lang w:val="fi-FI"/>
        </w:rPr>
      </w:pPr>
    </w:p>
    <w:p w14:paraId="00504DC8" w14:textId="77777777" w:rsidR="00DA5D96" w:rsidRPr="00B42FC6" w:rsidRDefault="00DA5D96" w:rsidP="00DA5D96">
      <w:pPr>
        <w:spacing w:line="360" w:lineRule="auto"/>
        <w:jc w:val="center"/>
        <w:rPr>
          <w:rFonts w:ascii="Bookman Old Style" w:hAnsi="Bookman Old Style" w:cs="Arial"/>
          <w:b/>
          <w:bCs/>
          <w:lang w:val="fi-FI"/>
        </w:rPr>
      </w:pPr>
    </w:p>
    <w:p w14:paraId="23C4945A" w14:textId="77777777" w:rsidR="00DA5D96" w:rsidRPr="00B42FC6" w:rsidRDefault="00DA5D96" w:rsidP="00DA5D96">
      <w:pPr>
        <w:spacing w:line="360" w:lineRule="auto"/>
        <w:jc w:val="center"/>
        <w:rPr>
          <w:rFonts w:ascii="Bookman Old Style" w:hAnsi="Bookman Old Style" w:cs="Arial"/>
          <w:b/>
          <w:bCs/>
          <w:lang w:val="fi-FI"/>
        </w:rPr>
      </w:pPr>
    </w:p>
    <w:p w14:paraId="477BF7FE" w14:textId="77777777" w:rsidR="00DA5D96" w:rsidRDefault="00DA5D96" w:rsidP="00DA5D96">
      <w:pPr>
        <w:spacing w:line="360" w:lineRule="auto"/>
        <w:jc w:val="center"/>
        <w:rPr>
          <w:rFonts w:ascii="Bookman Old Style" w:hAnsi="Bookman Old Style" w:cs="Arial"/>
          <w:b/>
          <w:bCs/>
        </w:rPr>
      </w:pPr>
    </w:p>
    <w:p w14:paraId="79E5B572" w14:textId="77777777" w:rsidR="00DA5D96" w:rsidRDefault="00DA5D96" w:rsidP="00DA5D96">
      <w:pPr>
        <w:spacing w:line="360" w:lineRule="auto"/>
        <w:jc w:val="center"/>
        <w:rPr>
          <w:rFonts w:ascii="Bookman Old Style" w:hAnsi="Bookman Old Style" w:cs="Arial"/>
          <w:b/>
          <w:bCs/>
        </w:rPr>
      </w:pPr>
    </w:p>
    <w:p w14:paraId="7C6EBF03" w14:textId="77777777" w:rsidR="00DA5D96" w:rsidRDefault="00DA5D96" w:rsidP="00DA5D96">
      <w:pPr>
        <w:spacing w:line="360" w:lineRule="auto"/>
        <w:jc w:val="center"/>
        <w:rPr>
          <w:rFonts w:ascii="Bookman Old Style" w:hAnsi="Bookman Old Style" w:cs="Arial"/>
          <w:b/>
          <w:bCs/>
        </w:rPr>
      </w:pPr>
    </w:p>
    <w:p w14:paraId="3FA2C5CF" w14:textId="77777777" w:rsidR="00DA5D96" w:rsidRDefault="00DA5D96" w:rsidP="00DA5D96">
      <w:pPr>
        <w:spacing w:line="360" w:lineRule="auto"/>
        <w:jc w:val="center"/>
        <w:rPr>
          <w:rFonts w:ascii="Bookman Old Style" w:hAnsi="Bookman Old Style" w:cs="Arial"/>
          <w:b/>
          <w:bCs/>
        </w:rPr>
      </w:pPr>
    </w:p>
    <w:p w14:paraId="628B6971" w14:textId="77777777" w:rsidR="00DA5D96" w:rsidRDefault="00DA5D96" w:rsidP="00DA5D96">
      <w:pPr>
        <w:spacing w:line="360" w:lineRule="auto"/>
        <w:jc w:val="center"/>
        <w:rPr>
          <w:rFonts w:ascii="Bookman Old Style" w:hAnsi="Bookman Old Style" w:cs="Arial"/>
          <w:b/>
          <w:bCs/>
        </w:rPr>
      </w:pPr>
    </w:p>
    <w:p w14:paraId="19590CB0" w14:textId="77777777" w:rsidR="00DA5D96" w:rsidRDefault="00DA5D96" w:rsidP="00DA5D96">
      <w:pPr>
        <w:spacing w:line="360" w:lineRule="auto"/>
        <w:jc w:val="center"/>
        <w:rPr>
          <w:rFonts w:ascii="Bookman Old Style" w:hAnsi="Bookman Old Style" w:cs="Arial"/>
          <w:b/>
          <w:bCs/>
        </w:rPr>
      </w:pPr>
    </w:p>
    <w:p w14:paraId="0848805A" w14:textId="77777777" w:rsidR="00DA5D96" w:rsidRPr="00BC73AC" w:rsidRDefault="00DA5D96" w:rsidP="00DA5D96">
      <w:pPr>
        <w:spacing w:line="360" w:lineRule="auto"/>
        <w:jc w:val="center"/>
        <w:rPr>
          <w:rFonts w:ascii="Bookman Old Style" w:hAnsi="Bookman Old Style" w:cs="Arial"/>
          <w:b/>
          <w:bCs/>
        </w:rPr>
      </w:pPr>
    </w:p>
    <w:p w14:paraId="6070A9F3" w14:textId="77777777" w:rsidR="00DA5D96" w:rsidRPr="00B42FC6" w:rsidRDefault="00DA5D96" w:rsidP="00DA5D96">
      <w:pPr>
        <w:spacing w:line="360" w:lineRule="auto"/>
        <w:jc w:val="center"/>
        <w:rPr>
          <w:rFonts w:ascii="Bookman Old Style" w:hAnsi="Bookman Old Style" w:cs="Arial"/>
          <w:b/>
          <w:bCs/>
          <w:lang w:val="id-ID"/>
        </w:rPr>
      </w:pPr>
    </w:p>
    <w:p w14:paraId="5D34C464" w14:textId="77777777" w:rsidR="00DA5D96" w:rsidRDefault="00DA5D96" w:rsidP="00DA5D96">
      <w:pPr>
        <w:spacing w:line="360" w:lineRule="auto"/>
        <w:jc w:val="center"/>
        <w:rPr>
          <w:rFonts w:ascii="Bookman Old Style" w:hAnsi="Bookman Old Style" w:cs="Arial"/>
          <w:b/>
          <w:bCs/>
          <w:lang w:val="id-ID"/>
        </w:rPr>
      </w:pPr>
    </w:p>
    <w:p w14:paraId="4C5F067F" w14:textId="77777777" w:rsidR="00DA5D96" w:rsidRPr="00B42FC6" w:rsidRDefault="00DA5D96" w:rsidP="00DA5D96">
      <w:pPr>
        <w:spacing w:line="360" w:lineRule="auto"/>
        <w:jc w:val="center"/>
        <w:rPr>
          <w:rFonts w:ascii="Bookman Old Style" w:hAnsi="Bookman Old Style" w:cs="Arial"/>
          <w:b/>
          <w:bCs/>
          <w:lang w:val="id-ID"/>
        </w:rPr>
      </w:pPr>
    </w:p>
    <w:p w14:paraId="74890BA1" w14:textId="77777777" w:rsidR="00DA5D96" w:rsidRPr="00B42FC6" w:rsidRDefault="00DA5D96" w:rsidP="00DA5D96">
      <w:pPr>
        <w:spacing w:line="360" w:lineRule="auto"/>
        <w:jc w:val="center"/>
        <w:rPr>
          <w:rFonts w:ascii="Bookman Old Style" w:hAnsi="Bookman Old Style" w:cs="Arial"/>
          <w:b/>
          <w:bCs/>
          <w:lang w:val="id-ID"/>
        </w:rPr>
      </w:pPr>
    </w:p>
    <w:p w14:paraId="489002FE" w14:textId="77777777" w:rsidR="00DA5D96" w:rsidRPr="00C53BBE" w:rsidRDefault="00DA5D96" w:rsidP="00DA5D96">
      <w:pPr>
        <w:jc w:val="center"/>
        <w:rPr>
          <w:rFonts w:ascii="Bookman Old Style" w:hAnsi="Bookman Old Style"/>
          <w:b/>
          <w:lang w:val="fi-FI"/>
        </w:rPr>
      </w:pPr>
      <w:r w:rsidRPr="00C53BBE">
        <w:rPr>
          <w:rFonts w:ascii="Bookman Old Style" w:hAnsi="Bookman Old Style"/>
          <w:b/>
          <w:lang w:val="fi-FI"/>
        </w:rPr>
        <w:lastRenderedPageBreak/>
        <w:t>BAB  V</w:t>
      </w:r>
    </w:p>
    <w:p w14:paraId="57CFAC81" w14:textId="77777777" w:rsidR="00DA5D96" w:rsidRPr="00C53BBE" w:rsidRDefault="00DA5D96" w:rsidP="00DA5D96">
      <w:pPr>
        <w:jc w:val="center"/>
        <w:rPr>
          <w:rFonts w:ascii="Bookman Old Style" w:hAnsi="Bookman Old Style"/>
          <w:b/>
          <w:lang w:val="fi-FI"/>
        </w:rPr>
      </w:pPr>
      <w:r w:rsidRPr="00C53BBE">
        <w:rPr>
          <w:rFonts w:ascii="Bookman Old Style" w:hAnsi="Bookman Old Style"/>
          <w:b/>
          <w:lang w:val="fi-FI"/>
        </w:rPr>
        <w:t>STRATEGI DAN ARAH KEBIJAKAN</w:t>
      </w:r>
    </w:p>
    <w:p w14:paraId="5519AFB9" w14:textId="77777777" w:rsidR="00DA5D96" w:rsidRPr="00B42FC6" w:rsidRDefault="00DA5D96" w:rsidP="00DA5D96">
      <w:pPr>
        <w:tabs>
          <w:tab w:val="left" w:pos="1080"/>
        </w:tabs>
        <w:spacing w:line="360" w:lineRule="auto"/>
        <w:jc w:val="both"/>
        <w:rPr>
          <w:rFonts w:ascii="Bookman Old Style" w:hAnsi="Bookman Old Style"/>
          <w:lang w:val="id-ID"/>
        </w:rPr>
      </w:pPr>
    </w:p>
    <w:p w14:paraId="55772466" w14:textId="77777777" w:rsidR="00DA5D96" w:rsidRPr="008B3DFE" w:rsidRDefault="00DA5D96" w:rsidP="00DA5D96">
      <w:pPr>
        <w:pStyle w:val="Heading2"/>
        <w:ind w:left="709" w:hanging="709"/>
        <w:rPr>
          <w:rFonts w:ascii="Bookman Old Style" w:hAnsi="Bookman Old Style"/>
          <w:lang w:val="fi-FI"/>
        </w:rPr>
      </w:pPr>
      <w:bookmarkStart w:id="21" w:name="_Toc474314052"/>
      <w:r>
        <w:rPr>
          <w:rFonts w:ascii="Bookman Old Style" w:hAnsi="Bookman Old Style"/>
          <w:lang w:val="sv-SE"/>
        </w:rPr>
        <w:t>5.1.</w:t>
      </w:r>
      <w:r>
        <w:rPr>
          <w:rFonts w:ascii="Bookman Old Style" w:hAnsi="Bookman Old Style"/>
          <w:lang w:val="sv-SE"/>
        </w:rPr>
        <w:tab/>
      </w:r>
      <w:r w:rsidRPr="008B3DFE">
        <w:rPr>
          <w:rFonts w:ascii="Bookman Old Style" w:hAnsi="Bookman Old Style"/>
          <w:lang w:val="sv-SE"/>
        </w:rPr>
        <w:t>Strategi</w:t>
      </w:r>
      <w:r w:rsidRPr="008B3DFE">
        <w:rPr>
          <w:rFonts w:ascii="Bookman Old Style" w:hAnsi="Bookman Old Style"/>
          <w:lang w:val="fi-FI"/>
        </w:rPr>
        <w:t xml:space="preserve"> </w:t>
      </w:r>
      <w:bookmarkEnd w:id="21"/>
    </w:p>
    <w:p w14:paraId="56BC2EE0" w14:textId="77777777" w:rsidR="00DA5D96" w:rsidRDefault="00DA5D96" w:rsidP="00DA5D96">
      <w:pPr>
        <w:spacing w:line="360" w:lineRule="auto"/>
        <w:ind w:left="709" w:firstLine="567"/>
        <w:jc w:val="both"/>
        <w:rPr>
          <w:rFonts w:ascii="Bookman Old Style" w:hAnsi="Bookman Old Style"/>
          <w:lang w:val="fi-FI"/>
        </w:rPr>
      </w:pPr>
      <w:r w:rsidRPr="00B42FC6">
        <w:rPr>
          <w:rFonts w:ascii="Bookman Old Style" w:hAnsi="Bookman Old Style"/>
          <w:lang w:val="fi-FI"/>
        </w:rPr>
        <w:t>Merupakan cara untuk mencapai suatu tujuan dan sasaran yang dijabarkan dalam kebijakan dan program.</w:t>
      </w:r>
      <w:r>
        <w:rPr>
          <w:rFonts w:ascii="Bookman Old Style" w:hAnsi="Bookman Old Style"/>
          <w:lang w:val="fi-FI"/>
        </w:rPr>
        <w:t xml:space="preserve"> </w:t>
      </w:r>
      <w:r w:rsidRPr="00B42FC6">
        <w:rPr>
          <w:rFonts w:ascii="Bookman Old Style" w:hAnsi="Bookman Old Style"/>
          <w:lang w:val="fi-FI"/>
        </w:rPr>
        <w:t>Agar bisa menyusun strategi yang tepat dalam pembuatan Renstra, maka perlu dilakukan analisis secara tajam dan langkah-langkah sistematis mulai dari Analisis SWOT, yang meliputi Analisis Eksternal dan Internal, Analisis Asumsi Strategis, Posisi Rumah Sakit berdasarkan Analisis SWOT,</w:t>
      </w:r>
      <w:r>
        <w:rPr>
          <w:rFonts w:ascii="Bookman Old Style" w:hAnsi="Bookman Old Style"/>
          <w:lang w:val="fi-FI"/>
        </w:rPr>
        <w:t>serta</w:t>
      </w:r>
      <w:r w:rsidRPr="00B42FC6">
        <w:rPr>
          <w:rFonts w:ascii="Bookman Old Style" w:hAnsi="Bookman Old Style"/>
          <w:lang w:val="fi-FI"/>
        </w:rPr>
        <w:t xml:space="preserve"> Penetapan Strategi Utama.</w:t>
      </w:r>
    </w:p>
    <w:p w14:paraId="0C5F2EB4" w14:textId="77777777" w:rsidR="00DA5D96" w:rsidRPr="00CC2416" w:rsidRDefault="00DA5D96" w:rsidP="00DA5D96">
      <w:pPr>
        <w:spacing w:line="360" w:lineRule="auto"/>
        <w:ind w:left="1560" w:hanging="851"/>
        <w:rPr>
          <w:rFonts w:ascii="Bookman Old Style" w:hAnsi="Bookman Old Style"/>
          <w:b/>
          <w:lang w:val="id-ID"/>
        </w:rPr>
      </w:pPr>
      <w:r>
        <w:rPr>
          <w:rFonts w:ascii="Bookman Old Style" w:hAnsi="Bookman Old Style"/>
          <w:b/>
        </w:rPr>
        <w:t>5.1.1.</w:t>
      </w:r>
      <w:r>
        <w:rPr>
          <w:rFonts w:ascii="Bookman Old Style" w:hAnsi="Bookman Old Style"/>
          <w:b/>
        </w:rPr>
        <w:tab/>
      </w:r>
      <w:r w:rsidRPr="00CC2416">
        <w:rPr>
          <w:rFonts w:ascii="Bookman Old Style" w:hAnsi="Bookman Old Style"/>
          <w:b/>
          <w:lang w:val="id-ID"/>
        </w:rPr>
        <w:t>Analisis Asumsi Strategi</w:t>
      </w:r>
    </w:p>
    <w:p w14:paraId="3A8F7560" w14:textId="77777777" w:rsidR="00DA5D96" w:rsidRDefault="00DA5D96" w:rsidP="00DA5D96">
      <w:pPr>
        <w:pStyle w:val="ListParagraph"/>
        <w:spacing w:line="360" w:lineRule="auto"/>
        <w:ind w:left="709" w:firstLine="0"/>
        <w:jc w:val="center"/>
        <w:rPr>
          <w:rFonts w:ascii="Bookman Old Style" w:hAnsi="Bookman Old Style" w:cs="Times New Roman"/>
          <w:sz w:val="24"/>
          <w:szCs w:val="24"/>
        </w:rPr>
      </w:pPr>
      <w:proofErr w:type="spellStart"/>
      <w:proofErr w:type="gramStart"/>
      <w:r>
        <w:rPr>
          <w:rFonts w:ascii="Bookman Old Style" w:hAnsi="Bookman Old Style" w:cs="Times New Roman"/>
          <w:sz w:val="24"/>
          <w:szCs w:val="24"/>
        </w:rPr>
        <w:t>Tabel</w:t>
      </w:r>
      <w:proofErr w:type="spellEnd"/>
      <w:r>
        <w:rPr>
          <w:rFonts w:ascii="Bookman Old Style" w:hAnsi="Bookman Old Style" w:cs="Times New Roman"/>
          <w:sz w:val="24"/>
          <w:szCs w:val="24"/>
        </w:rPr>
        <w:t xml:space="preserve"> :</w:t>
      </w:r>
      <w:proofErr w:type="gramEnd"/>
      <w:r>
        <w:rPr>
          <w:rFonts w:ascii="Bookman Old Style" w:hAnsi="Bookman Old Style" w:cs="Times New Roman"/>
          <w:sz w:val="24"/>
          <w:szCs w:val="24"/>
        </w:rPr>
        <w:t xml:space="preserve"> 5.1.1.</w:t>
      </w:r>
    </w:p>
    <w:p w14:paraId="2C96B061" w14:textId="77777777" w:rsidR="00DA5D96" w:rsidRDefault="00DA5D96" w:rsidP="00DA5D96">
      <w:pPr>
        <w:pStyle w:val="ListParagraph"/>
        <w:spacing w:line="360" w:lineRule="auto"/>
        <w:ind w:left="709" w:firstLine="0"/>
        <w:jc w:val="center"/>
        <w:rPr>
          <w:rFonts w:ascii="Bookman Old Style" w:hAnsi="Bookman Old Style" w:cs="Times New Roman"/>
          <w:sz w:val="24"/>
          <w:szCs w:val="24"/>
        </w:rPr>
      </w:pPr>
      <w:proofErr w:type="spellStart"/>
      <w:r>
        <w:rPr>
          <w:rFonts w:ascii="Bookman Old Style" w:hAnsi="Bookman Old Style" w:cs="Times New Roman"/>
          <w:sz w:val="24"/>
          <w:szCs w:val="24"/>
        </w:rPr>
        <w:t>Analisis</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Asumsi</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Strategis</w:t>
      </w:r>
      <w:proofErr w:type="spellEnd"/>
    </w:p>
    <w:tbl>
      <w:tblPr>
        <w:tblStyle w:val="TableGrid"/>
        <w:tblW w:w="0" w:type="auto"/>
        <w:tblInd w:w="1668" w:type="dxa"/>
        <w:tblLook w:val="04A0" w:firstRow="1" w:lastRow="0" w:firstColumn="1" w:lastColumn="0" w:noHBand="0" w:noVBand="1"/>
      </w:tblPr>
      <w:tblGrid>
        <w:gridCol w:w="1141"/>
        <w:gridCol w:w="3652"/>
        <w:gridCol w:w="3168"/>
      </w:tblGrid>
      <w:tr w:rsidR="00DA5D96" w14:paraId="4C44126B" w14:textId="77777777" w:rsidTr="00DA5D96">
        <w:tc>
          <w:tcPr>
            <w:tcW w:w="1141" w:type="dxa"/>
            <w:vAlign w:val="center"/>
          </w:tcPr>
          <w:p w14:paraId="2BF93E2D" w14:textId="77777777" w:rsidR="00DA5D96" w:rsidRPr="00AF296F" w:rsidRDefault="00DA5D96" w:rsidP="00DA5D96">
            <w:pPr>
              <w:pStyle w:val="ListParagraph"/>
              <w:tabs>
                <w:tab w:val="left" w:pos="1890"/>
              </w:tabs>
              <w:ind w:left="0" w:firstLine="0"/>
              <w:jc w:val="center"/>
              <w:rPr>
                <w:rFonts w:ascii="Bookman Old Style" w:hAnsi="Bookman Old Style" w:cs="Times New Roman"/>
                <w:sz w:val="20"/>
                <w:szCs w:val="20"/>
              </w:rPr>
            </w:pPr>
            <w:r w:rsidRPr="00AF296F">
              <w:rPr>
                <w:rFonts w:ascii="Bookman Old Style" w:hAnsi="Bookman Old Style"/>
                <w:sz w:val="20"/>
                <w:szCs w:val="20"/>
                <w:lang w:val="fi-FI"/>
              </w:rPr>
              <w:t>Asumsi Strategis</w:t>
            </w:r>
          </w:p>
        </w:tc>
        <w:tc>
          <w:tcPr>
            <w:tcW w:w="3741" w:type="dxa"/>
            <w:shd w:val="clear" w:color="auto" w:fill="92D050"/>
            <w:vAlign w:val="center"/>
          </w:tcPr>
          <w:p w14:paraId="13D2FC06" w14:textId="77777777" w:rsidR="00DA5D96" w:rsidRPr="00AF296F" w:rsidRDefault="00DA5D96" w:rsidP="00DA5D96">
            <w:pPr>
              <w:ind w:left="0" w:hanging="30"/>
              <w:jc w:val="center"/>
              <w:rPr>
                <w:rFonts w:ascii="Bookman Old Style" w:hAnsi="Bookman Old Style"/>
                <w:b/>
                <w:bCs/>
                <w:sz w:val="20"/>
                <w:szCs w:val="20"/>
                <w:lang w:val="fi-FI"/>
              </w:rPr>
            </w:pPr>
            <w:r w:rsidRPr="00AF296F">
              <w:rPr>
                <w:rFonts w:ascii="Bookman Old Style" w:hAnsi="Bookman Old Style"/>
                <w:b/>
                <w:bCs/>
                <w:sz w:val="20"/>
                <w:szCs w:val="20"/>
                <w:lang w:val="fi-FI"/>
              </w:rPr>
              <w:t>Kekuatan</w:t>
            </w:r>
          </w:p>
        </w:tc>
        <w:tc>
          <w:tcPr>
            <w:tcW w:w="3224" w:type="dxa"/>
            <w:shd w:val="clear" w:color="auto" w:fill="92D050"/>
            <w:vAlign w:val="center"/>
          </w:tcPr>
          <w:p w14:paraId="201B2416" w14:textId="77777777" w:rsidR="00DA5D96" w:rsidRPr="00AF296F" w:rsidRDefault="00DA5D96" w:rsidP="00DA5D96">
            <w:pPr>
              <w:pStyle w:val="ListParagraph"/>
              <w:tabs>
                <w:tab w:val="left" w:pos="1890"/>
              </w:tabs>
              <w:ind w:left="0" w:hanging="30"/>
              <w:jc w:val="center"/>
              <w:rPr>
                <w:rFonts w:ascii="Bookman Old Style" w:hAnsi="Bookman Old Style" w:cs="Times New Roman"/>
                <w:sz w:val="20"/>
                <w:szCs w:val="20"/>
              </w:rPr>
            </w:pPr>
            <w:r w:rsidRPr="00AF296F">
              <w:rPr>
                <w:rFonts w:ascii="Bookman Old Style" w:hAnsi="Bookman Old Style"/>
                <w:b/>
                <w:bCs/>
                <w:sz w:val="20"/>
                <w:szCs w:val="20"/>
                <w:lang w:val="fi-FI"/>
              </w:rPr>
              <w:t>Kelemahan</w:t>
            </w:r>
          </w:p>
        </w:tc>
      </w:tr>
      <w:tr w:rsidR="00DA5D96" w14:paraId="55F1B480" w14:textId="77777777" w:rsidTr="00DA5D96">
        <w:tc>
          <w:tcPr>
            <w:tcW w:w="1141" w:type="dxa"/>
            <w:vAlign w:val="center"/>
          </w:tcPr>
          <w:p w14:paraId="6A837613" w14:textId="77777777" w:rsidR="00DA5D96" w:rsidRPr="00AF296F" w:rsidRDefault="00DA5D96" w:rsidP="00DA5D96">
            <w:pPr>
              <w:pStyle w:val="ListParagraph"/>
              <w:tabs>
                <w:tab w:val="left" w:pos="1890"/>
              </w:tabs>
              <w:ind w:left="0" w:firstLine="0"/>
              <w:jc w:val="center"/>
              <w:rPr>
                <w:rFonts w:ascii="Bookman Old Style" w:hAnsi="Bookman Old Style" w:cs="Times New Roman"/>
                <w:sz w:val="20"/>
                <w:szCs w:val="20"/>
              </w:rPr>
            </w:pPr>
            <w:proofErr w:type="spellStart"/>
            <w:r w:rsidRPr="00AF296F">
              <w:rPr>
                <w:rFonts w:ascii="Bookman Old Style" w:hAnsi="Bookman Old Style" w:cs="Times New Roman"/>
                <w:sz w:val="20"/>
                <w:szCs w:val="20"/>
              </w:rPr>
              <w:t>Peluang</w:t>
            </w:r>
            <w:proofErr w:type="spellEnd"/>
          </w:p>
        </w:tc>
        <w:tc>
          <w:tcPr>
            <w:tcW w:w="3741" w:type="dxa"/>
            <w:shd w:val="clear" w:color="auto" w:fill="A5A5A5" w:themeFill="accent3"/>
            <w:vAlign w:val="center"/>
          </w:tcPr>
          <w:p w14:paraId="5055A39F" w14:textId="77777777" w:rsidR="00DA5D96" w:rsidRPr="00AF296F" w:rsidRDefault="00DA5D96" w:rsidP="00DA5D96">
            <w:pPr>
              <w:ind w:left="0" w:hanging="30"/>
              <w:jc w:val="center"/>
              <w:rPr>
                <w:rFonts w:ascii="Bookman Old Style" w:hAnsi="Bookman Old Style"/>
                <w:b/>
                <w:bCs/>
                <w:sz w:val="20"/>
                <w:szCs w:val="20"/>
                <w:lang w:val="fi-FI"/>
              </w:rPr>
            </w:pPr>
            <w:r w:rsidRPr="00C9679A">
              <w:rPr>
                <w:rFonts w:ascii="Bookman Old Style" w:hAnsi="Bookman Old Style"/>
                <w:b/>
                <w:bCs/>
                <w:sz w:val="20"/>
                <w:szCs w:val="20"/>
                <w:lang w:val="fi-FI"/>
              </w:rPr>
              <w:t>Asumsi Strategi SO</w:t>
            </w:r>
          </w:p>
        </w:tc>
        <w:tc>
          <w:tcPr>
            <w:tcW w:w="3224" w:type="dxa"/>
            <w:shd w:val="clear" w:color="auto" w:fill="A5A5A5" w:themeFill="accent3"/>
            <w:vAlign w:val="bottom"/>
          </w:tcPr>
          <w:p w14:paraId="0072FA1C" w14:textId="77777777" w:rsidR="00DA5D96" w:rsidRPr="00AF296F" w:rsidRDefault="00DA5D96" w:rsidP="00DA5D96">
            <w:pPr>
              <w:pStyle w:val="ListParagraph"/>
              <w:tabs>
                <w:tab w:val="left" w:pos="1890"/>
              </w:tabs>
              <w:ind w:left="0" w:hanging="30"/>
              <w:jc w:val="center"/>
              <w:rPr>
                <w:rFonts w:ascii="Bookman Old Style" w:hAnsi="Bookman Old Style" w:cs="Times New Roman"/>
                <w:sz w:val="20"/>
                <w:szCs w:val="20"/>
              </w:rPr>
            </w:pPr>
            <w:r w:rsidRPr="00C9679A">
              <w:rPr>
                <w:rFonts w:ascii="Bookman Old Style" w:hAnsi="Bookman Old Style"/>
                <w:b/>
                <w:bCs/>
                <w:sz w:val="20"/>
                <w:szCs w:val="20"/>
                <w:lang w:val="fi-FI"/>
              </w:rPr>
              <w:t>Asumsi Strategi WO</w:t>
            </w:r>
          </w:p>
        </w:tc>
      </w:tr>
      <w:tr w:rsidR="00DA5D96" w14:paraId="662655BB" w14:textId="77777777" w:rsidTr="00DA5D96">
        <w:trPr>
          <w:trHeight w:val="7747"/>
        </w:trPr>
        <w:tc>
          <w:tcPr>
            <w:tcW w:w="1141" w:type="dxa"/>
          </w:tcPr>
          <w:p w14:paraId="34A67269" w14:textId="77777777" w:rsidR="00DA5D96" w:rsidRPr="00AF296F" w:rsidRDefault="00DA5D96" w:rsidP="00DA5D96">
            <w:pPr>
              <w:pStyle w:val="ListParagraph"/>
              <w:tabs>
                <w:tab w:val="left" w:pos="1890"/>
              </w:tabs>
              <w:spacing w:line="360" w:lineRule="auto"/>
              <w:ind w:left="0" w:firstLine="0"/>
              <w:jc w:val="center"/>
              <w:rPr>
                <w:rFonts w:ascii="Bookman Old Style" w:hAnsi="Bookman Old Style" w:cs="Times New Roman"/>
                <w:sz w:val="20"/>
                <w:szCs w:val="20"/>
              </w:rPr>
            </w:pPr>
          </w:p>
        </w:tc>
        <w:tc>
          <w:tcPr>
            <w:tcW w:w="3741" w:type="dxa"/>
          </w:tcPr>
          <w:p w14:paraId="707FF843" w14:textId="77777777" w:rsidR="00DA5D96" w:rsidRPr="00AF296F" w:rsidRDefault="00DA5D96" w:rsidP="00DA5D96">
            <w:pPr>
              <w:ind w:left="321" w:hanging="321"/>
              <w:rPr>
                <w:rFonts w:ascii="Bookman Old Style" w:hAnsi="Bookman Old Style"/>
                <w:sz w:val="20"/>
                <w:szCs w:val="20"/>
                <w:lang w:val="fi-FI"/>
              </w:rPr>
            </w:pPr>
            <w:r w:rsidRPr="00C9679A">
              <w:rPr>
                <w:rFonts w:ascii="Bookman Old Style" w:hAnsi="Bookman Old Style"/>
                <w:sz w:val="20"/>
                <w:szCs w:val="20"/>
                <w:lang w:val="fi-FI"/>
              </w:rPr>
              <w:t>1.</w:t>
            </w:r>
            <w:r>
              <w:rPr>
                <w:rFonts w:ascii="Bookman Old Style" w:hAnsi="Bookman Old Style"/>
                <w:sz w:val="20"/>
                <w:szCs w:val="20"/>
                <w:lang w:val="fi-FI"/>
              </w:rPr>
              <w:tab/>
            </w:r>
            <w:r w:rsidRPr="00C9679A">
              <w:rPr>
                <w:rFonts w:ascii="Bookman Old Style" w:hAnsi="Bookman Old Style"/>
                <w:sz w:val="20"/>
                <w:szCs w:val="20"/>
                <w:lang w:val="fi-FI"/>
              </w:rPr>
              <w:t>Optimalkan kualitas SDM &amp; tenaga medis yang handal dan profesional untuk mengembangkan pelayanan unggulan</w:t>
            </w:r>
          </w:p>
          <w:p w14:paraId="78642589" w14:textId="77777777" w:rsidR="00DA5D96" w:rsidRPr="00AF296F" w:rsidRDefault="00DA5D96" w:rsidP="00DA5D96">
            <w:pPr>
              <w:pStyle w:val="ListParagraph"/>
              <w:tabs>
                <w:tab w:val="left" w:pos="1890"/>
              </w:tabs>
              <w:ind w:left="321" w:hanging="321"/>
              <w:rPr>
                <w:rFonts w:ascii="Bookman Old Style" w:hAnsi="Bookman Old Style" w:cs="Times New Roman"/>
                <w:sz w:val="20"/>
                <w:szCs w:val="20"/>
              </w:rPr>
            </w:pPr>
            <w:r w:rsidRPr="00C9679A">
              <w:rPr>
                <w:rFonts w:ascii="Bookman Old Style" w:hAnsi="Bookman Old Style"/>
                <w:sz w:val="20"/>
                <w:szCs w:val="20"/>
                <w:lang w:val="fi-FI"/>
              </w:rPr>
              <w:t>2.</w:t>
            </w:r>
            <w:r>
              <w:rPr>
                <w:rFonts w:ascii="Bookman Old Style" w:hAnsi="Bookman Old Style"/>
                <w:sz w:val="20"/>
                <w:szCs w:val="20"/>
                <w:lang w:val="fi-FI"/>
              </w:rPr>
              <w:tab/>
            </w:r>
            <w:r w:rsidRPr="00C9679A">
              <w:rPr>
                <w:rFonts w:ascii="Bookman Old Style" w:hAnsi="Bookman Old Style"/>
                <w:sz w:val="20"/>
                <w:szCs w:val="20"/>
                <w:lang w:val="fi-FI"/>
              </w:rPr>
              <w:t>Akulturasi budaya learning organization/KBK untuk memantapkan kepedulian terhadap pelanggan</w:t>
            </w:r>
          </w:p>
          <w:p w14:paraId="3500FB12" w14:textId="77777777" w:rsidR="00DA5D96" w:rsidRPr="00C9679A" w:rsidRDefault="00DA5D96" w:rsidP="00DA5D96">
            <w:pPr>
              <w:ind w:left="321" w:hanging="321"/>
              <w:rPr>
                <w:rFonts w:ascii="Bookman Old Style" w:hAnsi="Bookman Old Style"/>
                <w:sz w:val="20"/>
                <w:szCs w:val="20"/>
                <w:lang w:val="fi-FI"/>
              </w:rPr>
            </w:pPr>
            <w:r>
              <w:rPr>
                <w:rFonts w:ascii="Bookman Old Style" w:hAnsi="Bookman Old Style"/>
                <w:sz w:val="20"/>
                <w:szCs w:val="20"/>
                <w:lang w:val="fi-FI"/>
              </w:rPr>
              <w:t>3.</w:t>
            </w:r>
            <w:r>
              <w:rPr>
                <w:rFonts w:ascii="Bookman Old Style" w:hAnsi="Bookman Old Style"/>
                <w:sz w:val="20"/>
                <w:szCs w:val="20"/>
                <w:lang w:val="fi-FI"/>
              </w:rPr>
              <w:tab/>
            </w:r>
            <w:r w:rsidRPr="00C9679A">
              <w:rPr>
                <w:rFonts w:ascii="Bookman Old Style" w:hAnsi="Bookman Old Style"/>
                <w:sz w:val="20"/>
                <w:szCs w:val="20"/>
                <w:lang w:val="fi-FI"/>
              </w:rPr>
              <w:t>Optimalkan manajemen jaminan mutu untuk akreditasi dan ISO lebih lanjut</w:t>
            </w:r>
          </w:p>
          <w:p w14:paraId="01ACB696" w14:textId="77777777" w:rsidR="00DA5D96" w:rsidRPr="00C9679A" w:rsidRDefault="00DA5D96" w:rsidP="00DA5D96">
            <w:pPr>
              <w:ind w:left="321" w:hanging="321"/>
              <w:rPr>
                <w:rFonts w:ascii="Bookman Old Style" w:hAnsi="Bookman Old Style"/>
                <w:sz w:val="20"/>
                <w:szCs w:val="20"/>
                <w:lang w:val="fi-FI"/>
              </w:rPr>
            </w:pPr>
            <w:r>
              <w:rPr>
                <w:rFonts w:ascii="Bookman Old Style" w:hAnsi="Bookman Old Style"/>
                <w:sz w:val="20"/>
                <w:szCs w:val="20"/>
                <w:lang w:val="fi-FI"/>
              </w:rPr>
              <w:t>4.</w:t>
            </w:r>
            <w:r>
              <w:rPr>
                <w:rFonts w:ascii="Bookman Old Style" w:hAnsi="Bookman Old Style"/>
                <w:sz w:val="20"/>
                <w:szCs w:val="20"/>
                <w:lang w:val="fi-FI"/>
              </w:rPr>
              <w:tab/>
            </w:r>
            <w:r w:rsidRPr="00C9679A">
              <w:rPr>
                <w:rFonts w:ascii="Bookman Old Style" w:hAnsi="Bookman Old Style"/>
                <w:sz w:val="20"/>
                <w:szCs w:val="20"/>
                <w:lang w:val="fi-FI"/>
              </w:rPr>
              <w:t>Optimalkan pengembangan pelayanan dan pelayanan unggulan untuk memperluas cakupan pelayanan kesehatan</w:t>
            </w:r>
          </w:p>
          <w:p w14:paraId="59E55230" w14:textId="77777777" w:rsidR="00DA5D96" w:rsidRPr="00C9679A" w:rsidRDefault="00DA5D96" w:rsidP="00DA5D96">
            <w:pPr>
              <w:ind w:left="321" w:hanging="321"/>
              <w:rPr>
                <w:rFonts w:ascii="Bookman Old Style" w:hAnsi="Bookman Old Style"/>
                <w:sz w:val="20"/>
                <w:szCs w:val="20"/>
                <w:lang w:val="fi-FI"/>
              </w:rPr>
            </w:pPr>
            <w:r w:rsidRPr="00C9679A">
              <w:rPr>
                <w:rFonts w:ascii="Bookman Old Style" w:hAnsi="Bookman Old Style"/>
                <w:sz w:val="20"/>
                <w:szCs w:val="20"/>
                <w:lang w:val="fi-FI"/>
              </w:rPr>
              <w:t>5.</w:t>
            </w:r>
            <w:r>
              <w:rPr>
                <w:rFonts w:ascii="Bookman Old Style" w:hAnsi="Bookman Old Style"/>
                <w:sz w:val="20"/>
                <w:szCs w:val="20"/>
                <w:lang w:val="fi-FI"/>
              </w:rPr>
              <w:tab/>
            </w:r>
            <w:r w:rsidRPr="00C9679A">
              <w:rPr>
                <w:rFonts w:ascii="Bookman Old Style" w:hAnsi="Bookman Old Style"/>
                <w:sz w:val="20"/>
                <w:szCs w:val="20"/>
                <w:lang w:val="fi-FI"/>
              </w:rPr>
              <w:t>Optimalkan pemanfaatan sarana dan prasarana sebagai pendukung proses pelayanan</w:t>
            </w:r>
          </w:p>
          <w:p w14:paraId="4D8ED009" w14:textId="77777777" w:rsidR="00DA5D96" w:rsidRPr="00C9679A" w:rsidRDefault="00DA5D96" w:rsidP="00DA5D96">
            <w:pPr>
              <w:ind w:left="321" w:hanging="321"/>
              <w:rPr>
                <w:rFonts w:ascii="Bookman Old Style" w:hAnsi="Bookman Old Style"/>
                <w:sz w:val="20"/>
                <w:szCs w:val="20"/>
                <w:lang w:val="fi-FI"/>
              </w:rPr>
            </w:pPr>
            <w:r>
              <w:rPr>
                <w:rFonts w:ascii="Bookman Old Style" w:hAnsi="Bookman Old Style"/>
                <w:sz w:val="20"/>
                <w:szCs w:val="20"/>
                <w:lang w:val="fi-FI"/>
              </w:rPr>
              <w:t>6.</w:t>
            </w:r>
            <w:r>
              <w:rPr>
                <w:rFonts w:ascii="Bookman Old Style" w:hAnsi="Bookman Old Style"/>
                <w:sz w:val="20"/>
                <w:szCs w:val="20"/>
                <w:lang w:val="fi-FI"/>
              </w:rPr>
              <w:tab/>
            </w:r>
            <w:r w:rsidRPr="00C9679A">
              <w:rPr>
                <w:rFonts w:ascii="Bookman Old Style" w:hAnsi="Bookman Old Style"/>
                <w:sz w:val="20"/>
                <w:szCs w:val="20"/>
                <w:lang w:val="fi-FI"/>
              </w:rPr>
              <w:t>Optimalkan peralatan kedokteran yang modern dan canggih sebagai pendukung pelayanan unggulan</w:t>
            </w:r>
          </w:p>
          <w:p w14:paraId="7ACFB684" w14:textId="77777777" w:rsidR="00DA5D96" w:rsidRPr="00C9679A" w:rsidRDefault="00DA5D96" w:rsidP="00DA5D96">
            <w:pPr>
              <w:ind w:left="321" w:hanging="321"/>
              <w:rPr>
                <w:rFonts w:ascii="Bookman Old Style" w:hAnsi="Bookman Old Style"/>
                <w:sz w:val="20"/>
                <w:szCs w:val="20"/>
                <w:lang w:val="fi-FI"/>
              </w:rPr>
            </w:pPr>
            <w:r>
              <w:rPr>
                <w:rFonts w:ascii="Bookman Old Style" w:hAnsi="Bookman Old Style"/>
                <w:sz w:val="20"/>
                <w:szCs w:val="20"/>
                <w:lang w:val="fi-FI"/>
              </w:rPr>
              <w:t>7.</w:t>
            </w:r>
            <w:r>
              <w:rPr>
                <w:rFonts w:ascii="Bookman Old Style" w:hAnsi="Bookman Old Style"/>
                <w:sz w:val="20"/>
                <w:szCs w:val="20"/>
                <w:lang w:val="fi-FI"/>
              </w:rPr>
              <w:tab/>
            </w:r>
            <w:r w:rsidRPr="00C9679A">
              <w:rPr>
                <w:rFonts w:ascii="Bookman Old Style" w:hAnsi="Bookman Old Style"/>
                <w:sz w:val="20"/>
                <w:szCs w:val="20"/>
                <w:lang w:val="fi-FI"/>
              </w:rPr>
              <w:t>Optimalkan ketersediaan dana APBD/dana lain dalam pengelolaan pelayanan kesehatan</w:t>
            </w:r>
          </w:p>
          <w:p w14:paraId="0D99F093" w14:textId="77777777" w:rsidR="00DA5D96" w:rsidRPr="002C0533" w:rsidRDefault="00DA5D96" w:rsidP="00DA5D96">
            <w:pPr>
              <w:ind w:left="321" w:hanging="321"/>
              <w:rPr>
                <w:rFonts w:ascii="Bookman Old Style" w:hAnsi="Bookman Old Style"/>
                <w:sz w:val="20"/>
                <w:szCs w:val="20"/>
                <w:lang w:val="id-ID"/>
              </w:rPr>
            </w:pPr>
            <w:r w:rsidRPr="00C9679A">
              <w:rPr>
                <w:rFonts w:ascii="Bookman Old Style" w:hAnsi="Bookman Old Style"/>
                <w:sz w:val="20"/>
                <w:szCs w:val="20"/>
                <w:lang w:val="fi-FI"/>
              </w:rPr>
              <w:t>8. Optimalkan dukungan pemerintah provinsi ,legislatif dan stake holder dalam rangka PPK-BLUD sesuai Permendagri 61 Tahun 2007</w:t>
            </w:r>
          </w:p>
        </w:tc>
        <w:tc>
          <w:tcPr>
            <w:tcW w:w="3224" w:type="dxa"/>
          </w:tcPr>
          <w:p w14:paraId="65AEEC60" w14:textId="77777777" w:rsidR="00DA5D96" w:rsidRPr="00AF296F" w:rsidRDefault="00DA5D96" w:rsidP="00DA5D96">
            <w:pPr>
              <w:pStyle w:val="ListParagraph"/>
              <w:tabs>
                <w:tab w:val="left" w:pos="1890"/>
              </w:tabs>
              <w:ind w:left="314" w:hanging="314"/>
              <w:rPr>
                <w:rFonts w:ascii="Bookman Old Style" w:hAnsi="Bookman Old Style" w:cs="Times New Roman"/>
                <w:sz w:val="20"/>
                <w:szCs w:val="20"/>
              </w:rPr>
            </w:pPr>
            <w:r>
              <w:rPr>
                <w:rFonts w:ascii="Bookman Old Style" w:hAnsi="Bookman Old Style" w:cs="Times New Roman"/>
                <w:sz w:val="20"/>
                <w:szCs w:val="20"/>
              </w:rPr>
              <w:t>1.</w:t>
            </w:r>
            <w:r>
              <w:rPr>
                <w:rFonts w:ascii="Bookman Old Style" w:hAnsi="Bookman Old Style" w:cs="Times New Roman"/>
                <w:sz w:val="20"/>
                <w:szCs w:val="20"/>
              </w:rPr>
              <w:tab/>
            </w:r>
            <w:r w:rsidRPr="00C9679A">
              <w:rPr>
                <w:rFonts w:ascii="Bookman Old Style" w:hAnsi="Bookman Old Style"/>
                <w:sz w:val="20"/>
                <w:szCs w:val="20"/>
                <w:lang w:val="fi-FI"/>
              </w:rPr>
              <w:t xml:space="preserve">Atasi kualitas SDM yang belum memadai </w:t>
            </w:r>
            <w:proofErr w:type="gramStart"/>
            <w:r w:rsidRPr="00C9679A">
              <w:rPr>
                <w:rFonts w:ascii="Bookman Old Style" w:hAnsi="Bookman Old Style"/>
                <w:sz w:val="20"/>
                <w:szCs w:val="20"/>
                <w:lang w:val="fi-FI"/>
              </w:rPr>
              <w:t>dengan  diklat</w:t>
            </w:r>
            <w:proofErr w:type="gramEnd"/>
            <w:r w:rsidRPr="00C9679A">
              <w:rPr>
                <w:rFonts w:ascii="Bookman Old Style" w:hAnsi="Bookman Old Style"/>
                <w:sz w:val="20"/>
                <w:szCs w:val="20"/>
                <w:lang w:val="fi-FI"/>
              </w:rPr>
              <w:t xml:space="preserve"> &amp; aplikasinya di lapangan</w:t>
            </w:r>
          </w:p>
          <w:p w14:paraId="02AF08D4" w14:textId="77777777" w:rsidR="00DA5D96" w:rsidRPr="00AF296F" w:rsidRDefault="00DA5D96" w:rsidP="00DA5D96">
            <w:pPr>
              <w:pStyle w:val="ListParagraph"/>
              <w:tabs>
                <w:tab w:val="left" w:pos="1890"/>
              </w:tabs>
              <w:ind w:left="314" w:hanging="314"/>
              <w:rPr>
                <w:rFonts w:ascii="Bookman Old Style" w:hAnsi="Bookman Old Style" w:cs="Times New Roman"/>
                <w:sz w:val="20"/>
                <w:szCs w:val="20"/>
              </w:rPr>
            </w:pPr>
            <w:r>
              <w:rPr>
                <w:rFonts w:ascii="Bookman Old Style" w:hAnsi="Bookman Old Style" w:cs="Times New Roman"/>
                <w:sz w:val="20"/>
                <w:szCs w:val="20"/>
              </w:rPr>
              <w:t>2.</w:t>
            </w:r>
            <w:r>
              <w:rPr>
                <w:rFonts w:ascii="Bookman Old Style" w:hAnsi="Bookman Old Style" w:cs="Times New Roman"/>
                <w:sz w:val="20"/>
                <w:szCs w:val="20"/>
              </w:rPr>
              <w:tab/>
            </w:r>
            <w:r w:rsidRPr="00C9679A">
              <w:rPr>
                <w:rFonts w:ascii="Bookman Old Style" w:hAnsi="Bookman Old Style"/>
                <w:sz w:val="20"/>
                <w:szCs w:val="20"/>
                <w:lang w:val="fi-FI"/>
              </w:rPr>
              <w:t>Atasi budaya reaktif yang tidak proporsional dan ketidakkonsistenan menjalankan SOP dengan pemantapan budaya learning organization / KBK</w:t>
            </w:r>
          </w:p>
          <w:p w14:paraId="0FF25A5A" w14:textId="77777777" w:rsidR="00DA5D96" w:rsidRPr="00AF296F" w:rsidRDefault="00DA5D96" w:rsidP="00DA5D96">
            <w:pPr>
              <w:pStyle w:val="ListParagraph"/>
              <w:tabs>
                <w:tab w:val="left" w:pos="1890"/>
              </w:tabs>
              <w:ind w:left="314" w:hanging="314"/>
              <w:rPr>
                <w:rFonts w:ascii="Bookman Old Style" w:hAnsi="Bookman Old Style" w:cs="Times New Roman"/>
                <w:sz w:val="20"/>
                <w:szCs w:val="20"/>
              </w:rPr>
            </w:pPr>
            <w:r>
              <w:rPr>
                <w:rFonts w:ascii="Bookman Old Style" w:hAnsi="Bookman Old Style" w:cs="Times New Roman"/>
                <w:sz w:val="20"/>
                <w:szCs w:val="20"/>
              </w:rPr>
              <w:t>3.</w:t>
            </w:r>
            <w:r>
              <w:rPr>
                <w:rFonts w:ascii="Bookman Old Style" w:hAnsi="Bookman Old Style" w:cs="Times New Roman"/>
                <w:sz w:val="20"/>
                <w:szCs w:val="20"/>
              </w:rPr>
              <w:tab/>
            </w:r>
            <w:r w:rsidRPr="00C9679A">
              <w:rPr>
                <w:rFonts w:ascii="Bookman Old Style" w:hAnsi="Bookman Old Style"/>
                <w:sz w:val="20"/>
                <w:szCs w:val="20"/>
                <w:lang w:val="fi-FI"/>
              </w:rPr>
              <w:t>Atasi kurang optimalnya manajemen pemeliharaan &amp; utilisasi peralatan dengan modal kemauan untuk melakukan perubahan</w:t>
            </w:r>
          </w:p>
          <w:p w14:paraId="5F80DE0D" w14:textId="77777777" w:rsidR="00DA5D96" w:rsidRPr="00AF296F" w:rsidRDefault="00DA5D96" w:rsidP="00DA5D96">
            <w:pPr>
              <w:pStyle w:val="ListParagraph"/>
              <w:tabs>
                <w:tab w:val="left" w:pos="1890"/>
              </w:tabs>
              <w:ind w:left="314" w:hanging="314"/>
              <w:rPr>
                <w:rFonts w:ascii="Bookman Old Style" w:hAnsi="Bookman Old Style" w:cs="Times New Roman"/>
                <w:sz w:val="20"/>
                <w:szCs w:val="20"/>
              </w:rPr>
            </w:pPr>
            <w:r>
              <w:rPr>
                <w:rFonts w:ascii="Bookman Old Style" w:hAnsi="Bookman Old Style" w:cs="Times New Roman"/>
                <w:sz w:val="20"/>
                <w:szCs w:val="20"/>
              </w:rPr>
              <w:t>4.</w:t>
            </w:r>
            <w:r>
              <w:rPr>
                <w:rFonts w:ascii="Bookman Old Style" w:hAnsi="Bookman Old Style" w:cs="Times New Roman"/>
                <w:sz w:val="20"/>
                <w:szCs w:val="20"/>
              </w:rPr>
              <w:tab/>
            </w:r>
            <w:r w:rsidRPr="00C9679A">
              <w:rPr>
                <w:rFonts w:ascii="Bookman Old Style" w:hAnsi="Bookman Old Style"/>
                <w:sz w:val="20"/>
                <w:szCs w:val="20"/>
                <w:lang w:val="fi-FI"/>
              </w:rPr>
              <w:t>Dibangunnya sistem remunerasi dengan mengoptimalkan SIMRS untuk menerapkan budaya reward dan punishment</w:t>
            </w:r>
          </w:p>
          <w:p w14:paraId="6DD381C5" w14:textId="77777777" w:rsidR="00DA5D96" w:rsidRPr="00AF296F" w:rsidRDefault="00DA5D96" w:rsidP="00DA5D96">
            <w:pPr>
              <w:pStyle w:val="ListParagraph"/>
              <w:tabs>
                <w:tab w:val="left" w:pos="1890"/>
              </w:tabs>
              <w:ind w:left="314" w:hanging="314"/>
              <w:rPr>
                <w:rFonts w:ascii="Bookman Old Style" w:hAnsi="Bookman Old Style" w:cs="Times New Roman"/>
                <w:sz w:val="20"/>
                <w:szCs w:val="20"/>
              </w:rPr>
            </w:pPr>
            <w:r>
              <w:rPr>
                <w:rFonts w:ascii="Bookman Old Style" w:hAnsi="Bookman Old Style" w:cs="Times New Roman"/>
                <w:sz w:val="20"/>
                <w:szCs w:val="20"/>
              </w:rPr>
              <w:t>5.</w:t>
            </w:r>
            <w:r>
              <w:rPr>
                <w:rFonts w:ascii="Bookman Old Style" w:hAnsi="Bookman Old Style" w:cs="Times New Roman"/>
                <w:sz w:val="20"/>
                <w:szCs w:val="20"/>
              </w:rPr>
              <w:tab/>
            </w:r>
            <w:r w:rsidRPr="00C9679A">
              <w:rPr>
                <w:rFonts w:ascii="Bookman Old Style" w:hAnsi="Bookman Old Style"/>
                <w:sz w:val="20"/>
                <w:szCs w:val="20"/>
                <w:lang w:val="fi-FI"/>
              </w:rPr>
              <w:t>Tingkatkan komitmen SDM dengan PPK- BLUD sehingga RS dapat menerapkan sistem pentarifan dan remunerasi yang lebih adil dan proporsional</w:t>
            </w:r>
          </w:p>
        </w:tc>
      </w:tr>
      <w:tr w:rsidR="00DA5D96" w14:paraId="2C82229B" w14:textId="77777777" w:rsidTr="00DA5D96">
        <w:trPr>
          <w:trHeight w:val="70"/>
        </w:trPr>
        <w:tc>
          <w:tcPr>
            <w:tcW w:w="1141" w:type="dxa"/>
            <w:shd w:val="clear" w:color="auto" w:fill="A5A5A5" w:themeFill="accent3"/>
            <w:vAlign w:val="center"/>
          </w:tcPr>
          <w:p w14:paraId="67B3C7D0" w14:textId="77777777" w:rsidR="00DA5D96" w:rsidRPr="00AF296F" w:rsidRDefault="00DA5D96" w:rsidP="00DA5D96">
            <w:pPr>
              <w:pStyle w:val="ListParagraph"/>
              <w:tabs>
                <w:tab w:val="left" w:pos="1890"/>
              </w:tabs>
              <w:spacing w:line="360" w:lineRule="auto"/>
              <w:ind w:left="0" w:firstLine="0"/>
              <w:jc w:val="center"/>
              <w:rPr>
                <w:rFonts w:ascii="Bookman Old Style" w:hAnsi="Bookman Old Style" w:cs="Times New Roman"/>
                <w:sz w:val="20"/>
                <w:szCs w:val="20"/>
              </w:rPr>
            </w:pPr>
            <w:proofErr w:type="spellStart"/>
            <w:r>
              <w:rPr>
                <w:rFonts w:ascii="Bookman Old Style" w:hAnsi="Bookman Old Style" w:cs="Times New Roman"/>
                <w:sz w:val="20"/>
                <w:szCs w:val="20"/>
              </w:rPr>
              <w:t>Ancaman</w:t>
            </w:r>
            <w:proofErr w:type="spellEnd"/>
          </w:p>
        </w:tc>
        <w:tc>
          <w:tcPr>
            <w:tcW w:w="3741" w:type="dxa"/>
            <w:shd w:val="clear" w:color="auto" w:fill="A5A5A5" w:themeFill="accent3"/>
            <w:vAlign w:val="center"/>
          </w:tcPr>
          <w:p w14:paraId="77057171" w14:textId="77777777" w:rsidR="00DA5D96" w:rsidRPr="00244BC2" w:rsidRDefault="00DA5D96" w:rsidP="00DA5D96">
            <w:pPr>
              <w:jc w:val="center"/>
              <w:rPr>
                <w:rFonts w:ascii="Bookman Old Style" w:hAnsi="Bookman Old Style"/>
                <w:b/>
                <w:bCs/>
                <w:sz w:val="20"/>
                <w:szCs w:val="20"/>
                <w:lang w:val="fi-FI"/>
              </w:rPr>
            </w:pPr>
            <w:r w:rsidRPr="00430D03">
              <w:rPr>
                <w:rFonts w:ascii="Bookman Old Style" w:hAnsi="Bookman Old Style"/>
                <w:b/>
                <w:bCs/>
                <w:sz w:val="20"/>
                <w:szCs w:val="20"/>
                <w:lang w:val="fi-FI"/>
              </w:rPr>
              <w:t>Asumsi Strategi ST</w:t>
            </w:r>
          </w:p>
        </w:tc>
        <w:tc>
          <w:tcPr>
            <w:tcW w:w="3224" w:type="dxa"/>
            <w:shd w:val="clear" w:color="auto" w:fill="A5A5A5" w:themeFill="accent3"/>
            <w:vAlign w:val="center"/>
          </w:tcPr>
          <w:p w14:paraId="26DDF80F" w14:textId="77777777" w:rsidR="00DA5D96" w:rsidRDefault="00DA5D96" w:rsidP="00DA5D96">
            <w:pPr>
              <w:pStyle w:val="ListParagraph"/>
              <w:tabs>
                <w:tab w:val="left" w:pos="1890"/>
              </w:tabs>
              <w:ind w:left="314" w:hanging="314"/>
              <w:jc w:val="center"/>
              <w:rPr>
                <w:rFonts w:ascii="Bookman Old Style" w:hAnsi="Bookman Old Style" w:cs="Times New Roman"/>
                <w:sz w:val="20"/>
                <w:szCs w:val="20"/>
              </w:rPr>
            </w:pPr>
            <w:r w:rsidRPr="00430D03">
              <w:rPr>
                <w:rFonts w:ascii="Bookman Old Style" w:hAnsi="Bookman Old Style"/>
                <w:b/>
                <w:bCs/>
                <w:sz w:val="20"/>
                <w:szCs w:val="20"/>
                <w:lang w:val="fi-FI"/>
              </w:rPr>
              <w:t>Asumsi Strategi WT</w:t>
            </w:r>
          </w:p>
        </w:tc>
      </w:tr>
      <w:tr w:rsidR="00DA5D96" w14:paraId="07752878" w14:textId="77777777" w:rsidTr="00DA5D96">
        <w:trPr>
          <w:trHeight w:val="70"/>
        </w:trPr>
        <w:tc>
          <w:tcPr>
            <w:tcW w:w="1141" w:type="dxa"/>
          </w:tcPr>
          <w:p w14:paraId="17764EE8" w14:textId="77777777" w:rsidR="00DA5D96" w:rsidRDefault="00DA5D96" w:rsidP="00DA5D96">
            <w:pPr>
              <w:pStyle w:val="ListParagraph"/>
              <w:tabs>
                <w:tab w:val="left" w:pos="1890"/>
              </w:tabs>
              <w:spacing w:line="360" w:lineRule="auto"/>
              <w:ind w:left="0" w:firstLine="0"/>
              <w:rPr>
                <w:rFonts w:ascii="Bookman Old Style" w:hAnsi="Bookman Old Style" w:cs="Times New Roman"/>
                <w:sz w:val="20"/>
                <w:szCs w:val="20"/>
              </w:rPr>
            </w:pPr>
          </w:p>
        </w:tc>
        <w:tc>
          <w:tcPr>
            <w:tcW w:w="3741" w:type="dxa"/>
          </w:tcPr>
          <w:p w14:paraId="30BDCF68" w14:textId="77777777" w:rsidR="00DA5D96" w:rsidRPr="002C0533" w:rsidRDefault="00DA5D96" w:rsidP="00DA5D96">
            <w:pPr>
              <w:ind w:left="252" w:hanging="240"/>
              <w:rPr>
                <w:rFonts w:ascii="Bookman Old Style" w:hAnsi="Bookman Old Style"/>
                <w:sz w:val="20"/>
                <w:szCs w:val="20"/>
                <w:lang w:val="fi-FI"/>
              </w:rPr>
            </w:pPr>
            <w:r>
              <w:rPr>
                <w:rFonts w:ascii="Bookman Old Style" w:hAnsi="Bookman Old Style"/>
                <w:sz w:val="20"/>
                <w:szCs w:val="20"/>
                <w:lang w:val="fi-FI"/>
              </w:rPr>
              <w:t>1.</w:t>
            </w:r>
            <w:r>
              <w:rPr>
                <w:rFonts w:ascii="Bookman Old Style" w:hAnsi="Bookman Old Style"/>
                <w:sz w:val="20"/>
                <w:szCs w:val="20"/>
                <w:lang w:val="fi-FI"/>
              </w:rPr>
              <w:tab/>
            </w:r>
            <w:r w:rsidRPr="002C0533">
              <w:rPr>
                <w:rFonts w:ascii="Bookman Old Style" w:hAnsi="Bookman Old Style"/>
                <w:sz w:val="20"/>
                <w:szCs w:val="20"/>
                <w:lang w:val="fi-FI"/>
              </w:rPr>
              <w:t>Optimalkan  pengembangan program pelayanan unggulan untuk memuaskan pasien</w:t>
            </w:r>
          </w:p>
          <w:p w14:paraId="7CCA9A4D" w14:textId="77777777" w:rsidR="00DA5D96" w:rsidRPr="002C0533" w:rsidRDefault="00DA5D96" w:rsidP="00DA5D96">
            <w:pPr>
              <w:ind w:left="252" w:hanging="240"/>
              <w:rPr>
                <w:rFonts w:ascii="Bookman Old Style" w:hAnsi="Bookman Old Style"/>
                <w:sz w:val="20"/>
                <w:szCs w:val="20"/>
                <w:lang w:val="fi-FI"/>
              </w:rPr>
            </w:pPr>
            <w:r w:rsidRPr="002C0533">
              <w:rPr>
                <w:rFonts w:ascii="Bookman Old Style" w:hAnsi="Bookman Old Style"/>
                <w:sz w:val="20"/>
                <w:szCs w:val="20"/>
                <w:lang w:val="fi-FI"/>
              </w:rPr>
              <w:t>2.</w:t>
            </w:r>
            <w:r>
              <w:rPr>
                <w:rFonts w:ascii="Bookman Old Style" w:hAnsi="Bookman Old Style"/>
                <w:sz w:val="20"/>
                <w:szCs w:val="20"/>
                <w:lang w:val="fi-FI"/>
              </w:rPr>
              <w:tab/>
            </w:r>
            <w:r w:rsidRPr="002C0533">
              <w:rPr>
                <w:rFonts w:ascii="Bookman Old Style" w:hAnsi="Bookman Old Style"/>
                <w:sz w:val="20"/>
                <w:szCs w:val="20"/>
                <w:lang w:val="fi-FI"/>
              </w:rPr>
              <w:t xml:space="preserve">Pertahankan predikat akreditasi dan ISO untuk menghadapi kontrol/pengawasan  pelayanan kesehatan yang tidak proporsional serta ancaman tuntutan hukum pelanggan terhadap rumah sakit guna </w:t>
            </w:r>
            <w:r w:rsidRPr="002C0533">
              <w:rPr>
                <w:rFonts w:ascii="Bookman Old Style" w:hAnsi="Bookman Old Style"/>
                <w:sz w:val="20"/>
                <w:szCs w:val="20"/>
                <w:lang w:val="fi-FI"/>
              </w:rPr>
              <w:lastRenderedPageBreak/>
              <w:t>meningkatkan kepuasan pelanggan.</w:t>
            </w:r>
          </w:p>
          <w:p w14:paraId="038E6DCB" w14:textId="77777777" w:rsidR="00DA5D96" w:rsidRPr="002C0533" w:rsidRDefault="00DA5D96" w:rsidP="00DA5D96">
            <w:pPr>
              <w:ind w:left="252" w:hanging="240"/>
              <w:rPr>
                <w:rFonts w:ascii="Bookman Old Style" w:hAnsi="Bookman Old Style"/>
                <w:sz w:val="20"/>
                <w:szCs w:val="20"/>
                <w:lang w:val="fi-FI"/>
              </w:rPr>
            </w:pPr>
            <w:r w:rsidRPr="002C0533">
              <w:rPr>
                <w:rFonts w:ascii="Bookman Old Style" w:hAnsi="Bookman Old Style"/>
                <w:sz w:val="20"/>
                <w:szCs w:val="20"/>
                <w:lang w:val="fi-FI"/>
              </w:rPr>
              <w:t>3.</w:t>
            </w:r>
            <w:r>
              <w:rPr>
                <w:rFonts w:ascii="Bookman Old Style" w:hAnsi="Bookman Old Style"/>
                <w:sz w:val="20"/>
                <w:szCs w:val="20"/>
                <w:lang w:val="fi-FI"/>
              </w:rPr>
              <w:tab/>
            </w:r>
            <w:r w:rsidRPr="002C0533">
              <w:rPr>
                <w:rFonts w:ascii="Bookman Old Style" w:hAnsi="Bookman Old Style"/>
                <w:sz w:val="20"/>
                <w:szCs w:val="20"/>
                <w:lang w:val="fi-FI"/>
              </w:rPr>
              <w:t xml:space="preserve">Kurangi stigma masyarakat terhadap RSJ dengan pemantapan </w:t>
            </w:r>
          </w:p>
          <w:p w14:paraId="0A16B4EE" w14:textId="77777777" w:rsidR="00DA5D96" w:rsidRPr="002C0533" w:rsidRDefault="00DA5D96" w:rsidP="00DA5D96">
            <w:pPr>
              <w:ind w:left="252" w:hanging="240"/>
              <w:rPr>
                <w:rFonts w:ascii="Bookman Old Style" w:hAnsi="Bookman Old Style"/>
                <w:sz w:val="20"/>
                <w:szCs w:val="20"/>
                <w:lang w:val="fi-FI"/>
              </w:rPr>
            </w:pPr>
            <w:r w:rsidRPr="002C0533">
              <w:rPr>
                <w:rFonts w:ascii="Bookman Old Style" w:hAnsi="Bookman Old Style"/>
                <w:sz w:val="20"/>
                <w:szCs w:val="20"/>
                <w:lang w:val="fi-FI"/>
              </w:rPr>
              <w:t xml:space="preserve">    learning organization</w:t>
            </w:r>
          </w:p>
          <w:p w14:paraId="2427BA12" w14:textId="77777777" w:rsidR="00DA5D96" w:rsidRPr="002C0533" w:rsidRDefault="00DA5D96" w:rsidP="00DA5D96">
            <w:pPr>
              <w:ind w:left="252" w:hanging="240"/>
              <w:rPr>
                <w:rFonts w:ascii="Bookman Old Style" w:hAnsi="Bookman Old Style"/>
                <w:bCs/>
                <w:sz w:val="20"/>
                <w:szCs w:val="20"/>
                <w:lang w:val="fi-FI"/>
              </w:rPr>
            </w:pPr>
            <w:r>
              <w:rPr>
                <w:rFonts w:ascii="Bookman Old Style" w:hAnsi="Bookman Old Style"/>
                <w:sz w:val="20"/>
                <w:szCs w:val="20"/>
                <w:lang w:val="fi-FI"/>
              </w:rPr>
              <w:t>4.</w:t>
            </w:r>
            <w:r>
              <w:rPr>
                <w:rFonts w:ascii="Bookman Old Style" w:hAnsi="Bookman Old Style"/>
                <w:sz w:val="20"/>
                <w:szCs w:val="20"/>
                <w:lang w:val="fi-FI"/>
              </w:rPr>
              <w:tab/>
            </w:r>
            <w:r w:rsidRPr="002C0533">
              <w:rPr>
                <w:rFonts w:ascii="Bookman Old Style" w:hAnsi="Bookman Old Style"/>
                <w:sz w:val="20"/>
                <w:szCs w:val="20"/>
                <w:lang w:val="fi-FI"/>
              </w:rPr>
              <w:t xml:space="preserve">Optimalkan pelaksanaan SOP untuk kepastian biaya pasien </w:t>
            </w:r>
          </w:p>
          <w:p w14:paraId="231A1371" w14:textId="77777777" w:rsidR="00DA5D96" w:rsidRPr="002C0533" w:rsidRDefault="00DA5D96" w:rsidP="00DA5D96">
            <w:pPr>
              <w:rPr>
                <w:rFonts w:ascii="Bookman Old Style" w:hAnsi="Bookman Old Style"/>
                <w:bCs/>
                <w:sz w:val="20"/>
                <w:szCs w:val="20"/>
                <w:lang w:val="fi-FI"/>
              </w:rPr>
            </w:pPr>
          </w:p>
        </w:tc>
        <w:tc>
          <w:tcPr>
            <w:tcW w:w="3224" w:type="dxa"/>
          </w:tcPr>
          <w:p w14:paraId="3A6893CB" w14:textId="77777777" w:rsidR="00DA5D96" w:rsidRPr="00430D03" w:rsidRDefault="00DA5D96" w:rsidP="00DA5D96">
            <w:pPr>
              <w:ind w:left="272" w:hanging="272"/>
              <w:rPr>
                <w:rFonts w:ascii="Bookman Old Style" w:hAnsi="Bookman Old Style"/>
                <w:sz w:val="20"/>
                <w:szCs w:val="20"/>
                <w:lang w:val="id-ID"/>
              </w:rPr>
            </w:pPr>
            <w:r>
              <w:rPr>
                <w:rFonts w:ascii="Bookman Old Style" w:hAnsi="Bookman Old Style"/>
                <w:bCs/>
                <w:sz w:val="20"/>
                <w:szCs w:val="20"/>
                <w:lang w:val="fi-FI"/>
              </w:rPr>
              <w:lastRenderedPageBreak/>
              <w:t>1.</w:t>
            </w:r>
            <w:r>
              <w:rPr>
                <w:rFonts w:ascii="Bookman Old Style" w:hAnsi="Bookman Old Style"/>
                <w:bCs/>
                <w:sz w:val="20"/>
                <w:szCs w:val="20"/>
                <w:lang w:val="fi-FI"/>
              </w:rPr>
              <w:tab/>
            </w:r>
            <w:r w:rsidRPr="00430D03">
              <w:rPr>
                <w:rFonts w:ascii="Bookman Old Style" w:hAnsi="Bookman Old Style"/>
                <w:sz w:val="20"/>
                <w:szCs w:val="20"/>
                <w:lang w:val="id-ID"/>
              </w:rPr>
              <w:t>Meni</w:t>
            </w:r>
            <w:r w:rsidRPr="00430D03">
              <w:rPr>
                <w:rFonts w:ascii="Bookman Old Style" w:hAnsi="Bookman Old Style"/>
                <w:sz w:val="20"/>
                <w:szCs w:val="20"/>
                <w:lang w:val="fi-FI"/>
              </w:rPr>
              <w:t>ngkatkan efisiensi pelayanan untuk pasien dengan jaminan asuransi kesehatan.</w:t>
            </w:r>
          </w:p>
          <w:p w14:paraId="58FA9FFF" w14:textId="77777777" w:rsidR="00DA5D96" w:rsidRPr="00430D03" w:rsidRDefault="00DA5D96" w:rsidP="00DA5D96">
            <w:pPr>
              <w:ind w:left="272" w:hanging="272"/>
              <w:rPr>
                <w:rFonts w:ascii="Bookman Old Style" w:hAnsi="Bookman Old Style"/>
                <w:sz w:val="20"/>
                <w:szCs w:val="20"/>
                <w:lang w:val="fi-FI"/>
              </w:rPr>
            </w:pPr>
            <w:r>
              <w:rPr>
                <w:rFonts w:ascii="Bookman Old Style" w:hAnsi="Bookman Old Style"/>
                <w:bCs/>
                <w:sz w:val="20"/>
                <w:szCs w:val="20"/>
                <w:lang w:val="fi-FI"/>
              </w:rPr>
              <w:t>2.</w:t>
            </w:r>
            <w:r>
              <w:rPr>
                <w:rFonts w:ascii="Bookman Old Style" w:hAnsi="Bookman Old Style"/>
                <w:bCs/>
                <w:sz w:val="20"/>
                <w:szCs w:val="20"/>
                <w:lang w:val="fi-FI"/>
              </w:rPr>
              <w:tab/>
            </w:r>
            <w:r w:rsidRPr="00430D03">
              <w:rPr>
                <w:rFonts w:ascii="Bookman Old Style" w:hAnsi="Bookman Old Style"/>
                <w:sz w:val="20"/>
                <w:szCs w:val="20"/>
                <w:lang w:val="id-ID"/>
              </w:rPr>
              <w:t>Men</w:t>
            </w:r>
            <w:r w:rsidRPr="00430D03">
              <w:rPr>
                <w:rFonts w:ascii="Bookman Old Style" w:hAnsi="Bookman Old Style"/>
                <w:sz w:val="20"/>
                <w:szCs w:val="20"/>
                <w:lang w:val="fi-FI"/>
              </w:rPr>
              <w:t>ingkatkan komitmen dan kualitas SDM dalam menghadapi ancaman tuntutan hukum pelayanan kesehatan oleh pelanggan</w:t>
            </w:r>
          </w:p>
          <w:p w14:paraId="21D8DDE5" w14:textId="77777777" w:rsidR="00DA5D96" w:rsidRPr="00430D03" w:rsidRDefault="00DA5D96" w:rsidP="00DA5D96">
            <w:pPr>
              <w:ind w:left="272" w:hanging="272"/>
              <w:rPr>
                <w:rFonts w:ascii="Bookman Old Style" w:hAnsi="Bookman Old Style"/>
                <w:sz w:val="20"/>
                <w:szCs w:val="20"/>
                <w:lang w:val="fi-FI"/>
              </w:rPr>
            </w:pPr>
            <w:r>
              <w:rPr>
                <w:rFonts w:ascii="Bookman Old Style" w:hAnsi="Bookman Old Style"/>
                <w:bCs/>
                <w:sz w:val="20"/>
                <w:szCs w:val="20"/>
                <w:lang w:val="fi-FI"/>
              </w:rPr>
              <w:lastRenderedPageBreak/>
              <w:t>3.</w:t>
            </w:r>
            <w:r>
              <w:rPr>
                <w:rFonts w:ascii="Bookman Old Style" w:hAnsi="Bookman Old Style"/>
                <w:bCs/>
                <w:sz w:val="20"/>
                <w:szCs w:val="20"/>
                <w:lang w:val="fi-FI"/>
              </w:rPr>
              <w:tab/>
            </w:r>
            <w:r w:rsidRPr="00430D03">
              <w:rPr>
                <w:rFonts w:ascii="Bookman Old Style" w:hAnsi="Bookman Old Style"/>
                <w:sz w:val="20"/>
                <w:szCs w:val="20"/>
                <w:lang w:val="id-ID"/>
              </w:rPr>
              <w:t>Memp</w:t>
            </w:r>
            <w:r w:rsidRPr="00430D03">
              <w:rPr>
                <w:rFonts w:ascii="Bookman Old Style" w:hAnsi="Bookman Old Style"/>
                <w:sz w:val="20"/>
                <w:szCs w:val="20"/>
                <w:lang w:val="fi-FI"/>
              </w:rPr>
              <w:t>erbaiki sistim pentarifan untuk pasien miskin</w:t>
            </w:r>
          </w:p>
          <w:p w14:paraId="17C54F05" w14:textId="77777777" w:rsidR="00DA5D96" w:rsidRPr="002C0533" w:rsidRDefault="00DA5D96" w:rsidP="00DA5D96">
            <w:pPr>
              <w:pStyle w:val="ListParagraph"/>
              <w:tabs>
                <w:tab w:val="left" w:pos="1890"/>
              </w:tabs>
              <w:ind w:left="314" w:hanging="314"/>
              <w:rPr>
                <w:rFonts w:ascii="Bookman Old Style" w:hAnsi="Bookman Old Style"/>
                <w:bCs/>
                <w:sz w:val="20"/>
                <w:szCs w:val="20"/>
                <w:lang w:val="fi-FI"/>
              </w:rPr>
            </w:pPr>
          </w:p>
        </w:tc>
      </w:tr>
    </w:tbl>
    <w:p w14:paraId="349E392B" w14:textId="77777777" w:rsidR="00DA5D96" w:rsidRDefault="00DA5D96" w:rsidP="00DA5D96">
      <w:pPr>
        <w:pStyle w:val="ListParagraph"/>
        <w:tabs>
          <w:tab w:val="left" w:pos="1890"/>
        </w:tabs>
        <w:spacing w:line="360" w:lineRule="auto"/>
        <w:ind w:left="1800" w:firstLine="0"/>
        <w:jc w:val="center"/>
        <w:rPr>
          <w:rFonts w:ascii="Bookman Old Style" w:hAnsi="Bookman Old Style" w:cs="Times New Roman"/>
          <w:sz w:val="24"/>
          <w:szCs w:val="24"/>
        </w:rPr>
      </w:pPr>
    </w:p>
    <w:p w14:paraId="3503FB97" w14:textId="77777777" w:rsidR="00DA5D96" w:rsidRPr="003D383D" w:rsidRDefault="00DA5D96" w:rsidP="00DA5D96">
      <w:pPr>
        <w:pStyle w:val="ListParagraph"/>
        <w:ind w:left="1560" w:hanging="851"/>
        <w:rPr>
          <w:rFonts w:ascii="Bookman Old Style" w:hAnsi="Bookman Old Style" w:cs="Times New Roman"/>
          <w:b/>
          <w:iCs/>
          <w:sz w:val="24"/>
          <w:szCs w:val="24"/>
          <w:lang w:val="id-ID"/>
        </w:rPr>
      </w:pPr>
      <w:r>
        <w:rPr>
          <w:rFonts w:ascii="Bookman Old Style" w:hAnsi="Bookman Old Style" w:cs="Times New Roman"/>
          <w:b/>
          <w:iCs/>
          <w:sz w:val="24"/>
          <w:szCs w:val="24"/>
        </w:rPr>
        <w:t>5.1.2.</w:t>
      </w:r>
      <w:r>
        <w:rPr>
          <w:rFonts w:ascii="Bookman Old Style" w:hAnsi="Bookman Old Style" w:cs="Times New Roman"/>
          <w:b/>
          <w:iCs/>
          <w:sz w:val="24"/>
          <w:szCs w:val="24"/>
        </w:rPr>
        <w:tab/>
      </w:r>
      <w:r w:rsidRPr="003D383D">
        <w:rPr>
          <w:rFonts w:ascii="Bookman Old Style" w:hAnsi="Bookman Old Style" w:cs="Times New Roman"/>
          <w:b/>
          <w:iCs/>
          <w:sz w:val="24"/>
          <w:szCs w:val="24"/>
          <w:lang w:val="id-ID"/>
        </w:rPr>
        <w:t>Asumsi Strategis</w:t>
      </w:r>
    </w:p>
    <w:p w14:paraId="74D7A8F1" w14:textId="77777777" w:rsidR="00DA5D96" w:rsidRPr="003D383D" w:rsidRDefault="00DA5D96" w:rsidP="00DA5D96">
      <w:pPr>
        <w:ind w:left="1440"/>
        <w:rPr>
          <w:rFonts w:ascii="Bookman Old Style" w:hAnsi="Bookman Old Style"/>
          <w:b/>
          <w:iCs/>
          <w:lang w:val="id-ID"/>
        </w:rPr>
      </w:pPr>
    </w:p>
    <w:p w14:paraId="107924A2" w14:textId="77777777" w:rsidR="00DA5D96" w:rsidRDefault="00DA5D96" w:rsidP="00DA5D96">
      <w:pPr>
        <w:pStyle w:val="Heading1"/>
        <w:ind w:left="709"/>
        <w:jc w:val="center"/>
        <w:rPr>
          <w:rFonts w:ascii="Bookman Old Style" w:hAnsi="Bookman Old Style"/>
          <w:b w:val="0"/>
          <w:lang w:val="fi-FI"/>
        </w:rPr>
      </w:pPr>
      <w:r w:rsidRPr="00B42FC6">
        <w:rPr>
          <w:rFonts w:ascii="Bookman Old Style" w:hAnsi="Bookman Old Style"/>
          <w:b w:val="0"/>
          <w:lang w:val="fi-FI"/>
        </w:rPr>
        <w:t xml:space="preserve">Tabel </w:t>
      </w:r>
      <w:r w:rsidRPr="00B42FC6">
        <w:rPr>
          <w:rFonts w:ascii="Bookman Old Style" w:hAnsi="Bookman Old Style"/>
          <w:b w:val="0"/>
          <w:lang w:val="id-ID"/>
        </w:rPr>
        <w:t xml:space="preserve">: </w:t>
      </w:r>
      <w:r>
        <w:rPr>
          <w:rFonts w:ascii="Bookman Old Style" w:hAnsi="Bookman Old Style"/>
          <w:b w:val="0"/>
        </w:rPr>
        <w:t>5</w:t>
      </w:r>
      <w:r w:rsidRPr="00B42FC6">
        <w:rPr>
          <w:rFonts w:ascii="Bookman Old Style" w:hAnsi="Bookman Old Style"/>
          <w:b w:val="0"/>
          <w:lang w:val="id-ID"/>
        </w:rPr>
        <w:t>.</w:t>
      </w:r>
      <w:r>
        <w:rPr>
          <w:rFonts w:ascii="Bookman Old Style" w:hAnsi="Bookman Old Style"/>
          <w:b w:val="0"/>
        </w:rPr>
        <w:t>1.</w:t>
      </w:r>
      <w:r w:rsidRPr="00B42FC6">
        <w:rPr>
          <w:rFonts w:ascii="Bookman Old Style" w:hAnsi="Bookman Old Style"/>
          <w:b w:val="0"/>
          <w:lang w:val="id-ID"/>
        </w:rPr>
        <w:t>2.</w:t>
      </w:r>
    </w:p>
    <w:p w14:paraId="127F10BA" w14:textId="77777777" w:rsidR="00DA5D96" w:rsidRPr="00B42FC6" w:rsidRDefault="00DA5D96" w:rsidP="00DA5D96">
      <w:pPr>
        <w:pStyle w:val="Heading1"/>
        <w:ind w:left="709"/>
        <w:jc w:val="center"/>
        <w:rPr>
          <w:rFonts w:ascii="Bookman Old Style" w:hAnsi="Bookman Old Style"/>
          <w:b w:val="0"/>
          <w:lang w:val="id-ID"/>
        </w:rPr>
      </w:pPr>
      <w:r w:rsidRPr="00B42FC6">
        <w:rPr>
          <w:rFonts w:ascii="Bookman Old Style" w:hAnsi="Bookman Old Style"/>
          <w:b w:val="0"/>
          <w:lang w:val="fi-FI"/>
        </w:rPr>
        <w:t>Asumsi Strategis</w:t>
      </w:r>
    </w:p>
    <w:p w14:paraId="2FB17A0D" w14:textId="77777777" w:rsidR="00DA5D96" w:rsidRPr="00B42FC6" w:rsidRDefault="00DA5D96" w:rsidP="00DA5D96">
      <w:pPr>
        <w:rPr>
          <w:rFonts w:ascii="Bookman Old Style" w:hAnsi="Bookman Old Style"/>
          <w:lang w:val="fi-FI"/>
        </w:rPr>
      </w:pPr>
      <w:r w:rsidRPr="00B42FC6">
        <w:rPr>
          <w:rFonts w:ascii="Bookman Old Style" w:hAnsi="Bookman Old Style"/>
          <w:i/>
          <w:iCs/>
          <w:lang w:val="id-ID"/>
        </w:rPr>
        <w:tab/>
      </w:r>
    </w:p>
    <w:tbl>
      <w:tblPr>
        <w:tblW w:w="807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3287"/>
        <w:gridCol w:w="3260"/>
      </w:tblGrid>
      <w:tr w:rsidR="00DA5D96" w:rsidRPr="00B42FC6" w14:paraId="7A1BB364" w14:textId="77777777" w:rsidTr="00DA5D96">
        <w:trPr>
          <w:tblHeader/>
        </w:trPr>
        <w:tc>
          <w:tcPr>
            <w:tcW w:w="1532" w:type="dxa"/>
            <w:shd w:val="clear" w:color="auto" w:fill="A5A5A5" w:themeFill="accent3"/>
          </w:tcPr>
          <w:p w14:paraId="46A40D54" w14:textId="77777777" w:rsidR="00DA5D96" w:rsidRPr="00430D03" w:rsidRDefault="00DA5D96" w:rsidP="00DA5D96">
            <w:pPr>
              <w:jc w:val="center"/>
              <w:rPr>
                <w:rFonts w:ascii="Bookman Old Style" w:hAnsi="Bookman Old Style"/>
                <w:sz w:val="20"/>
                <w:szCs w:val="20"/>
                <w:lang w:val="fi-FI"/>
              </w:rPr>
            </w:pPr>
            <w:r w:rsidRPr="00430D03">
              <w:rPr>
                <w:rFonts w:ascii="Bookman Old Style" w:hAnsi="Bookman Old Style"/>
                <w:sz w:val="20"/>
                <w:szCs w:val="20"/>
                <w:lang w:val="fi-FI"/>
              </w:rPr>
              <w:t>Asumsi Strategis</w:t>
            </w:r>
          </w:p>
        </w:tc>
        <w:tc>
          <w:tcPr>
            <w:tcW w:w="3287" w:type="dxa"/>
            <w:shd w:val="clear" w:color="auto" w:fill="A5A5A5" w:themeFill="accent3"/>
          </w:tcPr>
          <w:p w14:paraId="1EA029BB" w14:textId="77777777" w:rsidR="00DA5D96" w:rsidRPr="00430D03" w:rsidRDefault="00DA5D96" w:rsidP="00DA5D96">
            <w:pPr>
              <w:jc w:val="center"/>
              <w:rPr>
                <w:rFonts w:ascii="Bookman Old Style" w:hAnsi="Bookman Old Style"/>
                <w:sz w:val="20"/>
                <w:szCs w:val="20"/>
                <w:lang w:val="fi-FI"/>
              </w:rPr>
            </w:pPr>
            <w:r w:rsidRPr="00430D03">
              <w:rPr>
                <w:rFonts w:ascii="Bookman Old Style" w:hAnsi="Bookman Old Style"/>
                <w:sz w:val="20"/>
                <w:szCs w:val="20"/>
                <w:lang w:val="fi-FI"/>
              </w:rPr>
              <w:t>Uraian</w:t>
            </w:r>
          </w:p>
          <w:p w14:paraId="016DB917" w14:textId="77777777" w:rsidR="00DA5D96" w:rsidRPr="00430D03" w:rsidRDefault="00DA5D96" w:rsidP="00DA5D96">
            <w:pPr>
              <w:jc w:val="center"/>
              <w:rPr>
                <w:rFonts w:ascii="Bookman Old Style" w:hAnsi="Bookman Old Style"/>
                <w:sz w:val="20"/>
                <w:szCs w:val="20"/>
                <w:lang w:val="fi-FI"/>
              </w:rPr>
            </w:pPr>
          </w:p>
        </w:tc>
        <w:tc>
          <w:tcPr>
            <w:tcW w:w="3260" w:type="dxa"/>
            <w:shd w:val="clear" w:color="auto" w:fill="A5A5A5" w:themeFill="accent3"/>
          </w:tcPr>
          <w:p w14:paraId="696245C6" w14:textId="77777777" w:rsidR="00DA5D96" w:rsidRPr="00430D03" w:rsidRDefault="00DA5D96" w:rsidP="00DA5D96">
            <w:pPr>
              <w:jc w:val="center"/>
              <w:rPr>
                <w:rFonts w:ascii="Bookman Old Style" w:hAnsi="Bookman Old Style"/>
                <w:sz w:val="20"/>
                <w:szCs w:val="20"/>
                <w:lang w:val="fi-FI"/>
              </w:rPr>
            </w:pPr>
            <w:r w:rsidRPr="00430D03">
              <w:rPr>
                <w:rFonts w:ascii="Bookman Old Style" w:hAnsi="Bookman Old Style"/>
                <w:sz w:val="20"/>
                <w:szCs w:val="20"/>
                <w:lang w:val="fi-FI"/>
              </w:rPr>
              <w:t>Strategi</w:t>
            </w:r>
          </w:p>
        </w:tc>
      </w:tr>
      <w:tr w:rsidR="00DA5D96" w:rsidRPr="00B42FC6" w14:paraId="66F32355" w14:textId="77777777" w:rsidTr="00DA5D96">
        <w:tc>
          <w:tcPr>
            <w:tcW w:w="1532" w:type="dxa"/>
          </w:tcPr>
          <w:p w14:paraId="13BDEF4E" w14:textId="77777777" w:rsidR="00DA5D96" w:rsidRPr="00430D03" w:rsidRDefault="00DA5D96" w:rsidP="00DA5D96">
            <w:pPr>
              <w:jc w:val="center"/>
              <w:rPr>
                <w:rFonts w:ascii="Bookman Old Style" w:hAnsi="Bookman Old Style"/>
                <w:sz w:val="20"/>
                <w:szCs w:val="20"/>
                <w:lang w:val="fi-FI"/>
              </w:rPr>
            </w:pPr>
            <w:r w:rsidRPr="00430D03">
              <w:rPr>
                <w:rFonts w:ascii="Bookman Old Style" w:hAnsi="Bookman Old Style"/>
                <w:sz w:val="20"/>
                <w:szCs w:val="20"/>
                <w:lang w:val="fi-FI"/>
              </w:rPr>
              <w:t>Kekuatan &amp; Peluang (SO)</w:t>
            </w:r>
          </w:p>
        </w:tc>
        <w:tc>
          <w:tcPr>
            <w:tcW w:w="3287" w:type="dxa"/>
          </w:tcPr>
          <w:p w14:paraId="78922D11"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Optimalkan kualitas SDM &amp; tenaga medis yang handal dan profesional untuk mengembangkan pelayanan unggulan</w:t>
            </w:r>
          </w:p>
          <w:p w14:paraId="1AD7EC0D"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Akulturasi budaya learning organization/KBK untuk memantapkan kepedulian terhadap pelanggan</w:t>
            </w:r>
          </w:p>
          <w:p w14:paraId="68876066"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Optimalkan manajemen jaminan mutu untuk akreditasi dan ISO lebih lanjut</w:t>
            </w:r>
          </w:p>
          <w:p w14:paraId="2C8A134E"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Optimalkan pengembangan pelayanan dan pelayanan unggulan untuk memperluas cakupan pelayanan kesehatan</w:t>
            </w:r>
          </w:p>
          <w:p w14:paraId="4813608A"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Optimalkan pemanfaatan sarana dan prasarana sebagai pendukung proses pelayanan</w:t>
            </w:r>
          </w:p>
          <w:p w14:paraId="2A6B79BB"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Optimalkan peralatan kedokteran yang modern dan canggih sebagai pendukung pelayanan unggulan</w:t>
            </w:r>
          </w:p>
          <w:p w14:paraId="7829CE7A" w14:textId="77777777" w:rsidR="00DA5D96" w:rsidRPr="00430D03" w:rsidRDefault="00DA5D96" w:rsidP="006E017D">
            <w:pPr>
              <w:widowControl w:val="0"/>
              <w:numPr>
                <w:ilvl w:val="3"/>
                <w:numId w:val="32"/>
              </w:numPr>
              <w:adjustRightInd w:val="0"/>
              <w:ind w:left="533" w:hanging="281"/>
              <w:textAlignment w:val="baseline"/>
              <w:rPr>
                <w:rFonts w:ascii="Bookman Old Style" w:hAnsi="Bookman Old Style"/>
                <w:sz w:val="20"/>
                <w:szCs w:val="20"/>
                <w:lang w:val="fi-FI"/>
              </w:rPr>
            </w:pPr>
            <w:r w:rsidRPr="00430D03">
              <w:rPr>
                <w:rFonts w:ascii="Bookman Old Style" w:hAnsi="Bookman Old Style"/>
                <w:sz w:val="20"/>
                <w:szCs w:val="20"/>
                <w:lang w:val="fi-FI"/>
              </w:rPr>
              <w:t>Optimalkan ketersediaan dana APBD/dana lain dalam pengelolaan pelayanan kesehatan</w:t>
            </w:r>
          </w:p>
          <w:p w14:paraId="76E30C76" w14:textId="77777777" w:rsidR="00DA5D96" w:rsidRDefault="00DA5D96" w:rsidP="00DA5D96">
            <w:pPr>
              <w:ind w:left="533" w:hanging="281"/>
              <w:rPr>
                <w:rFonts w:ascii="Bookman Old Style" w:hAnsi="Bookman Old Style"/>
                <w:sz w:val="20"/>
                <w:szCs w:val="20"/>
                <w:lang w:val="fi-FI"/>
              </w:rPr>
            </w:pPr>
            <w:r w:rsidRPr="00430D03">
              <w:rPr>
                <w:rFonts w:ascii="Bookman Old Style" w:hAnsi="Bookman Old Style"/>
                <w:sz w:val="20"/>
                <w:szCs w:val="20"/>
                <w:lang w:val="fi-FI"/>
              </w:rPr>
              <w:t>8. Optimalkan dukungan pemerintah provinsi ,legislatif dan stake holder dalam rangka PPK-BLUD sesuai Permendagri 61 Tahun 2007</w:t>
            </w:r>
          </w:p>
          <w:p w14:paraId="7F620BAA" w14:textId="77777777" w:rsidR="00DA5D96" w:rsidRPr="00430D03" w:rsidRDefault="00DA5D96" w:rsidP="00DA5D96">
            <w:pPr>
              <w:ind w:left="533" w:hanging="281"/>
              <w:rPr>
                <w:rFonts w:ascii="Bookman Old Style" w:hAnsi="Bookman Old Style"/>
                <w:sz w:val="20"/>
                <w:szCs w:val="20"/>
              </w:rPr>
            </w:pPr>
          </w:p>
        </w:tc>
        <w:tc>
          <w:tcPr>
            <w:tcW w:w="3260" w:type="dxa"/>
          </w:tcPr>
          <w:p w14:paraId="6F668240"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r>
              <w:rPr>
                <w:rFonts w:ascii="Bookman Old Style" w:hAnsi="Bookman Old Style"/>
                <w:sz w:val="20"/>
                <w:szCs w:val="20"/>
                <w:lang w:val="sv-SE"/>
              </w:rPr>
              <w:t>1.</w:t>
            </w:r>
            <w:r>
              <w:rPr>
                <w:rFonts w:ascii="Bookman Old Style" w:hAnsi="Bookman Old Style"/>
                <w:sz w:val="20"/>
                <w:szCs w:val="20"/>
                <w:lang w:val="sv-SE"/>
              </w:rPr>
              <w:tab/>
            </w:r>
            <w:r w:rsidRPr="00430D03">
              <w:rPr>
                <w:rFonts w:ascii="Bookman Old Style" w:hAnsi="Bookman Old Style"/>
                <w:sz w:val="20"/>
                <w:szCs w:val="20"/>
                <w:lang w:val="sv-SE"/>
              </w:rPr>
              <w:t>Peningkatan dan pengembangan kuantitas dan kualitas SDM untuk meningkatkan kompetensi</w:t>
            </w:r>
          </w:p>
          <w:p w14:paraId="4A9FB714"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6C3F4E68" w14:textId="77777777" w:rsidR="00DA5D96" w:rsidRPr="00430D03" w:rsidRDefault="00DA5D96" w:rsidP="00DA5D96">
            <w:pPr>
              <w:widowControl w:val="0"/>
              <w:adjustRightInd w:val="0"/>
              <w:ind w:left="349" w:hanging="349"/>
              <w:jc w:val="both"/>
              <w:textAlignment w:val="baseline"/>
              <w:rPr>
                <w:rFonts w:ascii="Bookman Old Style" w:hAnsi="Bookman Old Style"/>
                <w:sz w:val="20"/>
                <w:szCs w:val="20"/>
                <w:lang w:val="sv-SE"/>
              </w:rPr>
            </w:pPr>
          </w:p>
          <w:p w14:paraId="53AFEB4F"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r>
              <w:rPr>
                <w:rFonts w:ascii="Bookman Old Style" w:hAnsi="Bookman Old Style"/>
                <w:sz w:val="20"/>
                <w:szCs w:val="20"/>
                <w:lang w:val="sv-SE"/>
              </w:rPr>
              <w:t>2.</w:t>
            </w:r>
            <w:r>
              <w:rPr>
                <w:rFonts w:ascii="Bookman Old Style" w:hAnsi="Bookman Old Style"/>
                <w:sz w:val="20"/>
                <w:szCs w:val="20"/>
                <w:lang w:val="sv-SE"/>
              </w:rPr>
              <w:tab/>
            </w:r>
            <w:r w:rsidRPr="00430D03">
              <w:rPr>
                <w:rFonts w:ascii="Bookman Old Style" w:hAnsi="Bookman Old Style"/>
                <w:sz w:val="20"/>
                <w:szCs w:val="20"/>
                <w:lang w:val="sv-SE"/>
              </w:rPr>
              <w:t xml:space="preserve">Pengembangan budaya organisasi </w:t>
            </w:r>
          </w:p>
          <w:p w14:paraId="1EE31589"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08BDE876"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788BB97A"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23576985"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6B77D1E1" w14:textId="77777777" w:rsidR="00DA5D96" w:rsidRPr="00430D03" w:rsidRDefault="00DA5D96" w:rsidP="00DA5D96">
            <w:pPr>
              <w:widowControl w:val="0"/>
              <w:adjustRightInd w:val="0"/>
              <w:ind w:left="349" w:hanging="349"/>
              <w:jc w:val="both"/>
              <w:textAlignment w:val="baseline"/>
              <w:rPr>
                <w:rFonts w:ascii="Bookman Old Style" w:hAnsi="Bookman Old Style"/>
                <w:sz w:val="20"/>
                <w:szCs w:val="20"/>
                <w:lang w:val="sv-SE"/>
              </w:rPr>
            </w:pPr>
          </w:p>
          <w:p w14:paraId="6EBB9846"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r>
              <w:rPr>
                <w:rFonts w:ascii="Bookman Old Style" w:hAnsi="Bookman Old Style"/>
                <w:sz w:val="20"/>
                <w:szCs w:val="20"/>
                <w:lang w:val="sv-SE"/>
              </w:rPr>
              <w:t>3.</w:t>
            </w:r>
            <w:r>
              <w:rPr>
                <w:rFonts w:ascii="Bookman Old Style" w:hAnsi="Bookman Old Style"/>
                <w:sz w:val="20"/>
                <w:szCs w:val="20"/>
                <w:lang w:val="sv-SE"/>
              </w:rPr>
              <w:tab/>
            </w:r>
            <w:r w:rsidRPr="00430D03">
              <w:rPr>
                <w:rFonts w:ascii="Bookman Old Style" w:hAnsi="Bookman Old Style"/>
                <w:sz w:val="20"/>
                <w:szCs w:val="20"/>
                <w:lang w:val="sv-SE"/>
              </w:rPr>
              <w:t>Pengembangan manajemen mutu RS</w:t>
            </w:r>
          </w:p>
          <w:p w14:paraId="2DCDB93B"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4847D364"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06857DB2" w14:textId="77777777" w:rsidR="00DA5D96" w:rsidRPr="00430D03" w:rsidRDefault="00DA5D96" w:rsidP="00DA5D96">
            <w:pPr>
              <w:widowControl w:val="0"/>
              <w:adjustRightInd w:val="0"/>
              <w:ind w:left="349" w:hanging="349"/>
              <w:jc w:val="both"/>
              <w:textAlignment w:val="baseline"/>
              <w:rPr>
                <w:rFonts w:ascii="Bookman Old Style" w:hAnsi="Bookman Old Style"/>
                <w:sz w:val="20"/>
                <w:szCs w:val="20"/>
                <w:lang w:val="sv-SE"/>
              </w:rPr>
            </w:pPr>
          </w:p>
          <w:p w14:paraId="4A33CB63"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r>
              <w:rPr>
                <w:rFonts w:ascii="Bookman Old Style" w:hAnsi="Bookman Old Style"/>
                <w:sz w:val="20"/>
                <w:szCs w:val="20"/>
                <w:lang w:val="sv-SE"/>
              </w:rPr>
              <w:t>4.</w:t>
            </w:r>
            <w:r>
              <w:rPr>
                <w:rFonts w:ascii="Bookman Old Style" w:hAnsi="Bookman Old Style"/>
                <w:sz w:val="20"/>
                <w:szCs w:val="20"/>
                <w:lang w:val="sv-SE"/>
              </w:rPr>
              <w:tab/>
            </w:r>
            <w:r w:rsidRPr="00430D03">
              <w:rPr>
                <w:rFonts w:ascii="Bookman Old Style" w:hAnsi="Bookman Old Style"/>
                <w:sz w:val="20"/>
                <w:szCs w:val="20"/>
                <w:lang w:val="sv-SE"/>
              </w:rPr>
              <w:t>Pengembangan pelayanan unggulan dengan pemanfaatan teknologi kedokteran</w:t>
            </w:r>
          </w:p>
          <w:p w14:paraId="400E77DF"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061976DD"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19F1AF64" w14:textId="77777777" w:rsidR="00DA5D96" w:rsidRPr="00430D03" w:rsidRDefault="00DA5D96" w:rsidP="00DA5D96">
            <w:pPr>
              <w:widowControl w:val="0"/>
              <w:adjustRightInd w:val="0"/>
              <w:ind w:left="349" w:hanging="349"/>
              <w:jc w:val="both"/>
              <w:textAlignment w:val="baseline"/>
              <w:rPr>
                <w:rFonts w:ascii="Bookman Old Style" w:hAnsi="Bookman Old Style"/>
                <w:sz w:val="20"/>
                <w:szCs w:val="20"/>
                <w:lang w:val="sv-SE"/>
              </w:rPr>
            </w:pPr>
          </w:p>
          <w:p w14:paraId="67E23E28"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r>
              <w:rPr>
                <w:rFonts w:ascii="Bookman Old Style" w:hAnsi="Bookman Old Style"/>
                <w:sz w:val="20"/>
                <w:szCs w:val="20"/>
                <w:lang w:val="sv-SE"/>
              </w:rPr>
              <w:t>5.</w:t>
            </w:r>
            <w:r>
              <w:rPr>
                <w:rFonts w:ascii="Bookman Old Style" w:hAnsi="Bookman Old Style"/>
                <w:sz w:val="20"/>
                <w:szCs w:val="20"/>
                <w:lang w:val="sv-SE"/>
              </w:rPr>
              <w:tab/>
            </w:r>
            <w:r w:rsidRPr="00430D03">
              <w:rPr>
                <w:rFonts w:ascii="Bookman Old Style" w:hAnsi="Bookman Old Style"/>
                <w:sz w:val="20"/>
                <w:szCs w:val="20"/>
                <w:lang w:val="sv-SE"/>
              </w:rPr>
              <w:t>Peningkatan manajemen sarana dan prasarana RS</w:t>
            </w:r>
          </w:p>
          <w:p w14:paraId="6D777286"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1A717166"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0D180D21" w14:textId="77777777" w:rsidR="00DA5D96" w:rsidRPr="00430D03" w:rsidRDefault="00DA5D96" w:rsidP="00DA5D96">
            <w:pPr>
              <w:widowControl w:val="0"/>
              <w:adjustRightInd w:val="0"/>
              <w:ind w:left="349" w:hanging="349"/>
              <w:jc w:val="both"/>
              <w:textAlignment w:val="baseline"/>
              <w:rPr>
                <w:rFonts w:ascii="Bookman Old Style" w:hAnsi="Bookman Old Style"/>
                <w:sz w:val="20"/>
                <w:szCs w:val="20"/>
                <w:lang w:val="sv-SE"/>
              </w:rPr>
            </w:pPr>
          </w:p>
          <w:p w14:paraId="6EBC71DE"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r>
              <w:rPr>
                <w:rFonts w:ascii="Bookman Old Style" w:hAnsi="Bookman Old Style"/>
                <w:sz w:val="20"/>
                <w:szCs w:val="20"/>
                <w:lang w:val="sv-SE"/>
              </w:rPr>
              <w:t>6.</w:t>
            </w:r>
            <w:r>
              <w:rPr>
                <w:rFonts w:ascii="Bookman Old Style" w:hAnsi="Bookman Old Style"/>
                <w:sz w:val="20"/>
                <w:szCs w:val="20"/>
                <w:lang w:val="sv-SE"/>
              </w:rPr>
              <w:tab/>
            </w:r>
            <w:r w:rsidRPr="00430D03">
              <w:rPr>
                <w:rFonts w:ascii="Bookman Old Style" w:hAnsi="Bookman Old Style"/>
                <w:sz w:val="20"/>
                <w:szCs w:val="20"/>
                <w:lang w:val="sv-SE"/>
              </w:rPr>
              <w:t>Pengembangan promosi dan kerjasama dengan institusi lain/pihak ketiga</w:t>
            </w:r>
          </w:p>
          <w:p w14:paraId="4E694B68"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387EB511" w14:textId="77777777" w:rsidR="00DA5D96" w:rsidRDefault="00DA5D96" w:rsidP="00DA5D96">
            <w:pPr>
              <w:widowControl w:val="0"/>
              <w:adjustRightInd w:val="0"/>
              <w:ind w:left="349" w:hanging="349"/>
              <w:jc w:val="both"/>
              <w:textAlignment w:val="baseline"/>
              <w:rPr>
                <w:rFonts w:ascii="Bookman Old Style" w:hAnsi="Bookman Old Style"/>
                <w:sz w:val="20"/>
                <w:szCs w:val="20"/>
                <w:lang w:val="sv-SE"/>
              </w:rPr>
            </w:pPr>
          </w:p>
          <w:p w14:paraId="6FF5104F" w14:textId="77777777" w:rsidR="00DA5D96" w:rsidRPr="00430D03" w:rsidRDefault="00DA5D96" w:rsidP="00DA5D96">
            <w:pPr>
              <w:widowControl w:val="0"/>
              <w:adjustRightInd w:val="0"/>
              <w:ind w:left="349" w:hanging="349"/>
              <w:jc w:val="both"/>
              <w:textAlignment w:val="baseline"/>
              <w:rPr>
                <w:rFonts w:ascii="Bookman Old Style" w:hAnsi="Bookman Old Style"/>
                <w:sz w:val="20"/>
                <w:szCs w:val="20"/>
                <w:lang w:val="sv-SE"/>
              </w:rPr>
            </w:pPr>
          </w:p>
          <w:p w14:paraId="277F9D50" w14:textId="77777777" w:rsidR="00DA5D96" w:rsidRDefault="00DA5D96" w:rsidP="00DA5D96">
            <w:pPr>
              <w:widowControl w:val="0"/>
              <w:adjustRightInd w:val="0"/>
              <w:ind w:left="349" w:hanging="349"/>
              <w:textAlignment w:val="baseline"/>
              <w:rPr>
                <w:rFonts w:ascii="Bookman Old Style" w:hAnsi="Bookman Old Style"/>
                <w:sz w:val="20"/>
                <w:szCs w:val="20"/>
                <w:lang w:val="sv-SE"/>
              </w:rPr>
            </w:pPr>
            <w:r>
              <w:rPr>
                <w:rFonts w:ascii="Bookman Old Style" w:hAnsi="Bookman Old Style"/>
                <w:sz w:val="20"/>
                <w:szCs w:val="20"/>
                <w:lang w:val="sv-SE"/>
              </w:rPr>
              <w:t>7.</w:t>
            </w:r>
            <w:r>
              <w:rPr>
                <w:rFonts w:ascii="Bookman Old Style" w:hAnsi="Bookman Old Style"/>
                <w:sz w:val="20"/>
                <w:szCs w:val="20"/>
                <w:lang w:val="sv-SE"/>
              </w:rPr>
              <w:tab/>
            </w:r>
            <w:r w:rsidRPr="00430D03">
              <w:rPr>
                <w:rFonts w:ascii="Bookman Old Style" w:hAnsi="Bookman Old Style"/>
                <w:sz w:val="20"/>
                <w:szCs w:val="20"/>
                <w:lang w:val="sv-SE"/>
              </w:rPr>
              <w:t xml:space="preserve">Pengembangan sistim </w:t>
            </w:r>
            <w:r>
              <w:rPr>
                <w:rFonts w:ascii="Bookman Old Style" w:hAnsi="Bookman Old Style"/>
                <w:sz w:val="20"/>
                <w:szCs w:val="20"/>
                <w:lang w:val="sv-SE"/>
              </w:rPr>
              <w:t xml:space="preserve"> </w:t>
            </w:r>
          </w:p>
          <w:p w14:paraId="65C2CE37" w14:textId="77777777" w:rsidR="00DA5D96" w:rsidRDefault="00DA5D96" w:rsidP="00DA5D96">
            <w:pPr>
              <w:widowControl w:val="0"/>
              <w:adjustRightInd w:val="0"/>
              <w:ind w:left="349" w:hanging="349"/>
              <w:textAlignment w:val="baseline"/>
              <w:rPr>
                <w:rFonts w:ascii="Bookman Old Style" w:hAnsi="Bookman Old Style"/>
                <w:sz w:val="20"/>
                <w:szCs w:val="20"/>
                <w:lang w:val="sv-SE"/>
              </w:rPr>
            </w:pPr>
            <w:r>
              <w:rPr>
                <w:rFonts w:ascii="Bookman Old Style" w:hAnsi="Bookman Old Style"/>
                <w:sz w:val="20"/>
                <w:szCs w:val="20"/>
                <w:lang w:val="sv-SE"/>
              </w:rPr>
              <w:t xml:space="preserve">    </w:t>
            </w:r>
            <w:r w:rsidRPr="00430D03">
              <w:rPr>
                <w:rFonts w:ascii="Bookman Old Style" w:hAnsi="Bookman Old Style"/>
                <w:sz w:val="20"/>
                <w:szCs w:val="20"/>
                <w:lang w:val="sv-SE"/>
              </w:rPr>
              <w:t xml:space="preserve">perencanaan anggaran </w:t>
            </w:r>
          </w:p>
          <w:p w14:paraId="7D6E111B" w14:textId="77777777" w:rsidR="00DA5D96" w:rsidRPr="00430D03" w:rsidRDefault="00DA5D96" w:rsidP="00DA5D96">
            <w:pPr>
              <w:widowControl w:val="0"/>
              <w:adjustRightInd w:val="0"/>
              <w:ind w:left="349" w:hanging="349"/>
              <w:textAlignment w:val="baseline"/>
              <w:rPr>
                <w:rFonts w:ascii="Bookman Old Style" w:hAnsi="Bookman Old Style"/>
                <w:sz w:val="20"/>
                <w:szCs w:val="20"/>
                <w:lang w:val="sv-SE"/>
              </w:rPr>
            </w:pPr>
            <w:r>
              <w:rPr>
                <w:rFonts w:ascii="Bookman Old Style" w:hAnsi="Bookman Old Style"/>
                <w:sz w:val="20"/>
                <w:szCs w:val="20"/>
                <w:lang w:val="sv-SE"/>
              </w:rPr>
              <w:t xml:space="preserve">    </w:t>
            </w:r>
            <w:r w:rsidRPr="00430D03">
              <w:rPr>
                <w:rFonts w:ascii="Bookman Old Style" w:hAnsi="Bookman Old Style"/>
                <w:sz w:val="20"/>
                <w:szCs w:val="20"/>
                <w:lang w:val="sv-SE"/>
              </w:rPr>
              <w:t>PPK-BLUD</w:t>
            </w:r>
          </w:p>
          <w:p w14:paraId="0293460D" w14:textId="77777777" w:rsidR="00DA5D96" w:rsidRPr="00430D03" w:rsidRDefault="00DA5D96" w:rsidP="00DA5D96">
            <w:pPr>
              <w:ind w:left="3240"/>
              <w:jc w:val="both"/>
              <w:rPr>
                <w:rFonts w:ascii="Bookman Old Style" w:hAnsi="Bookman Old Style"/>
                <w:sz w:val="20"/>
                <w:szCs w:val="20"/>
                <w:lang w:val="id-ID"/>
              </w:rPr>
            </w:pPr>
          </w:p>
        </w:tc>
      </w:tr>
      <w:tr w:rsidR="00DA5D96" w:rsidRPr="00B42FC6" w14:paraId="041AE8D7" w14:textId="77777777" w:rsidTr="00DA5D96">
        <w:tc>
          <w:tcPr>
            <w:tcW w:w="1532" w:type="dxa"/>
          </w:tcPr>
          <w:p w14:paraId="189F6015" w14:textId="77777777" w:rsidR="00DA5D96" w:rsidRPr="00430D03" w:rsidRDefault="00DA5D96" w:rsidP="00DA5D96">
            <w:pPr>
              <w:jc w:val="center"/>
              <w:rPr>
                <w:rFonts w:ascii="Bookman Old Style" w:hAnsi="Bookman Old Style"/>
                <w:sz w:val="20"/>
                <w:szCs w:val="20"/>
                <w:lang w:val="sv-SE"/>
              </w:rPr>
            </w:pPr>
            <w:r w:rsidRPr="00430D03">
              <w:rPr>
                <w:rFonts w:ascii="Bookman Old Style" w:hAnsi="Bookman Old Style"/>
                <w:sz w:val="20"/>
                <w:szCs w:val="20"/>
                <w:lang w:val="sv-SE"/>
              </w:rPr>
              <w:t>Kekuatan &amp; Ancaman (ST)</w:t>
            </w:r>
          </w:p>
        </w:tc>
        <w:tc>
          <w:tcPr>
            <w:tcW w:w="3287" w:type="dxa"/>
          </w:tcPr>
          <w:p w14:paraId="3535B4D6" w14:textId="77777777" w:rsidR="00DA5D96" w:rsidRDefault="00DA5D96" w:rsidP="00DA5D96">
            <w:pPr>
              <w:ind w:left="252" w:hanging="240"/>
              <w:rPr>
                <w:rFonts w:ascii="Bookman Old Style" w:hAnsi="Bookman Old Style"/>
                <w:sz w:val="20"/>
                <w:szCs w:val="20"/>
                <w:lang w:val="sv-SE"/>
              </w:rPr>
            </w:pPr>
            <w:r w:rsidRPr="00430D03">
              <w:rPr>
                <w:rFonts w:ascii="Bookman Old Style" w:hAnsi="Bookman Old Style"/>
                <w:sz w:val="20"/>
                <w:szCs w:val="20"/>
                <w:lang w:val="sv-SE"/>
              </w:rPr>
              <w:t>1. Optimalkan  pengembangan program pelayanan unggulan untuk memuaskan pasien</w:t>
            </w:r>
          </w:p>
          <w:p w14:paraId="686739DA" w14:textId="77777777" w:rsidR="00DA5D96" w:rsidRPr="00430D03" w:rsidRDefault="00DA5D96" w:rsidP="00DA5D96">
            <w:pPr>
              <w:ind w:left="252" w:hanging="240"/>
              <w:rPr>
                <w:rFonts w:ascii="Bookman Old Style" w:hAnsi="Bookman Old Style"/>
                <w:sz w:val="20"/>
                <w:szCs w:val="20"/>
                <w:lang w:val="sv-SE"/>
              </w:rPr>
            </w:pPr>
            <w:r w:rsidRPr="00430D03">
              <w:rPr>
                <w:rFonts w:ascii="Bookman Old Style" w:hAnsi="Bookman Old Style"/>
                <w:sz w:val="20"/>
                <w:szCs w:val="20"/>
                <w:lang w:val="sv-SE"/>
              </w:rPr>
              <w:t xml:space="preserve"> 2.Pertahankan predikat lulus akreditasi dan ISO untuk </w:t>
            </w:r>
            <w:r w:rsidRPr="00430D03">
              <w:rPr>
                <w:rFonts w:ascii="Bookman Old Style" w:hAnsi="Bookman Old Style"/>
                <w:sz w:val="20"/>
                <w:szCs w:val="20"/>
                <w:lang w:val="sv-SE"/>
              </w:rPr>
              <w:lastRenderedPageBreak/>
              <w:t>menghadapi kontrol/pengawasan  pelayanan kesehatan yang tidak proporsional serta ancaman tuntutan hukum pelanggan terhadap rumah sakit guna meningkatkan kepuasan pelanggan.</w:t>
            </w:r>
          </w:p>
          <w:p w14:paraId="5B233E4E" w14:textId="77777777" w:rsidR="00DA5D96" w:rsidRPr="00430D03" w:rsidRDefault="00DA5D96" w:rsidP="00DA5D96">
            <w:pPr>
              <w:ind w:left="252" w:hanging="240"/>
              <w:rPr>
                <w:rFonts w:ascii="Bookman Old Style" w:hAnsi="Bookman Old Style"/>
                <w:sz w:val="20"/>
                <w:szCs w:val="20"/>
                <w:lang w:val="sv-SE"/>
              </w:rPr>
            </w:pPr>
            <w:r w:rsidRPr="00430D03">
              <w:rPr>
                <w:rFonts w:ascii="Bookman Old Style" w:hAnsi="Bookman Old Style"/>
                <w:sz w:val="20"/>
                <w:szCs w:val="20"/>
                <w:lang w:val="sv-SE"/>
              </w:rPr>
              <w:t>3. Kurangi stigma masyarakat terhadap RSJ dengan pemantapan learning organization</w:t>
            </w:r>
          </w:p>
          <w:p w14:paraId="721A1591" w14:textId="77777777" w:rsidR="00DA5D96" w:rsidRPr="00430D03" w:rsidRDefault="00DA5D96" w:rsidP="00DA5D96">
            <w:pPr>
              <w:ind w:left="252" w:hanging="252"/>
              <w:rPr>
                <w:rFonts w:ascii="Bookman Old Style" w:hAnsi="Bookman Old Style"/>
                <w:sz w:val="20"/>
                <w:szCs w:val="20"/>
                <w:lang w:val="id-ID"/>
              </w:rPr>
            </w:pPr>
            <w:r w:rsidRPr="00430D03">
              <w:rPr>
                <w:rFonts w:ascii="Bookman Old Style" w:hAnsi="Bookman Old Style"/>
                <w:sz w:val="20"/>
                <w:szCs w:val="20"/>
                <w:lang w:val="fi-FI"/>
              </w:rPr>
              <w:t>4. Optimalkan pelaksanaan SOP untuk kepastian biaya pasien</w:t>
            </w:r>
          </w:p>
        </w:tc>
        <w:tc>
          <w:tcPr>
            <w:tcW w:w="3260" w:type="dxa"/>
          </w:tcPr>
          <w:p w14:paraId="6DBA56B5" w14:textId="77777777" w:rsidR="00DA5D96" w:rsidRDefault="00DA5D96" w:rsidP="00DA5D96">
            <w:pPr>
              <w:ind w:left="349" w:hanging="349"/>
              <w:rPr>
                <w:rFonts w:ascii="Bookman Old Style" w:hAnsi="Bookman Old Style"/>
                <w:sz w:val="20"/>
                <w:szCs w:val="20"/>
                <w:lang w:val="sv-SE"/>
              </w:rPr>
            </w:pPr>
            <w:r>
              <w:rPr>
                <w:rFonts w:ascii="Bookman Old Style" w:hAnsi="Bookman Old Style"/>
                <w:sz w:val="20"/>
                <w:szCs w:val="20"/>
                <w:lang w:val="sv-SE"/>
              </w:rPr>
              <w:lastRenderedPageBreak/>
              <w:t>1.</w:t>
            </w:r>
            <w:r>
              <w:rPr>
                <w:rFonts w:ascii="Bookman Old Style" w:hAnsi="Bookman Old Style"/>
                <w:sz w:val="20"/>
                <w:szCs w:val="20"/>
                <w:lang w:val="sv-SE"/>
              </w:rPr>
              <w:tab/>
            </w:r>
            <w:r w:rsidRPr="00430D03">
              <w:rPr>
                <w:rFonts w:ascii="Bookman Old Style" w:hAnsi="Bookman Old Style"/>
                <w:sz w:val="20"/>
                <w:szCs w:val="20"/>
                <w:lang w:val="sv-SE"/>
              </w:rPr>
              <w:t>Pengembangan pelayanan unggulan dengan pemanfaatan teknologi kedokteran</w:t>
            </w:r>
          </w:p>
          <w:p w14:paraId="209D417C" w14:textId="77777777" w:rsidR="00DA5D96" w:rsidRPr="00430D03" w:rsidRDefault="00DA5D96" w:rsidP="00DA5D96">
            <w:pPr>
              <w:ind w:left="349" w:hanging="349"/>
              <w:rPr>
                <w:rFonts w:ascii="Bookman Old Style" w:hAnsi="Bookman Old Style"/>
                <w:sz w:val="20"/>
                <w:szCs w:val="20"/>
                <w:lang w:val="sv-SE"/>
              </w:rPr>
            </w:pPr>
          </w:p>
          <w:p w14:paraId="4BE602E5"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lastRenderedPageBreak/>
              <w:t>2.</w:t>
            </w:r>
            <w:r>
              <w:rPr>
                <w:rFonts w:ascii="Bookman Old Style" w:hAnsi="Bookman Old Style"/>
                <w:sz w:val="20"/>
                <w:szCs w:val="20"/>
                <w:lang w:val="sv-SE"/>
              </w:rPr>
              <w:tab/>
            </w:r>
            <w:r w:rsidRPr="000C2354">
              <w:rPr>
                <w:rFonts w:ascii="Bookman Old Style" w:hAnsi="Bookman Old Style"/>
                <w:sz w:val="20"/>
                <w:szCs w:val="20"/>
                <w:lang w:val="sv-SE"/>
              </w:rPr>
              <w:t>Pengembangan manajemen mutu RS</w:t>
            </w:r>
          </w:p>
          <w:p w14:paraId="5209E4A8" w14:textId="77777777" w:rsidR="00DA5D96" w:rsidRDefault="00DA5D96" w:rsidP="00DA5D96">
            <w:pPr>
              <w:ind w:left="349" w:hanging="349"/>
              <w:rPr>
                <w:rFonts w:ascii="Bookman Old Style" w:hAnsi="Bookman Old Style"/>
                <w:sz w:val="20"/>
                <w:szCs w:val="20"/>
                <w:lang w:val="sv-SE"/>
              </w:rPr>
            </w:pPr>
          </w:p>
          <w:p w14:paraId="6095D639"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3.</w:t>
            </w:r>
            <w:r>
              <w:rPr>
                <w:rFonts w:ascii="Bookman Old Style" w:hAnsi="Bookman Old Style"/>
                <w:sz w:val="20"/>
                <w:szCs w:val="20"/>
                <w:lang w:val="sv-SE"/>
              </w:rPr>
              <w:tab/>
            </w:r>
            <w:r w:rsidRPr="000C2354">
              <w:rPr>
                <w:rFonts w:ascii="Bookman Old Style" w:hAnsi="Bookman Old Style"/>
                <w:sz w:val="20"/>
                <w:szCs w:val="20"/>
                <w:lang w:val="sv-SE"/>
              </w:rPr>
              <w:t>Pengembangan promosi  RS dan kerjasama dengan institusi lain/pihak ketiga</w:t>
            </w:r>
          </w:p>
          <w:p w14:paraId="6F4836B3" w14:textId="77777777" w:rsidR="00DA5D96" w:rsidRPr="000C2354" w:rsidRDefault="00DA5D96" w:rsidP="00DA5D96">
            <w:pPr>
              <w:pStyle w:val="ListParagraph"/>
              <w:ind w:left="349" w:hanging="349"/>
              <w:rPr>
                <w:rFonts w:ascii="Bookman Old Style" w:hAnsi="Bookman Old Style"/>
                <w:sz w:val="20"/>
                <w:szCs w:val="20"/>
                <w:lang w:val="sv-SE"/>
              </w:rPr>
            </w:pPr>
          </w:p>
          <w:p w14:paraId="406763BE"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4.</w:t>
            </w:r>
            <w:r>
              <w:rPr>
                <w:rFonts w:ascii="Bookman Old Style" w:hAnsi="Bookman Old Style"/>
                <w:sz w:val="20"/>
                <w:szCs w:val="20"/>
                <w:lang w:val="sv-SE"/>
              </w:rPr>
              <w:tab/>
            </w:r>
            <w:r w:rsidRPr="000C2354">
              <w:rPr>
                <w:rFonts w:ascii="Bookman Old Style" w:hAnsi="Bookman Old Style"/>
                <w:sz w:val="20"/>
                <w:szCs w:val="20"/>
                <w:lang w:val="sv-SE"/>
              </w:rPr>
              <w:t>Pengembangan sistim remunerasi</w:t>
            </w:r>
          </w:p>
          <w:p w14:paraId="596A4D75" w14:textId="77777777" w:rsidR="00DA5D96" w:rsidRPr="000C2354" w:rsidRDefault="00DA5D96" w:rsidP="00DA5D96">
            <w:pPr>
              <w:pStyle w:val="ListParagraph"/>
              <w:ind w:left="349" w:hanging="349"/>
              <w:rPr>
                <w:rFonts w:ascii="Bookman Old Style" w:hAnsi="Bookman Old Style"/>
                <w:sz w:val="20"/>
                <w:szCs w:val="20"/>
                <w:lang w:val="sv-SE"/>
              </w:rPr>
            </w:pPr>
          </w:p>
          <w:p w14:paraId="5E2A6EBF"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5.</w:t>
            </w:r>
            <w:r>
              <w:rPr>
                <w:rFonts w:ascii="Bookman Old Style" w:hAnsi="Bookman Old Style"/>
                <w:sz w:val="20"/>
                <w:szCs w:val="20"/>
                <w:lang w:val="sv-SE"/>
              </w:rPr>
              <w:tab/>
            </w:r>
            <w:r w:rsidRPr="000C2354">
              <w:rPr>
                <w:rFonts w:ascii="Bookman Old Style" w:hAnsi="Bookman Old Style"/>
                <w:sz w:val="20"/>
                <w:szCs w:val="20"/>
                <w:lang w:val="sv-SE"/>
              </w:rPr>
              <w:t>Pengembangan SIMRS</w:t>
            </w:r>
          </w:p>
          <w:p w14:paraId="1CE78F26" w14:textId="77777777" w:rsidR="00DA5D96" w:rsidRPr="000C2354" w:rsidRDefault="00DA5D96" w:rsidP="00DA5D96">
            <w:pPr>
              <w:pStyle w:val="ListParagraph"/>
              <w:ind w:left="349" w:hanging="349"/>
              <w:rPr>
                <w:rFonts w:ascii="Bookman Old Style" w:hAnsi="Bookman Old Style"/>
                <w:sz w:val="20"/>
                <w:szCs w:val="20"/>
                <w:lang w:val="sv-SE"/>
              </w:rPr>
            </w:pPr>
          </w:p>
          <w:p w14:paraId="7A6B5EA5" w14:textId="77777777" w:rsidR="00DA5D96" w:rsidRPr="00430D03" w:rsidRDefault="00DA5D96" w:rsidP="00DA5D96">
            <w:pPr>
              <w:ind w:left="349" w:hanging="349"/>
              <w:jc w:val="both"/>
              <w:rPr>
                <w:rFonts w:ascii="Bookman Old Style" w:hAnsi="Bookman Old Style"/>
                <w:sz w:val="20"/>
                <w:szCs w:val="20"/>
                <w:lang w:val="sv-SE"/>
              </w:rPr>
            </w:pPr>
            <w:r>
              <w:rPr>
                <w:rFonts w:ascii="Bookman Old Style" w:hAnsi="Bookman Old Style"/>
                <w:sz w:val="20"/>
                <w:szCs w:val="20"/>
                <w:lang w:val="sv-SE"/>
              </w:rPr>
              <w:t>6.</w:t>
            </w:r>
            <w:r>
              <w:rPr>
                <w:rFonts w:ascii="Bookman Old Style" w:hAnsi="Bookman Old Style"/>
                <w:sz w:val="20"/>
                <w:szCs w:val="20"/>
                <w:lang w:val="sv-SE"/>
              </w:rPr>
              <w:tab/>
            </w:r>
            <w:r w:rsidRPr="00430D03">
              <w:rPr>
                <w:rFonts w:ascii="Bookman Old Style" w:hAnsi="Bookman Old Style"/>
                <w:sz w:val="20"/>
                <w:szCs w:val="20"/>
                <w:lang w:val="sv-SE"/>
              </w:rPr>
              <w:t>Pengembangan manajemen keuangan RS</w:t>
            </w:r>
          </w:p>
        </w:tc>
      </w:tr>
      <w:tr w:rsidR="00DA5D96" w:rsidRPr="00B42FC6" w14:paraId="48F22A0A" w14:textId="77777777" w:rsidTr="00DA5D96">
        <w:tc>
          <w:tcPr>
            <w:tcW w:w="1532" w:type="dxa"/>
          </w:tcPr>
          <w:p w14:paraId="17632E30" w14:textId="77777777" w:rsidR="00DA5D96" w:rsidRPr="003D383D" w:rsidRDefault="00DA5D96" w:rsidP="00DA5D96">
            <w:pPr>
              <w:jc w:val="center"/>
              <w:rPr>
                <w:rFonts w:ascii="Bookman Old Style" w:hAnsi="Bookman Old Style"/>
                <w:sz w:val="20"/>
                <w:szCs w:val="20"/>
                <w:lang w:val="sv-SE"/>
              </w:rPr>
            </w:pPr>
            <w:r w:rsidRPr="003D383D">
              <w:rPr>
                <w:rFonts w:ascii="Bookman Old Style" w:hAnsi="Bookman Old Style"/>
                <w:sz w:val="20"/>
                <w:szCs w:val="20"/>
                <w:lang w:val="sv-SE"/>
              </w:rPr>
              <w:t>Kelemahan &amp; Peluang (WO)</w:t>
            </w:r>
          </w:p>
        </w:tc>
        <w:tc>
          <w:tcPr>
            <w:tcW w:w="3287" w:type="dxa"/>
          </w:tcPr>
          <w:p w14:paraId="52EFB61D" w14:textId="77777777" w:rsidR="00DA5D96" w:rsidRDefault="00DA5D96" w:rsidP="00DA5D96">
            <w:pPr>
              <w:ind w:left="177" w:hanging="177"/>
              <w:rPr>
                <w:rFonts w:ascii="Bookman Old Style" w:hAnsi="Bookman Old Style"/>
                <w:sz w:val="20"/>
                <w:szCs w:val="20"/>
                <w:lang w:val="sv-SE"/>
              </w:rPr>
            </w:pPr>
            <w:r w:rsidRPr="00430D03">
              <w:rPr>
                <w:rFonts w:ascii="Bookman Old Style" w:hAnsi="Bookman Old Style"/>
                <w:sz w:val="20"/>
                <w:szCs w:val="20"/>
                <w:lang w:val="sv-SE"/>
              </w:rPr>
              <w:t>1.Atasi kualitas SDM yang belum memadai dengan  diklat &amp; aplikasinya di lapangan.</w:t>
            </w:r>
          </w:p>
          <w:p w14:paraId="512A45BC" w14:textId="77777777" w:rsidR="00DA5D96" w:rsidRPr="00430D03" w:rsidRDefault="00DA5D96" w:rsidP="00DA5D96">
            <w:pPr>
              <w:ind w:left="177" w:hanging="177"/>
              <w:rPr>
                <w:rFonts w:ascii="Bookman Old Style" w:hAnsi="Bookman Old Style"/>
                <w:sz w:val="20"/>
                <w:szCs w:val="20"/>
                <w:lang w:val="sv-SE"/>
              </w:rPr>
            </w:pPr>
          </w:p>
          <w:p w14:paraId="5DC216E9" w14:textId="77777777" w:rsidR="00DA5D96" w:rsidRDefault="00DA5D96" w:rsidP="00DA5D96">
            <w:pPr>
              <w:ind w:left="177" w:hanging="177"/>
              <w:rPr>
                <w:rFonts w:ascii="Bookman Old Style" w:hAnsi="Bookman Old Style"/>
                <w:sz w:val="20"/>
                <w:szCs w:val="20"/>
                <w:lang w:val="sv-SE"/>
              </w:rPr>
            </w:pPr>
            <w:r w:rsidRPr="00430D03">
              <w:rPr>
                <w:rFonts w:ascii="Bookman Old Style" w:hAnsi="Bookman Old Style"/>
                <w:sz w:val="20"/>
                <w:szCs w:val="20"/>
                <w:lang w:val="sv-SE"/>
              </w:rPr>
              <w:t>2. Atasi budaya reaktif yang tidak proporsional dan ketidakkonsistenan menjalankan SOP dengan pemantapan budaya learning organization / KBK</w:t>
            </w:r>
          </w:p>
          <w:p w14:paraId="79F5CBC5" w14:textId="77777777" w:rsidR="00DA5D96" w:rsidRPr="00430D03" w:rsidRDefault="00DA5D96" w:rsidP="00DA5D96">
            <w:pPr>
              <w:ind w:left="177" w:hanging="177"/>
              <w:rPr>
                <w:rFonts w:ascii="Bookman Old Style" w:hAnsi="Bookman Old Style"/>
                <w:sz w:val="20"/>
                <w:szCs w:val="20"/>
                <w:lang w:val="sv-SE"/>
              </w:rPr>
            </w:pPr>
          </w:p>
          <w:p w14:paraId="659750AE" w14:textId="77777777" w:rsidR="00DA5D96" w:rsidRDefault="00DA5D96" w:rsidP="00DA5D96">
            <w:pPr>
              <w:ind w:left="177" w:hanging="177"/>
              <w:rPr>
                <w:rFonts w:ascii="Bookman Old Style" w:hAnsi="Bookman Old Style"/>
                <w:sz w:val="20"/>
                <w:szCs w:val="20"/>
                <w:lang w:val="sv-SE"/>
              </w:rPr>
            </w:pPr>
            <w:r w:rsidRPr="00430D03">
              <w:rPr>
                <w:rFonts w:ascii="Bookman Old Style" w:hAnsi="Bookman Old Style"/>
                <w:sz w:val="20"/>
                <w:szCs w:val="20"/>
                <w:lang w:val="sv-SE"/>
              </w:rPr>
              <w:t>3. Atasi kurang optimalnya manajemen pemeliharaan &amp; utilisasi peralatan dengan modal kemauan untuk melakukan perubahan</w:t>
            </w:r>
          </w:p>
          <w:p w14:paraId="78FF16D2" w14:textId="77777777" w:rsidR="00DA5D96" w:rsidRPr="00430D03" w:rsidRDefault="00DA5D96" w:rsidP="00DA5D96">
            <w:pPr>
              <w:ind w:left="177" w:hanging="177"/>
              <w:rPr>
                <w:rFonts w:ascii="Bookman Old Style" w:hAnsi="Bookman Old Style"/>
                <w:sz w:val="20"/>
                <w:szCs w:val="20"/>
                <w:lang w:val="sv-SE"/>
              </w:rPr>
            </w:pPr>
          </w:p>
          <w:p w14:paraId="6D1B80E7" w14:textId="77777777" w:rsidR="00DA5D96" w:rsidRPr="00430D03" w:rsidRDefault="00DA5D96" w:rsidP="00DA5D96">
            <w:pPr>
              <w:ind w:left="177" w:hanging="177"/>
              <w:rPr>
                <w:rFonts w:ascii="Bookman Old Style" w:hAnsi="Bookman Old Style"/>
                <w:sz w:val="20"/>
                <w:szCs w:val="20"/>
                <w:lang w:val="fi-FI"/>
              </w:rPr>
            </w:pPr>
            <w:r w:rsidRPr="00430D03">
              <w:rPr>
                <w:rFonts w:ascii="Bookman Old Style" w:hAnsi="Bookman Old Style"/>
                <w:sz w:val="20"/>
                <w:szCs w:val="20"/>
                <w:lang w:val="fi-FI"/>
              </w:rPr>
              <w:t>4. Dibangunnya sistem remunerasi dengan mengoptimalkan SIMRS untuk menerapkan budaya reward dan punishment</w:t>
            </w:r>
          </w:p>
          <w:p w14:paraId="532D1F9E" w14:textId="77777777" w:rsidR="00DA5D96" w:rsidRPr="00430D03" w:rsidRDefault="00DA5D96" w:rsidP="00DA5D96">
            <w:pPr>
              <w:ind w:left="177" w:hanging="177"/>
              <w:rPr>
                <w:rFonts w:ascii="Bookman Old Style" w:hAnsi="Bookman Old Style"/>
                <w:sz w:val="20"/>
                <w:szCs w:val="20"/>
                <w:lang w:val="id-ID"/>
              </w:rPr>
            </w:pPr>
            <w:r w:rsidRPr="00430D03">
              <w:rPr>
                <w:rFonts w:ascii="Bookman Old Style" w:hAnsi="Bookman Old Style"/>
                <w:sz w:val="20"/>
                <w:szCs w:val="20"/>
                <w:lang w:val="fi-FI"/>
              </w:rPr>
              <w:t>5. Tingkatkan komitmen SDM dengan PPK- BLUD sehingga RS dapat menerapkan sistem pentarifan dan remunerasi yang lebih adil dan proporsional.</w:t>
            </w:r>
          </w:p>
        </w:tc>
        <w:tc>
          <w:tcPr>
            <w:tcW w:w="3260" w:type="dxa"/>
          </w:tcPr>
          <w:p w14:paraId="0522DA6D"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1.</w:t>
            </w:r>
            <w:r>
              <w:rPr>
                <w:rFonts w:ascii="Bookman Old Style" w:hAnsi="Bookman Old Style"/>
                <w:sz w:val="20"/>
                <w:szCs w:val="20"/>
                <w:lang w:val="sv-SE"/>
              </w:rPr>
              <w:tab/>
            </w:r>
            <w:r w:rsidRPr="000C2354">
              <w:rPr>
                <w:rFonts w:ascii="Bookman Old Style" w:hAnsi="Bookman Old Style"/>
                <w:sz w:val="20"/>
                <w:szCs w:val="20"/>
                <w:lang w:val="sv-SE"/>
              </w:rPr>
              <w:t>Peningkatan kompetensi SDM</w:t>
            </w:r>
          </w:p>
          <w:p w14:paraId="25223BE6" w14:textId="77777777" w:rsidR="00DA5D96" w:rsidRDefault="00DA5D96" w:rsidP="00DA5D96">
            <w:pPr>
              <w:ind w:left="349" w:hanging="349"/>
              <w:rPr>
                <w:rFonts w:ascii="Bookman Old Style" w:hAnsi="Bookman Old Style"/>
                <w:sz w:val="20"/>
                <w:szCs w:val="20"/>
                <w:lang w:val="sv-SE"/>
              </w:rPr>
            </w:pPr>
          </w:p>
          <w:p w14:paraId="2D60B827" w14:textId="77777777" w:rsidR="00DA5D96" w:rsidRPr="000C2354" w:rsidRDefault="00DA5D96" w:rsidP="00DA5D96">
            <w:pPr>
              <w:ind w:left="349" w:hanging="349"/>
              <w:rPr>
                <w:rFonts w:ascii="Bookman Old Style" w:hAnsi="Bookman Old Style"/>
                <w:sz w:val="20"/>
                <w:szCs w:val="20"/>
                <w:lang w:val="sv-SE"/>
              </w:rPr>
            </w:pPr>
          </w:p>
          <w:p w14:paraId="72858296"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2.</w:t>
            </w:r>
            <w:r>
              <w:rPr>
                <w:rFonts w:ascii="Bookman Old Style" w:hAnsi="Bookman Old Style"/>
                <w:sz w:val="20"/>
                <w:szCs w:val="20"/>
                <w:lang w:val="sv-SE"/>
              </w:rPr>
              <w:tab/>
            </w:r>
            <w:r w:rsidRPr="000C2354">
              <w:rPr>
                <w:rFonts w:ascii="Bookman Old Style" w:hAnsi="Bookman Old Style"/>
                <w:sz w:val="20"/>
                <w:szCs w:val="20"/>
                <w:lang w:val="sv-SE"/>
              </w:rPr>
              <w:t>Pengembangan manajemen karier</w:t>
            </w:r>
          </w:p>
          <w:p w14:paraId="06EFAD35" w14:textId="77777777" w:rsidR="00DA5D96" w:rsidRDefault="00DA5D96" w:rsidP="00DA5D96">
            <w:pPr>
              <w:ind w:left="349" w:hanging="349"/>
              <w:rPr>
                <w:rFonts w:ascii="Bookman Old Style" w:hAnsi="Bookman Old Style"/>
                <w:sz w:val="20"/>
                <w:szCs w:val="20"/>
                <w:lang w:val="sv-SE"/>
              </w:rPr>
            </w:pPr>
          </w:p>
          <w:p w14:paraId="33D46F58" w14:textId="77777777" w:rsidR="00DA5D96" w:rsidRDefault="00DA5D96" w:rsidP="00DA5D96">
            <w:pPr>
              <w:ind w:left="349" w:hanging="349"/>
              <w:rPr>
                <w:rFonts w:ascii="Bookman Old Style" w:hAnsi="Bookman Old Style"/>
                <w:sz w:val="20"/>
                <w:szCs w:val="20"/>
                <w:lang w:val="sv-SE"/>
              </w:rPr>
            </w:pPr>
          </w:p>
          <w:p w14:paraId="77C0596F" w14:textId="77777777" w:rsidR="00DA5D96" w:rsidRDefault="00DA5D96" w:rsidP="00DA5D96">
            <w:pPr>
              <w:ind w:left="349" w:hanging="349"/>
              <w:rPr>
                <w:rFonts w:ascii="Bookman Old Style" w:hAnsi="Bookman Old Style"/>
                <w:sz w:val="20"/>
                <w:szCs w:val="20"/>
                <w:lang w:val="sv-SE"/>
              </w:rPr>
            </w:pPr>
          </w:p>
          <w:p w14:paraId="2933E8B1" w14:textId="77777777" w:rsidR="00DA5D96" w:rsidRPr="000C2354" w:rsidRDefault="00DA5D96" w:rsidP="00DA5D96">
            <w:pPr>
              <w:ind w:left="349" w:hanging="349"/>
              <w:rPr>
                <w:rFonts w:ascii="Bookman Old Style" w:hAnsi="Bookman Old Style"/>
                <w:sz w:val="20"/>
                <w:szCs w:val="20"/>
                <w:lang w:val="sv-SE"/>
              </w:rPr>
            </w:pPr>
          </w:p>
          <w:p w14:paraId="4772A165"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3.</w:t>
            </w:r>
            <w:r>
              <w:rPr>
                <w:rFonts w:ascii="Bookman Old Style" w:hAnsi="Bookman Old Style"/>
                <w:sz w:val="20"/>
                <w:szCs w:val="20"/>
                <w:lang w:val="sv-SE"/>
              </w:rPr>
              <w:tab/>
            </w:r>
            <w:r w:rsidRPr="000C2354">
              <w:rPr>
                <w:rFonts w:ascii="Bookman Old Style" w:hAnsi="Bookman Old Style"/>
                <w:sz w:val="20"/>
                <w:szCs w:val="20"/>
                <w:lang w:val="sv-SE"/>
              </w:rPr>
              <w:t xml:space="preserve">Peningkatan kesejahteraan karyawan </w:t>
            </w:r>
          </w:p>
          <w:p w14:paraId="13A68A64" w14:textId="77777777" w:rsidR="00DA5D96" w:rsidRDefault="00DA5D96" w:rsidP="00DA5D96">
            <w:pPr>
              <w:ind w:left="349" w:hanging="349"/>
              <w:rPr>
                <w:rFonts w:ascii="Bookman Old Style" w:hAnsi="Bookman Old Style"/>
                <w:sz w:val="20"/>
                <w:szCs w:val="20"/>
                <w:lang w:val="sv-SE"/>
              </w:rPr>
            </w:pPr>
          </w:p>
          <w:p w14:paraId="7717EAFA" w14:textId="77777777" w:rsidR="00DA5D96" w:rsidRDefault="00DA5D96" w:rsidP="00DA5D96">
            <w:pPr>
              <w:ind w:left="349" w:hanging="349"/>
              <w:rPr>
                <w:rFonts w:ascii="Bookman Old Style" w:hAnsi="Bookman Old Style"/>
                <w:sz w:val="20"/>
                <w:szCs w:val="20"/>
                <w:lang w:val="sv-SE"/>
              </w:rPr>
            </w:pPr>
          </w:p>
          <w:p w14:paraId="6B9E720D" w14:textId="77777777" w:rsidR="00DA5D96" w:rsidRDefault="00DA5D96" w:rsidP="00DA5D96">
            <w:pPr>
              <w:ind w:left="349" w:hanging="349"/>
              <w:rPr>
                <w:rFonts w:ascii="Bookman Old Style" w:hAnsi="Bookman Old Style"/>
                <w:sz w:val="20"/>
                <w:szCs w:val="20"/>
                <w:lang w:val="sv-SE"/>
              </w:rPr>
            </w:pPr>
          </w:p>
          <w:p w14:paraId="388A5908" w14:textId="77777777" w:rsidR="00DA5D96" w:rsidRPr="000C2354" w:rsidRDefault="00DA5D96" w:rsidP="00DA5D96">
            <w:pPr>
              <w:ind w:left="349" w:hanging="349"/>
              <w:rPr>
                <w:rFonts w:ascii="Bookman Old Style" w:hAnsi="Bookman Old Style"/>
                <w:sz w:val="20"/>
                <w:szCs w:val="20"/>
                <w:lang w:val="sv-SE"/>
              </w:rPr>
            </w:pPr>
          </w:p>
          <w:p w14:paraId="2E864892"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4.</w:t>
            </w:r>
            <w:r>
              <w:rPr>
                <w:rFonts w:ascii="Bookman Old Style" w:hAnsi="Bookman Old Style"/>
                <w:sz w:val="20"/>
                <w:szCs w:val="20"/>
                <w:lang w:val="sv-SE"/>
              </w:rPr>
              <w:tab/>
            </w:r>
            <w:r w:rsidRPr="000C2354">
              <w:rPr>
                <w:rFonts w:ascii="Bookman Old Style" w:hAnsi="Bookman Old Style"/>
                <w:sz w:val="20"/>
                <w:szCs w:val="20"/>
                <w:lang w:val="sv-SE"/>
              </w:rPr>
              <w:t>Pengembangan manejemen   organisasi</w:t>
            </w:r>
          </w:p>
          <w:p w14:paraId="709AD982" w14:textId="77777777" w:rsidR="00DA5D96" w:rsidRDefault="00DA5D96" w:rsidP="00DA5D96">
            <w:pPr>
              <w:ind w:left="349" w:hanging="349"/>
              <w:rPr>
                <w:rFonts w:ascii="Bookman Old Style" w:hAnsi="Bookman Old Style"/>
                <w:sz w:val="20"/>
                <w:szCs w:val="20"/>
                <w:lang w:val="sv-SE"/>
              </w:rPr>
            </w:pPr>
          </w:p>
          <w:p w14:paraId="7F975393" w14:textId="77777777" w:rsidR="00DA5D96" w:rsidRPr="000C2354" w:rsidRDefault="00DA5D96" w:rsidP="00DA5D96">
            <w:pPr>
              <w:ind w:left="349" w:hanging="349"/>
              <w:rPr>
                <w:rFonts w:ascii="Bookman Old Style" w:hAnsi="Bookman Old Style"/>
                <w:sz w:val="20"/>
                <w:szCs w:val="20"/>
                <w:lang w:val="sv-SE"/>
              </w:rPr>
            </w:pPr>
          </w:p>
          <w:p w14:paraId="6B6E1846" w14:textId="77777777" w:rsidR="00DA5D96" w:rsidRPr="000C2354" w:rsidRDefault="00DA5D96" w:rsidP="00DA5D96">
            <w:pPr>
              <w:pStyle w:val="ListParagraph"/>
              <w:ind w:left="349" w:hanging="349"/>
              <w:rPr>
                <w:rFonts w:ascii="Bookman Old Style" w:hAnsi="Bookman Old Style"/>
                <w:sz w:val="20"/>
                <w:szCs w:val="20"/>
                <w:lang w:val="sv-SE"/>
              </w:rPr>
            </w:pPr>
            <w:r>
              <w:rPr>
                <w:rFonts w:ascii="Bookman Old Style" w:hAnsi="Bookman Old Style"/>
                <w:sz w:val="20"/>
                <w:szCs w:val="20"/>
                <w:lang w:val="sv-SE"/>
              </w:rPr>
              <w:t>5.</w:t>
            </w:r>
            <w:r>
              <w:rPr>
                <w:rFonts w:ascii="Bookman Old Style" w:hAnsi="Bookman Old Style"/>
                <w:sz w:val="20"/>
                <w:szCs w:val="20"/>
                <w:lang w:val="sv-SE"/>
              </w:rPr>
              <w:tab/>
            </w:r>
            <w:r w:rsidRPr="000C2354">
              <w:rPr>
                <w:rFonts w:ascii="Bookman Old Style" w:hAnsi="Bookman Old Style"/>
                <w:sz w:val="20"/>
                <w:szCs w:val="20"/>
                <w:lang w:val="sv-SE"/>
              </w:rPr>
              <w:t>Peningkatan manajemen logistik</w:t>
            </w:r>
          </w:p>
          <w:p w14:paraId="79A62897" w14:textId="77777777" w:rsidR="00DA5D96" w:rsidRPr="000C2354" w:rsidRDefault="00DA5D96" w:rsidP="00DA5D96">
            <w:pPr>
              <w:rPr>
                <w:rFonts w:ascii="Bookman Old Style" w:hAnsi="Bookman Old Style"/>
                <w:sz w:val="20"/>
                <w:szCs w:val="20"/>
                <w:lang w:val="sv-SE"/>
              </w:rPr>
            </w:pPr>
          </w:p>
          <w:p w14:paraId="76703019" w14:textId="77777777" w:rsidR="00DA5D96" w:rsidRPr="00430D03" w:rsidRDefault="00DA5D96" w:rsidP="00DA5D96">
            <w:pPr>
              <w:ind w:left="349" w:hanging="349"/>
              <w:rPr>
                <w:rFonts w:ascii="Bookman Old Style" w:hAnsi="Bookman Old Style"/>
                <w:sz w:val="20"/>
                <w:szCs w:val="20"/>
                <w:lang w:val="sv-SE"/>
              </w:rPr>
            </w:pPr>
            <w:r w:rsidRPr="00430D03">
              <w:rPr>
                <w:rFonts w:ascii="Bookman Old Style" w:hAnsi="Bookman Old Style"/>
                <w:sz w:val="20"/>
                <w:szCs w:val="20"/>
                <w:lang w:val="sv-SE"/>
              </w:rPr>
              <w:t>6. Peningkatan manejemen operasional</w:t>
            </w:r>
          </w:p>
        </w:tc>
      </w:tr>
      <w:tr w:rsidR="00DA5D96" w:rsidRPr="00B42FC6" w14:paraId="5A73AAE3" w14:textId="77777777" w:rsidTr="00DA5D96">
        <w:tc>
          <w:tcPr>
            <w:tcW w:w="1532" w:type="dxa"/>
          </w:tcPr>
          <w:p w14:paraId="0D439E53" w14:textId="77777777" w:rsidR="00DA5D96" w:rsidRPr="00430D03" w:rsidRDefault="00DA5D96" w:rsidP="00DA5D96">
            <w:pPr>
              <w:jc w:val="center"/>
              <w:rPr>
                <w:rFonts w:ascii="Bookman Old Style" w:hAnsi="Bookman Old Style"/>
                <w:sz w:val="20"/>
                <w:szCs w:val="20"/>
                <w:lang w:val="sv-SE"/>
              </w:rPr>
            </w:pPr>
            <w:r w:rsidRPr="00430D03">
              <w:rPr>
                <w:rFonts w:ascii="Bookman Old Style" w:hAnsi="Bookman Old Style"/>
                <w:sz w:val="20"/>
                <w:szCs w:val="20"/>
                <w:lang w:val="sv-SE"/>
              </w:rPr>
              <w:t>Kelemahan &amp; Ancaman (WT)</w:t>
            </w:r>
          </w:p>
        </w:tc>
        <w:tc>
          <w:tcPr>
            <w:tcW w:w="3287" w:type="dxa"/>
          </w:tcPr>
          <w:p w14:paraId="761D7DB6" w14:textId="77777777" w:rsidR="00DA5D96" w:rsidRPr="00430D03" w:rsidRDefault="00DA5D96" w:rsidP="00DA5D96">
            <w:pPr>
              <w:ind w:left="342" w:hanging="240"/>
              <w:rPr>
                <w:rFonts w:ascii="Bookman Old Style" w:hAnsi="Bookman Old Style"/>
                <w:sz w:val="20"/>
                <w:szCs w:val="20"/>
                <w:lang w:val="fi-FI"/>
              </w:rPr>
            </w:pPr>
            <w:r w:rsidRPr="00430D03">
              <w:rPr>
                <w:rFonts w:ascii="Bookman Old Style" w:hAnsi="Bookman Old Style"/>
                <w:sz w:val="20"/>
                <w:szCs w:val="20"/>
                <w:lang w:val="fi-FI"/>
              </w:rPr>
              <w:t>1. Tingkatkan efisiensi pelayanan untuk pasien dengan jaminan asuransi kesehatan.</w:t>
            </w:r>
          </w:p>
          <w:p w14:paraId="646CABB9" w14:textId="77777777" w:rsidR="00DA5D96" w:rsidRPr="00430D03" w:rsidRDefault="00DA5D96" w:rsidP="00DA5D96">
            <w:pPr>
              <w:ind w:left="342" w:hanging="240"/>
              <w:rPr>
                <w:rFonts w:ascii="Bookman Old Style" w:hAnsi="Bookman Old Style"/>
                <w:sz w:val="20"/>
                <w:szCs w:val="20"/>
                <w:lang w:val="fi-FI"/>
              </w:rPr>
            </w:pPr>
            <w:r w:rsidRPr="00430D03">
              <w:rPr>
                <w:rFonts w:ascii="Bookman Old Style" w:hAnsi="Bookman Old Style"/>
                <w:sz w:val="20"/>
                <w:szCs w:val="20"/>
                <w:lang w:val="fi-FI"/>
              </w:rPr>
              <w:t>2. Tingkatkan komitmen dan kualitas SDM dalam menghadapi ancaman tuntutan hukum pelayanan kesehatan oleh pelanggan</w:t>
            </w:r>
          </w:p>
          <w:p w14:paraId="3804B4BF" w14:textId="77777777" w:rsidR="00DA5D96" w:rsidRPr="00430D03" w:rsidRDefault="00DA5D96" w:rsidP="00DA5D96">
            <w:pPr>
              <w:ind w:left="373" w:hanging="240"/>
              <w:rPr>
                <w:rFonts w:ascii="Bookman Old Style" w:hAnsi="Bookman Old Style"/>
                <w:sz w:val="20"/>
                <w:szCs w:val="20"/>
                <w:lang w:val="fi-FI"/>
              </w:rPr>
            </w:pPr>
            <w:r w:rsidRPr="00430D03">
              <w:rPr>
                <w:rFonts w:ascii="Bookman Old Style" w:hAnsi="Bookman Old Style"/>
                <w:sz w:val="20"/>
                <w:szCs w:val="20"/>
                <w:lang w:val="fi-FI"/>
              </w:rPr>
              <w:t>3. Perbaiki sistim pentarifan untuk pasien miskin</w:t>
            </w:r>
          </w:p>
          <w:p w14:paraId="2796C361" w14:textId="77777777" w:rsidR="00DA5D96" w:rsidRDefault="00DA5D96" w:rsidP="00DA5D96">
            <w:pPr>
              <w:ind w:left="342" w:hanging="240"/>
              <w:rPr>
                <w:rFonts w:ascii="Bookman Old Style" w:hAnsi="Bookman Old Style"/>
                <w:sz w:val="20"/>
                <w:szCs w:val="20"/>
                <w:lang w:val="fi-FI"/>
              </w:rPr>
            </w:pPr>
            <w:r w:rsidRPr="00430D03">
              <w:rPr>
                <w:rFonts w:ascii="Bookman Old Style" w:hAnsi="Bookman Old Style"/>
                <w:sz w:val="20"/>
                <w:szCs w:val="20"/>
                <w:lang w:val="fi-FI"/>
              </w:rPr>
              <w:t>4. Atasi peraturan yang tidak fleksibel dengan penerapan PPK-BLUD</w:t>
            </w:r>
          </w:p>
          <w:p w14:paraId="5DD2185C" w14:textId="77777777" w:rsidR="00DA5D96" w:rsidRPr="00430D03" w:rsidRDefault="00DA5D96" w:rsidP="00DA5D96">
            <w:pPr>
              <w:ind w:left="342" w:hanging="240"/>
              <w:jc w:val="both"/>
              <w:rPr>
                <w:rFonts w:ascii="Bookman Old Style" w:hAnsi="Bookman Old Style"/>
                <w:sz w:val="20"/>
                <w:szCs w:val="20"/>
                <w:lang w:val="sv-SE"/>
              </w:rPr>
            </w:pPr>
          </w:p>
        </w:tc>
        <w:tc>
          <w:tcPr>
            <w:tcW w:w="3260" w:type="dxa"/>
          </w:tcPr>
          <w:p w14:paraId="5FFD5D22" w14:textId="77777777" w:rsidR="00DA5D96" w:rsidRDefault="00DA5D96" w:rsidP="00DA5D96">
            <w:pPr>
              <w:ind w:left="349" w:hanging="312"/>
              <w:jc w:val="both"/>
              <w:rPr>
                <w:rFonts w:ascii="Bookman Old Style" w:hAnsi="Bookman Old Style"/>
                <w:sz w:val="20"/>
                <w:szCs w:val="20"/>
                <w:lang w:val="sv-SE"/>
              </w:rPr>
            </w:pPr>
            <w:r>
              <w:rPr>
                <w:rFonts w:ascii="Bookman Old Style" w:hAnsi="Bookman Old Style"/>
                <w:sz w:val="20"/>
                <w:szCs w:val="20"/>
                <w:lang w:val="sv-SE"/>
              </w:rPr>
              <w:t>1.</w:t>
            </w:r>
            <w:r>
              <w:rPr>
                <w:rFonts w:ascii="Bookman Old Style" w:hAnsi="Bookman Old Style"/>
                <w:sz w:val="20"/>
                <w:szCs w:val="20"/>
                <w:lang w:val="sv-SE"/>
              </w:rPr>
              <w:tab/>
            </w:r>
            <w:r w:rsidRPr="00430D03">
              <w:rPr>
                <w:rFonts w:ascii="Bookman Old Style" w:hAnsi="Bookman Old Style"/>
                <w:sz w:val="20"/>
                <w:szCs w:val="20"/>
                <w:lang w:val="sv-SE"/>
              </w:rPr>
              <w:t>Pengembangan pelayanan untuk mas</w:t>
            </w:r>
            <w:r>
              <w:rPr>
                <w:rFonts w:ascii="Bookman Old Style" w:hAnsi="Bookman Old Style"/>
                <w:sz w:val="20"/>
                <w:szCs w:val="20"/>
                <w:lang w:val="sv-SE"/>
              </w:rPr>
              <w:t>yarakat mis</w:t>
            </w:r>
            <w:r w:rsidRPr="00430D03">
              <w:rPr>
                <w:rFonts w:ascii="Bookman Old Style" w:hAnsi="Bookman Old Style"/>
                <w:sz w:val="20"/>
                <w:szCs w:val="20"/>
                <w:lang w:val="sv-SE"/>
              </w:rPr>
              <w:t>kin</w:t>
            </w:r>
          </w:p>
          <w:p w14:paraId="15EAC7C8" w14:textId="77777777" w:rsidR="00DA5D96" w:rsidRDefault="00DA5D96" w:rsidP="00DA5D96">
            <w:pPr>
              <w:ind w:left="349" w:hanging="312"/>
              <w:jc w:val="both"/>
              <w:rPr>
                <w:rFonts w:ascii="Bookman Old Style" w:hAnsi="Bookman Old Style"/>
                <w:sz w:val="20"/>
                <w:szCs w:val="20"/>
                <w:lang w:val="sv-SE"/>
              </w:rPr>
            </w:pPr>
          </w:p>
          <w:p w14:paraId="6AFF02BE" w14:textId="77777777" w:rsidR="00DA5D96" w:rsidRDefault="00DA5D96" w:rsidP="00DA5D96">
            <w:pPr>
              <w:ind w:left="349" w:hanging="312"/>
              <w:jc w:val="both"/>
              <w:rPr>
                <w:rFonts w:ascii="Bookman Old Style" w:hAnsi="Bookman Old Style"/>
                <w:sz w:val="20"/>
                <w:szCs w:val="20"/>
                <w:lang w:val="sv-SE"/>
              </w:rPr>
            </w:pPr>
            <w:r w:rsidRPr="00430D03">
              <w:rPr>
                <w:rFonts w:ascii="Bookman Old Style" w:hAnsi="Bookman Old Style"/>
                <w:sz w:val="20"/>
                <w:szCs w:val="20"/>
                <w:lang w:val="sv-SE"/>
              </w:rPr>
              <w:t xml:space="preserve"> </w:t>
            </w:r>
          </w:p>
          <w:p w14:paraId="541930FA" w14:textId="77777777" w:rsidR="00DA5D96" w:rsidRPr="00430D03" w:rsidRDefault="00DA5D96" w:rsidP="00DA5D96">
            <w:pPr>
              <w:ind w:left="349" w:hanging="312"/>
              <w:jc w:val="both"/>
              <w:rPr>
                <w:rFonts w:ascii="Bookman Old Style" w:hAnsi="Bookman Old Style"/>
                <w:sz w:val="20"/>
                <w:szCs w:val="20"/>
                <w:lang w:val="sv-SE"/>
              </w:rPr>
            </w:pPr>
          </w:p>
          <w:p w14:paraId="6578CDB2" w14:textId="77777777" w:rsidR="00DA5D96" w:rsidRPr="000C2354" w:rsidRDefault="00DA5D96" w:rsidP="00DA5D96">
            <w:pPr>
              <w:pStyle w:val="ListParagraph"/>
              <w:ind w:left="349" w:hanging="312"/>
              <w:jc w:val="left"/>
              <w:rPr>
                <w:rFonts w:ascii="Bookman Old Style" w:hAnsi="Bookman Old Style"/>
                <w:sz w:val="20"/>
                <w:szCs w:val="20"/>
                <w:lang w:val="sv-SE"/>
              </w:rPr>
            </w:pPr>
            <w:r>
              <w:rPr>
                <w:rFonts w:ascii="Bookman Old Style" w:hAnsi="Bookman Old Style"/>
                <w:sz w:val="20"/>
                <w:szCs w:val="20"/>
                <w:lang w:val="sv-SE"/>
              </w:rPr>
              <w:t>2.</w:t>
            </w:r>
            <w:r>
              <w:rPr>
                <w:rFonts w:ascii="Bookman Old Style" w:hAnsi="Bookman Old Style"/>
                <w:sz w:val="20"/>
                <w:szCs w:val="20"/>
                <w:lang w:val="sv-SE"/>
              </w:rPr>
              <w:tab/>
            </w:r>
            <w:r w:rsidRPr="000C2354">
              <w:rPr>
                <w:rFonts w:ascii="Bookman Old Style" w:hAnsi="Bookman Old Style"/>
                <w:sz w:val="20"/>
                <w:szCs w:val="20"/>
                <w:lang w:val="sv-SE"/>
              </w:rPr>
              <w:t xml:space="preserve">Pengembangan budaya organisasi </w:t>
            </w:r>
          </w:p>
          <w:p w14:paraId="66780E90" w14:textId="77777777" w:rsidR="00DA5D96" w:rsidRDefault="00DA5D96" w:rsidP="00DA5D96">
            <w:pPr>
              <w:pStyle w:val="ListParagraph"/>
              <w:ind w:left="349" w:hanging="312"/>
              <w:rPr>
                <w:rFonts w:ascii="Bookman Old Style" w:hAnsi="Bookman Old Style"/>
                <w:sz w:val="20"/>
                <w:szCs w:val="20"/>
                <w:lang w:val="sv-SE"/>
              </w:rPr>
            </w:pPr>
          </w:p>
          <w:p w14:paraId="26D38F8B" w14:textId="77777777" w:rsidR="00DA5D96" w:rsidRDefault="00DA5D96" w:rsidP="00DA5D96">
            <w:pPr>
              <w:pStyle w:val="ListParagraph"/>
              <w:ind w:left="349" w:hanging="312"/>
              <w:rPr>
                <w:rFonts w:ascii="Bookman Old Style" w:hAnsi="Bookman Old Style"/>
                <w:sz w:val="20"/>
                <w:szCs w:val="20"/>
                <w:lang w:val="sv-SE"/>
              </w:rPr>
            </w:pPr>
          </w:p>
          <w:p w14:paraId="1D368A2F" w14:textId="77777777" w:rsidR="00DA5D96" w:rsidRDefault="00DA5D96" w:rsidP="00DA5D96">
            <w:pPr>
              <w:pStyle w:val="ListParagraph"/>
              <w:ind w:left="349" w:hanging="312"/>
              <w:rPr>
                <w:rFonts w:ascii="Bookman Old Style" w:hAnsi="Bookman Old Style"/>
                <w:sz w:val="20"/>
                <w:szCs w:val="20"/>
                <w:lang w:val="sv-SE"/>
              </w:rPr>
            </w:pPr>
          </w:p>
          <w:p w14:paraId="505FF9E0" w14:textId="77777777" w:rsidR="00DA5D96" w:rsidRDefault="00DA5D96" w:rsidP="00DA5D96">
            <w:pPr>
              <w:pStyle w:val="ListParagraph"/>
              <w:ind w:left="349" w:hanging="312"/>
              <w:rPr>
                <w:rFonts w:ascii="Bookman Old Style" w:hAnsi="Bookman Old Style"/>
                <w:sz w:val="20"/>
                <w:szCs w:val="20"/>
                <w:lang w:val="sv-SE"/>
              </w:rPr>
            </w:pPr>
          </w:p>
          <w:p w14:paraId="0D01E730" w14:textId="77777777" w:rsidR="00DA5D96" w:rsidRDefault="00DA5D96" w:rsidP="00DA5D96">
            <w:pPr>
              <w:pStyle w:val="ListParagraph"/>
              <w:ind w:left="349" w:hanging="312"/>
              <w:rPr>
                <w:rFonts w:ascii="Bookman Old Style" w:hAnsi="Bookman Old Style"/>
                <w:sz w:val="20"/>
                <w:szCs w:val="20"/>
                <w:lang w:val="sv-SE"/>
              </w:rPr>
            </w:pPr>
          </w:p>
          <w:p w14:paraId="1D0EC3A1" w14:textId="77777777" w:rsidR="00DA5D96" w:rsidRPr="00430D03" w:rsidRDefault="00DA5D96" w:rsidP="00DA5D96">
            <w:pPr>
              <w:ind w:left="349" w:hanging="312"/>
              <w:rPr>
                <w:rFonts w:ascii="Bookman Old Style" w:hAnsi="Bookman Old Style"/>
                <w:sz w:val="20"/>
                <w:szCs w:val="20"/>
                <w:lang w:val="sv-SE"/>
              </w:rPr>
            </w:pPr>
            <w:r>
              <w:rPr>
                <w:rFonts w:ascii="Bookman Old Style" w:hAnsi="Bookman Old Style"/>
                <w:sz w:val="20"/>
                <w:szCs w:val="20"/>
                <w:lang w:val="sv-SE"/>
              </w:rPr>
              <w:t>3.</w:t>
            </w:r>
            <w:r>
              <w:rPr>
                <w:rFonts w:ascii="Bookman Old Style" w:hAnsi="Bookman Old Style"/>
                <w:sz w:val="20"/>
                <w:szCs w:val="20"/>
                <w:lang w:val="sv-SE"/>
              </w:rPr>
              <w:tab/>
            </w:r>
            <w:r w:rsidRPr="00430D03">
              <w:rPr>
                <w:rFonts w:ascii="Bookman Old Style" w:hAnsi="Bookman Old Style"/>
                <w:sz w:val="20"/>
                <w:szCs w:val="20"/>
                <w:lang w:val="sv-SE"/>
              </w:rPr>
              <w:t>Pemantapan manajemen operasional PPK-BLUD</w:t>
            </w:r>
          </w:p>
        </w:tc>
      </w:tr>
    </w:tbl>
    <w:p w14:paraId="226FB789" w14:textId="26B89FF2" w:rsidR="00DA5D96" w:rsidRDefault="00DA5D96" w:rsidP="00DA5D96">
      <w:pPr>
        <w:spacing w:line="360" w:lineRule="auto"/>
        <w:rPr>
          <w:rFonts w:ascii="Bookman Old Style" w:hAnsi="Bookman Old Style" w:cs="Tahoma"/>
          <w:b/>
          <w:bCs/>
          <w:lang w:val="id-ID"/>
        </w:rPr>
      </w:pPr>
    </w:p>
    <w:p w14:paraId="13DCC6FB" w14:textId="259BA19F" w:rsidR="006E017D" w:rsidRDefault="006E017D" w:rsidP="00DA5D96">
      <w:pPr>
        <w:spacing w:line="360" w:lineRule="auto"/>
        <w:rPr>
          <w:rFonts w:ascii="Bookman Old Style" w:hAnsi="Bookman Old Style" w:cs="Tahoma"/>
          <w:b/>
          <w:bCs/>
          <w:lang w:val="id-ID"/>
        </w:rPr>
      </w:pPr>
    </w:p>
    <w:p w14:paraId="5E940C54" w14:textId="77777777" w:rsidR="006E017D" w:rsidRDefault="006E017D" w:rsidP="00DA5D96">
      <w:pPr>
        <w:spacing w:line="360" w:lineRule="auto"/>
        <w:rPr>
          <w:rFonts w:ascii="Bookman Old Style" w:hAnsi="Bookman Old Style" w:cs="Tahoma"/>
          <w:b/>
          <w:bCs/>
          <w:lang w:val="id-ID"/>
        </w:rPr>
      </w:pPr>
    </w:p>
    <w:p w14:paraId="32E0B9EB" w14:textId="77777777" w:rsidR="00DA5D96" w:rsidRDefault="00DA5D96" w:rsidP="00DA5D96">
      <w:pPr>
        <w:spacing w:line="360" w:lineRule="auto"/>
        <w:rPr>
          <w:rFonts w:ascii="Bookman Old Style" w:hAnsi="Bookman Old Style" w:cs="Tahoma"/>
          <w:b/>
          <w:bCs/>
          <w:lang w:val="id-ID"/>
        </w:rPr>
      </w:pPr>
    </w:p>
    <w:p w14:paraId="72493A38" w14:textId="77777777" w:rsidR="00DA5D96" w:rsidRPr="001068A2" w:rsidRDefault="00DA5D96" w:rsidP="00DA5D96">
      <w:pPr>
        <w:spacing w:line="360" w:lineRule="auto"/>
        <w:ind w:left="1560" w:hanging="851"/>
        <w:rPr>
          <w:rFonts w:ascii="Bookman Old Style" w:hAnsi="Bookman Old Style"/>
          <w:b/>
          <w:bCs/>
          <w:lang w:val="sv-SE"/>
        </w:rPr>
      </w:pPr>
      <w:r>
        <w:rPr>
          <w:rFonts w:ascii="Bookman Old Style" w:hAnsi="Bookman Old Style"/>
          <w:b/>
          <w:bCs/>
          <w:lang w:val="sv-SE"/>
        </w:rPr>
        <w:lastRenderedPageBreak/>
        <w:t>5.1.3.</w:t>
      </w:r>
      <w:r>
        <w:rPr>
          <w:rFonts w:ascii="Bookman Old Style" w:hAnsi="Bookman Old Style"/>
          <w:b/>
          <w:bCs/>
          <w:lang w:val="sv-SE"/>
        </w:rPr>
        <w:tab/>
      </w:r>
      <w:r w:rsidRPr="001068A2">
        <w:rPr>
          <w:rFonts w:ascii="Bookman Old Style" w:hAnsi="Bookman Old Style"/>
          <w:b/>
          <w:bCs/>
          <w:lang w:val="sv-SE"/>
        </w:rPr>
        <w:t xml:space="preserve">Strategi  </w:t>
      </w:r>
      <w:r w:rsidRPr="001068A2">
        <w:rPr>
          <w:rFonts w:ascii="Bookman Old Style" w:hAnsi="Bookman Old Style"/>
          <w:b/>
          <w:bCs/>
          <w:lang w:val="id-ID"/>
        </w:rPr>
        <w:t>Utama</w:t>
      </w:r>
    </w:p>
    <w:p w14:paraId="7E4B6BFA" w14:textId="77777777" w:rsidR="00DA5D96" w:rsidRPr="00B42FC6" w:rsidRDefault="00DA5D96" w:rsidP="00DA5D96">
      <w:pPr>
        <w:spacing w:line="360" w:lineRule="auto"/>
        <w:ind w:left="1560" w:firstLine="567"/>
        <w:jc w:val="both"/>
        <w:rPr>
          <w:rFonts w:ascii="Bookman Old Style" w:hAnsi="Bookman Old Style"/>
          <w:lang w:val="sv-SE"/>
        </w:rPr>
      </w:pPr>
      <w:r w:rsidRPr="00B42FC6">
        <w:rPr>
          <w:rFonts w:ascii="Bookman Old Style" w:hAnsi="Bookman Old Style"/>
          <w:lang w:val="sv-SE"/>
        </w:rPr>
        <w:t>Dari uraian tersebut di atas, maka dipilih strategi utama sebagai faktor kunci keberhasilan sebagai berikut :</w:t>
      </w:r>
    </w:p>
    <w:p w14:paraId="2E7A5CEB"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1.</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Pengembangan pelayanan unggulan dengan pemanfaatan teknologi kedokteran</w:t>
      </w:r>
    </w:p>
    <w:p w14:paraId="274B6A08"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2.</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 xml:space="preserve">Pengembangan kualitas dan kuantitas SDM </w:t>
      </w:r>
    </w:p>
    <w:p w14:paraId="132F7366" w14:textId="77777777" w:rsidR="00DA5D9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3. </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Pengembangan manajemen mutu Rumah Sakit</w:t>
      </w:r>
    </w:p>
    <w:p w14:paraId="1E6AD644"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4.</w:t>
      </w:r>
      <w:r>
        <w:rPr>
          <w:rFonts w:ascii="Bookman Old Style" w:hAnsi="Bookman Old Style" w:cs="Times New Roman"/>
          <w:sz w:val="24"/>
          <w:szCs w:val="24"/>
          <w:lang w:val="sv-SE"/>
        </w:rPr>
        <w:tab/>
        <w:t>Pengembangan dan peningkatan manajemen mutu kefarmasian dan logistik</w:t>
      </w:r>
    </w:p>
    <w:p w14:paraId="03AAA9C0"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5</w:t>
      </w:r>
      <w:r w:rsidRPr="00B42FC6">
        <w:rPr>
          <w:rFonts w:ascii="Bookman Old Style" w:hAnsi="Bookman Old Style" w:cs="Times New Roman"/>
          <w:sz w:val="24"/>
          <w:szCs w:val="24"/>
          <w:lang w:val="sv-SE"/>
        </w:rPr>
        <w:t>.</w:t>
      </w:r>
      <w:r>
        <w:rPr>
          <w:rFonts w:ascii="Bookman Old Style" w:hAnsi="Bookman Old Style" w:cs="Times New Roman"/>
          <w:sz w:val="24"/>
          <w:szCs w:val="24"/>
          <w:lang w:val="sv-SE"/>
        </w:rPr>
        <w:t xml:space="preserve"> </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Pengembangan manajemen organisasi (learning organization)</w:t>
      </w:r>
    </w:p>
    <w:p w14:paraId="453EE352"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6</w:t>
      </w:r>
      <w:r w:rsidRPr="00B42FC6">
        <w:rPr>
          <w:rFonts w:ascii="Bookman Old Style" w:hAnsi="Bookman Old Style" w:cs="Times New Roman"/>
          <w:sz w:val="24"/>
          <w:szCs w:val="24"/>
          <w:lang w:val="sv-SE"/>
        </w:rPr>
        <w:t xml:space="preserve">. </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Pengembangan promosi dan kerjasama dengan institusi lain atau pihak ketiga</w:t>
      </w:r>
    </w:p>
    <w:p w14:paraId="18A39FF3"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7</w:t>
      </w:r>
      <w:r w:rsidRPr="00B42FC6">
        <w:rPr>
          <w:rFonts w:ascii="Bookman Old Style" w:hAnsi="Bookman Old Style" w:cs="Times New Roman"/>
          <w:sz w:val="24"/>
          <w:szCs w:val="24"/>
          <w:lang w:val="sv-SE"/>
        </w:rPr>
        <w:t xml:space="preserve">. </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 xml:space="preserve">Peningkatan </w:t>
      </w:r>
      <w:r>
        <w:rPr>
          <w:rFonts w:ascii="Bookman Old Style" w:hAnsi="Bookman Old Style" w:cs="Times New Roman"/>
          <w:sz w:val="24"/>
          <w:szCs w:val="24"/>
          <w:lang w:val="sv-SE"/>
        </w:rPr>
        <w:t>kinerja bagi seluruh pegawai</w:t>
      </w:r>
    </w:p>
    <w:p w14:paraId="583BFAFA" w14:textId="77777777" w:rsidR="00DA5D96" w:rsidRPr="00B42FC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sv-SE"/>
        </w:rPr>
      </w:pPr>
      <w:r>
        <w:rPr>
          <w:rFonts w:ascii="Bookman Old Style" w:hAnsi="Bookman Old Style" w:cs="Times New Roman"/>
          <w:sz w:val="24"/>
          <w:szCs w:val="24"/>
          <w:lang w:val="sv-SE"/>
        </w:rPr>
        <w:t>8</w:t>
      </w:r>
      <w:r w:rsidRPr="00B42FC6">
        <w:rPr>
          <w:rFonts w:ascii="Bookman Old Style" w:hAnsi="Bookman Old Style" w:cs="Times New Roman"/>
          <w:sz w:val="24"/>
          <w:szCs w:val="24"/>
          <w:lang w:val="sv-SE"/>
        </w:rPr>
        <w:t>.</w:t>
      </w:r>
      <w:r>
        <w:rPr>
          <w:rFonts w:ascii="Bookman Old Style" w:hAnsi="Bookman Old Style" w:cs="Times New Roman"/>
          <w:sz w:val="24"/>
          <w:szCs w:val="24"/>
          <w:lang w:val="sv-SE"/>
        </w:rPr>
        <w:t xml:space="preserve"> </w:t>
      </w:r>
      <w:r>
        <w:rPr>
          <w:rFonts w:ascii="Bookman Old Style" w:hAnsi="Bookman Old Style" w:cs="Times New Roman"/>
          <w:sz w:val="24"/>
          <w:szCs w:val="24"/>
          <w:lang w:val="sv-SE"/>
        </w:rPr>
        <w:tab/>
      </w:r>
      <w:r w:rsidRPr="00B42FC6">
        <w:rPr>
          <w:rFonts w:ascii="Bookman Old Style" w:hAnsi="Bookman Old Style" w:cs="Times New Roman"/>
          <w:sz w:val="24"/>
          <w:szCs w:val="24"/>
          <w:lang w:val="sv-SE"/>
        </w:rPr>
        <w:t>Pengembangan manajemen organisasi yang meliputi manajemen keuangan, manajemen perencanaan dan manajemen sarana &amp; prasarana RS yang berbasis SIMRS.</w:t>
      </w:r>
    </w:p>
    <w:p w14:paraId="10183086" w14:textId="77777777" w:rsidR="00DA5D9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lang w:val="id-ID"/>
        </w:rPr>
      </w:pPr>
      <w:r>
        <w:rPr>
          <w:rFonts w:ascii="Bookman Old Style" w:hAnsi="Bookman Old Style" w:cs="Times New Roman"/>
          <w:sz w:val="24"/>
          <w:szCs w:val="24"/>
          <w:lang w:val="sv-SE"/>
        </w:rPr>
        <w:t>9.</w:t>
      </w:r>
      <w:r>
        <w:rPr>
          <w:rFonts w:ascii="Bookman Old Style" w:hAnsi="Bookman Old Style" w:cs="Times New Roman"/>
          <w:sz w:val="24"/>
          <w:szCs w:val="24"/>
          <w:lang w:val="sv-SE"/>
        </w:rPr>
        <w:tab/>
      </w:r>
      <w:r w:rsidRPr="00B42FC6">
        <w:rPr>
          <w:rFonts w:ascii="Bookman Old Style" w:hAnsi="Bookman Old Style" w:cs="Times New Roman"/>
          <w:sz w:val="24"/>
          <w:szCs w:val="24"/>
          <w:lang w:val="id-ID"/>
        </w:rPr>
        <w:t>Peningkatan manajemen pengelolaan sarana dan prasarana rumah sakit</w:t>
      </w:r>
    </w:p>
    <w:p w14:paraId="0B0A4725" w14:textId="77777777" w:rsidR="00DA5D9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rPr>
      </w:pPr>
      <w:r>
        <w:rPr>
          <w:rFonts w:ascii="Bookman Old Style" w:hAnsi="Bookman Old Style" w:cs="Times New Roman"/>
          <w:sz w:val="24"/>
          <w:szCs w:val="24"/>
        </w:rPr>
        <w:t>10.</w:t>
      </w:r>
      <w:r>
        <w:rPr>
          <w:rFonts w:ascii="Bookman Old Style" w:hAnsi="Bookman Old Style" w:cs="Times New Roman"/>
          <w:sz w:val="24"/>
          <w:szCs w:val="24"/>
        </w:rPr>
        <w:tab/>
      </w:r>
      <w:proofErr w:type="spellStart"/>
      <w:r>
        <w:rPr>
          <w:rFonts w:ascii="Bookman Old Style" w:hAnsi="Bookman Old Style" w:cs="Times New Roman"/>
          <w:sz w:val="24"/>
          <w:szCs w:val="24"/>
        </w:rPr>
        <w:t>Meningkatkan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pemenuhan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kebutuhan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perkantoran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administrasi</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pelayanan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kepegawaian</w:t>
      </w:r>
      <w:proofErr w:type="spellEnd"/>
      <w:r>
        <w:rPr>
          <w:rFonts w:ascii="Bookman Old Style" w:hAnsi="Bookman Old Style" w:cs="Times New Roman"/>
          <w:sz w:val="24"/>
          <w:szCs w:val="24"/>
        </w:rPr>
        <w:t xml:space="preserve">, dan </w:t>
      </w:r>
      <w:proofErr w:type="spellStart"/>
      <w:r>
        <w:rPr>
          <w:rFonts w:ascii="Bookman Old Style" w:hAnsi="Bookman Old Style" w:cs="Times New Roman"/>
          <w:sz w:val="24"/>
          <w:szCs w:val="24"/>
        </w:rPr>
        <w:t>keuangan</w:t>
      </w:r>
      <w:proofErr w:type="spellEnd"/>
    </w:p>
    <w:p w14:paraId="24580E57" w14:textId="77777777" w:rsidR="00DA5D9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rPr>
      </w:pPr>
      <w:r>
        <w:rPr>
          <w:rFonts w:ascii="Bookman Old Style" w:hAnsi="Bookman Old Style" w:cs="Times New Roman"/>
          <w:sz w:val="24"/>
          <w:szCs w:val="24"/>
        </w:rPr>
        <w:t>11.</w:t>
      </w:r>
      <w:r>
        <w:rPr>
          <w:rFonts w:ascii="Bookman Old Style" w:hAnsi="Bookman Old Style" w:cs="Times New Roman"/>
          <w:sz w:val="24"/>
          <w:szCs w:val="24"/>
        </w:rPr>
        <w:tab/>
      </w:r>
      <w:proofErr w:type="spellStart"/>
      <w:r>
        <w:rPr>
          <w:rFonts w:ascii="Bookman Old Style" w:hAnsi="Bookman Old Style" w:cs="Times New Roman"/>
          <w:sz w:val="24"/>
          <w:szCs w:val="24"/>
        </w:rPr>
        <w:t>Meningkatkan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kualitas</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perencanaan</w:t>
      </w:r>
      <w:proofErr w:type="spellEnd"/>
      <w:r>
        <w:rPr>
          <w:rFonts w:ascii="Bookman Old Style" w:hAnsi="Bookman Old Style" w:cs="Times New Roman"/>
          <w:sz w:val="24"/>
          <w:szCs w:val="24"/>
        </w:rPr>
        <w:t xml:space="preserve"> dan </w:t>
      </w:r>
      <w:proofErr w:type="spellStart"/>
      <w:r>
        <w:rPr>
          <w:rFonts w:ascii="Bookman Old Style" w:hAnsi="Bookman Old Style" w:cs="Times New Roman"/>
          <w:sz w:val="24"/>
          <w:szCs w:val="24"/>
        </w:rPr>
        <w:t>evaluasi</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perangkat</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daerah</w:t>
      </w:r>
      <w:proofErr w:type="spellEnd"/>
    </w:p>
    <w:p w14:paraId="612AE669" w14:textId="77777777" w:rsidR="00DA5D96"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rPr>
      </w:pPr>
      <w:r>
        <w:rPr>
          <w:rFonts w:ascii="Bookman Old Style" w:hAnsi="Bookman Old Style" w:cs="Times New Roman"/>
          <w:sz w:val="24"/>
          <w:szCs w:val="24"/>
        </w:rPr>
        <w:t>12.</w:t>
      </w:r>
      <w:r>
        <w:rPr>
          <w:rFonts w:ascii="Bookman Old Style" w:hAnsi="Bookman Old Style" w:cs="Times New Roman"/>
          <w:sz w:val="24"/>
          <w:szCs w:val="24"/>
        </w:rPr>
        <w:tab/>
      </w:r>
      <w:proofErr w:type="spellStart"/>
      <w:r>
        <w:rPr>
          <w:rFonts w:ascii="Bookman Old Style" w:hAnsi="Bookman Old Style" w:cs="Times New Roman"/>
          <w:sz w:val="24"/>
          <w:szCs w:val="24"/>
        </w:rPr>
        <w:t>Peningkatan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kualitas</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penyediaan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jasa</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pelayanan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kesehatan</w:t>
      </w:r>
      <w:proofErr w:type="spellEnd"/>
    </w:p>
    <w:p w14:paraId="45D63CEF" w14:textId="77777777" w:rsidR="00DA5D96" w:rsidRPr="001E4A6E" w:rsidRDefault="00DA5D96" w:rsidP="00DA5D96">
      <w:pPr>
        <w:pStyle w:val="ListParagraph"/>
        <w:widowControl w:val="0"/>
        <w:adjustRightInd w:val="0"/>
        <w:spacing w:line="360" w:lineRule="auto"/>
        <w:ind w:left="2127" w:hanging="567"/>
        <w:textAlignment w:val="baseline"/>
        <w:rPr>
          <w:rFonts w:ascii="Bookman Old Style" w:hAnsi="Bookman Old Style" w:cs="Times New Roman"/>
          <w:sz w:val="24"/>
          <w:szCs w:val="24"/>
        </w:rPr>
      </w:pPr>
      <w:r>
        <w:rPr>
          <w:rFonts w:ascii="Bookman Old Style" w:hAnsi="Bookman Old Style" w:cs="Times New Roman"/>
          <w:sz w:val="24"/>
          <w:szCs w:val="24"/>
        </w:rPr>
        <w:t>13.</w:t>
      </w:r>
      <w:r>
        <w:rPr>
          <w:rFonts w:ascii="Bookman Old Style" w:hAnsi="Bookman Old Style" w:cs="Times New Roman"/>
          <w:sz w:val="24"/>
          <w:szCs w:val="24"/>
        </w:rPr>
        <w:tab/>
      </w:r>
      <w:proofErr w:type="spellStart"/>
      <w:r>
        <w:rPr>
          <w:rFonts w:ascii="Bookman Old Style" w:hAnsi="Bookman Old Style" w:cs="Times New Roman"/>
          <w:sz w:val="24"/>
          <w:szCs w:val="24"/>
        </w:rPr>
        <w:t>Meningkatkan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pengelolaan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manajemen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sarana</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prasarana</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kendaraan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pendukung</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pelayanan</w:t>
      </w:r>
      <w:proofErr w:type="spellEnd"/>
    </w:p>
    <w:p w14:paraId="46EC8127" w14:textId="77777777" w:rsidR="00DA5D96" w:rsidRPr="00B42FC6" w:rsidRDefault="00DA5D96" w:rsidP="00DA5D96">
      <w:pPr>
        <w:pStyle w:val="ListParagraph"/>
        <w:widowControl w:val="0"/>
        <w:adjustRightInd w:val="0"/>
        <w:spacing w:line="360" w:lineRule="auto"/>
        <w:ind w:left="2127" w:hanging="567"/>
        <w:jc w:val="left"/>
        <w:textAlignment w:val="baseline"/>
        <w:rPr>
          <w:rFonts w:ascii="Bookman Old Style" w:hAnsi="Bookman Old Style" w:cs="Times New Roman"/>
          <w:sz w:val="24"/>
          <w:szCs w:val="24"/>
          <w:lang w:val="id-ID"/>
        </w:rPr>
      </w:pPr>
    </w:p>
    <w:p w14:paraId="7A239752" w14:textId="77777777" w:rsidR="00DA5D96" w:rsidRPr="00B42FC6" w:rsidRDefault="00DA5D96" w:rsidP="00DA5D96">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14:paraId="4271230B" w14:textId="77777777" w:rsidR="00DA5D96" w:rsidRPr="00907FEA" w:rsidRDefault="00DA5D96" w:rsidP="00DA5D96">
      <w:pPr>
        <w:spacing w:line="360" w:lineRule="auto"/>
        <w:ind w:left="709" w:hanging="709"/>
        <w:rPr>
          <w:rFonts w:ascii="Bookman Old Style" w:hAnsi="Bookman Old Style"/>
          <w:b/>
          <w:lang w:val="id-ID"/>
        </w:rPr>
      </w:pPr>
      <w:r>
        <w:rPr>
          <w:rFonts w:ascii="Bookman Old Style" w:hAnsi="Bookman Old Style"/>
          <w:b/>
        </w:rPr>
        <w:t>5.2.</w:t>
      </w:r>
      <w:r>
        <w:rPr>
          <w:rFonts w:ascii="Bookman Old Style" w:hAnsi="Bookman Old Style"/>
          <w:b/>
        </w:rPr>
        <w:tab/>
      </w:r>
      <w:proofErr w:type="spellStart"/>
      <w:r w:rsidRPr="00907FEA">
        <w:rPr>
          <w:rFonts w:ascii="Bookman Old Style" w:hAnsi="Bookman Old Style"/>
          <w:b/>
        </w:rPr>
        <w:t>Arah</w:t>
      </w:r>
      <w:proofErr w:type="spellEnd"/>
      <w:r w:rsidRPr="00907FEA">
        <w:rPr>
          <w:rFonts w:ascii="Bookman Old Style" w:hAnsi="Bookman Old Style"/>
          <w:b/>
        </w:rPr>
        <w:t xml:space="preserve"> </w:t>
      </w:r>
      <w:r w:rsidRPr="00907FEA">
        <w:rPr>
          <w:rFonts w:ascii="Bookman Old Style" w:hAnsi="Bookman Old Style"/>
          <w:b/>
          <w:lang w:val="id-ID"/>
        </w:rPr>
        <w:t>Kebijakan</w:t>
      </w:r>
    </w:p>
    <w:p w14:paraId="095A3963" w14:textId="77777777" w:rsidR="00DA5D96" w:rsidRPr="00545B5C" w:rsidRDefault="00DA5D96" w:rsidP="006E017D">
      <w:pPr>
        <w:pStyle w:val="ListParagraph"/>
        <w:numPr>
          <w:ilvl w:val="3"/>
          <w:numId w:val="31"/>
        </w:numPr>
        <w:tabs>
          <w:tab w:val="clear" w:pos="2880"/>
        </w:tabs>
        <w:spacing w:line="360" w:lineRule="auto"/>
        <w:ind w:left="1276" w:hanging="567"/>
        <w:rPr>
          <w:rFonts w:ascii="Bookman Old Style" w:hAnsi="Bookman Old Style" w:cs="Times New Roman"/>
          <w:sz w:val="24"/>
          <w:szCs w:val="24"/>
          <w:lang w:val="id-ID"/>
        </w:rPr>
      </w:pPr>
      <w:r w:rsidRPr="00545B5C">
        <w:rPr>
          <w:rFonts w:ascii="Bookman Old Style" w:hAnsi="Bookman Old Style" w:cs="Times New Roman"/>
          <w:sz w:val="24"/>
          <w:szCs w:val="24"/>
          <w:lang w:val="id-ID"/>
        </w:rPr>
        <w:t>Pemanfaatan teknologi kedokteran jiwa yang canggih untuk ketepatan dalam mendiagnosa dan pemberian terapi</w:t>
      </w:r>
    </w:p>
    <w:p w14:paraId="65583D04" w14:textId="77777777" w:rsidR="00DA5D96" w:rsidRPr="00545B5C"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545B5C">
        <w:rPr>
          <w:rFonts w:ascii="Bookman Old Style" w:hAnsi="Bookman Old Style"/>
          <w:lang w:val="id-ID"/>
        </w:rPr>
        <w:t>Pemanfaatan lembaga pendidikan yang bersertifikasi sebagai sarana peningkatan dan pengembangan SDM</w:t>
      </w:r>
    </w:p>
    <w:p w14:paraId="0529A92F" w14:textId="77777777" w:rsidR="00DA5D96" w:rsidRPr="00545B5C" w:rsidRDefault="00DA5D96" w:rsidP="006E017D">
      <w:pPr>
        <w:numPr>
          <w:ilvl w:val="3"/>
          <w:numId w:val="31"/>
        </w:numPr>
        <w:tabs>
          <w:tab w:val="clear" w:pos="2880"/>
        </w:tabs>
        <w:spacing w:line="360" w:lineRule="auto"/>
        <w:ind w:left="1276" w:hanging="567"/>
        <w:jc w:val="both"/>
        <w:rPr>
          <w:rFonts w:ascii="Bookman Old Style" w:hAnsi="Bookman Old Style"/>
          <w:lang w:val="id-ID"/>
        </w:rPr>
      </w:pPr>
      <w:proofErr w:type="spellStart"/>
      <w:r w:rsidRPr="00545B5C">
        <w:rPr>
          <w:rFonts w:ascii="Bookman Old Style" w:hAnsi="Bookman Old Style"/>
        </w:rPr>
        <w:t>Rekruitmen</w:t>
      </w:r>
      <w:proofErr w:type="spellEnd"/>
      <w:r w:rsidRPr="00545B5C">
        <w:rPr>
          <w:rFonts w:ascii="Bookman Old Style" w:hAnsi="Bookman Old Style"/>
        </w:rPr>
        <w:t xml:space="preserve"> SDM </w:t>
      </w:r>
      <w:proofErr w:type="spellStart"/>
      <w:r w:rsidRPr="00545B5C">
        <w:rPr>
          <w:rFonts w:ascii="Bookman Old Style" w:hAnsi="Bookman Old Style"/>
        </w:rPr>
        <w:t>sesuai</w:t>
      </w:r>
      <w:proofErr w:type="spellEnd"/>
      <w:r w:rsidRPr="00545B5C">
        <w:rPr>
          <w:rFonts w:ascii="Bookman Old Style" w:hAnsi="Bookman Old Style"/>
        </w:rPr>
        <w:t xml:space="preserve"> </w:t>
      </w:r>
      <w:proofErr w:type="spellStart"/>
      <w:r w:rsidRPr="00545B5C">
        <w:rPr>
          <w:rFonts w:ascii="Bookman Old Style" w:hAnsi="Bookman Old Style"/>
        </w:rPr>
        <w:t>dengan</w:t>
      </w:r>
      <w:proofErr w:type="spellEnd"/>
      <w:r w:rsidRPr="00545B5C">
        <w:rPr>
          <w:rFonts w:ascii="Bookman Old Style" w:hAnsi="Bookman Old Style"/>
        </w:rPr>
        <w:t xml:space="preserve"> </w:t>
      </w:r>
      <w:proofErr w:type="spellStart"/>
      <w:r w:rsidRPr="00545B5C">
        <w:rPr>
          <w:rFonts w:ascii="Bookman Old Style" w:hAnsi="Bookman Old Style"/>
        </w:rPr>
        <w:t>kompetensi</w:t>
      </w:r>
      <w:proofErr w:type="spellEnd"/>
      <w:r w:rsidRPr="00545B5C">
        <w:rPr>
          <w:rFonts w:ascii="Bookman Old Style" w:hAnsi="Bookman Old Style"/>
        </w:rPr>
        <w:t xml:space="preserve"> dan </w:t>
      </w:r>
      <w:proofErr w:type="spellStart"/>
      <w:r w:rsidRPr="00545B5C">
        <w:rPr>
          <w:rFonts w:ascii="Bookman Old Style" w:hAnsi="Bookman Old Style"/>
        </w:rPr>
        <w:t>kebutuhan</w:t>
      </w:r>
      <w:proofErr w:type="spellEnd"/>
    </w:p>
    <w:p w14:paraId="2A4C24AD" w14:textId="77777777" w:rsidR="00DA5D96" w:rsidRPr="00545B5C"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545B5C">
        <w:rPr>
          <w:rFonts w:ascii="Bookman Old Style" w:hAnsi="Bookman Old Style"/>
          <w:lang w:val="id-ID"/>
        </w:rPr>
        <w:t>Penerapan menejemen mutu RS yang berstandar internasional</w:t>
      </w:r>
    </w:p>
    <w:p w14:paraId="4627C7F4" w14:textId="77777777" w:rsidR="00DA5D96" w:rsidRPr="00545B5C"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545B5C">
        <w:rPr>
          <w:rFonts w:ascii="Bookman Old Style" w:hAnsi="Bookman Old Style"/>
          <w:lang w:val="id-ID"/>
        </w:rPr>
        <w:t xml:space="preserve">Pemberian kesempatan bagi pegawai untuk pengembangan pembelajaran </w:t>
      </w:r>
    </w:p>
    <w:p w14:paraId="7F2EC3F0" w14:textId="77777777" w:rsidR="00DA5D96" w:rsidRPr="001068A2"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545B5C">
        <w:rPr>
          <w:rFonts w:ascii="Bookman Old Style" w:hAnsi="Bookman Old Style"/>
          <w:lang w:val="id-ID"/>
        </w:rPr>
        <w:t xml:space="preserve">Peningkatan </w:t>
      </w:r>
      <w:proofErr w:type="spellStart"/>
      <w:r w:rsidRPr="00545B5C">
        <w:rPr>
          <w:rFonts w:ascii="Bookman Old Style" w:hAnsi="Bookman Old Style"/>
        </w:rPr>
        <w:t>kesejahteraan</w:t>
      </w:r>
      <w:proofErr w:type="spellEnd"/>
      <w:r w:rsidRPr="00545B5C">
        <w:rPr>
          <w:rFonts w:ascii="Bookman Old Style" w:hAnsi="Bookman Old Style"/>
        </w:rPr>
        <w:t xml:space="preserve"> </w:t>
      </w:r>
      <w:proofErr w:type="spellStart"/>
      <w:r>
        <w:rPr>
          <w:rFonts w:ascii="Bookman Old Style" w:hAnsi="Bookman Old Style"/>
        </w:rPr>
        <w:t>pegawai</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penerapan</w:t>
      </w:r>
      <w:proofErr w:type="spellEnd"/>
      <w:r>
        <w:rPr>
          <w:rFonts w:ascii="Bookman Old Style" w:hAnsi="Bookman Old Style"/>
        </w:rPr>
        <w:t xml:space="preserve"> system </w:t>
      </w:r>
      <w:proofErr w:type="spellStart"/>
      <w:r w:rsidRPr="001068A2">
        <w:rPr>
          <w:rFonts w:ascii="Bookman Old Style" w:hAnsi="Bookman Old Style"/>
        </w:rPr>
        <w:t>remunerasi</w:t>
      </w:r>
      <w:proofErr w:type="spellEnd"/>
      <w:r w:rsidRPr="001068A2">
        <w:rPr>
          <w:rFonts w:ascii="Bookman Old Style" w:hAnsi="Bookman Old Style"/>
        </w:rPr>
        <w:t xml:space="preserve"> yang </w:t>
      </w:r>
      <w:proofErr w:type="spellStart"/>
      <w:r w:rsidRPr="001068A2">
        <w:rPr>
          <w:rFonts w:ascii="Bookman Old Style" w:hAnsi="Bookman Old Style"/>
        </w:rPr>
        <w:t>adil</w:t>
      </w:r>
      <w:proofErr w:type="spellEnd"/>
      <w:r w:rsidRPr="001068A2">
        <w:rPr>
          <w:rFonts w:ascii="Bookman Old Style" w:hAnsi="Bookman Old Style"/>
        </w:rPr>
        <w:t xml:space="preserve"> dan </w:t>
      </w:r>
      <w:proofErr w:type="spellStart"/>
      <w:r w:rsidRPr="001068A2">
        <w:rPr>
          <w:rFonts w:ascii="Bookman Old Style" w:hAnsi="Bookman Old Style"/>
        </w:rPr>
        <w:t>proporsional</w:t>
      </w:r>
      <w:proofErr w:type="spellEnd"/>
    </w:p>
    <w:p w14:paraId="401FC865" w14:textId="77777777" w:rsidR="00DA5D96" w:rsidRPr="00545B5C"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545B5C">
        <w:rPr>
          <w:rFonts w:ascii="Bookman Old Style" w:hAnsi="Bookman Old Style"/>
          <w:lang w:val="id-ID"/>
        </w:rPr>
        <w:t>Pemberian kesempatan untuk pengembangan kinerja berbasis SIMRS</w:t>
      </w:r>
    </w:p>
    <w:p w14:paraId="1E57AE6C" w14:textId="77777777" w:rsidR="00DA5D96"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B42FC6">
        <w:rPr>
          <w:rFonts w:ascii="Bookman Old Style" w:hAnsi="Bookman Old Style"/>
          <w:lang w:val="id-ID"/>
        </w:rPr>
        <w:lastRenderedPageBreak/>
        <w:t>Peningkatan sarana prasarana rumah sakit dengan mengoptimalkan pemeliharaan dan utilisasi peralatan</w:t>
      </w:r>
    </w:p>
    <w:p w14:paraId="24CB3602" w14:textId="77777777" w:rsidR="00DA5D96" w:rsidRDefault="00DA5D96" w:rsidP="006E017D">
      <w:pPr>
        <w:numPr>
          <w:ilvl w:val="3"/>
          <w:numId w:val="31"/>
        </w:numPr>
        <w:tabs>
          <w:tab w:val="clear" w:pos="2880"/>
        </w:tabs>
        <w:spacing w:line="360" w:lineRule="auto"/>
        <w:ind w:left="1276" w:hanging="567"/>
        <w:jc w:val="both"/>
        <w:rPr>
          <w:rFonts w:ascii="Bookman Old Style" w:hAnsi="Bookman Old Style"/>
          <w:lang w:val="id-ID"/>
        </w:rPr>
      </w:pPr>
      <w:r w:rsidRPr="00B42FC6">
        <w:rPr>
          <w:rFonts w:ascii="Bookman Old Style" w:hAnsi="Bookman Old Style"/>
          <w:lang w:val="id-ID"/>
        </w:rPr>
        <w:t>Pemanfaatan media dan pihak ketiga sebagai sarana promosi</w:t>
      </w:r>
    </w:p>
    <w:p w14:paraId="22E3BD3A" w14:textId="77777777" w:rsidR="00DA5D96" w:rsidRPr="00907802" w:rsidRDefault="00DA5D96" w:rsidP="006E017D">
      <w:pPr>
        <w:numPr>
          <w:ilvl w:val="3"/>
          <w:numId w:val="31"/>
        </w:numPr>
        <w:tabs>
          <w:tab w:val="clear" w:pos="2880"/>
        </w:tabs>
        <w:spacing w:line="360" w:lineRule="auto"/>
        <w:ind w:left="1276" w:hanging="567"/>
        <w:jc w:val="both"/>
        <w:rPr>
          <w:rFonts w:ascii="Bookman Old Style" w:hAnsi="Bookman Old Style"/>
          <w:lang w:val="id-ID"/>
        </w:rPr>
      </w:pPr>
      <w:proofErr w:type="spellStart"/>
      <w:r>
        <w:rPr>
          <w:rFonts w:ascii="Bookman Old Style" w:hAnsi="Bookman Old Style"/>
        </w:rPr>
        <w:t>Meningkatkan</w:t>
      </w:r>
      <w:proofErr w:type="spellEnd"/>
      <w:r>
        <w:rPr>
          <w:rFonts w:ascii="Bookman Old Style" w:hAnsi="Bookman Old Style"/>
        </w:rPr>
        <w:t xml:space="preserve"> </w:t>
      </w:r>
      <w:proofErr w:type="spellStart"/>
      <w:r>
        <w:rPr>
          <w:rFonts w:ascii="Bookman Old Style" w:hAnsi="Bookman Old Style"/>
        </w:rPr>
        <w:t>pemenuhan</w:t>
      </w:r>
      <w:proofErr w:type="spellEnd"/>
      <w:r>
        <w:rPr>
          <w:rFonts w:ascii="Bookman Old Style" w:hAnsi="Bookman Old Style"/>
        </w:rPr>
        <w:t xml:space="preserve"> </w:t>
      </w:r>
      <w:proofErr w:type="spellStart"/>
      <w:r>
        <w:rPr>
          <w:rFonts w:ascii="Bookman Old Style" w:hAnsi="Bookman Old Style"/>
        </w:rPr>
        <w:t>kebutuhan</w:t>
      </w:r>
      <w:proofErr w:type="spellEnd"/>
      <w:r>
        <w:rPr>
          <w:rFonts w:ascii="Bookman Old Style" w:hAnsi="Bookman Old Style"/>
        </w:rPr>
        <w:t xml:space="preserve"> </w:t>
      </w:r>
      <w:proofErr w:type="spellStart"/>
      <w:r>
        <w:rPr>
          <w:rFonts w:ascii="Bookman Old Style" w:hAnsi="Bookman Old Style"/>
        </w:rPr>
        <w:t>perkantoran</w:t>
      </w:r>
      <w:proofErr w:type="spellEnd"/>
      <w:r>
        <w:rPr>
          <w:rFonts w:ascii="Bookman Old Style" w:hAnsi="Bookman Old Style"/>
        </w:rPr>
        <w:t xml:space="preserve">, </w:t>
      </w:r>
      <w:proofErr w:type="spellStart"/>
      <w:r>
        <w:rPr>
          <w:rFonts w:ascii="Bookman Old Style" w:hAnsi="Bookman Old Style"/>
        </w:rPr>
        <w:t>administrasi</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kepegawaian</w:t>
      </w:r>
      <w:proofErr w:type="spellEnd"/>
      <w:r>
        <w:rPr>
          <w:rFonts w:ascii="Bookman Old Style" w:hAnsi="Bookman Old Style"/>
        </w:rPr>
        <w:t xml:space="preserve"> dan </w:t>
      </w:r>
      <w:proofErr w:type="spellStart"/>
      <w:r>
        <w:rPr>
          <w:rFonts w:ascii="Bookman Old Style" w:hAnsi="Bookman Old Style"/>
        </w:rPr>
        <w:t>keuangan</w:t>
      </w:r>
      <w:proofErr w:type="spellEnd"/>
    </w:p>
    <w:p w14:paraId="15DF0D06" w14:textId="77777777" w:rsidR="00DA5D96" w:rsidRPr="00907802" w:rsidRDefault="00DA5D96" w:rsidP="006E017D">
      <w:pPr>
        <w:numPr>
          <w:ilvl w:val="3"/>
          <w:numId w:val="31"/>
        </w:numPr>
        <w:tabs>
          <w:tab w:val="clear" w:pos="2880"/>
        </w:tabs>
        <w:spacing w:line="360" w:lineRule="auto"/>
        <w:ind w:left="1276" w:hanging="567"/>
        <w:jc w:val="both"/>
        <w:rPr>
          <w:rFonts w:ascii="Bookman Old Style" w:hAnsi="Bookman Old Style"/>
          <w:lang w:val="id-ID"/>
        </w:rPr>
      </w:pPr>
      <w:proofErr w:type="spellStart"/>
      <w:r>
        <w:rPr>
          <w:rFonts w:ascii="Bookman Old Style" w:hAnsi="Bookman Old Style"/>
        </w:rPr>
        <w:t>Meningkatkan</w:t>
      </w:r>
      <w:proofErr w:type="spellEnd"/>
      <w:r>
        <w:rPr>
          <w:rFonts w:ascii="Bookman Old Style" w:hAnsi="Bookman Old Style"/>
        </w:rPr>
        <w:t xml:space="preserve"> </w:t>
      </w:r>
      <w:proofErr w:type="spellStart"/>
      <w:r>
        <w:rPr>
          <w:rFonts w:ascii="Bookman Old Style" w:hAnsi="Bookman Old Style"/>
        </w:rPr>
        <w:t>kualitas</w:t>
      </w:r>
      <w:proofErr w:type="spellEnd"/>
      <w:r>
        <w:rPr>
          <w:rFonts w:ascii="Bookman Old Style" w:hAnsi="Bookman Old Style"/>
        </w:rPr>
        <w:t xml:space="preserve"> </w:t>
      </w:r>
      <w:proofErr w:type="spellStart"/>
      <w:r>
        <w:rPr>
          <w:rFonts w:ascii="Bookman Old Style" w:hAnsi="Bookman Old Style"/>
        </w:rPr>
        <w:t>perencanaan</w:t>
      </w:r>
      <w:proofErr w:type="spellEnd"/>
      <w:r>
        <w:rPr>
          <w:rFonts w:ascii="Bookman Old Style" w:hAnsi="Bookman Old Style"/>
        </w:rPr>
        <w:t xml:space="preserve"> dan </w:t>
      </w:r>
      <w:proofErr w:type="spellStart"/>
      <w:r>
        <w:rPr>
          <w:rFonts w:ascii="Bookman Old Style" w:hAnsi="Bookman Old Style"/>
        </w:rPr>
        <w:t>evaluasi</w:t>
      </w:r>
      <w:proofErr w:type="spellEnd"/>
      <w:r>
        <w:rPr>
          <w:rFonts w:ascii="Bookman Old Style" w:hAnsi="Bookman Old Style"/>
        </w:rPr>
        <w:t xml:space="preserve"> </w:t>
      </w:r>
      <w:proofErr w:type="spellStart"/>
      <w:r>
        <w:rPr>
          <w:rFonts w:ascii="Bookman Old Style" w:hAnsi="Bookman Old Style"/>
        </w:rPr>
        <w:t>perangkat</w:t>
      </w:r>
      <w:proofErr w:type="spellEnd"/>
      <w:r>
        <w:rPr>
          <w:rFonts w:ascii="Bookman Old Style" w:hAnsi="Bookman Old Style"/>
        </w:rPr>
        <w:t xml:space="preserve"> </w:t>
      </w:r>
      <w:proofErr w:type="spellStart"/>
      <w:r>
        <w:rPr>
          <w:rFonts w:ascii="Bookman Old Style" w:hAnsi="Bookman Old Style"/>
        </w:rPr>
        <w:t>daerah</w:t>
      </w:r>
      <w:proofErr w:type="spellEnd"/>
    </w:p>
    <w:p w14:paraId="29036670" w14:textId="77777777" w:rsidR="00DA5D96" w:rsidRPr="00907802" w:rsidRDefault="00DA5D96" w:rsidP="006E017D">
      <w:pPr>
        <w:numPr>
          <w:ilvl w:val="3"/>
          <w:numId w:val="31"/>
        </w:numPr>
        <w:tabs>
          <w:tab w:val="clear" w:pos="2880"/>
        </w:tabs>
        <w:spacing w:line="360" w:lineRule="auto"/>
        <w:ind w:left="1276" w:hanging="567"/>
        <w:jc w:val="both"/>
        <w:rPr>
          <w:rFonts w:ascii="Bookman Old Style" w:hAnsi="Bookman Old Style"/>
          <w:lang w:val="id-ID"/>
        </w:rPr>
      </w:pPr>
      <w:proofErr w:type="spellStart"/>
      <w:r>
        <w:rPr>
          <w:rFonts w:ascii="Bookman Old Style" w:hAnsi="Bookman Old Style"/>
        </w:rPr>
        <w:t>Peningkatan</w:t>
      </w:r>
      <w:proofErr w:type="spellEnd"/>
      <w:r>
        <w:rPr>
          <w:rFonts w:ascii="Bookman Old Style" w:hAnsi="Bookman Old Style"/>
        </w:rPr>
        <w:t xml:space="preserve"> </w:t>
      </w:r>
      <w:proofErr w:type="spellStart"/>
      <w:r>
        <w:rPr>
          <w:rFonts w:ascii="Bookman Old Style" w:hAnsi="Bookman Old Style"/>
        </w:rPr>
        <w:t>kualitas</w:t>
      </w:r>
      <w:proofErr w:type="spellEnd"/>
      <w:r>
        <w:rPr>
          <w:rFonts w:ascii="Bookman Old Style" w:hAnsi="Bookman Old Style"/>
        </w:rPr>
        <w:t xml:space="preserve"> </w:t>
      </w:r>
      <w:proofErr w:type="spellStart"/>
      <w:r>
        <w:rPr>
          <w:rFonts w:ascii="Bookman Old Style" w:hAnsi="Bookman Old Style"/>
        </w:rPr>
        <w:t>penyediaan</w:t>
      </w:r>
      <w:proofErr w:type="spellEnd"/>
      <w:r>
        <w:rPr>
          <w:rFonts w:ascii="Bookman Old Style" w:hAnsi="Bookman Old Style"/>
        </w:rPr>
        <w:t xml:space="preserve"> </w:t>
      </w:r>
      <w:proofErr w:type="spellStart"/>
      <w:r>
        <w:rPr>
          <w:rFonts w:ascii="Bookman Old Style" w:hAnsi="Bookman Old Style"/>
        </w:rPr>
        <w:t>jasa</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p>
    <w:p w14:paraId="027DA691" w14:textId="77777777" w:rsidR="00DA5D96" w:rsidRPr="00B42FC6" w:rsidRDefault="00DA5D96" w:rsidP="006E017D">
      <w:pPr>
        <w:numPr>
          <w:ilvl w:val="3"/>
          <w:numId w:val="31"/>
        </w:numPr>
        <w:tabs>
          <w:tab w:val="clear" w:pos="2880"/>
        </w:tabs>
        <w:spacing w:line="360" w:lineRule="auto"/>
        <w:ind w:left="1276" w:hanging="567"/>
        <w:jc w:val="both"/>
        <w:rPr>
          <w:rFonts w:ascii="Bookman Old Style" w:hAnsi="Bookman Old Style"/>
          <w:lang w:val="id-ID"/>
        </w:rPr>
      </w:pPr>
      <w:proofErr w:type="spellStart"/>
      <w:r>
        <w:rPr>
          <w:rFonts w:ascii="Bookman Old Style" w:hAnsi="Bookman Old Style"/>
        </w:rPr>
        <w:t>Meningkatkan</w:t>
      </w:r>
      <w:proofErr w:type="spellEnd"/>
      <w:r>
        <w:rPr>
          <w:rFonts w:ascii="Bookman Old Style" w:hAnsi="Bookman Old Style"/>
        </w:rPr>
        <w:t xml:space="preserve"> </w:t>
      </w:r>
      <w:proofErr w:type="spellStart"/>
      <w:r>
        <w:rPr>
          <w:rFonts w:ascii="Bookman Old Style" w:hAnsi="Bookman Old Style"/>
        </w:rPr>
        <w:t>pengelolaan</w:t>
      </w:r>
      <w:proofErr w:type="spellEnd"/>
      <w:r>
        <w:rPr>
          <w:rFonts w:ascii="Bookman Old Style" w:hAnsi="Bookman Old Style"/>
        </w:rPr>
        <w:t xml:space="preserve"> </w:t>
      </w:r>
      <w:proofErr w:type="spellStart"/>
      <w:r>
        <w:rPr>
          <w:rFonts w:ascii="Bookman Old Style" w:hAnsi="Bookman Old Style"/>
        </w:rPr>
        <w:t>manajemen</w:t>
      </w:r>
      <w:proofErr w:type="spellEnd"/>
      <w:r>
        <w:rPr>
          <w:rFonts w:ascii="Bookman Old Style" w:hAnsi="Bookman Old Style"/>
        </w:rPr>
        <w:t xml:space="preserve"> </w:t>
      </w:r>
      <w:proofErr w:type="spellStart"/>
      <w:r>
        <w:rPr>
          <w:rFonts w:ascii="Bookman Old Style" w:hAnsi="Bookman Old Style"/>
        </w:rPr>
        <w:t>sarana</w:t>
      </w:r>
      <w:proofErr w:type="spellEnd"/>
      <w:r>
        <w:rPr>
          <w:rFonts w:ascii="Bookman Old Style" w:hAnsi="Bookman Old Style"/>
        </w:rPr>
        <w:t xml:space="preserve"> </w:t>
      </w:r>
      <w:proofErr w:type="spellStart"/>
      <w:r>
        <w:rPr>
          <w:rFonts w:ascii="Bookman Old Style" w:hAnsi="Bookman Old Style"/>
        </w:rPr>
        <w:t>prasarana</w:t>
      </w:r>
      <w:proofErr w:type="spellEnd"/>
      <w:r>
        <w:rPr>
          <w:rFonts w:ascii="Bookman Old Style" w:hAnsi="Bookman Old Style"/>
        </w:rPr>
        <w:t xml:space="preserve"> </w:t>
      </w:r>
      <w:proofErr w:type="spellStart"/>
      <w:r>
        <w:rPr>
          <w:rFonts w:ascii="Bookman Old Style" w:hAnsi="Bookman Old Style"/>
        </w:rPr>
        <w:t>kendaraan</w:t>
      </w:r>
      <w:proofErr w:type="spellEnd"/>
      <w:r>
        <w:rPr>
          <w:rFonts w:ascii="Bookman Old Style" w:hAnsi="Bookman Old Style"/>
        </w:rPr>
        <w:t xml:space="preserve"> </w:t>
      </w:r>
      <w:proofErr w:type="spellStart"/>
      <w:r>
        <w:rPr>
          <w:rFonts w:ascii="Bookman Old Style" w:hAnsi="Bookman Old Style"/>
        </w:rPr>
        <w:t>pendukung</w:t>
      </w:r>
      <w:proofErr w:type="spellEnd"/>
      <w:r>
        <w:rPr>
          <w:rFonts w:ascii="Bookman Old Style" w:hAnsi="Bookman Old Style"/>
        </w:rPr>
        <w:t xml:space="preserve"> </w:t>
      </w:r>
      <w:proofErr w:type="spellStart"/>
      <w:r>
        <w:rPr>
          <w:rFonts w:ascii="Bookman Old Style" w:hAnsi="Bookman Old Style"/>
        </w:rPr>
        <w:t>pelayanan</w:t>
      </w:r>
      <w:proofErr w:type="spellEnd"/>
    </w:p>
    <w:p w14:paraId="296BADEB" w14:textId="77777777" w:rsidR="00DA5D96" w:rsidRDefault="00DA5D96" w:rsidP="00DA5D96">
      <w:pPr>
        <w:spacing w:line="360" w:lineRule="auto"/>
        <w:ind w:left="2250"/>
        <w:jc w:val="both"/>
        <w:rPr>
          <w:rFonts w:ascii="Bookman Old Style" w:hAnsi="Bookman Old Style"/>
        </w:rPr>
      </w:pPr>
      <w:r>
        <w:rPr>
          <w:rFonts w:ascii="Bookman Old Style" w:hAnsi="Bookman Old Style"/>
        </w:rPr>
        <w:t xml:space="preserve">                                    </w:t>
      </w:r>
      <w:proofErr w:type="spellStart"/>
      <w:r>
        <w:rPr>
          <w:rFonts w:ascii="Bookman Old Style" w:hAnsi="Bookman Old Style"/>
        </w:rPr>
        <w:t>Tabel</w:t>
      </w:r>
      <w:proofErr w:type="spellEnd"/>
      <w:r>
        <w:rPr>
          <w:rFonts w:ascii="Bookman Old Style" w:hAnsi="Bookman Old Style"/>
        </w:rPr>
        <w:t xml:space="preserve"> 5.2.1</w:t>
      </w:r>
    </w:p>
    <w:p w14:paraId="22FBCE6B" w14:textId="77777777" w:rsidR="00DA5D96" w:rsidRDefault="00DA5D96" w:rsidP="00DA5D96">
      <w:pPr>
        <w:spacing w:line="360" w:lineRule="auto"/>
        <w:ind w:left="2250"/>
        <w:jc w:val="both"/>
        <w:rPr>
          <w:rFonts w:ascii="Bookman Old Style" w:hAnsi="Bookman Old Style"/>
        </w:rPr>
      </w:pPr>
      <w:r>
        <w:rPr>
          <w:rFonts w:ascii="Bookman Old Style" w:hAnsi="Bookman Old Style"/>
        </w:rPr>
        <w:t xml:space="preserve">          </w:t>
      </w:r>
      <w:proofErr w:type="spellStart"/>
      <w:r>
        <w:rPr>
          <w:rFonts w:ascii="Bookman Old Style" w:hAnsi="Bookman Old Style"/>
        </w:rPr>
        <w:t>Tujuan</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w:t>
      </w:r>
      <w:proofErr w:type="spellStart"/>
      <w:r>
        <w:rPr>
          <w:rFonts w:ascii="Bookman Old Style" w:hAnsi="Bookman Old Style"/>
        </w:rPr>
        <w:t>Strategi</w:t>
      </w:r>
      <w:proofErr w:type="spellEnd"/>
      <w:r>
        <w:rPr>
          <w:rFonts w:ascii="Bookman Old Style" w:hAnsi="Bookman Old Style"/>
        </w:rPr>
        <w:t xml:space="preserve"> dan </w:t>
      </w:r>
      <w:proofErr w:type="spellStart"/>
      <w:r>
        <w:rPr>
          <w:rFonts w:ascii="Bookman Old Style" w:hAnsi="Bookman Old Style"/>
        </w:rPr>
        <w:t>kebijakan</w:t>
      </w:r>
      <w:proofErr w:type="spellEnd"/>
    </w:p>
    <w:tbl>
      <w:tblPr>
        <w:tblStyle w:val="TableGrid"/>
        <w:tblW w:w="8100" w:type="dxa"/>
        <w:tblInd w:w="1526" w:type="dxa"/>
        <w:tblLayout w:type="fixed"/>
        <w:tblLook w:val="04A0" w:firstRow="1" w:lastRow="0" w:firstColumn="1" w:lastColumn="0" w:noHBand="0" w:noVBand="1"/>
      </w:tblPr>
      <w:tblGrid>
        <w:gridCol w:w="1620"/>
        <w:gridCol w:w="1620"/>
        <w:gridCol w:w="2430"/>
        <w:gridCol w:w="2430"/>
      </w:tblGrid>
      <w:tr w:rsidR="00DA5D96" w14:paraId="2DF6C0FE" w14:textId="77777777" w:rsidTr="00DA5D96">
        <w:trPr>
          <w:tblHeader/>
        </w:trPr>
        <w:tc>
          <w:tcPr>
            <w:tcW w:w="1620" w:type="dxa"/>
            <w:shd w:val="clear" w:color="auto" w:fill="C9C9C9" w:themeFill="accent3" w:themeFillTint="99"/>
          </w:tcPr>
          <w:p w14:paraId="312A9246" w14:textId="77777777" w:rsidR="00DA5D96" w:rsidRPr="001D2CBE" w:rsidRDefault="00DA5D96" w:rsidP="00DA5D96">
            <w:pPr>
              <w:spacing w:line="360" w:lineRule="auto"/>
              <w:ind w:left="0" w:firstLine="0"/>
              <w:jc w:val="center"/>
              <w:rPr>
                <w:rFonts w:ascii="Bookman Old Style" w:hAnsi="Bookman Old Style"/>
                <w:b/>
                <w:sz w:val="20"/>
                <w:szCs w:val="20"/>
              </w:rPr>
            </w:pPr>
            <w:r w:rsidRPr="001D2CBE">
              <w:rPr>
                <w:rFonts w:ascii="Bookman Old Style" w:hAnsi="Bookman Old Style"/>
                <w:b/>
                <w:sz w:val="20"/>
                <w:szCs w:val="20"/>
              </w:rPr>
              <w:t>TUJUAN</w:t>
            </w:r>
          </w:p>
        </w:tc>
        <w:tc>
          <w:tcPr>
            <w:tcW w:w="1620" w:type="dxa"/>
            <w:shd w:val="clear" w:color="auto" w:fill="C9C9C9" w:themeFill="accent3" w:themeFillTint="99"/>
          </w:tcPr>
          <w:p w14:paraId="493A5222" w14:textId="77777777" w:rsidR="00DA5D96" w:rsidRPr="001D2CBE" w:rsidRDefault="00DA5D96" w:rsidP="00DA5D96">
            <w:pPr>
              <w:spacing w:line="360" w:lineRule="auto"/>
              <w:ind w:left="0" w:firstLine="0"/>
              <w:jc w:val="center"/>
              <w:rPr>
                <w:rFonts w:ascii="Bookman Old Style" w:hAnsi="Bookman Old Style"/>
                <w:b/>
                <w:sz w:val="20"/>
                <w:szCs w:val="20"/>
              </w:rPr>
            </w:pPr>
            <w:r w:rsidRPr="001D2CBE">
              <w:rPr>
                <w:rFonts w:ascii="Bookman Old Style" w:hAnsi="Bookman Old Style"/>
                <w:b/>
                <w:sz w:val="20"/>
                <w:szCs w:val="20"/>
              </w:rPr>
              <w:t>SASARAN</w:t>
            </w:r>
          </w:p>
        </w:tc>
        <w:tc>
          <w:tcPr>
            <w:tcW w:w="2430" w:type="dxa"/>
            <w:shd w:val="clear" w:color="auto" w:fill="C9C9C9" w:themeFill="accent3" w:themeFillTint="99"/>
          </w:tcPr>
          <w:p w14:paraId="5D6DBFDC" w14:textId="77777777" w:rsidR="00DA5D96" w:rsidRPr="001D2CBE" w:rsidRDefault="00DA5D96" w:rsidP="00DA5D96">
            <w:pPr>
              <w:spacing w:line="360" w:lineRule="auto"/>
              <w:ind w:left="0" w:firstLine="0"/>
              <w:jc w:val="center"/>
              <w:rPr>
                <w:rFonts w:ascii="Bookman Old Style" w:hAnsi="Bookman Old Style"/>
                <w:b/>
                <w:sz w:val="20"/>
                <w:szCs w:val="20"/>
              </w:rPr>
            </w:pPr>
            <w:r w:rsidRPr="001D2CBE">
              <w:rPr>
                <w:rFonts w:ascii="Bookman Old Style" w:hAnsi="Bookman Old Style"/>
                <w:b/>
                <w:sz w:val="20"/>
                <w:szCs w:val="20"/>
              </w:rPr>
              <w:t>STRATEGI</w:t>
            </w:r>
          </w:p>
        </w:tc>
        <w:tc>
          <w:tcPr>
            <w:tcW w:w="2430" w:type="dxa"/>
            <w:shd w:val="clear" w:color="auto" w:fill="C9C9C9" w:themeFill="accent3" w:themeFillTint="99"/>
          </w:tcPr>
          <w:p w14:paraId="56664F22" w14:textId="77777777" w:rsidR="00DA5D96" w:rsidRPr="001D2CBE" w:rsidRDefault="00DA5D96" w:rsidP="00DA5D96">
            <w:pPr>
              <w:spacing w:line="360" w:lineRule="auto"/>
              <w:ind w:left="0" w:firstLine="0"/>
              <w:jc w:val="center"/>
              <w:rPr>
                <w:rFonts w:ascii="Bookman Old Style" w:hAnsi="Bookman Old Style"/>
                <w:b/>
                <w:sz w:val="20"/>
                <w:szCs w:val="20"/>
              </w:rPr>
            </w:pPr>
            <w:r w:rsidRPr="001D2CBE">
              <w:rPr>
                <w:rFonts w:ascii="Bookman Old Style" w:hAnsi="Bookman Old Style"/>
                <w:b/>
                <w:sz w:val="20"/>
                <w:szCs w:val="20"/>
              </w:rPr>
              <w:t>ARAH KEBIKJAKAN</w:t>
            </w:r>
          </w:p>
        </w:tc>
      </w:tr>
      <w:tr w:rsidR="00DA5D96" w14:paraId="3083D5A9" w14:textId="77777777" w:rsidTr="00DA5D96">
        <w:tc>
          <w:tcPr>
            <w:tcW w:w="1620" w:type="dxa"/>
            <w:vMerge w:val="restart"/>
          </w:tcPr>
          <w:p w14:paraId="6E568A7D" w14:textId="77777777" w:rsidR="00DA5D96" w:rsidRPr="001D2CBE" w:rsidRDefault="00DA5D96" w:rsidP="00DA5D96">
            <w:pPr>
              <w:ind w:left="0" w:firstLine="0"/>
              <w:jc w:val="left"/>
              <w:rPr>
                <w:rFonts w:ascii="Bookman Old Style" w:hAnsi="Bookman Old Style"/>
                <w:sz w:val="20"/>
                <w:szCs w:val="20"/>
              </w:rPr>
            </w:pPr>
            <w:proofErr w:type="spellStart"/>
            <w:proofErr w:type="gramStart"/>
            <w:r w:rsidRPr="001D2CBE">
              <w:rPr>
                <w:rFonts w:ascii="Bookman Old Style" w:hAnsi="Bookman Old Style"/>
                <w:sz w:val="20"/>
                <w:szCs w:val="20"/>
              </w:rPr>
              <w:t>Meningkatnya</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derajat</w:t>
            </w:r>
            <w:proofErr w:type="spellEnd"/>
            <w:proofErr w:type="gramEnd"/>
            <w:r w:rsidRPr="001D2CBE">
              <w:rPr>
                <w:rFonts w:ascii="Bookman Old Style" w:hAnsi="Bookman Old Style"/>
                <w:sz w:val="20"/>
                <w:szCs w:val="20"/>
              </w:rPr>
              <w:t xml:space="preserve"> </w:t>
            </w:r>
            <w:proofErr w:type="spellStart"/>
            <w:r w:rsidRPr="001D2CBE">
              <w:rPr>
                <w:rFonts w:ascii="Bookman Old Style" w:hAnsi="Bookman Old Style"/>
                <w:sz w:val="20"/>
                <w:szCs w:val="20"/>
              </w:rPr>
              <w:t>kesehatan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masyarakat</w:t>
            </w:r>
            <w:proofErr w:type="spellEnd"/>
          </w:p>
        </w:tc>
        <w:tc>
          <w:tcPr>
            <w:tcW w:w="1620" w:type="dxa"/>
            <w:vMerge w:val="restart"/>
          </w:tcPr>
          <w:p w14:paraId="090BE2C9" w14:textId="77777777" w:rsidR="00DA5D96" w:rsidRPr="001D2CBE" w:rsidRDefault="00DA5D96" w:rsidP="00DA5D96">
            <w:pPr>
              <w:ind w:left="0" w:firstLine="0"/>
              <w:jc w:val="left"/>
              <w:rPr>
                <w:rFonts w:ascii="Bookman Old Style" w:hAnsi="Bookman Old Style"/>
                <w:sz w:val="20"/>
                <w:szCs w:val="20"/>
              </w:rPr>
            </w:pPr>
            <w:proofErr w:type="spellStart"/>
            <w:r w:rsidRPr="001D2CBE">
              <w:rPr>
                <w:rFonts w:ascii="Bookman Old Style" w:hAnsi="Bookman Old Style"/>
                <w:sz w:val="20"/>
                <w:szCs w:val="20"/>
              </w:rPr>
              <w:t>Menurunnya</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angka</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kesakitan</w:t>
            </w:r>
            <w:proofErr w:type="spellEnd"/>
            <w:r w:rsidRPr="001D2CBE">
              <w:rPr>
                <w:rFonts w:ascii="Bookman Old Style" w:hAnsi="Bookman Old Style"/>
                <w:sz w:val="20"/>
                <w:szCs w:val="20"/>
              </w:rPr>
              <w:t xml:space="preserve"> dan </w:t>
            </w:r>
            <w:proofErr w:type="spellStart"/>
            <w:r w:rsidRPr="001D2CBE">
              <w:rPr>
                <w:rFonts w:ascii="Bookman Old Style" w:hAnsi="Bookman Old Style"/>
                <w:sz w:val="20"/>
                <w:szCs w:val="20"/>
              </w:rPr>
              <w:t>kematian</w:t>
            </w:r>
            <w:proofErr w:type="spellEnd"/>
          </w:p>
        </w:tc>
        <w:tc>
          <w:tcPr>
            <w:tcW w:w="2430" w:type="dxa"/>
          </w:tcPr>
          <w:p w14:paraId="2807F8C9" w14:textId="77777777" w:rsidR="00DA5D96" w:rsidRPr="001D2CBE" w:rsidRDefault="00DA5D96" w:rsidP="00DA5D96">
            <w:pPr>
              <w:ind w:left="0" w:firstLine="0"/>
              <w:jc w:val="left"/>
              <w:rPr>
                <w:rFonts w:ascii="Bookman Old Style" w:hAnsi="Bookman Old Style"/>
                <w:sz w:val="20"/>
                <w:szCs w:val="20"/>
              </w:rPr>
            </w:pPr>
            <w:proofErr w:type="spellStart"/>
            <w:r w:rsidRPr="001D2CBE">
              <w:rPr>
                <w:rFonts w:ascii="Bookman Old Style" w:hAnsi="Bookman Old Style"/>
                <w:sz w:val="20"/>
                <w:szCs w:val="20"/>
              </w:rPr>
              <w:t>Pengembangan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pelayanan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unggulan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dengan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pemanfaatan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teknologi</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kedokteran</w:t>
            </w:r>
            <w:proofErr w:type="spellEnd"/>
          </w:p>
        </w:tc>
        <w:tc>
          <w:tcPr>
            <w:tcW w:w="2430" w:type="dxa"/>
          </w:tcPr>
          <w:p w14:paraId="54E00099" w14:textId="77777777" w:rsidR="00DA5D96" w:rsidRPr="001D2CBE" w:rsidRDefault="00DA5D96" w:rsidP="00DA5D96">
            <w:pPr>
              <w:ind w:left="0" w:firstLine="0"/>
              <w:jc w:val="left"/>
              <w:rPr>
                <w:rFonts w:ascii="Bookman Old Style" w:hAnsi="Bookman Old Style"/>
                <w:sz w:val="20"/>
                <w:szCs w:val="20"/>
              </w:rPr>
            </w:pPr>
            <w:proofErr w:type="spellStart"/>
            <w:r w:rsidRPr="001D2CBE">
              <w:rPr>
                <w:rFonts w:ascii="Bookman Old Style" w:hAnsi="Bookman Old Style"/>
                <w:sz w:val="20"/>
                <w:szCs w:val="20"/>
              </w:rPr>
              <w:t>Pemanfaatan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teknologi</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kedokteran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jiwa</w:t>
            </w:r>
            <w:proofErr w:type="spellEnd"/>
            <w:r w:rsidRPr="001D2CBE">
              <w:rPr>
                <w:rFonts w:ascii="Bookman Old Style" w:hAnsi="Bookman Old Style"/>
                <w:sz w:val="20"/>
                <w:szCs w:val="20"/>
              </w:rPr>
              <w:t xml:space="preserve"> yang </w:t>
            </w:r>
            <w:proofErr w:type="spellStart"/>
            <w:r w:rsidRPr="001D2CBE">
              <w:rPr>
                <w:rFonts w:ascii="Bookman Old Style" w:hAnsi="Bookman Old Style"/>
                <w:sz w:val="20"/>
                <w:szCs w:val="20"/>
              </w:rPr>
              <w:t>canggih</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untuk</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ketepatan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dalam</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endiagnose</w:t>
            </w:r>
            <w:proofErr w:type="spellEnd"/>
            <w:r w:rsidRPr="001D2CBE">
              <w:rPr>
                <w:rFonts w:ascii="Bookman Old Style" w:hAnsi="Bookman Old Style"/>
                <w:sz w:val="20"/>
                <w:szCs w:val="20"/>
              </w:rPr>
              <w:t xml:space="preserve"> dan </w:t>
            </w:r>
            <w:proofErr w:type="spellStart"/>
            <w:r w:rsidRPr="001D2CBE">
              <w:rPr>
                <w:rFonts w:ascii="Bookman Old Style" w:hAnsi="Bookman Old Style"/>
                <w:sz w:val="20"/>
                <w:szCs w:val="20"/>
              </w:rPr>
              <w:t>pemberian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terapi</w:t>
            </w:r>
            <w:proofErr w:type="spellEnd"/>
          </w:p>
        </w:tc>
      </w:tr>
      <w:tr w:rsidR="00DA5D96" w14:paraId="5BC8B312" w14:textId="77777777" w:rsidTr="00DA5D96">
        <w:tc>
          <w:tcPr>
            <w:tcW w:w="1620" w:type="dxa"/>
            <w:vMerge/>
          </w:tcPr>
          <w:p w14:paraId="4CA87355" w14:textId="77777777" w:rsidR="00DA5D96" w:rsidRPr="001D2CBE" w:rsidRDefault="00DA5D96" w:rsidP="00DA5D96">
            <w:pPr>
              <w:jc w:val="left"/>
              <w:rPr>
                <w:rFonts w:ascii="Bookman Old Style" w:hAnsi="Bookman Old Style"/>
                <w:sz w:val="20"/>
                <w:szCs w:val="20"/>
              </w:rPr>
            </w:pPr>
          </w:p>
        </w:tc>
        <w:tc>
          <w:tcPr>
            <w:tcW w:w="1620" w:type="dxa"/>
            <w:vMerge/>
          </w:tcPr>
          <w:p w14:paraId="755D73E5" w14:textId="77777777" w:rsidR="00DA5D96" w:rsidRPr="001D2CBE" w:rsidRDefault="00DA5D96" w:rsidP="00DA5D96">
            <w:pPr>
              <w:ind w:left="0" w:firstLine="0"/>
              <w:jc w:val="left"/>
              <w:rPr>
                <w:rFonts w:ascii="Bookman Old Style" w:hAnsi="Bookman Old Style"/>
                <w:sz w:val="20"/>
                <w:szCs w:val="20"/>
              </w:rPr>
            </w:pPr>
          </w:p>
        </w:tc>
        <w:tc>
          <w:tcPr>
            <w:tcW w:w="2430" w:type="dxa"/>
            <w:vMerge w:val="restart"/>
          </w:tcPr>
          <w:p w14:paraId="1D34073D" w14:textId="77777777" w:rsidR="00DA5D96" w:rsidRPr="001D2CBE" w:rsidRDefault="00DA5D96" w:rsidP="00DA5D96">
            <w:pPr>
              <w:ind w:left="0" w:firstLine="0"/>
              <w:jc w:val="left"/>
              <w:rPr>
                <w:rFonts w:ascii="Bookman Old Style" w:hAnsi="Bookman Old Style"/>
                <w:sz w:val="20"/>
                <w:szCs w:val="20"/>
              </w:rPr>
            </w:pPr>
            <w:proofErr w:type="spellStart"/>
            <w:r w:rsidRPr="001D2CBE">
              <w:rPr>
                <w:rFonts w:ascii="Bookman Old Style" w:hAnsi="Bookman Old Style"/>
                <w:sz w:val="20"/>
                <w:szCs w:val="20"/>
              </w:rPr>
              <w:t>Pengembangan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kualitas</w:t>
            </w:r>
            <w:proofErr w:type="spellEnd"/>
            <w:r w:rsidRPr="001D2CBE">
              <w:rPr>
                <w:rFonts w:ascii="Bookman Old Style" w:hAnsi="Bookman Old Style"/>
                <w:sz w:val="20"/>
                <w:szCs w:val="20"/>
              </w:rPr>
              <w:t xml:space="preserve"> dan </w:t>
            </w:r>
            <w:proofErr w:type="spellStart"/>
            <w:r w:rsidRPr="001D2CBE">
              <w:rPr>
                <w:rFonts w:ascii="Bookman Old Style" w:hAnsi="Bookman Old Style"/>
                <w:sz w:val="20"/>
                <w:szCs w:val="20"/>
              </w:rPr>
              <w:t>kuantitas</w:t>
            </w:r>
            <w:proofErr w:type="spellEnd"/>
            <w:r w:rsidRPr="001D2CBE">
              <w:rPr>
                <w:rFonts w:ascii="Bookman Old Style" w:hAnsi="Bookman Old Style"/>
                <w:sz w:val="20"/>
                <w:szCs w:val="20"/>
              </w:rPr>
              <w:t xml:space="preserve"> SDM</w:t>
            </w:r>
          </w:p>
        </w:tc>
        <w:tc>
          <w:tcPr>
            <w:tcW w:w="2430" w:type="dxa"/>
          </w:tcPr>
          <w:p w14:paraId="70066A20" w14:textId="77777777" w:rsidR="00DA5D96"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Pemanfaatan</w:t>
            </w:r>
            <w:proofErr w:type="spellEnd"/>
            <w:r>
              <w:rPr>
                <w:rFonts w:ascii="Bookman Old Style" w:hAnsi="Bookman Old Style"/>
                <w:sz w:val="20"/>
                <w:szCs w:val="20"/>
              </w:rPr>
              <w:t xml:space="preserve"> </w:t>
            </w:r>
            <w:proofErr w:type="spellStart"/>
            <w:r>
              <w:rPr>
                <w:rFonts w:ascii="Bookman Old Style" w:hAnsi="Bookman Old Style"/>
                <w:sz w:val="20"/>
                <w:szCs w:val="20"/>
              </w:rPr>
              <w:t>lembaga</w:t>
            </w:r>
            <w:proofErr w:type="spellEnd"/>
            <w:r>
              <w:rPr>
                <w:rFonts w:ascii="Bookman Old Style" w:hAnsi="Bookman Old Style"/>
                <w:sz w:val="20"/>
                <w:szCs w:val="20"/>
              </w:rPr>
              <w:t xml:space="preserve"> </w:t>
            </w:r>
            <w:proofErr w:type="spellStart"/>
            <w:r>
              <w:rPr>
                <w:rFonts w:ascii="Bookman Old Style" w:hAnsi="Bookman Old Style"/>
                <w:sz w:val="20"/>
                <w:szCs w:val="20"/>
              </w:rPr>
              <w:t>pendidikan</w:t>
            </w:r>
            <w:proofErr w:type="spellEnd"/>
            <w:r>
              <w:rPr>
                <w:rFonts w:ascii="Bookman Old Style" w:hAnsi="Bookman Old Style"/>
                <w:sz w:val="20"/>
                <w:szCs w:val="20"/>
              </w:rPr>
              <w:t xml:space="preserve"> yang </w:t>
            </w:r>
            <w:proofErr w:type="spellStart"/>
            <w:r>
              <w:rPr>
                <w:rFonts w:ascii="Bookman Old Style" w:hAnsi="Bookman Old Style"/>
                <w:sz w:val="20"/>
                <w:szCs w:val="20"/>
              </w:rPr>
              <w:t>bersertifikasi</w:t>
            </w:r>
            <w:proofErr w:type="spellEnd"/>
            <w:r>
              <w:rPr>
                <w:rFonts w:ascii="Bookman Old Style" w:hAnsi="Bookman Old Style"/>
                <w:sz w:val="20"/>
                <w:szCs w:val="20"/>
              </w:rPr>
              <w:t xml:space="preserve"> </w:t>
            </w:r>
            <w:proofErr w:type="spellStart"/>
            <w:r>
              <w:rPr>
                <w:rFonts w:ascii="Bookman Old Style" w:hAnsi="Bookman Old Style"/>
                <w:sz w:val="20"/>
                <w:szCs w:val="20"/>
              </w:rPr>
              <w:t>sebagai</w:t>
            </w:r>
            <w:proofErr w:type="spellEnd"/>
            <w:r>
              <w:rPr>
                <w:rFonts w:ascii="Bookman Old Style" w:hAnsi="Bookman Old Style"/>
                <w:sz w:val="20"/>
                <w:szCs w:val="20"/>
              </w:rPr>
              <w:t xml:space="preserve"> </w:t>
            </w:r>
            <w:proofErr w:type="spellStart"/>
            <w:r>
              <w:rPr>
                <w:rFonts w:ascii="Bookman Old Style" w:hAnsi="Bookman Old Style"/>
                <w:sz w:val="20"/>
                <w:szCs w:val="20"/>
              </w:rPr>
              <w:t>sarana</w:t>
            </w:r>
            <w:proofErr w:type="spellEnd"/>
            <w:r>
              <w:rPr>
                <w:rFonts w:ascii="Bookman Old Style" w:hAnsi="Bookman Old Style"/>
                <w:sz w:val="20"/>
                <w:szCs w:val="20"/>
              </w:rPr>
              <w:t xml:space="preserve"> </w:t>
            </w:r>
            <w:proofErr w:type="spellStart"/>
            <w:r>
              <w:rPr>
                <w:rFonts w:ascii="Bookman Old Style" w:hAnsi="Bookman Old Style"/>
                <w:sz w:val="20"/>
                <w:szCs w:val="20"/>
              </w:rPr>
              <w:t>peningkatan</w:t>
            </w:r>
            <w:proofErr w:type="spellEnd"/>
            <w:r>
              <w:rPr>
                <w:rFonts w:ascii="Bookman Old Style" w:hAnsi="Bookman Old Style"/>
                <w:sz w:val="20"/>
                <w:szCs w:val="20"/>
              </w:rPr>
              <w:t xml:space="preserve"> dan </w:t>
            </w:r>
            <w:proofErr w:type="spellStart"/>
            <w:r>
              <w:rPr>
                <w:rFonts w:ascii="Bookman Old Style" w:hAnsi="Bookman Old Style"/>
                <w:sz w:val="20"/>
                <w:szCs w:val="20"/>
              </w:rPr>
              <w:t>pengembangan</w:t>
            </w:r>
            <w:proofErr w:type="spellEnd"/>
            <w:r>
              <w:rPr>
                <w:rFonts w:ascii="Bookman Old Style" w:hAnsi="Bookman Old Style"/>
                <w:sz w:val="20"/>
                <w:szCs w:val="20"/>
              </w:rPr>
              <w:t xml:space="preserve"> SDM</w:t>
            </w:r>
          </w:p>
          <w:p w14:paraId="41224BF4" w14:textId="77777777" w:rsidR="00DA5D96" w:rsidRPr="001D2CBE" w:rsidRDefault="00DA5D96" w:rsidP="00DA5D96">
            <w:pPr>
              <w:ind w:left="0" w:firstLine="0"/>
              <w:jc w:val="left"/>
              <w:rPr>
                <w:rFonts w:ascii="Bookman Old Style" w:hAnsi="Bookman Old Style"/>
                <w:sz w:val="20"/>
                <w:szCs w:val="20"/>
              </w:rPr>
            </w:pPr>
          </w:p>
        </w:tc>
      </w:tr>
      <w:tr w:rsidR="00DA5D96" w14:paraId="4766A6AF" w14:textId="77777777" w:rsidTr="00DA5D96">
        <w:tc>
          <w:tcPr>
            <w:tcW w:w="1620" w:type="dxa"/>
            <w:vMerge/>
          </w:tcPr>
          <w:p w14:paraId="3D8A94CD" w14:textId="77777777" w:rsidR="00DA5D96" w:rsidRPr="001D2CBE" w:rsidRDefault="00DA5D96" w:rsidP="00DA5D96">
            <w:pPr>
              <w:rPr>
                <w:rFonts w:ascii="Bookman Old Style" w:hAnsi="Bookman Old Style"/>
                <w:sz w:val="20"/>
                <w:szCs w:val="20"/>
              </w:rPr>
            </w:pPr>
          </w:p>
        </w:tc>
        <w:tc>
          <w:tcPr>
            <w:tcW w:w="1620" w:type="dxa"/>
            <w:vMerge/>
          </w:tcPr>
          <w:p w14:paraId="087B5F75" w14:textId="77777777" w:rsidR="00DA5D96" w:rsidRPr="001D2CBE" w:rsidRDefault="00DA5D96" w:rsidP="00DA5D96">
            <w:pPr>
              <w:rPr>
                <w:rFonts w:ascii="Bookman Old Style" w:hAnsi="Bookman Old Style"/>
                <w:sz w:val="20"/>
                <w:szCs w:val="20"/>
              </w:rPr>
            </w:pPr>
          </w:p>
        </w:tc>
        <w:tc>
          <w:tcPr>
            <w:tcW w:w="2430" w:type="dxa"/>
            <w:vMerge/>
          </w:tcPr>
          <w:p w14:paraId="0009BCF6" w14:textId="77777777" w:rsidR="00DA5D96" w:rsidRPr="001D2CBE" w:rsidRDefault="00DA5D96" w:rsidP="00DA5D96">
            <w:pPr>
              <w:rPr>
                <w:rFonts w:ascii="Bookman Old Style" w:hAnsi="Bookman Old Style"/>
                <w:sz w:val="20"/>
                <w:szCs w:val="20"/>
              </w:rPr>
            </w:pPr>
          </w:p>
        </w:tc>
        <w:tc>
          <w:tcPr>
            <w:tcW w:w="2430" w:type="dxa"/>
          </w:tcPr>
          <w:p w14:paraId="10A2D85A" w14:textId="77777777" w:rsidR="00DA5D96"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Rekruitmen</w:t>
            </w:r>
            <w:proofErr w:type="spellEnd"/>
            <w:r>
              <w:rPr>
                <w:rFonts w:ascii="Bookman Old Style" w:hAnsi="Bookman Old Style"/>
                <w:sz w:val="20"/>
                <w:szCs w:val="20"/>
              </w:rPr>
              <w:t xml:space="preserve"> SDM </w:t>
            </w:r>
            <w:proofErr w:type="spellStart"/>
            <w:r>
              <w:rPr>
                <w:rFonts w:ascii="Bookman Old Style" w:hAnsi="Bookman Old Style"/>
                <w:sz w:val="20"/>
                <w:szCs w:val="20"/>
              </w:rPr>
              <w:t>sesuai</w:t>
            </w:r>
            <w:proofErr w:type="spellEnd"/>
            <w:r>
              <w:rPr>
                <w:rFonts w:ascii="Bookman Old Style" w:hAnsi="Bookman Old Style"/>
                <w:sz w:val="20"/>
                <w:szCs w:val="20"/>
              </w:rPr>
              <w:t xml:space="preserve"> </w:t>
            </w:r>
            <w:proofErr w:type="spellStart"/>
            <w:r>
              <w:rPr>
                <w:rFonts w:ascii="Bookman Old Style" w:hAnsi="Bookman Old Style"/>
                <w:sz w:val="20"/>
                <w:szCs w:val="20"/>
              </w:rPr>
              <w:t>dengan</w:t>
            </w:r>
            <w:proofErr w:type="spellEnd"/>
            <w:r>
              <w:rPr>
                <w:rFonts w:ascii="Bookman Old Style" w:hAnsi="Bookman Old Style"/>
                <w:sz w:val="20"/>
                <w:szCs w:val="20"/>
              </w:rPr>
              <w:t xml:space="preserve"> </w:t>
            </w:r>
            <w:proofErr w:type="spellStart"/>
            <w:r>
              <w:rPr>
                <w:rFonts w:ascii="Bookman Old Style" w:hAnsi="Bookman Old Style"/>
                <w:sz w:val="20"/>
                <w:szCs w:val="20"/>
              </w:rPr>
              <w:t>kompetensi</w:t>
            </w:r>
            <w:proofErr w:type="spellEnd"/>
            <w:r>
              <w:rPr>
                <w:rFonts w:ascii="Bookman Old Style" w:hAnsi="Bookman Old Style"/>
                <w:sz w:val="20"/>
                <w:szCs w:val="20"/>
              </w:rPr>
              <w:t xml:space="preserve"> dan </w:t>
            </w:r>
            <w:proofErr w:type="spellStart"/>
            <w:r>
              <w:rPr>
                <w:rFonts w:ascii="Bookman Old Style" w:hAnsi="Bookman Old Style"/>
                <w:sz w:val="20"/>
                <w:szCs w:val="20"/>
              </w:rPr>
              <w:t>kebutuhan</w:t>
            </w:r>
            <w:proofErr w:type="spellEnd"/>
          </w:p>
          <w:p w14:paraId="5252A3E7" w14:textId="77777777" w:rsidR="00DA5D96" w:rsidRPr="001D2CBE" w:rsidRDefault="00DA5D96" w:rsidP="00DA5D96">
            <w:pPr>
              <w:ind w:left="0" w:firstLine="0"/>
              <w:rPr>
                <w:rFonts w:ascii="Bookman Old Style" w:hAnsi="Bookman Old Style"/>
                <w:sz w:val="20"/>
                <w:szCs w:val="20"/>
              </w:rPr>
            </w:pPr>
          </w:p>
        </w:tc>
      </w:tr>
      <w:tr w:rsidR="00DA5D96" w14:paraId="43D2B1DD" w14:textId="77777777" w:rsidTr="00DA5D96">
        <w:tc>
          <w:tcPr>
            <w:tcW w:w="1620" w:type="dxa"/>
            <w:vMerge/>
          </w:tcPr>
          <w:p w14:paraId="48156010" w14:textId="77777777" w:rsidR="00DA5D96" w:rsidRPr="001D2CBE" w:rsidRDefault="00DA5D96" w:rsidP="00DA5D96">
            <w:pPr>
              <w:jc w:val="left"/>
              <w:rPr>
                <w:rFonts w:ascii="Bookman Old Style" w:hAnsi="Bookman Old Style"/>
                <w:sz w:val="20"/>
                <w:szCs w:val="20"/>
              </w:rPr>
            </w:pPr>
          </w:p>
        </w:tc>
        <w:tc>
          <w:tcPr>
            <w:tcW w:w="1620" w:type="dxa"/>
            <w:vMerge/>
          </w:tcPr>
          <w:p w14:paraId="77133381" w14:textId="77777777" w:rsidR="00DA5D96" w:rsidRPr="001D2CBE" w:rsidRDefault="00DA5D96" w:rsidP="00DA5D96">
            <w:pPr>
              <w:ind w:left="0" w:firstLine="0"/>
              <w:jc w:val="left"/>
              <w:rPr>
                <w:rFonts w:ascii="Bookman Old Style" w:hAnsi="Bookman Old Style"/>
                <w:sz w:val="20"/>
                <w:szCs w:val="20"/>
              </w:rPr>
            </w:pPr>
          </w:p>
        </w:tc>
        <w:tc>
          <w:tcPr>
            <w:tcW w:w="2430" w:type="dxa"/>
          </w:tcPr>
          <w:p w14:paraId="36ABD912" w14:textId="77777777" w:rsidR="00DA5D96" w:rsidRPr="001D2CBE" w:rsidRDefault="00DA5D96" w:rsidP="00DA5D96">
            <w:pPr>
              <w:ind w:left="0" w:firstLine="0"/>
              <w:jc w:val="left"/>
              <w:rPr>
                <w:rFonts w:ascii="Bookman Old Style" w:hAnsi="Bookman Old Style"/>
                <w:sz w:val="20"/>
                <w:szCs w:val="20"/>
              </w:rPr>
            </w:pPr>
            <w:proofErr w:type="spellStart"/>
            <w:r w:rsidRPr="001D2CBE">
              <w:rPr>
                <w:rFonts w:ascii="Bookman Old Style" w:hAnsi="Bookman Old Style"/>
                <w:sz w:val="20"/>
                <w:szCs w:val="20"/>
              </w:rPr>
              <w:t>Pengembangan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manajemen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mutu</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Rumah</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Sakit</w:t>
            </w:r>
            <w:proofErr w:type="spellEnd"/>
          </w:p>
        </w:tc>
        <w:tc>
          <w:tcPr>
            <w:tcW w:w="2430" w:type="dxa"/>
          </w:tcPr>
          <w:p w14:paraId="79B34F18" w14:textId="77777777" w:rsidR="00DA5D96"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Penerapan</w:t>
            </w:r>
            <w:proofErr w:type="spellEnd"/>
            <w:r>
              <w:rPr>
                <w:rFonts w:ascii="Bookman Old Style" w:hAnsi="Bookman Old Style"/>
                <w:sz w:val="20"/>
                <w:szCs w:val="20"/>
              </w:rPr>
              <w:t xml:space="preserve"> </w:t>
            </w:r>
            <w:proofErr w:type="spellStart"/>
            <w:r>
              <w:rPr>
                <w:rFonts w:ascii="Bookman Old Style" w:hAnsi="Bookman Old Style"/>
                <w:sz w:val="20"/>
                <w:szCs w:val="20"/>
              </w:rPr>
              <w:t>manajemen</w:t>
            </w:r>
            <w:proofErr w:type="spellEnd"/>
            <w:r>
              <w:rPr>
                <w:rFonts w:ascii="Bookman Old Style" w:hAnsi="Bookman Old Style"/>
                <w:sz w:val="20"/>
                <w:szCs w:val="20"/>
              </w:rPr>
              <w:t xml:space="preserve"> </w:t>
            </w:r>
            <w:proofErr w:type="spellStart"/>
            <w:r>
              <w:rPr>
                <w:rFonts w:ascii="Bookman Old Style" w:hAnsi="Bookman Old Style"/>
                <w:sz w:val="20"/>
                <w:szCs w:val="20"/>
              </w:rPr>
              <w:t>mutu</w:t>
            </w:r>
            <w:proofErr w:type="spellEnd"/>
            <w:r>
              <w:rPr>
                <w:rFonts w:ascii="Bookman Old Style" w:hAnsi="Bookman Old Style"/>
                <w:sz w:val="20"/>
                <w:szCs w:val="20"/>
              </w:rPr>
              <w:t xml:space="preserve"> RS yang </w:t>
            </w:r>
            <w:proofErr w:type="spellStart"/>
            <w:r>
              <w:rPr>
                <w:rFonts w:ascii="Bookman Old Style" w:hAnsi="Bookman Old Style"/>
                <w:sz w:val="20"/>
                <w:szCs w:val="20"/>
              </w:rPr>
              <w:t>berstandar</w:t>
            </w:r>
            <w:proofErr w:type="spellEnd"/>
            <w:r>
              <w:rPr>
                <w:rFonts w:ascii="Bookman Old Style" w:hAnsi="Bookman Old Style"/>
                <w:sz w:val="20"/>
                <w:szCs w:val="20"/>
              </w:rPr>
              <w:t xml:space="preserve"> </w:t>
            </w:r>
            <w:proofErr w:type="spellStart"/>
            <w:r>
              <w:rPr>
                <w:rFonts w:ascii="Bookman Old Style" w:hAnsi="Bookman Old Style"/>
                <w:sz w:val="20"/>
                <w:szCs w:val="20"/>
              </w:rPr>
              <w:t>internasional</w:t>
            </w:r>
            <w:proofErr w:type="spellEnd"/>
          </w:p>
          <w:p w14:paraId="6EEE3777" w14:textId="77777777" w:rsidR="00DA5D96" w:rsidRPr="001D2CBE" w:rsidRDefault="00DA5D96" w:rsidP="00DA5D96">
            <w:pPr>
              <w:ind w:left="0" w:firstLine="0"/>
              <w:jc w:val="left"/>
              <w:rPr>
                <w:rFonts w:ascii="Bookman Old Style" w:hAnsi="Bookman Old Style"/>
                <w:sz w:val="20"/>
                <w:szCs w:val="20"/>
              </w:rPr>
            </w:pPr>
          </w:p>
        </w:tc>
      </w:tr>
      <w:tr w:rsidR="00DA5D96" w14:paraId="71C2970C" w14:textId="77777777" w:rsidTr="00DA5D96">
        <w:tc>
          <w:tcPr>
            <w:tcW w:w="1620" w:type="dxa"/>
            <w:vMerge/>
          </w:tcPr>
          <w:p w14:paraId="04FE38D7" w14:textId="77777777" w:rsidR="00DA5D96" w:rsidRPr="001D2CBE" w:rsidRDefault="00DA5D96" w:rsidP="00DA5D96">
            <w:pPr>
              <w:rPr>
                <w:rFonts w:ascii="Bookman Old Style" w:hAnsi="Bookman Old Style"/>
                <w:sz w:val="20"/>
                <w:szCs w:val="20"/>
              </w:rPr>
            </w:pPr>
          </w:p>
        </w:tc>
        <w:tc>
          <w:tcPr>
            <w:tcW w:w="1620" w:type="dxa"/>
            <w:vMerge/>
          </w:tcPr>
          <w:p w14:paraId="27D74382" w14:textId="77777777" w:rsidR="00DA5D96" w:rsidRPr="001D2CBE" w:rsidRDefault="00DA5D96" w:rsidP="00DA5D96">
            <w:pPr>
              <w:rPr>
                <w:rFonts w:ascii="Bookman Old Style" w:hAnsi="Bookman Old Style"/>
                <w:sz w:val="20"/>
                <w:szCs w:val="20"/>
              </w:rPr>
            </w:pPr>
          </w:p>
        </w:tc>
        <w:tc>
          <w:tcPr>
            <w:tcW w:w="2430" w:type="dxa"/>
          </w:tcPr>
          <w:p w14:paraId="08459CEF" w14:textId="77777777" w:rsidR="00DA5D96" w:rsidRPr="001D2CBE" w:rsidRDefault="00DA5D96" w:rsidP="00DA5D96">
            <w:pPr>
              <w:ind w:left="0" w:firstLine="0"/>
              <w:rPr>
                <w:rFonts w:ascii="Bookman Old Style" w:hAnsi="Bookman Old Style"/>
                <w:sz w:val="20"/>
                <w:szCs w:val="20"/>
              </w:rPr>
            </w:pPr>
            <w:proofErr w:type="spellStart"/>
            <w:r w:rsidRPr="001D2CBE">
              <w:rPr>
                <w:rFonts w:ascii="Bookman Old Style" w:hAnsi="Bookman Old Style"/>
                <w:sz w:val="20"/>
                <w:szCs w:val="20"/>
              </w:rPr>
              <w:t>Pengembangan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manajemen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organisasi</w:t>
            </w:r>
            <w:proofErr w:type="spellEnd"/>
            <w:r w:rsidRPr="001D2CBE">
              <w:rPr>
                <w:rFonts w:ascii="Bookman Old Style" w:hAnsi="Bookman Old Style"/>
                <w:sz w:val="20"/>
                <w:szCs w:val="20"/>
              </w:rPr>
              <w:t xml:space="preserve"> (learning organization)</w:t>
            </w:r>
          </w:p>
        </w:tc>
        <w:tc>
          <w:tcPr>
            <w:tcW w:w="2430" w:type="dxa"/>
          </w:tcPr>
          <w:p w14:paraId="71A233F8" w14:textId="77777777" w:rsidR="00DA5D96"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Pemberian</w:t>
            </w:r>
            <w:proofErr w:type="spellEnd"/>
            <w:r>
              <w:rPr>
                <w:rFonts w:ascii="Bookman Old Style" w:hAnsi="Bookman Old Style"/>
                <w:sz w:val="20"/>
                <w:szCs w:val="20"/>
              </w:rPr>
              <w:t xml:space="preserve"> </w:t>
            </w:r>
            <w:proofErr w:type="spellStart"/>
            <w:r>
              <w:rPr>
                <w:rFonts w:ascii="Bookman Old Style" w:hAnsi="Bookman Old Style"/>
                <w:sz w:val="20"/>
                <w:szCs w:val="20"/>
              </w:rPr>
              <w:t>kesempatan</w:t>
            </w:r>
            <w:proofErr w:type="spellEnd"/>
            <w:r>
              <w:rPr>
                <w:rFonts w:ascii="Bookman Old Style" w:hAnsi="Bookman Old Style"/>
                <w:sz w:val="20"/>
                <w:szCs w:val="20"/>
              </w:rPr>
              <w:t xml:space="preserve"> </w:t>
            </w:r>
            <w:proofErr w:type="spellStart"/>
            <w:r>
              <w:rPr>
                <w:rFonts w:ascii="Bookman Old Style" w:hAnsi="Bookman Old Style"/>
                <w:sz w:val="20"/>
                <w:szCs w:val="20"/>
              </w:rPr>
              <w:t>bagi</w:t>
            </w:r>
            <w:proofErr w:type="spellEnd"/>
            <w:r>
              <w:rPr>
                <w:rFonts w:ascii="Bookman Old Style" w:hAnsi="Bookman Old Style"/>
                <w:sz w:val="20"/>
                <w:szCs w:val="20"/>
              </w:rPr>
              <w:t xml:space="preserve"> </w:t>
            </w:r>
            <w:proofErr w:type="spellStart"/>
            <w:r>
              <w:rPr>
                <w:rFonts w:ascii="Bookman Old Style" w:hAnsi="Bookman Old Style"/>
                <w:sz w:val="20"/>
                <w:szCs w:val="20"/>
              </w:rPr>
              <w:t>pegawai</w:t>
            </w:r>
            <w:proofErr w:type="spellEnd"/>
            <w:r>
              <w:rPr>
                <w:rFonts w:ascii="Bookman Old Style" w:hAnsi="Bookman Old Style"/>
                <w:sz w:val="20"/>
                <w:szCs w:val="20"/>
              </w:rPr>
              <w:t xml:space="preserve"> </w:t>
            </w:r>
            <w:proofErr w:type="spellStart"/>
            <w:r>
              <w:rPr>
                <w:rFonts w:ascii="Bookman Old Style" w:hAnsi="Bookman Old Style"/>
                <w:sz w:val="20"/>
                <w:szCs w:val="20"/>
              </w:rPr>
              <w:t>untuk</w:t>
            </w:r>
            <w:proofErr w:type="spellEnd"/>
            <w:r>
              <w:rPr>
                <w:rFonts w:ascii="Bookman Old Style" w:hAnsi="Bookman Old Style"/>
                <w:sz w:val="20"/>
                <w:szCs w:val="20"/>
              </w:rPr>
              <w:t xml:space="preserve"> </w:t>
            </w:r>
            <w:proofErr w:type="spellStart"/>
            <w:r>
              <w:rPr>
                <w:rFonts w:ascii="Bookman Old Style" w:hAnsi="Bookman Old Style"/>
                <w:sz w:val="20"/>
                <w:szCs w:val="20"/>
              </w:rPr>
              <w:t>pengembangan</w:t>
            </w:r>
            <w:proofErr w:type="spellEnd"/>
            <w:r>
              <w:rPr>
                <w:rFonts w:ascii="Bookman Old Style" w:hAnsi="Bookman Old Style"/>
                <w:sz w:val="20"/>
                <w:szCs w:val="20"/>
              </w:rPr>
              <w:t xml:space="preserve"> </w:t>
            </w:r>
            <w:proofErr w:type="spellStart"/>
            <w:r>
              <w:rPr>
                <w:rFonts w:ascii="Bookman Old Style" w:hAnsi="Bookman Old Style"/>
                <w:sz w:val="20"/>
                <w:szCs w:val="20"/>
              </w:rPr>
              <w:t>pembelajaran</w:t>
            </w:r>
            <w:proofErr w:type="spellEnd"/>
          </w:p>
          <w:p w14:paraId="76B0A54E" w14:textId="77777777" w:rsidR="00DA5D96" w:rsidRPr="001D2CBE" w:rsidRDefault="00DA5D96" w:rsidP="00DA5D96">
            <w:pPr>
              <w:ind w:left="0" w:firstLine="0"/>
              <w:jc w:val="left"/>
              <w:rPr>
                <w:rFonts w:ascii="Bookman Old Style" w:hAnsi="Bookman Old Style"/>
                <w:sz w:val="20"/>
                <w:szCs w:val="20"/>
              </w:rPr>
            </w:pPr>
          </w:p>
        </w:tc>
      </w:tr>
      <w:tr w:rsidR="00DA5D96" w14:paraId="4F74F35F" w14:textId="77777777" w:rsidTr="00DA5D96">
        <w:tc>
          <w:tcPr>
            <w:tcW w:w="1620" w:type="dxa"/>
            <w:vMerge/>
          </w:tcPr>
          <w:p w14:paraId="51298EFC" w14:textId="77777777" w:rsidR="00DA5D96" w:rsidRPr="001D2CBE" w:rsidRDefault="00DA5D96" w:rsidP="00DA5D96">
            <w:pPr>
              <w:rPr>
                <w:rFonts w:ascii="Bookman Old Style" w:hAnsi="Bookman Old Style"/>
                <w:sz w:val="20"/>
                <w:szCs w:val="20"/>
              </w:rPr>
            </w:pPr>
          </w:p>
        </w:tc>
        <w:tc>
          <w:tcPr>
            <w:tcW w:w="1620" w:type="dxa"/>
            <w:vMerge/>
          </w:tcPr>
          <w:p w14:paraId="425F3B7A" w14:textId="77777777" w:rsidR="00DA5D96" w:rsidRPr="001D2CBE" w:rsidRDefault="00DA5D96" w:rsidP="00DA5D96">
            <w:pPr>
              <w:rPr>
                <w:rFonts w:ascii="Bookman Old Style" w:hAnsi="Bookman Old Style"/>
                <w:sz w:val="20"/>
                <w:szCs w:val="20"/>
              </w:rPr>
            </w:pPr>
          </w:p>
        </w:tc>
        <w:tc>
          <w:tcPr>
            <w:tcW w:w="2430" w:type="dxa"/>
          </w:tcPr>
          <w:p w14:paraId="5A79A0AB" w14:textId="77777777" w:rsidR="00DA5D96" w:rsidRPr="001D2CBE" w:rsidRDefault="00DA5D96" w:rsidP="00DA5D96">
            <w:pPr>
              <w:ind w:left="0" w:firstLine="0"/>
              <w:rPr>
                <w:rFonts w:ascii="Bookman Old Style" w:hAnsi="Bookman Old Style"/>
                <w:sz w:val="20"/>
                <w:szCs w:val="20"/>
              </w:rPr>
            </w:pPr>
            <w:proofErr w:type="spellStart"/>
            <w:r w:rsidRPr="001D2CBE">
              <w:rPr>
                <w:rFonts w:ascii="Bookman Old Style" w:hAnsi="Bookman Old Style"/>
                <w:sz w:val="20"/>
                <w:szCs w:val="20"/>
              </w:rPr>
              <w:t>Peningkatan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kinerja</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bagi</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seluruh</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pegawai</w:t>
            </w:r>
            <w:proofErr w:type="spellEnd"/>
          </w:p>
        </w:tc>
        <w:tc>
          <w:tcPr>
            <w:tcW w:w="2430" w:type="dxa"/>
          </w:tcPr>
          <w:p w14:paraId="0715A8CD" w14:textId="77777777" w:rsidR="00DA5D96"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Peningkatan</w:t>
            </w:r>
            <w:proofErr w:type="spellEnd"/>
            <w:r>
              <w:rPr>
                <w:rFonts w:ascii="Bookman Old Style" w:hAnsi="Bookman Old Style"/>
                <w:sz w:val="20"/>
                <w:szCs w:val="20"/>
              </w:rPr>
              <w:t xml:space="preserve"> </w:t>
            </w:r>
            <w:proofErr w:type="spellStart"/>
            <w:r>
              <w:rPr>
                <w:rFonts w:ascii="Bookman Old Style" w:hAnsi="Bookman Old Style"/>
                <w:sz w:val="20"/>
                <w:szCs w:val="20"/>
              </w:rPr>
              <w:t>kesejahteraan</w:t>
            </w:r>
            <w:proofErr w:type="spellEnd"/>
            <w:r>
              <w:rPr>
                <w:rFonts w:ascii="Bookman Old Style" w:hAnsi="Bookman Old Style"/>
                <w:sz w:val="20"/>
                <w:szCs w:val="20"/>
              </w:rPr>
              <w:t xml:space="preserve"> </w:t>
            </w:r>
            <w:proofErr w:type="spellStart"/>
            <w:r>
              <w:rPr>
                <w:rFonts w:ascii="Bookman Old Style" w:hAnsi="Bookman Old Style"/>
                <w:sz w:val="20"/>
                <w:szCs w:val="20"/>
              </w:rPr>
              <w:t>pegawai</w:t>
            </w:r>
            <w:proofErr w:type="spellEnd"/>
            <w:r>
              <w:rPr>
                <w:rFonts w:ascii="Bookman Old Style" w:hAnsi="Bookman Old Style"/>
                <w:sz w:val="20"/>
                <w:szCs w:val="20"/>
              </w:rPr>
              <w:t xml:space="preserve"> </w:t>
            </w:r>
            <w:proofErr w:type="spellStart"/>
            <w:r>
              <w:rPr>
                <w:rFonts w:ascii="Bookman Old Style" w:hAnsi="Bookman Old Style"/>
                <w:sz w:val="20"/>
                <w:szCs w:val="20"/>
              </w:rPr>
              <w:t>dengan</w:t>
            </w:r>
            <w:proofErr w:type="spellEnd"/>
            <w:r>
              <w:rPr>
                <w:rFonts w:ascii="Bookman Old Style" w:hAnsi="Bookman Old Style"/>
                <w:sz w:val="20"/>
                <w:szCs w:val="20"/>
              </w:rPr>
              <w:t xml:space="preserve"> </w:t>
            </w:r>
            <w:proofErr w:type="spellStart"/>
            <w:r>
              <w:rPr>
                <w:rFonts w:ascii="Bookman Old Style" w:hAnsi="Bookman Old Style"/>
                <w:sz w:val="20"/>
                <w:szCs w:val="20"/>
              </w:rPr>
              <w:t>penerapan</w:t>
            </w:r>
            <w:proofErr w:type="spellEnd"/>
            <w:r>
              <w:rPr>
                <w:rFonts w:ascii="Bookman Old Style" w:hAnsi="Bookman Old Style"/>
                <w:sz w:val="20"/>
                <w:szCs w:val="20"/>
              </w:rPr>
              <w:t xml:space="preserve"> </w:t>
            </w:r>
            <w:proofErr w:type="spellStart"/>
            <w:r>
              <w:rPr>
                <w:rFonts w:ascii="Bookman Old Style" w:hAnsi="Bookman Old Style"/>
                <w:sz w:val="20"/>
                <w:szCs w:val="20"/>
              </w:rPr>
              <w:t>sistem</w:t>
            </w:r>
            <w:proofErr w:type="spellEnd"/>
            <w:r>
              <w:rPr>
                <w:rFonts w:ascii="Bookman Old Style" w:hAnsi="Bookman Old Style"/>
                <w:sz w:val="20"/>
                <w:szCs w:val="20"/>
              </w:rPr>
              <w:t xml:space="preserve"> </w:t>
            </w:r>
            <w:proofErr w:type="spellStart"/>
            <w:r>
              <w:rPr>
                <w:rFonts w:ascii="Bookman Old Style" w:hAnsi="Bookman Old Style"/>
                <w:sz w:val="20"/>
                <w:szCs w:val="20"/>
              </w:rPr>
              <w:t>remunerasi</w:t>
            </w:r>
            <w:proofErr w:type="spellEnd"/>
            <w:r>
              <w:rPr>
                <w:rFonts w:ascii="Bookman Old Style" w:hAnsi="Bookman Old Style"/>
                <w:sz w:val="20"/>
                <w:szCs w:val="20"/>
              </w:rPr>
              <w:t xml:space="preserve"> yang </w:t>
            </w:r>
            <w:proofErr w:type="spellStart"/>
            <w:r>
              <w:rPr>
                <w:rFonts w:ascii="Bookman Old Style" w:hAnsi="Bookman Old Style"/>
                <w:sz w:val="20"/>
                <w:szCs w:val="20"/>
              </w:rPr>
              <w:t>adil</w:t>
            </w:r>
            <w:proofErr w:type="spellEnd"/>
            <w:r>
              <w:rPr>
                <w:rFonts w:ascii="Bookman Old Style" w:hAnsi="Bookman Old Style"/>
                <w:sz w:val="20"/>
                <w:szCs w:val="20"/>
              </w:rPr>
              <w:t xml:space="preserve"> dan </w:t>
            </w:r>
            <w:proofErr w:type="spellStart"/>
            <w:r>
              <w:rPr>
                <w:rFonts w:ascii="Bookman Old Style" w:hAnsi="Bookman Old Style"/>
                <w:sz w:val="20"/>
                <w:szCs w:val="20"/>
              </w:rPr>
              <w:t>proporsional</w:t>
            </w:r>
            <w:proofErr w:type="spellEnd"/>
          </w:p>
          <w:p w14:paraId="64F96A6E" w14:textId="77777777" w:rsidR="00DA5D96" w:rsidRPr="001D2CBE" w:rsidRDefault="00DA5D96" w:rsidP="00DA5D96">
            <w:pPr>
              <w:ind w:left="0" w:firstLine="0"/>
              <w:jc w:val="left"/>
              <w:rPr>
                <w:rFonts w:ascii="Bookman Old Style" w:hAnsi="Bookman Old Style"/>
                <w:sz w:val="20"/>
                <w:szCs w:val="20"/>
              </w:rPr>
            </w:pPr>
          </w:p>
        </w:tc>
      </w:tr>
      <w:tr w:rsidR="00DA5D96" w14:paraId="0858775D" w14:textId="77777777" w:rsidTr="00DA5D96">
        <w:tc>
          <w:tcPr>
            <w:tcW w:w="1620" w:type="dxa"/>
            <w:vMerge/>
          </w:tcPr>
          <w:p w14:paraId="54A9758D" w14:textId="77777777" w:rsidR="00DA5D96" w:rsidRPr="001D2CBE" w:rsidRDefault="00DA5D96" w:rsidP="00DA5D96">
            <w:pPr>
              <w:rPr>
                <w:rFonts w:ascii="Bookman Old Style" w:hAnsi="Bookman Old Style"/>
                <w:sz w:val="20"/>
                <w:szCs w:val="20"/>
              </w:rPr>
            </w:pPr>
          </w:p>
        </w:tc>
        <w:tc>
          <w:tcPr>
            <w:tcW w:w="1620" w:type="dxa"/>
            <w:vMerge/>
          </w:tcPr>
          <w:p w14:paraId="040F8D99" w14:textId="77777777" w:rsidR="00DA5D96" w:rsidRPr="001D2CBE" w:rsidRDefault="00DA5D96" w:rsidP="00DA5D96">
            <w:pPr>
              <w:rPr>
                <w:rFonts w:ascii="Bookman Old Style" w:hAnsi="Bookman Old Style"/>
                <w:sz w:val="20"/>
                <w:szCs w:val="20"/>
              </w:rPr>
            </w:pPr>
          </w:p>
        </w:tc>
        <w:tc>
          <w:tcPr>
            <w:tcW w:w="2430" w:type="dxa"/>
          </w:tcPr>
          <w:p w14:paraId="63B7E538" w14:textId="77777777" w:rsidR="00DA5D96" w:rsidRPr="001D2CBE" w:rsidRDefault="00DA5D96" w:rsidP="00DA5D96">
            <w:pPr>
              <w:ind w:left="0" w:firstLine="0"/>
              <w:jc w:val="left"/>
              <w:rPr>
                <w:rFonts w:ascii="Bookman Old Style" w:hAnsi="Bookman Old Style"/>
                <w:sz w:val="20"/>
                <w:szCs w:val="20"/>
              </w:rPr>
            </w:pPr>
            <w:proofErr w:type="spellStart"/>
            <w:r w:rsidRPr="001D2CBE">
              <w:rPr>
                <w:rFonts w:ascii="Bookman Old Style" w:hAnsi="Bookman Old Style"/>
                <w:sz w:val="20"/>
                <w:szCs w:val="20"/>
              </w:rPr>
              <w:t>Pengembangan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manajemen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organisasi</w:t>
            </w:r>
            <w:proofErr w:type="spellEnd"/>
            <w:r w:rsidRPr="001D2CBE">
              <w:rPr>
                <w:rFonts w:ascii="Bookman Old Style" w:hAnsi="Bookman Old Style"/>
                <w:sz w:val="20"/>
                <w:szCs w:val="20"/>
              </w:rPr>
              <w:t xml:space="preserve"> yang </w:t>
            </w:r>
            <w:proofErr w:type="spellStart"/>
            <w:r w:rsidRPr="001D2CBE">
              <w:rPr>
                <w:rFonts w:ascii="Bookman Old Style" w:hAnsi="Bookman Old Style"/>
                <w:sz w:val="20"/>
                <w:szCs w:val="20"/>
              </w:rPr>
              <w:t>meliputi</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manajemen</w:t>
            </w:r>
            <w:proofErr w:type="spellEnd"/>
            <w:r w:rsidRPr="001D2CBE">
              <w:rPr>
                <w:rFonts w:ascii="Bookman Old Style" w:hAnsi="Bookman Old Style"/>
                <w:sz w:val="20"/>
                <w:szCs w:val="20"/>
              </w:rPr>
              <w:t xml:space="preserve"> </w:t>
            </w:r>
            <w:proofErr w:type="spellStart"/>
            <w:proofErr w:type="gramStart"/>
            <w:r w:rsidRPr="001D2CBE">
              <w:rPr>
                <w:rFonts w:ascii="Bookman Old Style" w:hAnsi="Bookman Old Style"/>
                <w:sz w:val="20"/>
                <w:szCs w:val="20"/>
              </w:rPr>
              <w:t>keuangan,manajemen</w:t>
            </w:r>
            <w:proofErr w:type="spellEnd"/>
            <w:proofErr w:type="gramEnd"/>
            <w:r w:rsidRPr="001D2CBE">
              <w:rPr>
                <w:rFonts w:ascii="Bookman Old Style" w:hAnsi="Bookman Old Style"/>
                <w:sz w:val="20"/>
                <w:szCs w:val="20"/>
              </w:rPr>
              <w:t xml:space="preserve"> </w:t>
            </w:r>
            <w:proofErr w:type="spellStart"/>
            <w:r w:rsidRPr="001D2CBE">
              <w:rPr>
                <w:rFonts w:ascii="Bookman Old Style" w:hAnsi="Bookman Old Style"/>
                <w:sz w:val="20"/>
                <w:szCs w:val="20"/>
              </w:rPr>
              <w:t>perencanaan,manajemen</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sarana</w:t>
            </w:r>
            <w:proofErr w:type="spellEnd"/>
            <w:r w:rsidRPr="001D2CBE">
              <w:rPr>
                <w:rFonts w:ascii="Bookman Old Style" w:hAnsi="Bookman Old Style"/>
                <w:sz w:val="20"/>
                <w:szCs w:val="20"/>
              </w:rPr>
              <w:t xml:space="preserve"> dan </w:t>
            </w:r>
            <w:proofErr w:type="spellStart"/>
            <w:r w:rsidRPr="001D2CBE">
              <w:rPr>
                <w:rFonts w:ascii="Bookman Old Style" w:hAnsi="Bookman Old Style"/>
                <w:sz w:val="20"/>
                <w:szCs w:val="20"/>
              </w:rPr>
              <w:t>prasaranaRS</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Yng</w:t>
            </w:r>
            <w:proofErr w:type="spellEnd"/>
            <w:r w:rsidRPr="001D2CBE">
              <w:rPr>
                <w:rFonts w:ascii="Bookman Old Style" w:hAnsi="Bookman Old Style"/>
                <w:sz w:val="20"/>
                <w:szCs w:val="20"/>
              </w:rPr>
              <w:t xml:space="preserve"> </w:t>
            </w:r>
            <w:proofErr w:type="spellStart"/>
            <w:r w:rsidRPr="001D2CBE">
              <w:rPr>
                <w:rFonts w:ascii="Bookman Old Style" w:hAnsi="Bookman Old Style"/>
                <w:sz w:val="20"/>
                <w:szCs w:val="20"/>
              </w:rPr>
              <w:t>berbasis</w:t>
            </w:r>
            <w:proofErr w:type="spellEnd"/>
            <w:r w:rsidRPr="001D2CBE">
              <w:rPr>
                <w:rFonts w:ascii="Bookman Old Style" w:hAnsi="Bookman Old Style"/>
                <w:sz w:val="20"/>
                <w:szCs w:val="20"/>
              </w:rPr>
              <w:t xml:space="preserve"> SIM RS</w:t>
            </w:r>
          </w:p>
        </w:tc>
        <w:tc>
          <w:tcPr>
            <w:tcW w:w="2430" w:type="dxa"/>
          </w:tcPr>
          <w:p w14:paraId="20E18FDB" w14:textId="77777777" w:rsidR="00DA5D96" w:rsidRPr="001D2CBE"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Pemberian</w:t>
            </w:r>
            <w:proofErr w:type="spellEnd"/>
            <w:r>
              <w:rPr>
                <w:rFonts w:ascii="Bookman Old Style" w:hAnsi="Bookman Old Style"/>
                <w:sz w:val="20"/>
                <w:szCs w:val="20"/>
              </w:rPr>
              <w:t xml:space="preserve"> </w:t>
            </w:r>
            <w:proofErr w:type="spellStart"/>
            <w:r>
              <w:rPr>
                <w:rFonts w:ascii="Bookman Old Style" w:hAnsi="Bookman Old Style"/>
                <w:sz w:val="20"/>
                <w:szCs w:val="20"/>
              </w:rPr>
              <w:t>kesempatan</w:t>
            </w:r>
            <w:proofErr w:type="spellEnd"/>
            <w:r>
              <w:rPr>
                <w:rFonts w:ascii="Bookman Old Style" w:hAnsi="Bookman Old Style"/>
                <w:sz w:val="20"/>
                <w:szCs w:val="20"/>
              </w:rPr>
              <w:t xml:space="preserve"> </w:t>
            </w:r>
            <w:proofErr w:type="spellStart"/>
            <w:r>
              <w:rPr>
                <w:rFonts w:ascii="Bookman Old Style" w:hAnsi="Bookman Old Style"/>
                <w:sz w:val="20"/>
                <w:szCs w:val="20"/>
              </w:rPr>
              <w:t>untuk</w:t>
            </w:r>
            <w:proofErr w:type="spellEnd"/>
            <w:r>
              <w:rPr>
                <w:rFonts w:ascii="Bookman Old Style" w:hAnsi="Bookman Old Style"/>
                <w:sz w:val="20"/>
                <w:szCs w:val="20"/>
              </w:rPr>
              <w:t xml:space="preserve"> </w:t>
            </w:r>
            <w:proofErr w:type="spellStart"/>
            <w:r>
              <w:rPr>
                <w:rFonts w:ascii="Bookman Old Style" w:hAnsi="Bookman Old Style"/>
                <w:sz w:val="20"/>
                <w:szCs w:val="20"/>
              </w:rPr>
              <w:t>pengembangan</w:t>
            </w:r>
            <w:proofErr w:type="spellEnd"/>
            <w:r>
              <w:rPr>
                <w:rFonts w:ascii="Bookman Old Style" w:hAnsi="Bookman Old Style"/>
                <w:sz w:val="20"/>
                <w:szCs w:val="20"/>
              </w:rPr>
              <w:t xml:space="preserve"> </w:t>
            </w:r>
            <w:proofErr w:type="spellStart"/>
            <w:r>
              <w:rPr>
                <w:rFonts w:ascii="Bookman Old Style" w:hAnsi="Bookman Old Style"/>
                <w:sz w:val="20"/>
                <w:szCs w:val="20"/>
              </w:rPr>
              <w:t>kinerja</w:t>
            </w:r>
            <w:proofErr w:type="spellEnd"/>
            <w:r>
              <w:rPr>
                <w:rFonts w:ascii="Bookman Old Style" w:hAnsi="Bookman Old Style"/>
                <w:sz w:val="20"/>
                <w:szCs w:val="20"/>
              </w:rPr>
              <w:t xml:space="preserve"> </w:t>
            </w:r>
            <w:proofErr w:type="spellStart"/>
            <w:r>
              <w:rPr>
                <w:rFonts w:ascii="Bookman Old Style" w:hAnsi="Bookman Old Style"/>
                <w:sz w:val="20"/>
                <w:szCs w:val="20"/>
              </w:rPr>
              <w:t>berbasis</w:t>
            </w:r>
            <w:proofErr w:type="spellEnd"/>
            <w:r>
              <w:rPr>
                <w:rFonts w:ascii="Bookman Old Style" w:hAnsi="Bookman Old Style"/>
                <w:sz w:val="20"/>
                <w:szCs w:val="20"/>
              </w:rPr>
              <w:t xml:space="preserve"> SIM RS</w:t>
            </w:r>
          </w:p>
        </w:tc>
      </w:tr>
      <w:tr w:rsidR="00DA5D96" w14:paraId="62EF572D" w14:textId="77777777" w:rsidTr="00DA5D96">
        <w:tc>
          <w:tcPr>
            <w:tcW w:w="1620" w:type="dxa"/>
            <w:vMerge/>
          </w:tcPr>
          <w:p w14:paraId="44E7E41B" w14:textId="77777777" w:rsidR="00DA5D96" w:rsidRPr="001D2CBE" w:rsidRDefault="00DA5D96" w:rsidP="00DA5D96">
            <w:pPr>
              <w:rPr>
                <w:rFonts w:ascii="Bookman Old Style" w:hAnsi="Bookman Old Style"/>
                <w:sz w:val="20"/>
                <w:szCs w:val="20"/>
              </w:rPr>
            </w:pPr>
          </w:p>
        </w:tc>
        <w:tc>
          <w:tcPr>
            <w:tcW w:w="1620" w:type="dxa"/>
            <w:vMerge/>
          </w:tcPr>
          <w:p w14:paraId="0F26B7ED" w14:textId="77777777" w:rsidR="00DA5D96" w:rsidRPr="001D2CBE" w:rsidRDefault="00DA5D96" w:rsidP="00DA5D96">
            <w:pPr>
              <w:rPr>
                <w:rFonts w:ascii="Bookman Old Style" w:hAnsi="Bookman Old Style"/>
                <w:sz w:val="20"/>
                <w:szCs w:val="20"/>
              </w:rPr>
            </w:pPr>
          </w:p>
        </w:tc>
        <w:tc>
          <w:tcPr>
            <w:tcW w:w="2430" w:type="dxa"/>
          </w:tcPr>
          <w:p w14:paraId="5B6AC9F3" w14:textId="77777777" w:rsidR="00DA5D96" w:rsidRPr="001D2CBE" w:rsidRDefault="00DA5D96" w:rsidP="00DA5D96">
            <w:pPr>
              <w:ind w:left="0" w:firstLine="0"/>
              <w:rPr>
                <w:rFonts w:ascii="Bookman Old Style" w:hAnsi="Bookman Old Style"/>
                <w:sz w:val="20"/>
                <w:szCs w:val="20"/>
              </w:rPr>
            </w:pPr>
            <w:proofErr w:type="spellStart"/>
            <w:r>
              <w:rPr>
                <w:rFonts w:ascii="Bookman Old Style" w:hAnsi="Bookman Old Style"/>
                <w:sz w:val="20"/>
                <w:szCs w:val="20"/>
              </w:rPr>
              <w:t>Peningkatan</w:t>
            </w:r>
            <w:proofErr w:type="spellEnd"/>
            <w:r>
              <w:rPr>
                <w:rFonts w:ascii="Bookman Old Style" w:hAnsi="Bookman Old Style"/>
                <w:sz w:val="20"/>
                <w:szCs w:val="20"/>
              </w:rPr>
              <w:t xml:space="preserve"> </w:t>
            </w:r>
            <w:proofErr w:type="spellStart"/>
            <w:r>
              <w:rPr>
                <w:rFonts w:ascii="Bookman Old Style" w:hAnsi="Bookman Old Style"/>
                <w:sz w:val="20"/>
                <w:szCs w:val="20"/>
              </w:rPr>
              <w:t>manajemen</w:t>
            </w:r>
            <w:proofErr w:type="spellEnd"/>
            <w:r>
              <w:rPr>
                <w:rFonts w:ascii="Bookman Old Style" w:hAnsi="Bookman Old Style"/>
                <w:sz w:val="20"/>
                <w:szCs w:val="20"/>
              </w:rPr>
              <w:t xml:space="preserve"> </w:t>
            </w:r>
            <w:proofErr w:type="spellStart"/>
            <w:r>
              <w:rPr>
                <w:rFonts w:ascii="Bookman Old Style" w:hAnsi="Bookman Old Style"/>
                <w:sz w:val="20"/>
                <w:szCs w:val="20"/>
              </w:rPr>
              <w:t>pengelolaan</w:t>
            </w:r>
            <w:proofErr w:type="spellEnd"/>
            <w:r>
              <w:rPr>
                <w:rFonts w:ascii="Bookman Old Style" w:hAnsi="Bookman Old Style"/>
                <w:sz w:val="20"/>
                <w:szCs w:val="20"/>
              </w:rPr>
              <w:t xml:space="preserve"> </w:t>
            </w:r>
            <w:proofErr w:type="spellStart"/>
            <w:r>
              <w:rPr>
                <w:rFonts w:ascii="Bookman Old Style" w:hAnsi="Bookman Old Style"/>
                <w:sz w:val="20"/>
                <w:szCs w:val="20"/>
              </w:rPr>
              <w:t>sarana</w:t>
            </w:r>
            <w:proofErr w:type="spellEnd"/>
            <w:r>
              <w:rPr>
                <w:rFonts w:ascii="Bookman Old Style" w:hAnsi="Bookman Old Style"/>
                <w:sz w:val="20"/>
                <w:szCs w:val="20"/>
              </w:rPr>
              <w:t xml:space="preserve"> </w:t>
            </w:r>
            <w:r>
              <w:rPr>
                <w:rFonts w:ascii="Bookman Old Style" w:hAnsi="Bookman Old Style"/>
                <w:sz w:val="20"/>
                <w:szCs w:val="20"/>
              </w:rPr>
              <w:lastRenderedPageBreak/>
              <w:t xml:space="preserve">dan </w:t>
            </w:r>
            <w:proofErr w:type="spellStart"/>
            <w:r>
              <w:rPr>
                <w:rFonts w:ascii="Bookman Old Style" w:hAnsi="Bookman Old Style"/>
                <w:sz w:val="20"/>
                <w:szCs w:val="20"/>
              </w:rPr>
              <w:t>prasarana</w:t>
            </w:r>
            <w:proofErr w:type="spellEnd"/>
            <w:r>
              <w:rPr>
                <w:rFonts w:ascii="Bookman Old Style" w:hAnsi="Bookman Old Style"/>
                <w:sz w:val="20"/>
                <w:szCs w:val="20"/>
              </w:rPr>
              <w:t xml:space="preserve"> </w:t>
            </w:r>
            <w:proofErr w:type="spellStart"/>
            <w:r>
              <w:rPr>
                <w:rFonts w:ascii="Bookman Old Style" w:hAnsi="Bookman Old Style"/>
                <w:sz w:val="20"/>
                <w:szCs w:val="20"/>
              </w:rPr>
              <w:t>Rumah</w:t>
            </w:r>
            <w:proofErr w:type="spellEnd"/>
            <w:r>
              <w:rPr>
                <w:rFonts w:ascii="Bookman Old Style" w:hAnsi="Bookman Old Style"/>
                <w:sz w:val="20"/>
                <w:szCs w:val="20"/>
              </w:rPr>
              <w:t xml:space="preserve"> </w:t>
            </w:r>
            <w:proofErr w:type="spellStart"/>
            <w:r>
              <w:rPr>
                <w:rFonts w:ascii="Bookman Old Style" w:hAnsi="Bookman Old Style"/>
                <w:sz w:val="20"/>
                <w:szCs w:val="20"/>
              </w:rPr>
              <w:t>sakit</w:t>
            </w:r>
            <w:proofErr w:type="spellEnd"/>
          </w:p>
        </w:tc>
        <w:tc>
          <w:tcPr>
            <w:tcW w:w="2430" w:type="dxa"/>
          </w:tcPr>
          <w:p w14:paraId="2AD25ABA" w14:textId="77777777" w:rsidR="00DA5D96" w:rsidRPr="001D2CBE"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lastRenderedPageBreak/>
              <w:t>Peningkatan</w:t>
            </w:r>
            <w:proofErr w:type="spellEnd"/>
            <w:r>
              <w:rPr>
                <w:rFonts w:ascii="Bookman Old Style" w:hAnsi="Bookman Old Style"/>
                <w:sz w:val="20"/>
                <w:szCs w:val="20"/>
              </w:rPr>
              <w:t xml:space="preserve"> </w:t>
            </w:r>
            <w:proofErr w:type="spellStart"/>
            <w:r>
              <w:rPr>
                <w:rFonts w:ascii="Bookman Old Style" w:hAnsi="Bookman Old Style"/>
                <w:sz w:val="20"/>
                <w:szCs w:val="20"/>
              </w:rPr>
              <w:t>sarana</w:t>
            </w:r>
            <w:proofErr w:type="spellEnd"/>
            <w:r>
              <w:rPr>
                <w:rFonts w:ascii="Bookman Old Style" w:hAnsi="Bookman Old Style"/>
                <w:sz w:val="20"/>
                <w:szCs w:val="20"/>
              </w:rPr>
              <w:t xml:space="preserve"> dan </w:t>
            </w:r>
            <w:proofErr w:type="spellStart"/>
            <w:r>
              <w:rPr>
                <w:rFonts w:ascii="Bookman Old Style" w:hAnsi="Bookman Old Style"/>
                <w:sz w:val="20"/>
                <w:szCs w:val="20"/>
              </w:rPr>
              <w:t>prasarana</w:t>
            </w:r>
            <w:proofErr w:type="spellEnd"/>
            <w:r>
              <w:rPr>
                <w:rFonts w:ascii="Bookman Old Style" w:hAnsi="Bookman Old Style"/>
                <w:sz w:val="20"/>
                <w:szCs w:val="20"/>
              </w:rPr>
              <w:t xml:space="preserve"> </w:t>
            </w:r>
            <w:proofErr w:type="spellStart"/>
            <w:r>
              <w:rPr>
                <w:rFonts w:ascii="Bookman Old Style" w:hAnsi="Bookman Old Style"/>
                <w:sz w:val="20"/>
                <w:szCs w:val="20"/>
              </w:rPr>
              <w:t>rumah</w:t>
            </w:r>
            <w:proofErr w:type="spellEnd"/>
            <w:r>
              <w:rPr>
                <w:rFonts w:ascii="Bookman Old Style" w:hAnsi="Bookman Old Style"/>
                <w:sz w:val="20"/>
                <w:szCs w:val="20"/>
              </w:rPr>
              <w:t xml:space="preserve"> </w:t>
            </w:r>
            <w:proofErr w:type="spellStart"/>
            <w:r>
              <w:rPr>
                <w:rFonts w:ascii="Bookman Old Style" w:hAnsi="Bookman Old Style"/>
                <w:sz w:val="20"/>
                <w:szCs w:val="20"/>
              </w:rPr>
              <w:t>sakit</w:t>
            </w:r>
            <w:proofErr w:type="spellEnd"/>
            <w:r>
              <w:rPr>
                <w:rFonts w:ascii="Bookman Old Style" w:hAnsi="Bookman Old Style"/>
                <w:sz w:val="20"/>
                <w:szCs w:val="20"/>
              </w:rPr>
              <w:t xml:space="preserve"> </w:t>
            </w:r>
            <w:proofErr w:type="spellStart"/>
            <w:r>
              <w:rPr>
                <w:rFonts w:ascii="Bookman Old Style" w:hAnsi="Bookman Old Style"/>
                <w:sz w:val="20"/>
                <w:szCs w:val="20"/>
              </w:rPr>
              <w:t>dengan</w:t>
            </w:r>
            <w:proofErr w:type="spellEnd"/>
            <w:r>
              <w:rPr>
                <w:rFonts w:ascii="Bookman Old Style" w:hAnsi="Bookman Old Style"/>
                <w:sz w:val="20"/>
                <w:szCs w:val="20"/>
              </w:rPr>
              <w:t xml:space="preserve"> </w:t>
            </w:r>
            <w:proofErr w:type="spellStart"/>
            <w:r>
              <w:rPr>
                <w:rFonts w:ascii="Bookman Old Style" w:hAnsi="Bookman Old Style"/>
                <w:sz w:val="20"/>
                <w:szCs w:val="20"/>
              </w:rPr>
              <w:lastRenderedPageBreak/>
              <w:t>mengoptimalkan</w:t>
            </w:r>
            <w:proofErr w:type="spellEnd"/>
            <w:r>
              <w:rPr>
                <w:rFonts w:ascii="Bookman Old Style" w:hAnsi="Bookman Old Style"/>
                <w:sz w:val="20"/>
                <w:szCs w:val="20"/>
              </w:rPr>
              <w:t xml:space="preserve"> </w:t>
            </w:r>
            <w:proofErr w:type="spellStart"/>
            <w:r>
              <w:rPr>
                <w:rFonts w:ascii="Bookman Old Style" w:hAnsi="Bookman Old Style"/>
                <w:sz w:val="20"/>
                <w:szCs w:val="20"/>
              </w:rPr>
              <w:t>pemeliharaan</w:t>
            </w:r>
            <w:proofErr w:type="spellEnd"/>
            <w:r>
              <w:rPr>
                <w:rFonts w:ascii="Bookman Old Style" w:hAnsi="Bookman Old Style"/>
                <w:sz w:val="20"/>
                <w:szCs w:val="20"/>
              </w:rPr>
              <w:t xml:space="preserve"> dan </w:t>
            </w:r>
            <w:proofErr w:type="spellStart"/>
            <w:r>
              <w:rPr>
                <w:rFonts w:ascii="Bookman Old Style" w:hAnsi="Bookman Old Style"/>
                <w:sz w:val="20"/>
                <w:szCs w:val="20"/>
              </w:rPr>
              <w:t>utilissi</w:t>
            </w:r>
            <w:proofErr w:type="spellEnd"/>
            <w:r>
              <w:rPr>
                <w:rFonts w:ascii="Bookman Old Style" w:hAnsi="Bookman Old Style"/>
                <w:sz w:val="20"/>
                <w:szCs w:val="20"/>
              </w:rPr>
              <w:t xml:space="preserve"> </w:t>
            </w:r>
            <w:proofErr w:type="spellStart"/>
            <w:r>
              <w:rPr>
                <w:rFonts w:ascii="Bookman Old Style" w:hAnsi="Bookman Old Style"/>
                <w:sz w:val="20"/>
                <w:szCs w:val="20"/>
              </w:rPr>
              <w:t>peralatan</w:t>
            </w:r>
            <w:proofErr w:type="spellEnd"/>
          </w:p>
        </w:tc>
      </w:tr>
      <w:tr w:rsidR="00DA5D96" w14:paraId="06242BCD" w14:textId="77777777" w:rsidTr="00DA5D96">
        <w:tc>
          <w:tcPr>
            <w:tcW w:w="1620" w:type="dxa"/>
            <w:vMerge/>
          </w:tcPr>
          <w:p w14:paraId="12F04FBD" w14:textId="77777777" w:rsidR="00DA5D96" w:rsidRPr="001D2CBE" w:rsidRDefault="00DA5D96" w:rsidP="00DA5D96">
            <w:pPr>
              <w:rPr>
                <w:rFonts w:ascii="Bookman Old Style" w:hAnsi="Bookman Old Style"/>
                <w:sz w:val="20"/>
                <w:szCs w:val="20"/>
              </w:rPr>
            </w:pPr>
          </w:p>
        </w:tc>
        <w:tc>
          <w:tcPr>
            <w:tcW w:w="1620" w:type="dxa"/>
            <w:vMerge/>
          </w:tcPr>
          <w:p w14:paraId="282FB8D7" w14:textId="77777777" w:rsidR="00DA5D96" w:rsidRPr="001D2CBE" w:rsidRDefault="00DA5D96" w:rsidP="00DA5D96">
            <w:pPr>
              <w:ind w:left="0" w:firstLine="0"/>
              <w:jc w:val="left"/>
              <w:rPr>
                <w:rFonts w:ascii="Bookman Old Style" w:hAnsi="Bookman Old Style"/>
                <w:sz w:val="20"/>
                <w:szCs w:val="20"/>
              </w:rPr>
            </w:pPr>
          </w:p>
        </w:tc>
        <w:tc>
          <w:tcPr>
            <w:tcW w:w="2430" w:type="dxa"/>
          </w:tcPr>
          <w:p w14:paraId="49D2C5E7" w14:textId="77777777" w:rsidR="00DA5D96" w:rsidRPr="001D2CBE"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Pengembangan</w:t>
            </w:r>
            <w:proofErr w:type="spellEnd"/>
            <w:r>
              <w:rPr>
                <w:rFonts w:ascii="Bookman Old Style" w:hAnsi="Bookman Old Style"/>
                <w:sz w:val="20"/>
                <w:szCs w:val="20"/>
              </w:rPr>
              <w:t xml:space="preserve"> </w:t>
            </w:r>
            <w:proofErr w:type="spellStart"/>
            <w:r>
              <w:rPr>
                <w:rFonts w:ascii="Bookman Old Style" w:hAnsi="Bookman Old Style"/>
                <w:sz w:val="20"/>
                <w:szCs w:val="20"/>
              </w:rPr>
              <w:t>promosi</w:t>
            </w:r>
            <w:proofErr w:type="spellEnd"/>
            <w:r>
              <w:rPr>
                <w:rFonts w:ascii="Bookman Old Style" w:hAnsi="Bookman Old Style"/>
                <w:sz w:val="20"/>
                <w:szCs w:val="20"/>
              </w:rPr>
              <w:t xml:space="preserve"> dan </w:t>
            </w:r>
            <w:proofErr w:type="spellStart"/>
            <w:r>
              <w:rPr>
                <w:rFonts w:ascii="Bookman Old Style" w:hAnsi="Bookman Old Style"/>
                <w:sz w:val="20"/>
                <w:szCs w:val="20"/>
              </w:rPr>
              <w:t>kerjasama</w:t>
            </w:r>
            <w:proofErr w:type="spellEnd"/>
            <w:r>
              <w:rPr>
                <w:rFonts w:ascii="Bookman Old Style" w:hAnsi="Bookman Old Style"/>
                <w:sz w:val="20"/>
                <w:szCs w:val="20"/>
              </w:rPr>
              <w:t xml:space="preserve"> </w:t>
            </w:r>
            <w:proofErr w:type="spellStart"/>
            <w:r>
              <w:rPr>
                <w:rFonts w:ascii="Bookman Old Style" w:hAnsi="Bookman Old Style"/>
                <w:sz w:val="20"/>
                <w:szCs w:val="20"/>
              </w:rPr>
              <w:t>dengan</w:t>
            </w:r>
            <w:proofErr w:type="spellEnd"/>
            <w:r>
              <w:rPr>
                <w:rFonts w:ascii="Bookman Old Style" w:hAnsi="Bookman Old Style"/>
                <w:sz w:val="20"/>
                <w:szCs w:val="20"/>
              </w:rPr>
              <w:t xml:space="preserve"> </w:t>
            </w:r>
            <w:proofErr w:type="spellStart"/>
            <w:r>
              <w:rPr>
                <w:rFonts w:ascii="Bookman Old Style" w:hAnsi="Bookman Old Style"/>
                <w:sz w:val="20"/>
                <w:szCs w:val="20"/>
              </w:rPr>
              <w:t>institusi</w:t>
            </w:r>
            <w:proofErr w:type="spellEnd"/>
            <w:r>
              <w:rPr>
                <w:rFonts w:ascii="Bookman Old Style" w:hAnsi="Bookman Old Style"/>
                <w:sz w:val="20"/>
                <w:szCs w:val="20"/>
              </w:rPr>
              <w:t xml:space="preserve"> lain </w:t>
            </w:r>
            <w:proofErr w:type="spellStart"/>
            <w:r>
              <w:rPr>
                <w:rFonts w:ascii="Bookman Old Style" w:hAnsi="Bookman Old Style"/>
                <w:sz w:val="20"/>
                <w:szCs w:val="20"/>
              </w:rPr>
              <w:t>ayau</w:t>
            </w:r>
            <w:proofErr w:type="spellEnd"/>
            <w:r>
              <w:rPr>
                <w:rFonts w:ascii="Bookman Old Style" w:hAnsi="Bookman Old Style"/>
                <w:sz w:val="20"/>
                <w:szCs w:val="20"/>
              </w:rPr>
              <w:t xml:space="preserve"> </w:t>
            </w:r>
            <w:proofErr w:type="spellStart"/>
            <w:r>
              <w:rPr>
                <w:rFonts w:ascii="Bookman Old Style" w:hAnsi="Bookman Old Style"/>
                <w:sz w:val="20"/>
                <w:szCs w:val="20"/>
              </w:rPr>
              <w:t>pihak</w:t>
            </w:r>
            <w:proofErr w:type="spellEnd"/>
            <w:r>
              <w:rPr>
                <w:rFonts w:ascii="Bookman Old Style" w:hAnsi="Bookman Old Style"/>
                <w:sz w:val="20"/>
                <w:szCs w:val="20"/>
              </w:rPr>
              <w:t xml:space="preserve"> </w:t>
            </w:r>
            <w:proofErr w:type="spellStart"/>
            <w:r>
              <w:rPr>
                <w:rFonts w:ascii="Bookman Old Style" w:hAnsi="Bookman Old Style"/>
                <w:sz w:val="20"/>
                <w:szCs w:val="20"/>
              </w:rPr>
              <w:t>ketiga</w:t>
            </w:r>
            <w:proofErr w:type="spellEnd"/>
          </w:p>
        </w:tc>
        <w:tc>
          <w:tcPr>
            <w:tcW w:w="2430" w:type="dxa"/>
          </w:tcPr>
          <w:p w14:paraId="35FF18CB" w14:textId="77777777" w:rsidR="00DA5D96" w:rsidRDefault="00DA5D96" w:rsidP="00DA5D96">
            <w:pPr>
              <w:ind w:left="0" w:firstLine="0"/>
              <w:rPr>
                <w:rFonts w:ascii="Bookman Old Style" w:hAnsi="Bookman Old Style"/>
                <w:sz w:val="20"/>
                <w:szCs w:val="20"/>
              </w:rPr>
            </w:pPr>
            <w:proofErr w:type="spellStart"/>
            <w:r>
              <w:rPr>
                <w:rFonts w:ascii="Bookman Old Style" w:hAnsi="Bookman Old Style"/>
                <w:sz w:val="20"/>
                <w:szCs w:val="20"/>
              </w:rPr>
              <w:t>Pemanfaatan</w:t>
            </w:r>
            <w:proofErr w:type="spellEnd"/>
            <w:r>
              <w:rPr>
                <w:rFonts w:ascii="Bookman Old Style" w:hAnsi="Bookman Old Style"/>
                <w:sz w:val="20"/>
                <w:szCs w:val="20"/>
              </w:rPr>
              <w:t xml:space="preserve"> media </w:t>
            </w:r>
            <w:proofErr w:type="spellStart"/>
            <w:r>
              <w:rPr>
                <w:rFonts w:ascii="Bookman Old Style" w:hAnsi="Bookman Old Style"/>
                <w:sz w:val="20"/>
                <w:szCs w:val="20"/>
              </w:rPr>
              <w:t>danpihak</w:t>
            </w:r>
            <w:proofErr w:type="spellEnd"/>
            <w:r>
              <w:rPr>
                <w:rFonts w:ascii="Bookman Old Style" w:hAnsi="Bookman Old Style"/>
                <w:sz w:val="20"/>
                <w:szCs w:val="20"/>
              </w:rPr>
              <w:t xml:space="preserve"> </w:t>
            </w:r>
            <w:proofErr w:type="spellStart"/>
            <w:r>
              <w:rPr>
                <w:rFonts w:ascii="Bookman Old Style" w:hAnsi="Bookman Old Style"/>
                <w:sz w:val="20"/>
                <w:szCs w:val="20"/>
              </w:rPr>
              <w:t>ketiga</w:t>
            </w:r>
            <w:proofErr w:type="spellEnd"/>
            <w:r>
              <w:rPr>
                <w:rFonts w:ascii="Bookman Old Style" w:hAnsi="Bookman Old Style"/>
                <w:sz w:val="20"/>
                <w:szCs w:val="20"/>
              </w:rPr>
              <w:t xml:space="preserve"> </w:t>
            </w:r>
            <w:proofErr w:type="spellStart"/>
            <w:r>
              <w:rPr>
                <w:rFonts w:ascii="Bookman Old Style" w:hAnsi="Bookman Old Style"/>
                <w:sz w:val="20"/>
                <w:szCs w:val="20"/>
              </w:rPr>
              <w:t>sebagai</w:t>
            </w:r>
            <w:proofErr w:type="spellEnd"/>
            <w:r>
              <w:rPr>
                <w:rFonts w:ascii="Bookman Old Style" w:hAnsi="Bookman Old Style"/>
                <w:sz w:val="20"/>
                <w:szCs w:val="20"/>
              </w:rPr>
              <w:t xml:space="preserve"> </w:t>
            </w:r>
            <w:proofErr w:type="spellStart"/>
            <w:r>
              <w:rPr>
                <w:rFonts w:ascii="Bookman Old Style" w:hAnsi="Bookman Old Style"/>
                <w:sz w:val="20"/>
                <w:szCs w:val="20"/>
              </w:rPr>
              <w:t>sarana</w:t>
            </w:r>
            <w:proofErr w:type="spellEnd"/>
            <w:r>
              <w:rPr>
                <w:rFonts w:ascii="Bookman Old Style" w:hAnsi="Bookman Old Style"/>
                <w:sz w:val="20"/>
                <w:szCs w:val="20"/>
              </w:rPr>
              <w:t xml:space="preserve"> </w:t>
            </w:r>
            <w:proofErr w:type="spellStart"/>
            <w:r>
              <w:rPr>
                <w:rFonts w:ascii="Bookman Old Style" w:hAnsi="Bookman Old Style"/>
                <w:sz w:val="20"/>
                <w:szCs w:val="20"/>
              </w:rPr>
              <w:t>promosi</w:t>
            </w:r>
            <w:proofErr w:type="spellEnd"/>
          </w:p>
          <w:p w14:paraId="1666F07A" w14:textId="77777777" w:rsidR="00DA5D96" w:rsidRPr="001D2CBE" w:rsidRDefault="00DA5D96" w:rsidP="00DA5D96">
            <w:pPr>
              <w:ind w:left="0" w:firstLine="0"/>
              <w:rPr>
                <w:rFonts w:ascii="Bookman Old Style" w:hAnsi="Bookman Old Style"/>
                <w:sz w:val="20"/>
                <w:szCs w:val="20"/>
              </w:rPr>
            </w:pPr>
          </w:p>
        </w:tc>
      </w:tr>
    </w:tbl>
    <w:p w14:paraId="34B102C8" w14:textId="77777777" w:rsidR="00DA5D96" w:rsidRDefault="00DA5D96" w:rsidP="00DA5D96">
      <w:pPr>
        <w:pStyle w:val="Heading1"/>
        <w:ind w:left="1560"/>
        <w:jc w:val="center"/>
        <w:rPr>
          <w:rFonts w:ascii="Bookman Old Style" w:hAnsi="Bookman Old Style"/>
          <w:b w:val="0"/>
          <w:lang w:val="sv-SE"/>
        </w:rPr>
      </w:pPr>
    </w:p>
    <w:p w14:paraId="05C48C0D" w14:textId="77777777" w:rsidR="00DA5D96" w:rsidRDefault="00DA5D96" w:rsidP="00DA5D96">
      <w:pPr>
        <w:rPr>
          <w:rFonts w:ascii="Bookman Old Style" w:hAnsi="Bookman Old Style"/>
          <w:bCs/>
          <w:lang w:val="sv-SE"/>
        </w:rPr>
      </w:pPr>
      <w:r>
        <w:rPr>
          <w:rFonts w:ascii="Bookman Old Style" w:hAnsi="Bookman Old Style"/>
          <w:b/>
          <w:lang w:val="sv-SE"/>
        </w:rPr>
        <w:br w:type="page"/>
      </w:r>
    </w:p>
    <w:p w14:paraId="603D7695" w14:textId="77777777" w:rsidR="00DA5D96" w:rsidRPr="001966A9" w:rsidRDefault="00DA5D96" w:rsidP="00DA5D96">
      <w:pPr>
        <w:pStyle w:val="Heading1"/>
        <w:ind w:left="1560"/>
        <w:jc w:val="center"/>
        <w:rPr>
          <w:rFonts w:ascii="Bookman Old Style" w:hAnsi="Bookman Old Style"/>
          <w:b w:val="0"/>
          <w:lang w:val="sv-SE"/>
        </w:rPr>
      </w:pPr>
      <w:r w:rsidRPr="001966A9">
        <w:rPr>
          <w:rFonts w:ascii="Bookman Old Style" w:hAnsi="Bookman Old Style"/>
          <w:b w:val="0"/>
          <w:lang w:val="sv-SE"/>
        </w:rPr>
        <w:lastRenderedPageBreak/>
        <w:t>Tabel 5.</w:t>
      </w:r>
      <w:r>
        <w:rPr>
          <w:rFonts w:ascii="Bookman Old Style" w:hAnsi="Bookman Old Style"/>
          <w:b w:val="0"/>
          <w:lang w:val="sv-SE"/>
        </w:rPr>
        <w:t>3</w:t>
      </w:r>
      <w:r w:rsidRPr="001966A9">
        <w:rPr>
          <w:rFonts w:ascii="Bookman Old Style" w:hAnsi="Bookman Old Style"/>
          <w:b w:val="0"/>
          <w:lang w:val="sv-SE"/>
        </w:rPr>
        <w:t>.</w:t>
      </w:r>
    </w:p>
    <w:p w14:paraId="30FB243F" w14:textId="77777777" w:rsidR="00DA5D96" w:rsidRPr="001966A9" w:rsidRDefault="00DA5D96" w:rsidP="00DA5D96">
      <w:pPr>
        <w:pStyle w:val="Heading1"/>
        <w:ind w:left="1560"/>
        <w:jc w:val="center"/>
        <w:rPr>
          <w:rFonts w:ascii="Bookman Old Style" w:hAnsi="Bookman Old Style"/>
          <w:b w:val="0"/>
          <w:lang w:val="sv-SE"/>
        </w:rPr>
      </w:pPr>
      <w:r w:rsidRPr="001966A9">
        <w:rPr>
          <w:rFonts w:ascii="Bookman Old Style" w:hAnsi="Bookman Old Style"/>
          <w:b w:val="0"/>
          <w:lang w:val="sv-SE"/>
        </w:rPr>
        <w:t>Hubungan antara Tujuan dengan sasaran, strategi dan arah kebijakan</w:t>
      </w:r>
    </w:p>
    <w:tbl>
      <w:tblPr>
        <w:tblStyle w:val="TableGrid"/>
        <w:tblW w:w="8304" w:type="dxa"/>
        <w:tblInd w:w="1475" w:type="dxa"/>
        <w:tblLayout w:type="fixed"/>
        <w:tblCellMar>
          <w:left w:w="57" w:type="dxa"/>
          <w:right w:w="57" w:type="dxa"/>
        </w:tblCellMar>
        <w:tblLook w:val="04A0" w:firstRow="1" w:lastRow="0" w:firstColumn="1" w:lastColumn="0" w:noHBand="0" w:noVBand="1"/>
      </w:tblPr>
      <w:tblGrid>
        <w:gridCol w:w="1559"/>
        <w:gridCol w:w="1418"/>
        <w:gridCol w:w="2409"/>
        <w:gridCol w:w="2918"/>
      </w:tblGrid>
      <w:tr w:rsidR="00DA5D96" w:rsidRPr="001966A9" w14:paraId="4034418C" w14:textId="77777777" w:rsidTr="00DA5D96">
        <w:trPr>
          <w:tblHeader/>
        </w:trPr>
        <w:tc>
          <w:tcPr>
            <w:tcW w:w="1559" w:type="dxa"/>
            <w:shd w:val="clear" w:color="auto" w:fill="A5A5A5" w:themeFill="accent3"/>
          </w:tcPr>
          <w:p w14:paraId="2DAA50DE" w14:textId="77777777" w:rsidR="00DA5D96" w:rsidRPr="001966A9" w:rsidRDefault="00DA5D96" w:rsidP="00DA5D96">
            <w:pPr>
              <w:ind w:left="0" w:hanging="11"/>
              <w:jc w:val="center"/>
              <w:rPr>
                <w:rFonts w:ascii="Bookman Old Style" w:hAnsi="Bookman Old Style"/>
                <w:b/>
                <w:sz w:val="20"/>
                <w:szCs w:val="20"/>
              </w:rPr>
            </w:pPr>
          </w:p>
          <w:p w14:paraId="79ED0F2A" w14:textId="77777777" w:rsidR="00DA5D96" w:rsidRPr="001966A9" w:rsidRDefault="00DA5D96" w:rsidP="00DA5D96">
            <w:pPr>
              <w:ind w:left="0" w:hanging="11"/>
              <w:jc w:val="center"/>
              <w:rPr>
                <w:rFonts w:ascii="Bookman Old Style" w:hAnsi="Bookman Old Style"/>
                <w:b/>
                <w:sz w:val="20"/>
                <w:szCs w:val="20"/>
              </w:rPr>
            </w:pPr>
            <w:r w:rsidRPr="001966A9">
              <w:rPr>
                <w:rFonts w:ascii="Bookman Old Style" w:hAnsi="Bookman Old Style"/>
                <w:b/>
                <w:sz w:val="20"/>
                <w:szCs w:val="20"/>
              </w:rPr>
              <w:t>TUJUAN</w:t>
            </w:r>
          </w:p>
        </w:tc>
        <w:tc>
          <w:tcPr>
            <w:tcW w:w="1418" w:type="dxa"/>
            <w:shd w:val="clear" w:color="auto" w:fill="A5A5A5" w:themeFill="accent3"/>
          </w:tcPr>
          <w:p w14:paraId="166BB925" w14:textId="77777777" w:rsidR="00DA5D96" w:rsidRPr="001966A9" w:rsidRDefault="00DA5D96" w:rsidP="00DA5D96">
            <w:pPr>
              <w:ind w:left="-18" w:firstLine="7"/>
              <w:jc w:val="center"/>
              <w:rPr>
                <w:rFonts w:ascii="Bookman Old Style" w:hAnsi="Bookman Old Style"/>
                <w:b/>
                <w:sz w:val="20"/>
                <w:szCs w:val="20"/>
              </w:rPr>
            </w:pPr>
          </w:p>
          <w:p w14:paraId="3DAA6FB9" w14:textId="77777777" w:rsidR="00DA5D96" w:rsidRPr="001966A9" w:rsidRDefault="00DA5D96" w:rsidP="00DA5D96">
            <w:pPr>
              <w:ind w:left="-18" w:firstLine="7"/>
              <w:jc w:val="center"/>
              <w:rPr>
                <w:rFonts w:ascii="Bookman Old Style" w:hAnsi="Bookman Old Style"/>
                <w:b/>
                <w:sz w:val="20"/>
                <w:szCs w:val="20"/>
              </w:rPr>
            </w:pPr>
            <w:r w:rsidRPr="001966A9">
              <w:rPr>
                <w:rFonts w:ascii="Bookman Old Style" w:hAnsi="Bookman Old Style"/>
                <w:b/>
                <w:sz w:val="20"/>
                <w:szCs w:val="20"/>
              </w:rPr>
              <w:t>SASARAN</w:t>
            </w:r>
          </w:p>
        </w:tc>
        <w:tc>
          <w:tcPr>
            <w:tcW w:w="2409" w:type="dxa"/>
            <w:shd w:val="clear" w:color="auto" w:fill="A5A5A5" w:themeFill="accent3"/>
          </w:tcPr>
          <w:p w14:paraId="4E8CD749" w14:textId="77777777" w:rsidR="00DA5D96" w:rsidRPr="001966A9" w:rsidRDefault="00DA5D96" w:rsidP="00DA5D96">
            <w:pPr>
              <w:ind w:left="-90" w:firstLine="0"/>
              <w:jc w:val="center"/>
              <w:rPr>
                <w:rFonts w:ascii="Bookman Old Style" w:hAnsi="Bookman Old Style"/>
                <w:b/>
                <w:sz w:val="20"/>
                <w:szCs w:val="20"/>
              </w:rPr>
            </w:pPr>
          </w:p>
          <w:p w14:paraId="0C2BE583" w14:textId="77777777" w:rsidR="00DA5D96" w:rsidRPr="001966A9" w:rsidRDefault="00DA5D96" w:rsidP="00DA5D96">
            <w:pPr>
              <w:ind w:left="-90" w:firstLine="0"/>
              <w:jc w:val="center"/>
              <w:rPr>
                <w:rFonts w:ascii="Bookman Old Style" w:hAnsi="Bookman Old Style"/>
                <w:b/>
                <w:sz w:val="20"/>
                <w:szCs w:val="20"/>
              </w:rPr>
            </w:pPr>
            <w:r w:rsidRPr="001966A9">
              <w:rPr>
                <w:rFonts w:ascii="Bookman Old Style" w:hAnsi="Bookman Old Style"/>
                <w:b/>
                <w:sz w:val="20"/>
                <w:szCs w:val="20"/>
              </w:rPr>
              <w:t>STRATEGI</w:t>
            </w:r>
          </w:p>
        </w:tc>
        <w:tc>
          <w:tcPr>
            <w:tcW w:w="2918" w:type="dxa"/>
            <w:shd w:val="clear" w:color="auto" w:fill="A5A5A5" w:themeFill="accent3"/>
          </w:tcPr>
          <w:p w14:paraId="0B108BD7" w14:textId="77777777" w:rsidR="00DA5D96" w:rsidRPr="001966A9" w:rsidRDefault="00DA5D96" w:rsidP="00DA5D96">
            <w:pPr>
              <w:ind w:left="0" w:firstLine="7"/>
              <w:jc w:val="center"/>
              <w:rPr>
                <w:rFonts w:ascii="Bookman Old Style" w:hAnsi="Bookman Old Style"/>
                <w:b/>
                <w:sz w:val="20"/>
                <w:szCs w:val="20"/>
              </w:rPr>
            </w:pPr>
          </w:p>
          <w:p w14:paraId="14D161E4" w14:textId="77777777" w:rsidR="00DA5D96" w:rsidRPr="001966A9" w:rsidRDefault="00DA5D96" w:rsidP="00DA5D96">
            <w:pPr>
              <w:ind w:left="0" w:firstLine="7"/>
              <w:jc w:val="center"/>
              <w:rPr>
                <w:rFonts w:ascii="Bookman Old Style" w:hAnsi="Bookman Old Style"/>
                <w:b/>
                <w:sz w:val="20"/>
                <w:szCs w:val="20"/>
              </w:rPr>
            </w:pPr>
            <w:r w:rsidRPr="001966A9">
              <w:rPr>
                <w:rFonts w:ascii="Bookman Old Style" w:hAnsi="Bookman Old Style"/>
                <w:b/>
                <w:sz w:val="20"/>
                <w:szCs w:val="20"/>
              </w:rPr>
              <w:t>ARAH KEBIJAKAN</w:t>
            </w:r>
          </w:p>
          <w:p w14:paraId="3FA536CE" w14:textId="77777777" w:rsidR="00DA5D96" w:rsidRPr="001966A9" w:rsidRDefault="00DA5D96" w:rsidP="00DA5D96">
            <w:pPr>
              <w:ind w:left="0" w:firstLine="7"/>
              <w:jc w:val="center"/>
              <w:rPr>
                <w:rFonts w:ascii="Bookman Old Style" w:hAnsi="Bookman Old Style"/>
                <w:b/>
                <w:sz w:val="20"/>
                <w:szCs w:val="20"/>
              </w:rPr>
            </w:pPr>
          </w:p>
        </w:tc>
      </w:tr>
      <w:tr w:rsidR="00DA5D96" w:rsidRPr="001966A9" w14:paraId="7CC7BFAE" w14:textId="77777777" w:rsidTr="00DA5D96">
        <w:trPr>
          <w:trHeight w:val="10623"/>
        </w:trPr>
        <w:tc>
          <w:tcPr>
            <w:tcW w:w="1559" w:type="dxa"/>
          </w:tcPr>
          <w:p w14:paraId="2FC360FE" w14:textId="77777777" w:rsidR="00DA5D96" w:rsidRPr="001966A9" w:rsidRDefault="00DA5D96" w:rsidP="00DA5D96">
            <w:pPr>
              <w:ind w:left="0" w:firstLine="0"/>
              <w:jc w:val="left"/>
              <w:rPr>
                <w:rFonts w:ascii="Bookman Old Style" w:hAnsi="Bookman Old Style"/>
                <w:sz w:val="20"/>
                <w:szCs w:val="20"/>
              </w:rPr>
            </w:pPr>
            <w:proofErr w:type="spellStart"/>
            <w:r>
              <w:rPr>
                <w:rFonts w:ascii="Bookman Old Style" w:hAnsi="Bookman Old Style"/>
                <w:sz w:val="20"/>
                <w:szCs w:val="20"/>
              </w:rPr>
              <w:t>M</w:t>
            </w:r>
            <w:r w:rsidRPr="001966A9">
              <w:rPr>
                <w:rFonts w:ascii="Bookman Old Style" w:hAnsi="Bookman Old Style"/>
                <w:sz w:val="20"/>
                <w:szCs w:val="20"/>
              </w:rPr>
              <w:t>eningkatkan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derajat</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kesehatan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masyarakat</w:t>
            </w:r>
            <w:proofErr w:type="spellEnd"/>
          </w:p>
        </w:tc>
        <w:tc>
          <w:tcPr>
            <w:tcW w:w="1418" w:type="dxa"/>
          </w:tcPr>
          <w:p w14:paraId="756CAE89" w14:textId="77777777" w:rsidR="00DA5D96" w:rsidRPr="001966A9" w:rsidRDefault="00DA5D96" w:rsidP="00DA5D96">
            <w:pPr>
              <w:tabs>
                <w:tab w:val="left" w:pos="159"/>
              </w:tabs>
              <w:ind w:left="0" w:firstLine="0"/>
              <w:contextualSpacing/>
              <w:jc w:val="left"/>
              <w:rPr>
                <w:rFonts w:ascii="Bookman Old Style" w:hAnsi="Bookman Old Style"/>
                <w:sz w:val="20"/>
                <w:szCs w:val="20"/>
              </w:rPr>
            </w:pPr>
            <w:proofErr w:type="spellStart"/>
            <w:r w:rsidRPr="001966A9">
              <w:rPr>
                <w:rFonts w:ascii="Bookman Old Style" w:hAnsi="Bookman Old Style"/>
                <w:sz w:val="20"/>
                <w:szCs w:val="20"/>
              </w:rPr>
              <w:t>Menurunnya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angka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kesakitan</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kematian</w:t>
            </w:r>
            <w:proofErr w:type="spellEnd"/>
          </w:p>
          <w:p w14:paraId="6570BBCC"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30E16F08"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536D4B4A"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22EE375E"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27CED0B0"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4428CAFA"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6BFFA6E5"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49B2835F"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6066A7CE"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5D4070F0"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0C397EA2"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14BBBF5B"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01A8C9DF"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43553240"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36758A9B"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56533AF1"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52091933"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421897B6"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44810752"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2502A557"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718DB832"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64E03BD7" w14:textId="77777777" w:rsidR="00DA5D96" w:rsidRPr="001966A9" w:rsidRDefault="00DA5D96" w:rsidP="00DA5D96">
            <w:pPr>
              <w:tabs>
                <w:tab w:val="left" w:pos="214"/>
              </w:tabs>
              <w:ind w:left="0" w:firstLine="0"/>
              <w:contextualSpacing/>
              <w:jc w:val="left"/>
              <w:rPr>
                <w:rFonts w:ascii="Bookman Old Style" w:hAnsi="Bookman Old Style"/>
                <w:sz w:val="20"/>
                <w:szCs w:val="20"/>
              </w:rPr>
            </w:pPr>
          </w:p>
          <w:p w14:paraId="096493AE" w14:textId="77777777" w:rsidR="00DA5D96" w:rsidRPr="001966A9" w:rsidRDefault="00DA5D96" w:rsidP="00DA5D96">
            <w:pPr>
              <w:tabs>
                <w:tab w:val="left" w:pos="214"/>
              </w:tabs>
              <w:ind w:left="0"/>
              <w:contextualSpacing/>
              <w:jc w:val="left"/>
              <w:rPr>
                <w:rFonts w:ascii="Bookman Old Style" w:hAnsi="Bookman Old Style"/>
                <w:sz w:val="20"/>
                <w:szCs w:val="20"/>
              </w:rPr>
            </w:pPr>
          </w:p>
        </w:tc>
        <w:tc>
          <w:tcPr>
            <w:tcW w:w="2409" w:type="dxa"/>
          </w:tcPr>
          <w:p w14:paraId="72823540" w14:textId="77777777" w:rsidR="00DA5D96" w:rsidRDefault="00DA5D96" w:rsidP="006E017D">
            <w:pPr>
              <w:pStyle w:val="ListParagraph"/>
              <w:numPr>
                <w:ilvl w:val="0"/>
                <w:numId w:val="33"/>
              </w:numPr>
              <w:rPr>
                <w:rFonts w:ascii="Bookman Old Style" w:hAnsi="Bookman Old Style"/>
                <w:sz w:val="20"/>
                <w:szCs w:val="20"/>
              </w:rPr>
            </w:pP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pelayanan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unggulan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dengan</w:t>
            </w:r>
            <w:proofErr w:type="spellEnd"/>
            <w:r w:rsidRPr="001966A9">
              <w:rPr>
                <w:rFonts w:ascii="Bookman Old Style" w:hAnsi="Bookman Old Style"/>
                <w:sz w:val="20"/>
                <w:szCs w:val="20"/>
              </w:rPr>
              <w:t xml:space="preserve"> </w:t>
            </w:r>
            <w:proofErr w:type="spellStart"/>
            <w:r>
              <w:rPr>
                <w:rFonts w:ascii="Bookman Old Style" w:hAnsi="Bookman Old Style"/>
                <w:sz w:val="20"/>
                <w:szCs w:val="20"/>
              </w:rPr>
              <w:t>pemanfaatan</w:t>
            </w:r>
            <w:proofErr w:type="spellEnd"/>
            <w:r>
              <w:rPr>
                <w:rFonts w:ascii="Bookman Old Style" w:hAnsi="Bookman Old Style"/>
                <w:sz w:val="20"/>
                <w:szCs w:val="20"/>
              </w:rPr>
              <w:t xml:space="preserve"> </w:t>
            </w:r>
            <w:proofErr w:type="spellStart"/>
            <w:r>
              <w:rPr>
                <w:rFonts w:ascii="Bookman Old Style" w:hAnsi="Bookman Old Style"/>
                <w:sz w:val="20"/>
                <w:szCs w:val="20"/>
              </w:rPr>
              <w:t>teknologi</w:t>
            </w:r>
            <w:proofErr w:type="spellEnd"/>
            <w:r>
              <w:rPr>
                <w:rFonts w:ascii="Bookman Old Style" w:hAnsi="Bookman Old Style"/>
                <w:sz w:val="20"/>
                <w:szCs w:val="20"/>
              </w:rPr>
              <w:t xml:space="preserve"> </w:t>
            </w:r>
            <w:proofErr w:type="spellStart"/>
            <w:r>
              <w:rPr>
                <w:rFonts w:ascii="Bookman Old Style" w:hAnsi="Bookman Old Style"/>
                <w:sz w:val="20"/>
                <w:szCs w:val="20"/>
              </w:rPr>
              <w:t>kedokteran</w:t>
            </w:r>
            <w:proofErr w:type="spellEnd"/>
          </w:p>
          <w:p w14:paraId="0841DD8D" w14:textId="77777777" w:rsidR="00DA5D96" w:rsidRPr="001966A9" w:rsidRDefault="00DA5D96" w:rsidP="00DA5D96">
            <w:pPr>
              <w:pStyle w:val="ListParagraph"/>
              <w:ind w:left="349" w:firstLine="0"/>
              <w:rPr>
                <w:rFonts w:ascii="Bookman Old Style" w:hAnsi="Bookman Old Style"/>
                <w:sz w:val="20"/>
                <w:szCs w:val="20"/>
              </w:rPr>
            </w:pPr>
          </w:p>
          <w:p w14:paraId="61DD2317" w14:textId="77777777" w:rsidR="00DA5D96" w:rsidRPr="001966A9" w:rsidRDefault="00DA5D96" w:rsidP="006E017D">
            <w:pPr>
              <w:pStyle w:val="ListParagraph"/>
              <w:numPr>
                <w:ilvl w:val="0"/>
                <w:numId w:val="33"/>
              </w:numPr>
              <w:rPr>
                <w:rFonts w:ascii="Bookman Old Style" w:hAnsi="Bookman Old Style"/>
                <w:sz w:val="20"/>
                <w:szCs w:val="20"/>
              </w:rPr>
            </w:pP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kualitas</w:t>
            </w:r>
            <w:proofErr w:type="spellEnd"/>
            <w:r>
              <w:rPr>
                <w:rFonts w:ascii="Bookman Old Style" w:hAnsi="Bookman Old Style"/>
                <w:sz w:val="20"/>
                <w:szCs w:val="20"/>
              </w:rPr>
              <w:t xml:space="preserve"> </w:t>
            </w:r>
            <w:r w:rsidRPr="001966A9">
              <w:rPr>
                <w:rFonts w:ascii="Bookman Old Style" w:hAnsi="Bookman Old Style"/>
                <w:sz w:val="20"/>
                <w:szCs w:val="20"/>
              </w:rPr>
              <w:t xml:space="preserve">dan </w:t>
            </w:r>
            <w:proofErr w:type="spellStart"/>
            <w:r w:rsidRPr="001966A9">
              <w:rPr>
                <w:rFonts w:ascii="Bookman Old Style" w:hAnsi="Bookman Old Style"/>
                <w:sz w:val="20"/>
                <w:szCs w:val="20"/>
              </w:rPr>
              <w:t>kuantitas</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Sumber</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Daya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Manusia</w:t>
            </w:r>
            <w:proofErr w:type="spellEnd"/>
          </w:p>
          <w:p w14:paraId="7B982462" w14:textId="77777777" w:rsidR="00DA5D96" w:rsidRPr="001966A9" w:rsidRDefault="00DA5D96" w:rsidP="00DA5D96">
            <w:pPr>
              <w:ind w:left="202" w:hanging="213"/>
              <w:jc w:val="left"/>
              <w:rPr>
                <w:rFonts w:ascii="Bookman Old Style" w:hAnsi="Bookman Old Style"/>
                <w:sz w:val="20"/>
                <w:szCs w:val="20"/>
              </w:rPr>
            </w:pPr>
          </w:p>
          <w:p w14:paraId="16B8CD8C" w14:textId="77777777" w:rsidR="00DA5D96" w:rsidRPr="001966A9" w:rsidRDefault="00DA5D96" w:rsidP="006E017D">
            <w:pPr>
              <w:pStyle w:val="ListParagraph"/>
              <w:numPr>
                <w:ilvl w:val="0"/>
                <w:numId w:val="33"/>
              </w:numPr>
              <w:ind w:left="344" w:hanging="355"/>
              <w:rPr>
                <w:rFonts w:ascii="Bookman Old Style" w:hAnsi="Bookman Old Style"/>
                <w:sz w:val="20"/>
                <w:szCs w:val="20"/>
              </w:rPr>
            </w:pPr>
            <w:proofErr w:type="spellStart"/>
            <w:r w:rsidRPr="001966A9">
              <w:rPr>
                <w:rFonts w:ascii="Bookman Old Style" w:hAnsi="Bookman Old Style"/>
                <w:sz w:val="20"/>
                <w:szCs w:val="20"/>
              </w:rPr>
              <w:t>Pengembangan</w:t>
            </w:r>
            <w:proofErr w:type="spellEnd"/>
            <w:r>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mutu</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rumah</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sakit</w:t>
            </w:r>
            <w:proofErr w:type="spellEnd"/>
          </w:p>
          <w:p w14:paraId="4AB236C5" w14:textId="77777777" w:rsidR="00DA5D96" w:rsidRPr="001966A9" w:rsidRDefault="00DA5D96" w:rsidP="00DA5D96">
            <w:pPr>
              <w:pStyle w:val="ListParagraph"/>
              <w:ind w:left="202" w:hanging="213"/>
              <w:jc w:val="left"/>
              <w:rPr>
                <w:rFonts w:ascii="Bookman Old Style" w:hAnsi="Bookman Old Style"/>
                <w:sz w:val="20"/>
                <w:szCs w:val="20"/>
              </w:rPr>
            </w:pPr>
          </w:p>
          <w:p w14:paraId="31EC0546" w14:textId="77777777" w:rsidR="00DA5D96" w:rsidRPr="001966A9" w:rsidRDefault="00DA5D96" w:rsidP="006E017D">
            <w:pPr>
              <w:pStyle w:val="ListParagraph"/>
              <w:numPr>
                <w:ilvl w:val="0"/>
                <w:numId w:val="33"/>
              </w:numPr>
              <w:rPr>
                <w:rFonts w:ascii="Bookman Old Style" w:hAnsi="Bookman Old Style"/>
                <w:sz w:val="20"/>
                <w:szCs w:val="20"/>
              </w:rPr>
            </w:pP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organisasi</w:t>
            </w:r>
            <w:proofErr w:type="spellEnd"/>
            <w:r w:rsidRPr="001966A9">
              <w:rPr>
                <w:rFonts w:ascii="Bookman Old Style" w:hAnsi="Bookman Old Style"/>
                <w:sz w:val="20"/>
                <w:szCs w:val="20"/>
              </w:rPr>
              <w:t xml:space="preserve"> (learning organization)</w:t>
            </w:r>
          </w:p>
          <w:p w14:paraId="469322E0" w14:textId="77777777" w:rsidR="00DA5D96" w:rsidRPr="001966A9" w:rsidRDefault="00DA5D96" w:rsidP="00DA5D96">
            <w:pPr>
              <w:pStyle w:val="ListParagraph"/>
              <w:ind w:left="202" w:hanging="213"/>
              <w:rPr>
                <w:rFonts w:ascii="Bookman Old Style" w:hAnsi="Bookman Old Style"/>
                <w:sz w:val="20"/>
                <w:szCs w:val="20"/>
              </w:rPr>
            </w:pPr>
          </w:p>
          <w:p w14:paraId="15ADBA0D" w14:textId="77777777" w:rsidR="00DA5D96" w:rsidRPr="001966A9" w:rsidRDefault="00DA5D96" w:rsidP="00DA5D96">
            <w:pPr>
              <w:pStyle w:val="ListParagraph"/>
              <w:ind w:left="202" w:hanging="213"/>
              <w:jc w:val="left"/>
              <w:rPr>
                <w:rFonts w:ascii="Bookman Old Style" w:hAnsi="Bookman Old Style"/>
                <w:sz w:val="20"/>
                <w:szCs w:val="20"/>
              </w:rPr>
            </w:pPr>
          </w:p>
          <w:p w14:paraId="44C753EC" w14:textId="77777777" w:rsidR="00DA5D96" w:rsidRPr="001966A9" w:rsidRDefault="00DA5D96" w:rsidP="006E017D">
            <w:pPr>
              <w:pStyle w:val="ListParagraph"/>
              <w:numPr>
                <w:ilvl w:val="0"/>
                <w:numId w:val="33"/>
              </w:numPr>
              <w:rPr>
                <w:rFonts w:ascii="Bookman Old Style" w:hAnsi="Bookman Old Style"/>
                <w:sz w:val="20"/>
                <w:szCs w:val="20"/>
              </w:rPr>
            </w:pPr>
            <w:proofErr w:type="spellStart"/>
            <w:r w:rsidRPr="001966A9">
              <w:rPr>
                <w:rFonts w:ascii="Bookman Old Style" w:hAnsi="Bookman Old Style"/>
                <w:sz w:val="20"/>
                <w:szCs w:val="20"/>
              </w:rPr>
              <w:t>Peningkatan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kinerja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bagi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seluruh</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pegawai</w:t>
            </w:r>
            <w:proofErr w:type="spellEnd"/>
          </w:p>
          <w:p w14:paraId="2DEB5E5A" w14:textId="77777777" w:rsidR="00DA5D96" w:rsidRPr="001966A9" w:rsidRDefault="00DA5D96" w:rsidP="00DA5D96">
            <w:pPr>
              <w:ind w:left="202" w:hanging="213"/>
              <w:rPr>
                <w:rFonts w:ascii="Bookman Old Style" w:hAnsi="Bookman Old Style"/>
                <w:sz w:val="20"/>
                <w:szCs w:val="20"/>
              </w:rPr>
            </w:pPr>
          </w:p>
          <w:p w14:paraId="398F5F76" w14:textId="77777777" w:rsidR="00DA5D96" w:rsidRPr="001966A9" w:rsidRDefault="00DA5D96" w:rsidP="006E017D">
            <w:pPr>
              <w:pStyle w:val="ListParagraph"/>
              <w:numPr>
                <w:ilvl w:val="0"/>
                <w:numId w:val="33"/>
              </w:numPr>
              <w:jc w:val="left"/>
              <w:rPr>
                <w:rFonts w:ascii="Bookman Old Style" w:hAnsi="Bookman Old Style"/>
                <w:sz w:val="20"/>
                <w:szCs w:val="20"/>
              </w:rPr>
            </w:pP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organisasi</w:t>
            </w:r>
            <w:proofErr w:type="spellEnd"/>
            <w:r w:rsidRPr="001966A9">
              <w:rPr>
                <w:rFonts w:ascii="Bookman Old Style" w:hAnsi="Bookman Old Style"/>
                <w:sz w:val="20"/>
                <w:szCs w:val="20"/>
              </w:rPr>
              <w:t xml:space="preserve"> yang </w:t>
            </w:r>
            <w:proofErr w:type="spellStart"/>
            <w:r w:rsidRPr="001966A9">
              <w:rPr>
                <w:rFonts w:ascii="Bookman Old Style" w:hAnsi="Bookman Old Style"/>
                <w:sz w:val="20"/>
                <w:szCs w:val="20"/>
              </w:rPr>
              <w:t>meliputi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keuangan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perencanaan</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sarana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prasarana</w:t>
            </w:r>
            <w:proofErr w:type="spellEnd"/>
            <w:r w:rsidRPr="001966A9">
              <w:rPr>
                <w:rFonts w:ascii="Bookman Old Style" w:hAnsi="Bookman Old Style"/>
                <w:sz w:val="20"/>
                <w:szCs w:val="20"/>
              </w:rPr>
              <w:t xml:space="preserve"> RS yang </w:t>
            </w:r>
            <w:proofErr w:type="spellStart"/>
            <w:r w:rsidRPr="001966A9">
              <w:rPr>
                <w:rFonts w:ascii="Bookman Old Style" w:hAnsi="Bookman Old Style"/>
                <w:sz w:val="20"/>
                <w:szCs w:val="20"/>
              </w:rPr>
              <w:t>berbasis</w:t>
            </w:r>
            <w:proofErr w:type="spellEnd"/>
            <w:r w:rsidRPr="001966A9">
              <w:rPr>
                <w:rFonts w:ascii="Bookman Old Style" w:hAnsi="Bookman Old Style"/>
                <w:sz w:val="20"/>
                <w:szCs w:val="20"/>
              </w:rPr>
              <w:t xml:space="preserve"> SIM RS</w:t>
            </w:r>
          </w:p>
          <w:p w14:paraId="4C4E179F" w14:textId="77777777" w:rsidR="00DA5D96" w:rsidRPr="001966A9" w:rsidRDefault="00DA5D96" w:rsidP="00DA5D96">
            <w:pPr>
              <w:ind w:left="202" w:hanging="213"/>
              <w:jc w:val="left"/>
              <w:rPr>
                <w:rFonts w:ascii="Bookman Old Style" w:hAnsi="Bookman Old Style"/>
                <w:sz w:val="20"/>
                <w:szCs w:val="20"/>
              </w:rPr>
            </w:pPr>
          </w:p>
          <w:p w14:paraId="6AECFBDC" w14:textId="77777777" w:rsidR="00DA5D96" w:rsidRDefault="00DA5D96" w:rsidP="006E017D">
            <w:pPr>
              <w:pStyle w:val="ListParagraph"/>
              <w:numPr>
                <w:ilvl w:val="0"/>
                <w:numId w:val="33"/>
              </w:numPr>
              <w:jc w:val="left"/>
              <w:rPr>
                <w:rFonts w:ascii="Bookman Old Style" w:hAnsi="Bookman Old Style"/>
                <w:sz w:val="20"/>
                <w:szCs w:val="20"/>
              </w:rPr>
            </w:pPr>
            <w:proofErr w:type="spellStart"/>
            <w:r w:rsidRPr="001966A9">
              <w:rPr>
                <w:rFonts w:ascii="Bookman Old Style" w:hAnsi="Bookman Old Style"/>
                <w:sz w:val="20"/>
                <w:szCs w:val="20"/>
              </w:rPr>
              <w:t>Peningkatan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pengelolaan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sarana</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prasarana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rumah</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sakit</w:t>
            </w:r>
            <w:proofErr w:type="spellEnd"/>
          </w:p>
          <w:p w14:paraId="2087239B" w14:textId="77777777" w:rsidR="00DA5D96" w:rsidRPr="001966A9" w:rsidRDefault="00DA5D96" w:rsidP="00DA5D96">
            <w:pPr>
              <w:pStyle w:val="ListParagraph"/>
              <w:ind w:left="349" w:firstLine="0"/>
              <w:jc w:val="left"/>
              <w:rPr>
                <w:rFonts w:ascii="Bookman Old Style" w:hAnsi="Bookman Old Style"/>
                <w:sz w:val="20"/>
                <w:szCs w:val="20"/>
              </w:rPr>
            </w:pPr>
          </w:p>
          <w:p w14:paraId="7B6DAE5F" w14:textId="77777777" w:rsidR="00DA5D96" w:rsidRPr="001966A9" w:rsidRDefault="00DA5D96" w:rsidP="006E017D">
            <w:pPr>
              <w:pStyle w:val="ListParagraph"/>
              <w:numPr>
                <w:ilvl w:val="0"/>
                <w:numId w:val="33"/>
              </w:numPr>
              <w:rPr>
                <w:rFonts w:ascii="Bookman Old Style" w:hAnsi="Bookman Old Style"/>
                <w:sz w:val="20"/>
                <w:szCs w:val="20"/>
              </w:rPr>
            </w:pP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promosi</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kerjasama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dengan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institudi</w:t>
            </w:r>
            <w:proofErr w:type="spellEnd"/>
            <w:r w:rsidRPr="001966A9">
              <w:rPr>
                <w:rFonts w:ascii="Bookman Old Style" w:hAnsi="Bookman Old Style"/>
                <w:sz w:val="20"/>
                <w:szCs w:val="20"/>
              </w:rPr>
              <w:t xml:space="preserve"> lain </w:t>
            </w:r>
            <w:proofErr w:type="spellStart"/>
            <w:r w:rsidRPr="001966A9">
              <w:rPr>
                <w:rFonts w:ascii="Bookman Old Style" w:hAnsi="Bookman Old Style"/>
                <w:sz w:val="20"/>
                <w:szCs w:val="20"/>
              </w:rPr>
              <w:t>atau</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pihak</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ketiga</w:t>
            </w:r>
            <w:proofErr w:type="spellEnd"/>
          </w:p>
          <w:p w14:paraId="39C77423" w14:textId="77777777" w:rsidR="00DA5D96" w:rsidRPr="001966A9" w:rsidRDefault="00DA5D96" w:rsidP="00DA5D96">
            <w:pPr>
              <w:ind w:left="0" w:hanging="11"/>
              <w:jc w:val="left"/>
              <w:rPr>
                <w:rFonts w:ascii="Bookman Old Style" w:hAnsi="Bookman Old Style"/>
                <w:sz w:val="20"/>
                <w:szCs w:val="20"/>
              </w:rPr>
            </w:pPr>
          </w:p>
        </w:tc>
        <w:tc>
          <w:tcPr>
            <w:tcW w:w="2918" w:type="dxa"/>
          </w:tcPr>
          <w:p w14:paraId="33BF45D9" w14:textId="77777777" w:rsidR="00DA5D96"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Pemanfaatan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teknologi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kedokteran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jiwa</w:t>
            </w:r>
            <w:proofErr w:type="spellEnd"/>
            <w:r w:rsidRPr="001966A9">
              <w:rPr>
                <w:rFonts w:ascii="Bookman Old Style" w:hAnsi="Bookman Old Style"/>
                <w:sz w:val="20"/>
                <w:szCs w:val="20"/>
              </w:rPr>
              <w:t xml:space="preserve"> yang </w:t>
            </w:r>
            <w:proofErr w:type="spellStart"/>
            <w:r w:rsidRPr="001966A9">
              <w:rPr>
                <w:rFonts w:ascii="Bookman Old Style" w:hAnsi="Bookman Old Style"/>
                <w:sz w:val="20"/>
                <w:szCs w:val="20"/>
              </w:rPr>
              <w:t>canggih</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untuk</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ketepatan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dalam</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mendiagnosa</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pemberian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terapi</w:t>
            </w:r>
            <w:proofErr w:type="spellEnd"/>
          </w:p>
          <w:p w14:paraId="4BE75539" w14:textId="77777777" w:rsidR="00DA5D96" w:rsidRPr="001966A9" w:rsidRDefault="00DA5D96" w:rsidP="00DA5D96">
            <w:pPr>
              <w:pStyle w:val="ListParagraph"/>
              <w:ind w:left="216" w:firstLine="0"/>
              <w:rPr>
                <w:rFonts w:ascii="Bookman Old Style" w:hAnsi="Bookman Old Style"/>
                <w:sz w:val="20"/>
                <w:szCs w:val="20"/>
              </w:rPr>
            </w:pPr>
          </w:p>
          <w:p w14:paraId="04BD38D0" w14:textId="77777777" w:rsidR="00DA5D96" w:rsidRPr="001966A9"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Pemanfaatan</w:t>
            </w:r>
            <w:proofErr w:type="spellEnd"/>
            <w:r w:rsidRPr="001966A9">
              <w:rPr>
                <w:rFonts w:ascii="Bookman Old Style" w:hAnsi="Bookman Old Style"/>
                <w:sz w:val="20"/>
                <w:szCs w:val="20"/>
              </w:rPr>
              <w:t xml:space="preserve"> Lembaga </w:t>
            </w:r>
          </w:p>
          <w:p w14:paraId="6A393384" w14:textId="77777777" w:rsidR="00DA5D96" w:rsidRPr="001966A9" w:rsidRDefault="00DA5D96" w:rsidP="00DA5D96">
            <w:pPr>
              <w:ind w:left="202" w:hanging="202"/>
              <w:jc w:val="left"/>
              <w:rPr>
                <w:rFonts w:ascii="Bookman Old Style" w:hAnsi="Bookman Old Style"/>
                <w:sz w:val="20"/>
                <w:szCs w:val="20"/>
              </w:rPr>
            </w:pPr>
            <w:r w:rsidRPr="001966A9">
              <w:rPr>
                <w:rFonts w:ascii="Bookman Old Style" w:hAnsi="Bookman Old Style"/>
                <w:sz w:val="20"/>
                <w:szCs w:val="20"/>
              </w:rPr>
              <w:t xml:space="preserve">    Pendidikan yang </w:t>
            </w:r>
          </w:p>
          <w:p w14:paraId="2F7A3262" w14:textId="77777777" w:rsidR="00DA5D96" w:rsidRPr="001966A9" w:rsidRDefault="00DA5D96" w:rsidP="00DA5D96">
            <w:pPr>
              <w:ind w:left="202" w:hanging="202"/>
              <w:jc w:val="left"/>
              <w:rPr>
                <w:rFonts w:ascii="Bookman Old Style" w:hAnsi="Bookman Old Style"/>
                <w:sz w:val="20"/>
                <w:szCs w:val="20"/>
              </w:rPr>
            </w:pPr>
            <w:r w:rsidRPr="001966A9">
              <w:rPr>
                <w:rFonts w:ascii="Bookman Old Style" w:hAnsi="Bookman Old Style"/>
                <w:sz w:val="20"/>
                <w:szCs w:val="20"/>
              </w:rPr>
              <w:t xml:space="preserve">    </w:t>
            </w:r>
            <w:proofErr w:type="spellStart"/>
            <w:r w:rsidRPr="001966A9">
              <w:rPr>
                <w:rFonts w:ascii="Bookman Old Style" w:hAnsi="Bookman Old Style"/>
                <w:sz w:val="20"/>
                <w:szCs w:val="20"/>
              </w:rPr>
              <w:t>bersertifikasi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sebagai</w:t>
            </w:r>
            <w:proofErr w:type="spellEnd"/>
            <w:r w:rsidRPr="001966A9">
              <w:rPr>
                <w:rFonts w:ascii="Bookman Old Style" w:hAnsi="Bookman Old Style"/>
                <w:sz w:val="20"/>
                <w:szCs w:val="20"/>
              </w:rPr>
              <w:t xml:space="preserve"> </w:t>
            </w:r>
          </w:p>
          <w:p w14:paraId="7DEBB4DC" w14:textId="77777777" w:rsidR="00DA5D96" w:rsidRPr="001966A9" w:rsidRDefault="00DA5D96" w:rsidP="00DA5D96">
            <w:pPr>
              <w:ind w:left="202" w:hanging="202"/>
              <w:jc w:val="left"/>
              <w:rPr>
                <w:rFonts w:ascii="Bookman Old Style" w:hAnsi="Bookman Old Style"/>
                <w:sz w:val="20"/>
                <w:szCs w:val="20"/>
              </w:rPr>
            </w:pPr>
            <w:r w:rsidRPr="001966A9">
              <w:rPr>
                <w:rFonts w:ascii="Bookman Old Style" w:hAnsi="Bookman Old Style"/>
                <w:sz w:val="20"/>
                <w:szCs w:val="20"/>
              </w:rPr>
              <w:t xml:space="preserve">    </w:t>
            </w:r>
            <w:proofErr w:type="spellStart"/>
            <w:r w:rsidRPr="001966A9">
              <w:rPr>
                <w:rFonts w:ascii="Bookman Old Style" w:hAnsi="Bookman Old Style"/>
                <w:sz w:val="20"/>
                <w:szCs w:val="20"/>
              </w:rPr>
              <w:t>sarana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peningkatan</w:t>
            </w:r>
            <w:proofErr w:type="spellEnd"/>
            <w:r w:rsidRPr="001966A9">
              <w:rPr>
                <w:rFonts w:ascii="Bookman Old Style" w:hAnsi="Bookman Old Style"/>
                <w:sz w:val="20"/>
                <w:szCs w:val="20"/>
              </w:rPr>
              <w:t xml:space="preserve"> dan </w:t>
            </w:r>
          </w:p>
          <w:p w14:paraId="56866544" w14:textId="77777777" w:rsidR="00DA5D96" w:rsidRDefault="00DA5D96" w:rsidP="00DA5D96">
            <w:pPr>
              <w:ind w:left="202" w:hanging="202"/>
              <w:jc w:val="left"/>
              <w:rPr>
                <w:rFonts w:ascii="Bookman Old Style" w:hAnsi="Bookman Old Style"/>
                <w:sz w:val="20"/>
                <w:szCs w:val="20"/>
              </w:rPr>
            </w:pPr>
            <w:r w:rsidRPr="001966A9">
              <w:rPr>
                <w:rFonts w:ascii="Bookman Old Style" w:hAnsi="Bookman Old Style"/>
                <w:sz w:val="20"/>
                <w:szCs w:val="20"/>
              </w:rPr>
              <w:t xml:space="preserve">    </w:t>
            </w: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SDM</w:t>
            </w:r>
          </w:p>
          <w:p w14:paraId="7CE7B997" w14:textId="77777777" w:rsidR="00DA5D96" w:rsidRPr="001966A9"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Rekruitmen</w:t>
            </w:r>
            <w:proofErr w:type="spellEnd"/>
            <w:r w:rsidRPr="001966A9">
              <w:rPr>
                <w:rFonts w:ascii="Bookman Old Style" w:hAnsi="Bookman Old Style"/>
                <w:sz w:val="20"/>
                <w:szCs w:val="20"/>
              </w:rPr>
              <w:t xml:space="preserve"> SDM </w:t>
            </w:r>
            <w:proofErr w:type="spellStart"/>
            <w:r w:rsidRPr="001966A9">
              <w:rPr>
                <w:rFonts w:ascii="Bookman Old Style" w:hAnsi="Bookman Old Style"/>
                <w:sz w:val="20"/>
                <w:szCs w:val="20"/>
              </w:rPr>
              <w:t>sesuai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dengan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kompetensi</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kebutuhan</w:t>
            </w:r>
            <w:proofErr w:type="spellEnd"/>
          </w:p>
          <w:p w14:paraId="60C7D887" w14:textId="77777777" w:rsidR="00DA5D96" w:rsidRPr="001966A9" w:rsidRDefault="00DA5D96" w:rsidP="00DA5D96">
            <w:pPr>
              <w:ind w:left="202" w:hanging="202"/>
              <w:rPr>
                <w:rFonts w:ascii="Bookman Old Style" w:hAnsi="Bookman Old Style"/>
                <w:sz w:val="20"/>
                <w:szCs w:val="20"/>
              </w:rPr>
            </w:pPr>
          </w:p>
          <w:p w14:paraId="6DCAAADA" w14:textId="77777777" w:rsidR="00DA5D96" w:rsidRPr="001966A9"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Penerapan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manajemen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mutu</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rumah</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sakit</w:t>
            </w:r>
            <w:proofErr w:type="spellEnd"/>
            <w:r w:rsidRPr="001966A9">
              <w:rPr>
                <w:rFonts w:ascii="Bookman Old Style" w:hAnsi="Bookman Old Style"/>
                <w:sz w:val="20"/>
                <w:szCs w:val="20"/>
              </w:rPr>
              <w:t xml:space="preserve"> yang </w:t>
            </w:r>
            <w:proofErr w:type="spellStart"/>
            <w:r w:rsidRPr="001966A9">
              <w:rPr>
                <w:rFonts w:ascii="Bookman Old Style" w:hAnsi="Bookman Old Style"/>
                <w:sz w:val="20"/>
                <w:szCs w:val="20"/>
              </w:rPr>
              <w:t>berstandar</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internasional</w:t>
            </w:r>
            <w:proofErr w:type="spellEnd"/>
          </w:p>
          <w:p w14:paraId="1309580C" w14:textId="77777777" w:rsidR="00DA5D96" w:rsidRPr="001966A9" w:rsidRDefault="00DA5D96" w:rsidP="00DA5D96">
            <w:pPr>
              <w:pStyle w:val="ListParagraph"/>
              <w:ind w:left="202" w:hanging="202"/>
              <w:rPr>
                <w:rFonts w:ascii="Bookman Old Style" w:hAnsi="Bookman Old Style"/>
                <w:sz w:val="20"/>
                <w:szCs w:val="20"/>
              </w:rPr>
            </w:pPr>
          </w:p>
          <w:p w14:paraId="688378BB" w14:textId="77777777" w:rsidR="00DA5D96" w:rsidRPr="001966A9" w:rsidRDefault="00DA5D96" w:rsidP="006E017D">
            <w:pPr>
              <w:pStyle w:val="ListParagraph"/>
              <w:numPr>
                <w:ilvl w:val="0"/>
                <w:numId w:val="34"/>
              </w:numPr>
              <w:jc w:val="left"/>
              <w:rPr>
                <w:rFonts w:ascii="Bookman Old Style" w:hAnsi="Bookman Old Style"/>
                <w:sz w:val="20"/>
                <w:szCs w:val="20"/>
              </w:rPr>
            </w:pPr>
            <w:proofErr w:type="spellStart"/>
            <w:r w:rsidRPr="001966A9">
              <w:rPr>
                <w:rFonts w:ascii="Bookman Old Style" w:hAnsi="Bookman Old Style"/>
                <w:sz w:val="20"/>
                <w:szCs w:val="20"/>
              </w:rPr>
              <w:t>Pemberian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kesempatan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bagi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pegawai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untuk</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pembelajaran</w:t>
            </w:r>
            <w:proofErr w:type="spellEnd"/>
          </w:p>
          <w:p w14:paraId="16BB9CDD" w14:textId="77777777" w:rsidR="00DA5D96" w:rsidRPr="001966A9" w:rsidRDefault="00DA5D96" w:rsidP="00DA5D96">
            <w:pPr>
              <w:ind w:left="202" w:hanging="202"/>
              <w:jc w:val="left"/>
              <w:rPr>
                <w:rFonts w:ascii="Bookman Old Style" w:hAnsi="Bookman Old Style"/>
                <w:sz w:val="20"/>
                <w:szCs w:val="20"/>
              </w:rPr>
            </w:pPr>
          </w:p>
          <w:p w14:paraId="367D9896" w14:textId="77777777" w:rsidR="00DA5D96" w:rsidRPr="001966A9"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Peningkatan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kesejahteraan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pegawai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dengan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penerapan</w:t>
            </w:r>
            <w:proofErr w:type="spellEnd"/>
            <w:r w:rsidRPr="001966A9">
              <w:rPr>
                <w:rFonts w:ascii="Bookman Old Style" w:hAnsi="Bookman Old Style"/>
                <w:sz w:val="20"/>
                <w:szCs w:val="20"/>
              </w:rPr>
              <w:t xml:space="preserve"> system </w:t>
            </w:r>
            <w:proofErr w:type="spellStart"/>
            <w:r w:rsidRPr="001966A9">
              <w:rPr>
                <w:rFonts w:ascii="Bookman Old Style" w:hAnsi="Bookman Old Style"/>
                <w:sz w:val="20"/>
                <w:szCs w:val="20"/>
              </w:rPr>
              <w:t>remunerasi</w:t>
            </w:r>
            <w:proofErr w:type="spellEnd"/>
            <w:r w:rsidRPr="001966A9">
              <w:rPr>
                <w:rFonts w:ascii="Bookman Old Style" w:hAnsi="Bookman Old Style"/>
                <w:sz w:val="20"/>
                <w:szCs w:val="20"/>
              </w:rPr>
              <w:t xml:space="preserve"> yang </w:t>
            </w:r>
            <w:proofErr w:type="spellStart"/>
            <w:r w:rsidRPr="001966A9">
              <w:rPr>
                <w:rFonts w:ascii="Bookman Old Style" w:hAnsi="Bookman Old Style"/>
                <w:sz w:val="20"/>
                <w:szCs w:val="20"/>
              </w:rPr>
              <w:t>adil</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proporsional</w:t>
            </w:r>
            <w:proofErr w:type="spellEnd"/>
          </w:p>
          <w:p w14:paraId="0B538537" w14:textId="77777777" w:rsidR="00DA5D96" w:rsidRPr="001966A9" w:rsidRDefault="00DA5D96" w:rsidP="00DA5D96">
            <w:pPr>
              <w:pStyle w:val="ListParagraph"/>
              <w:ind w:left="202" w:hanging="202"/>
              <w:jc w:val="left"/>
              <w:rPr>
                <w:rFonts w:ascii="Bookman Old Style" w:hAnsi="Bookman Old Style"/>
                <w:sz w:val="20"/>
                <w:szCs w:val="20"/>
              </w:rPr>
            </w:pPr>
          </w:p>
          <w:p w14:paraId="1E2A56D7" w14:textId="77777777" w:rsidR="00DA5D96" w:rsidRPr="001966A9"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Pemberian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kesempatan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untuk</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pengembangan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kinerja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berbasis</w:t>
            </w:r>
            <w:proofErr w:type="spellEnd"/>
            <w:r w:rsidRPr="001966A9">
              <w:rPr>
                <w:rFonts w:ascii="Bookman Old Style" w:hAnsi="Bookman Old Style"/>
                <w:sz w:val="20"/>
                <w:szCs w:val="20"/>
              </w:rPr>
              <w:t xml:space="preserve"> SIMRS</w:t>
            </w:r>
          </w:p>
          <w:p w14:paraId="595230FF" w14:textId="77777777" w:rsidR="00DA5D96" w:rsidRPr="001966A9" w:rsidRDefault="00DA5D96" w:rsidP="00DA5D96">
            <w:pPr>
              <w:pStyle w:val="ListParagraph"/>
              <w:ind w:left="202" w:hanging="202"/>
              <w:rPr>
                <w:rFonts w:ascii="Bookman Old Style" w:hAnsi="Bookman Old Style"/>
                <w:sz w:val="20"/>
                <w:szCs w:val="20"/>
              </w:rPr>
            </w:pPr>
          </w:p>
          <w:p w14:paraId="412E9DFF" w14:textId="77777777" w:rsidR="00DA5D96" w:rsidRDefault="00DA5D96" w:rsidP="006E017D">
            <w:pPr>
              <w:pStyle w:val="ListParagraph"/>
              <w:numPr>
                <w:ilvl w:val="0"/>
                <w:numId w:val="34"/>
              </w:numPr>
              <w:jc w:val="left"/>
              <w:rPr>
                <w:rFonts w:ascii="Bookman Old Style" w:hAnsi="Bookman Old Style"/>
                <w:sz w:val="20"/>
                <w:szCs w:val="20"/>
              </w:rPr>
            </w:pPr>
            <w:proofErr w:type="spellStart"/>
            <w:r w:rsidRPr="001966A9">
              <w:rPr>
                <w:rFonts w:ascii="Bookman Old Style" w:hAnsi="Bookman Old Style"/>
                <w:sz w:val="20"/>
                <w:szCs w:val="20"/>
              </w:rPr>
              <w:t>Peningkatan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sarana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prasarana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rumah</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sakit</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dengan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mengoptimalkan</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pemeliharaan</w:t>
            </w:r>
            <w:proofErr w:type="spellEnd"/>
            <w:r w:rsidRPr="001966A9">
              <w:rPr>
                <w:rFonts w:ascii="Bookman Old Style" w:hAnsi="Bookman Old Style"/>
                <w:sz w:val="20"/>
                <w:szCs w:val="20"/>
              </w:rPr>
              <w:t xml:space="preserve"> dan </w:t>
            </w:r>
            <w:proofErr w:type="spellStart"/>
            <w:r w:rsidRPr="001966A9">
              <w:rPr>
                <w:rFonts w:ascii="Bookman Old Style" w:hAnsi="Bookman Old Style"/>
                <w:sz w:val="20"/>
                <w:szCs w:val="20"/>
              </w:rPr>
              <w:t>utilisasi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peralatan</w:t>
            </w:r>
            <w:proofErr w:type="spellEnd"/>
          </w:p>
          <w:p w14:paraId="3470270A" w14:textId="77777777" w:rsidR="00DA5D96" w:rsidRPr="001966A9" w:rsidRDefault="00DA5D96" w:rsidP="00DA5D96">
            <w:pPr>
              <w:pStyle w:val="ListParagraph"/>
              <w:rPr>
                <w:rFonts w:ascii="Bookman Old Style" w:hAnsi="Bookman Old Style"/>
                <w:sz w:val="20"/>
                <w:szCs w:val="20"/>
              </w:rPr>
            </w:pPr>
          </w:p>
          <w:p w14:paraId="4D967795" w14:textId="77777777" w:rsidR="00DA5D96" w:rsidRPr="001966A9" w:rsidRDefault="00DA5D96" w:rsidP="00DA5D96">
            <w:pPr>
              <w:pStyle w:val="ListParagraph"/>
              <w:ind w:left="216" w:firstLine="0"/>
              <w:jc w:val="left"/>
              <w:rPr>
                <w:rFonts w:ascii="Bookman Old Style" w:hAnsi="Bookman Old Style"/>
                <w:sz w:val="20"/>
                <w:szCs w:val="20"/>
              </w:rPr>
            </w:pPr>
          </w:p>
          <w:p w14:paraId="20767DE0" w14:textId="77777777" w:rsidR="00DA5D96" w:rsidRPr="001966A9" w:rsidRDefault="00DA5D96" w:rsidP="006E017D">
            <w:pPr>
              <w:pStyle w:val="ListParagraph"/>
              <w:numPr>
                <w:ilvl w:val="0"/>
                <w:numId w:val="34"/>
              </w:numPr>
              <w:rPr>
                <w:rFonts w:ascii="Bookman Old Style" w:hAnsi="Bookman Old Style"/>
                <w:sz w:val="20"/>
                <w:szCs w:val="20"/>
              </w:rPr>
            </w:pPr>
            <w:proofErr w:type="spellStart"/>
            <w:r w:rsidRPr="001966A9">
              <w:rPr>
                <w:rFonts w:ascii="Bookman Old Style" w:hAnsi="Bookman Old Style"/>
                <w:sz w:val="20"/>
                <w:szCs w:val="20"/>
              </w:rPr>
              <w:t>Pemanfaatan</w:t>
            </w:r>
            <w:proofErr w:type="spellEnd"/>
            <w:r w:rsidRPr="001966A9">
              <w:rPr>
                <w:rFonts w:ascii="Bookman Old Style" w:hAnsi="Bookman Old Style"/>
                <w:sz w:val="20"/>
                <w:szCs w:val="20"/>
              </w:rPr>
              <w:t xml:space="preserve"> media dan </w:t>
            </w:r>
            <w:proofErr w:type="spellStart"/>
            <w:r w:rsidRPr="001966A9">
              <w:rPr>
                <w:rFonts w:ascii="Bookman Old Style" w:hAnsi="Bookman Old Style"/>
                <w:sz w:val="20"/>
                <w:szCs w:val="20"/>
              </w:rPr>
              <w:t>pihak</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ketiga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sebagai</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sarana</w:t>
            </w:r>
            <w:proofErr w:type="spellEnd"/>
            <w:r w:rsidRPr="001966A9">
              <w:rPr>
                <w:rFonts w:ascii="Bookman Old Style" w:hAnsi="Bookman Old Style"/>
                <w:sz w:val="20"/>
                <w:szCs w:val="20"/>
              </w:rPr>
              <w:t xml:space="preserve"> </w:t>
            </w:r>
            <w:proofErr w:type="spellStart"/>
            <w:r w:rsidRPr="001966A9">
              <w:rPr>
                <w:rFonts w:ascii="Bookman Old Style" w:hAnsi="Bookman Old Style"/>
                <w:sz w:val="20"/>
                <w:szCs w:val="20"/>
              </w:rPr>
              <w:t>promosi</w:t>
            </w:r>
            <w:proofErr w:type="spellEnd"/>
          </w:p>
        </w:tc>
      </w:tr>
    </w:tbl>
    <w:p w14:paraId="16117717" w14:textId="77777777" w:rsidR="00DA5D96" w:rsidRPr="001966A9" w:rsidRDefault="00DA5D96" w:rsidP="00DA5D96">
      <w:pPr>
        <w:rPr>
          <w:rFonts w:ascii="Bookman Old Style" w:hAnsi="Bookman Old Style"/>
        </w:rPr>
      </w:pPr>
    </w:p>
    <w:p w14:paraId="37127104" w14:textId="77777777" w:rsidR="00DA5D96" w:rsidRPr="00B42FC6" w:rsidRDefault="00DA5D96" w:rsidP="00DA5D96">
      <w:pPr>
        <w:spacing w:line="360" w:lineRule="auto"/>
        <w:rPr>
          <w:rFonts w:ascii="Bookman Old Style" w:hAnsi="Bookman Old Style" w:cs="Arial"/>
          <w:b/>
          <w:bCs/>
          <w:lang w:val="sv-SE"/>
        </w:rPr>
      </w:pPr>
    </w:p>
    <w:p w14:paraId="282DD799" w14:textId="77777777" w:rsidR="00DA5D96" w:rsidRDefault="00DA5D96" w:rsidP="00DA5D96">
      <w:pPr>
        <w:spacing w:line="360" w:lineRule="auto"/>
        <w:jc w:val="center"/>
        <w:rPr>
          <w:rFonts w:ascii="Bookman Old Style" w:hAnsi="Bookman Old Style" w:cs="Arial"/>
          <w:b/>
          <w:bCs/>
          <w:lang w:val="sv-SE"/>
        </w:rPr>
      </w:pPr>
    </w:p>
    <w:p w14:paraId="7081D2FB" w14:textId="3F6495F6" w:rsidR="00DA5D96" w:rsidRDefault="00DA5D96" w:rsidP="00DA5D96">
      <w:pPr>
        <w:tabs>
          <w:tab w:val="left" w:pos="360"/>
          <w:tab w:val="left" w:pos="960"/>
          <w:tab w:val="left" w:pos="1080"/>
          <w:tab w:val="left" w:pos="1560"/>
          <w:tab w:val="left" w:pos="6000"/>
        </w:tabs>
        <w:spacing w:line="360" w:lineRule="auto"/>
        <w:jc w:val="both"/>
        <w:rPr>
          <w:rFonts w:ascii="Bookman Old Style" w:hAnsi="Bookman Old Style" w:cs="Arial"/>
          <w:b/>
          <w:bCs/>
          <w:lang w:val="sv-SE"/>
        </w:rPr>
      </w:pPr>
    </w:p>
    <w:p w14:paraId="10D9CEC5" w14:textId="77777777" w:rsidR="006E017D" w:rsidRDefault="006E017D" w:rsidP="00DA5D96">
      <w:pPr>
        <w:tabs>
          <w:tab w:val="left" w:pos="360"/>
          <w:tab w:val="left" w:pos="960"/>
          <w:tab w:val="left" w:pos="1080"/>
          <w:tab w:val="left" w:pos="1560"/>
          <w:tab w:val="left" w:pos="6000"/>
        </w:tabs>
        <w:spacing w:line="360" w:lineRule="auto"/>
        <w:jc w:val="both"/>
        <w:rPr>
          <w:rFonts w:ascii="Bookman Old Style" w:hAnsi="Bookman Old Style" w:cs="Arial"/>
          <w:lang w:val="sv-SE"/>
        </w:rPr>
      </w:pPr>
    </w:p>
    <w:p w14:paraId="3F87C811" w14:textId="77777777" w:rsidR="00DA5D96" w:rsidRDefault="00DA5D96" w:rsidP="00DA5D96">
      <w:pPr>
        <w:pStyle w:val="Heading1"/>
        <w:ind w:left="0"/>
        <w:jc w:val="center"/>
        <w:rPr>
          <w:rFonts w:ascii="Bookman Old Style" w:hAnsi="Bookman Old Style"/>
        </w:rPr>
      </w:pPr>
      <w:bookmarkStart w:id="22" w:name="_Toc474314053"/>
      <w:r>
        <w:rPr>
          <w:rFonts w:ascii="Bookman Old Style" w:hAnsi="Bookman Old Style"/>
          <w:lang w:val="id-ID"/>
        </w:rPr>
        <w:lastRenderedPageBreak/>
        <w:t>BAB  V</w:t>
      </w:r>
      <w:bookmarkEnd w:id="22"/>
      <w:r>
        <w:rPr>
          <w:rFonts w:ascii="Bookman Old Style" w:hAnsi="Bookman Old Style"/>
        </w:rPr>
        <w:t>I</w:t>
      </w:r>
    </w:p>
    <w:p w14:paraId="571308C5" w14:textId="77777777" w:rsidR="00DA5D96" w:rsidRDefault="00DA5D96" w:rsidP="00DA5D96">
      <w:pPr>
        <w:pStyle w:val="Heading1"/>
        <w:ind w:left="0"/>
        <w:jc w:val="center"/>
        <w:rPr>
          <w:rFonts w:ascii="Bookman Old Style" w:hAnsi="Bookman Old Style"/>
          <w:lang w:val="id-ID"/>
        </w:rPr>
      </w:pPr>
      <w:bookmarkStart w:id="23" w:name="_Toc474314054"/>
      <w:r>
        <w:rPr>
          <w:rFonts w:ascii="Bookman Old Style" w:hAnsi="Bookman Old Style"/>
          <w:lang w:val="id-ID"/>
        </w:rPr>
        <w:t xml:space="preserve">RENCANA PROGRAM DAN KEGIATAN, </w:t>
      </w:r>
      <w:bookmarkStart w:id="24" w:name="_Toc474314055"/>
      <w:bookmarkEnd w:id="23"/>
      <w:r>
        <w:rPr>
          <w:rFonts w:ascii="Bookman Old Style" w:hAnsi="Bookman Old Style"/>
        </w:rPr>
        <w:t xml:space="preserve">SERTA </w:t>
      </w:r>
      <w:r>
        <w:rPr>
          <w:rFonts w:ascii="Bookman Old Style" w:hAnsi="Bookman Old Style"/>
          <w:lang w:val="id-ID"/>
        </w:rPr>
        <w:t xml:space="preserve">PENDANAAN </w:t>
      </w:r>
      <w:bookmarkEnd w:id="24"/>
    </w:p>
    <w:p w14:paraId="10444A2E" w14:textId="77777777" w:rsidR="00DA5D96" w:rsidRDefault="00DA5D96" w:rsidP="00DA5D96">
      <w:pPr>
        <w:rPr>
          <w:rFonts w:ascii="Bookman Old Style" w:hAnsi="Bookman Old Style"/>
          <w:lang w:val="id-ID"/>
        </w:rPr>
      </w:pPr>
    </w:p>
    <w:p w14:paraId="26DE8DAB" w14:textId="77777777" w:rsidR="00DA5D96" w:rsidRDefault="00DA5D96" w:rsidP="006E017D">
      <w:pPr>
        <w:pStyle w:val="Heading2"/>
        <w:numPr>
          <w:ilvl w:val="1"/>
          <w:numId w:val="35"/>
        </w:numPr>
        <w:ind w:left="709"/>
        <w:rPr>
          <w:rFonts w:ascii="Bookman Old Style" w:hAnsi="Bookman Old Style"/>
          <w:lang w:val="id-ID"/>
        </w:rPr>
      </w:pPr>
      <w:bookmarkStart w:id="25" w:name="_Toc474314056"/>
      <w:r>
        <w:rPr>
          <w:rFonts w:ascii="Bookman Old Style" w:hAnsi="Bookman Old Style"/>
          <w:lang w:val="id-ID"/>
        </w:rPr>
        <w:t>Rencana Program Dan Kegiatan</w:t>
      </w:r>
      <w:bookmarkEnd w:id="25"/>
    </w:p>
    <w:p w14:paraId="42EDB37C" w14:textId="77777777" w:rsidR="00DA5D96" w:rsidRDefault="00DA5D96" w:rsidP="00DA5D96">
      <w:pPr>
        <w:spacing w:line="360" w:lineRule="auto"/>
        <w:ind w:left="709" w:firstLine="567"/>
        <w:jc w:val="both"/>
        <w:rPr>
          <w:rFonts w:ascii="Bookman Old Style" w:hAnsi="Bookman Old Style"/>
          <w:lang w:val="id-ID"/>
        </w:rPr>
      </w:pPr>
      <w:r>
        <w:rPr>
          <w:rFonts w:ascii="Bookman Old Style" w:hAnsi="Bookman Old Style"/>
          <w:lang w:val="id-ID"/>
        </w:rPr>
        <w:t>Berdasarkan Visi</w:t>
      </w:r>
      <w:r>
        <w:rPr>
          <w:rFonts w:ascii="Bookman Old Style" w:hAnsi="Bookman Old Style"/>
        </w:rPr>
        <w:t>,</w:t>
      </w:r>
      <w:r>
        <w:rPr>
          <w:rFonts w:ascii="Bookman Old Style" w:hAnsi="Bookman Old Style"/>
          <w:lang w:val="id-ID"/>
        </w:rPr>
        <w:t xml:space="preserve"> Misi</w:t>
      </w:r>
      <w:r>
        <w:rPr>
          <w:rFonts w:ascii="Bookman Old Style" w:hAnsi="Bookman Old Style"/>
        </w:rPr>
        <w:t xml:space="preserve">, </w:t>
      </w:r>
      <w:proofErr w:type="spellStart"/>
      <w:r>
        <w:rPr>
          <w:rFonts w:ascii="Bookman Old Style" w:hAnsi="Bookman Old Style"/>
        </w:rPr>
        <w:t>Tujuan</w:t>
      </w:r>
      <w:proofErr w:type="spellEnd"/>
      <w:r>
        <w:rPr>
          <w:rFonts w:ascii="Bookman Old Style" w:hAnsi="Bookman Old Style"/>
        </w:rPr>
        <w:t xml:space="preserve"> dan </w:t>
      </w:r>
      <w:proofErr w:type="spellStart"/>
      <w:r>
        <w:rPr>
          <w:rFonts w:ascii="Bookman Old Style" w:hAnsi="Bookman Old Style"/>
        </w:rPr>
        <w:t>sasaran</w:t>
      </w:r>
      <w:proofErr w:type="spellEnd"/>
      <w:r>
        <w:rPr>
          <w:rFonts w:ascii="Bookman Old Style" w:hAnsi="Bookman Old Style"/>
        </w:rPr>
        <w:t xml:space="preserve">, </w:t>
      </w:r>
      <w:proofErr w:type="spellStart"/>
      <w:r>
        <w:rPr>
          <w:rFonts w:ascii="Bookman Old Style" w:hAnsi="Bookman Old Style"/>
        </w:rPr>
        <w:t>Arah</w:t>
      </w:r>
      <w:proofErr w:type="spellEnd"/>
      <w:r>
        <w:rPr>
          <w:rFonts w:ascii="Bookman Old Style" w:hAnsi="Bookman Old Style"/>
        </w:rPr>
        <w:t xml:space="preserve"> </w:t>
      </w:r>
      <w:proofErr w:type="spellStart"/>
      <w:r>
        <w:rPr>
          <w:rFonts w:ascii="Bookman Old Style" w:hAnsi="Bookman Old Style"/>
        </w:rPr>
        <w:t>Kebijakan</w:t>
      </w:r>
      <w:proofErr w:type="spellEnd"/>
      <w:r>
        <w:rPr>
          <w:rFonts w:ascii="Bookman Old Style" w:hAnsi="Bookman Old Style"/>
        </w:rPr>
        <w:t xml:space="preserve"> dan </w:t>
      </w:r>
      <w:proofErr w:type="spellStart"/>
      <w:r>
        <w:rPr>
          <w:rFonts w:ascii="Bookman Old Style" w:hAnsi="Bookman Old Style"/>
        </w:rPr>
        <w:t>Strategi</w:t>
      </w:r>
      <w:proofErr w:type="spellEnd"/>
      <w:r>
        <w:rPr>
          <w:rFonts w:ascii="Bookman Old Style" w:hAnsi="Bookman Old Style"/>
        </w:rPr>
        <w:t xml:space="preserve">, </w:t>
      </w:r>
      <w:proofErr w:type="spellStart"/>
      <w:r>
        <w:rPr>
          <w:rFonts w:ascii="Bookman Old Style" w:hAnsi="Bookman Old Style"/>
        </w:rPr>
        <w:t>maka</w:t>
      </w:r>
      <w:proofErr w:type="spellEnd"/>
      <w:r>
        <w:rPr>
          <w:rFonts w:ascii="Bookman Old Style" w:hAnsi="Bookman Old Style"/>
        </w:rPr>
        <w:t xml:space="preserve"> </w:t>
      </w:r>
      <w:proofErr w:type="spellStart"/>
      <w:r>
        <w:rPr>
          <w:rFonts w:ascii="Bookman Old Style" w:hAnsi="Bookman Old Style"/>
        </w:rPr>
        <w:t>disusunlah</w:t>
      </w:r>
      <w:proofErr w:type="spellEnd"/>
      <w:r>
        <w:rPr>
          <w:rFonts w:ascii="Bookman Old Style" w:hAnsi="Bookman Old Style"/>
        </w:rPr>
        <w:t xml:space="preserve"> program – program </w:t>
      </w:r>
      <w:r>
        <w:rPr>
          <w:rFonts w:ascii="Bookman Old Style" w:hAnsi="Bookman Old Style"/>
          <w:lang w:val="id-ID"/>
        </w:rPr>
        <w:t xml:space="preserve"> R</w:t>
      </w:r>
      <w:proofErr w:type="spellStart"/>
      <w:r>
        <w:rPr>
          <w:rFonts w:ascii="Bookman Old Style" w:hAnsi="Bookman Old Style"/>
        </w:rPr>
        <w:t>umah</w:t>
      </w:r>
      <w:proofErr w:type="spellEnd"/>
      <w:r>
        <w:rPr>
          <w:rFonts w:ascii="Bookman Old Style" w:hAnsi="Bookman Old Style"/>
        </w:rPr>
        <w:t xml:space="preserve"> </w:t>
      </w:r>
      <w:r>
        <w:rPr>
          <w:rFonts w:ascii="Bookman Old Style" w:hAnsi="Bookman Old Style"/>
          <w:lang w:val="id-ID"/>
        </w:rPr>
        <w:t>S</w:t>
      </w:r>
      <w:proofErr w:type="spellStart"/>
      <w:r>
        <w:rPr>
          <w:rFonts w:ascii="Bookman Old Style" w:hAnsi="Bookman Old Style"/>
        </w:rPr>
        <w:t>akit</w:t>
      </w:r>
      <w:proofErr w:type="spellEnd"/>
      <w:r>
        <w:rPr>
          <w:rFonts w:ascii="Bookman Old Style" w:hAnsi="Bookman Old Style"/>
          <w:lang w:val="id-ID"/>
        </w:rPr>
        <w:t xml:space="preserve"> Jiwa Daerah Surakarta</w:t>
      </w:r>
      <w:r>
        <w:rPr>
          <w:rFonts w:ascii="Bookman Old Style" w:hAnsi="Bookman Old Style"/>
        </w:rPr>
        <w:t xml:space="preserve"> </w:t>
      </w:r>
      <w:proofErr w:type="spellStart"/>
      <w:r>
        <w:rPr>
          <w:rFonts w:ascii="Bookman Old Style" w:hAnsi="Bookman Old Style"/>
        </w:rPr>
        <w:t>untuk</w:t>
      </w:r>
      <w:proofErr w:type="spellEnd"/>
      <w:r>
        <w:rPr>
          <w:rFonts w:ascii="Bookman Old Style" w:hAnsi="Bookman Old Style"/>
        </w:rPr>
        <w:t xml:space="preserve"> </w:t>
      </w:r>
      <w:proofErr w:type="spellStart"/>
      <w:r>
        <w:rPr>
          <w:rFonts w:ascii="Bookman Old Style" w:hAnsi="Bookman Old Style"/>
        </w:rPr>
        <w:t>kurun</w:t>
      </w:r>
      <w:proofErr w:type="spellEnd"/>
      <w:r>
        <w:rPr>
          <w:rFonts w:ascii="Bookman Old Style" w:hAnsi="Bookman Old Style"/>
        </w:rPr>
        <w:t xml:space="preserve"> </w:t>
      </w:r>
      <w:proofErr w:type="spellStart"/>
      <w:r>
        <w:rPr>
          <w:rFonts w:ascii="Bookman Old Style" w:hAnsi="Bookman Old Style"/>
        </w:rPr>
        <w:t>waktu</w:t>
      </w:r>
      <w:proofErr w:type="spellEnd"/>
      <w:r>
        <w:rPr>
          <w:rFonts w:ascii="Bookman Old Style" w:hAnsi="Bookman Old Style"/>
        </w:rPr>
        <w:t xml:space="preserve"> 2019 -2023 </w:t>
      </w:r>
      <w:proofErr w:type="spellStart"/>
      <w:r>
        <w:rPr>
          <w:rFonts w:ascii="Bookman Old Style" w:hAnsi="Bookman Old Style"/>
        </w:rPr>
        <w:t>sesuai</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Permendagri</w:t>
      </w:r>
      <w:proofErr w:type="spellEnd"/>
      <w:r>
        <w:rPr>
          <w:rFonts w:ascii="Bookman Old Style" w:hAnsi="Bookman Old Style"/>
        </w:rPr>
        <w:t xml:space="preserve"> no 86 </w:t>
      </w:r>
      <w:proofErr w:type="spellStart"/>
      <w:r>
        <w:rPr>
          <w:rFonts w:ascii="Bookman Old Style" w:hAnsi="Bookman Old Style"/>
        </w:rPr>
        <w:t>Tahun</w:t>
      </w:r>
      <w:proofErr w:type="spellEnd"/>
      <w:r>
        <w:rPr>
          <w:rFonts w:ascii="Bookman Old Style" w:hAnsi="Bookman Old Style"/>
        </w:rPr>
        <w:t xml:space="preserve"> 2017 </w:t>
      </w:r>
      <w:proofErr w:type="spellStart"/>
      <w:r>
        <w:rPr>
          <w:rFonts w:ascii="Bookman Old Style" w:hAnsi="Bookman Old Style"/>
        </w:rPr>
        <w:t>tentang</w:t>
      </w:r>
      <w:proofErr w:type="spellEnd"/>
      <w:r>
        <w:rPr>
          <w:rFonts w:ascii="Bookman Old Style" w:hAnsi="Bookman Old Style"/>
          <w:color w:val="FF0000"/>
        </w:rPr>
        <w:t xml:space="preserve"> </w:t>
      </w:r>
      <w:r>
        <w:rPr>
          <w:rFonts w:ascii="Bookman Old Style" w:hAnsi="Bookman Old Style"/>
        </w:rPr>
        <w:t xml:space="preserve">Tata </w:t>
      </w:r>
      <w:proofErr w:type="spellStart"/>
      <w:r>
        <w:rPr>
          <w:rFonts w:ascii="Bookman Old Style" w:hAnsi="Bookman Old Style"/>
        </w:rPr>
        <w:t>cara</w:t>
      </w:r>
      <w:proofErr w:type="spellEnd"/>
      <w:r>
        <w:rPr>
          <w:rFonts w:ascii="Bookman Old Style" w:hAnsi="Bookman Old Style"/>
        </w:rPr>
        <w:t xml:space="preserve"> </w:t>
      </w:r>
      <w:proofErr w:type="spellStart"/>
      <w:r>
        <w:rPr>
          <w:rFonts w:ascii="Bookman Old Style" w:hAnsi="Bookman Old Style"/>
        </w:rPr>
        <w:t>perencanaan</w:t>
      </w:r>
      <w:proofErr w:type="spellEnd"/>
      <w:r>
        <w:rPr>
          <w:rFonts w:ascii="Bookman Old Style" w:hAnsi="Bookman Old Style"/>
        </w:rPr>
        <w:t xml:space="preserve">, </w:t>
      </w:r>
      <w:proofErr w:type="spellStart"/>
      <w:r>
        <w:rPr>
          <w:rFonts w:ascii="Bookman Old Style" w:hAnsi="Bookman Old Style"/>
        </w:rPr>
        <w:t>pengendalian</w:t>
      </w:r>
      <w:proofErr w:type="spellEnd"/>
      <w:r>
        <w:rPr>
          <w:rFonts w:ascii="Bookman Old Style" w:hAnsi="Bookman Old Style"/>
        </w:rPr>
        <w:t xml:space="preserve"> dan </w:t>
      </w:r>
      <w:proofErr w:type="spellStart"/>
      <w:r>
        <w:rPr>
          <w:rFonts w:ascii="Bookman Old Style" w:hAnsi="Bookman Old Style"/>
        </w:rPr>
        <w:t>evaluasi</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tata </w:t>
      </w:r>
      <w:proofErr w:type="spellStart"/>
      <w:r>
        <w:rPr>
          <w:rFonts w:ascii="Bookman Old Style" w:hAnsi="Bookman Old Style"/>
        </w:rPr>
        <w:t>cara</w:t>
      </w:r>
      <w:proofErr w:type="spellEnd"/>
      <w:r>
        <w:rPr>
          <w:rFonts w:ascii="Bookman Old Style" w:hAnsi="Bookman Old Style"/>
        </w:rPr>
        <w:t xml:space="preserve"> </w:t>
      </w:r>
      <w:proofErr w:type="spellStart"/>
      <w:r>
        <w:rPr>
          <w:rFonts w:ascii="Bookman Old Style" w:hAnsi="Bookman Old Style"/>
        </w:rPr>
        <w:t>evaluasi</w:t>
      </w:r>
      <w:proofErr w:type="spellEnd"/>
      <w:r>
        <w:rPr>
          <w:rFonts w:ascii="Bookman Old Style" w:hAnsi="Bookman Old Style"/>
        </w:rPr>
        <w:t xml:space="preserve"> </w:t>
      </w:r>
      <w:proofErr w:type="spellStart"/>
      <w:r>
        <w:rPr>
          <w:rFonts w:ascii="Bookman Old Style" w:hAnsi="Bookman Old Style"/>
        </w:rPr>
        <w:t>rancangan</w:t>
      </w:r>
      <w:proofErr w:type="spellEnd"/>
      <w:r>
        <w:rPr>
          <w:rFonts w:ascii="Bookman Old Style" w:hAnsi="Bookman Old Style"/>
        </w:rPr>
        <w:t xml:space="preserve"> </w:t>
      </w:r>
      <w:proofErr w:type="spellStart"/>
      <w:r>
        <w:rPr>
          <w:rFonts w:ascii="Bookman Old Style" w:hAnsi="Bookman Old Style"/>
        </w:rPr>
        <w:t>peraturan</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tentang</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panjang</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dan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menengah</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serta</w:t>
      </w:r>
      <w:proofErr w:type="spellEnd"/>
      <w:r>
        <w:rPr>
          <w:rFonts w:ascii="Bookman Old Style" w:hAnsi="Bookman Old Style"/>
        </w:rPr>
        <w:t xml:space="preserve"> tata </w:t>
      </w:r>
      <w:proofErr w:type="spellStart"/>
      <w:r>
        <w:rPr>
          <w:rFonts w:ascii="Bookman Old Style" w:hAnsi="Bookman Old Style"/>
        </w:rPr>
        <w:t>cara</w:t>
      </w:r>
      <w:proofErr w:type="spellEnd"/>
      <w:r>
        <w:rPr>
          <w:rFonts w:ascii="Bookman Old Style" w:hAnsi="Bookman Old Style"/>
        </w:rPr>
        <w:t xml:space="preserve">  </w:t>
      </w:r>
      <w:proofErr w:type="spellStart"/>
      <w:r>
        <w:rPr>
          <w:rFonts w:ascii="Bookman Old Style" w:hAnsi="Bookman Old Style"/>
        </w:rPr>
        <w:t>perubahan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panjang</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pembangunan</w:t>
      </w:r>
      <w:proofErr w:type="spellEnd"/>
      <w:r>
        <w:rPr>
          <w:rFonts w:ascii="Bookman Old Style" w:hAnsi="Bookman Old Style"/>
        </w:rPr>
        <w:t xml:space="preserve"> </w:t>
      </w:r>
      <w:proofErr w:type="spellStart"/>
      <w:r>
        <w:rPr>
          <w:rFonts w:ascii="Bookman Old Style" w:hAnsi="Bookman Old Style"/>
        </w:rPr>
        <w:t>jangka</w:t>
      </w:r>
      <w:proofErr w:type="spellEnd"/>
      <w:r>
        <w:rPr>
          <w:rFonts w:ascii="Bookman Old Style" w:hAnsi="Bookman Old Style"/>
        </w:rPr>
        <w:t xml:space="preserve"> </w:t>
      </w:r>
      <w:proofErr w:type="spellStart"/>
      <w:r>
        <w:rPr>
          <w:rFonts w:ascii="Bookman Old Style" w:hAnsi="Bookman Old Style"/>
        </w:rPr>
        <w:t>menengah</w:t>
      </w:r>
      <w:proofErr w:type="spellEnd"/>
      <w:r>
        <w:rPr>
          <w:rFonts w:ascii="Bookman Old Style" w:hAnsi="Bookman Old Style"/>
        </w:rPr>
        <w:t xml:space="preserve"> </w:t>
      </w:r>
      <w:proofErr w:type="spellStart"/>
      <w:r>
        <w:rPr>
          <w:rFonts w:ascii="Bookman Old Style" w:hAnsi="Bookman Old Style"/>
        </w:rPr>
        <w:t>daerah</w:t>
      </w:r>
      <w:proofErr w:type="spellEnd"/>
      <w:r>
        <w:rPr>
          <w:rFonts w:ascii="Bookman Old Style" w:hAnsi="Bookman Old Style"/>
        </w:rPr>
        <w:t xml:space="preserve"> dan </w:t>
      </w:r>
      <w:proofErr w:type="spellStart"/>
      <w:r>
        <w:rPr>
          <w:rFonts w:ascii="Bookman Old Style" w:hAnsi="Bookman Old Style"/>
        </w:rPr>
        <w:t>rencana</w:t>
      </w:r>
      <w:proofErr w:type="spellEnd"/>
      <w:r>
        <w:rPr>
          <w:rFonts w:ascii="Bookman Old Style" w:hAnsi="Bookman Old Style"/>
        </w:rPr>
        <w:t xml:space="preserve"> </w:t>
      </w:r>
      <w:proofErr w:type="spellStart"/>
      <w:r>
        <w:rPr>
          <w:rFonts w:ascii="Bookman Old Style" w:hAnsi="Bookman Old Style"/>
        </w:rPr>
        <w:t>kerja</w:t>
      </w:r>
      <w:proofErr w:type="spellEnd"/>
      <w:r>
        <w:rPr>
          <w:rFonts w:ascii="Bookman Old Style" w:hAnsi="Bookman Old Style"/>
        </w:rPr>
        <w:t xml:space="preserve"> </w:t>
      </w:r>
      <w:proofErr w:type="spellStart"/>
      <w:r>
        <w:rPr>
          <w:rFonts w:ascii="Bookman Old Style" w:hAnsi="Bookman Old Style"/>
        </w:rPr>
        <w:t>Pemerintah</w:t>
      </w:r>
      <w:proofErr w:type="spellEnd"/>
      <w:r>
        <w:rPr>
          <w:rFonts w:ascii="Bookman Old Style" w:hAnsi="Bookman Old Style"/>
        </w:rPr>
        <w:t xml:space="preserve"> Daerah. Program </w:t>
      </w:r>
      <w:proofErr w:type="spellStart"/>
      <w:r>
        <w:rPr>
          <w:rFonts w:ascii="Bookman Old Style" w:hAnsi="Bookman Old Style"/>
        </w:rPr>
        <w:t>prioritas</w:t>
      </w:r>
      <w:proofErr w:type="spellEnd"/>
      <w:r>
        <w:rPr>
          <w:rFonts w:ascii="Bookman Old Style" w:hAnsi="Bookman Old Style"/>
        </w:rPr>
        <w:t xml:space="preserve"> yang </w:t>
      </w:r>
      <w:proofErr w:type="spellStart"/>
      <w:r>
        <w:rPr>
          <w:rFonts w:ascii="Bookman Old Style" w:hAnsi="Bookman Old Style"/>
        </w:rPr>
        <w:t>dilaksanakan</w:t>
      </w:r>
      <w:proofErr w:type="spellEnd"/>
      <w:r>
        <w:rPr>
          <w:rFonts w:ascii="Bookman Old Style" w:hAnsi="Bookman Old Style"/>
        </w:rPr>
        <w:t xml:space="preserve"> </w:t>
      </w:r>
      <w:proofErr w:type="spellStart"/>
      <w:r>
        <w:rPr>
          <w:rFonts w:ascii="Bookman Old Style" w:hAnsi="Bookman Old Style"/>
        </w:rPr>
        <w:t>ditujukan</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upaya</w:t>
      </w:r>
      <w:proofErr w:type="spellEnd"/>
      <w:r>
        <w:rPr>
          <w:rFonts w:ascii="Bookman Old Style" w:hAnsi="Bookman Old Style"/>
        </w:rPr>
        <w:t xml:space="preserve"> </w:t>
      </w:r>
      <w:proofErr w:type="spellStart"/>
      <w:r>
        <w:rPr>
          <w:rFonts w:ascii="Bookman Old Style" w:hAnsi="Bookman Old Style"/>
        </w:rPr>
        <w:t>pencapaian</w:t>
      </w:r>
      <w:proofErr w:type="spellEnd"/>
      <w:r>
        <w:rPr>
          <w:rFonts w:ascii="Bookman Old Style" w:hAnsi="Bookman Old Style"/>
        </w:rPr>
        <w:t xml:space="preserve"> target RPJMD yang </w:t>
      </w:r>
      <w:proofErr w:type="spellStart"/>
      <w:r>
        <w:rPr>
          <w:rFonts w:ascii="Bookman Old Style" w:hAnsi="Bookman Old Style"/>
        </w:rPr>
        <w:t>harus</w:t>
      </w:r>
      <w:proofErr w:type="spellEnd"/>
      <w:r>
        <w:rPr>
          <w:rFonts w:ascii="Bookman Old Style" w:hAnsi="Bookman Old Style"/>
        </w:rPr>
        <w:t xml:space="preserve"> </w:t>
      </w:r>
      <w:proofErr w:type="spellStart"/>
      <w:r>
        <w:rPr>
          <w:rFonts w:ascii="Bookman Old Style" w:hAnsi="Bookman Old Style"/>
        </w:rPr>
        <w:t>tercapai</w:t>
      </w:r>
      <w:proofErr w:type="spellEnd"/>
      <w:r>
        <w:rPr>
          <w:rFonts w:ascii="Bookman Old Style" w:hAnsi="Bookman Old Style"/>
        </w:rPr>
        <w:t xml:space="preserve"> di </w:t>
      </w:r>
      <w:proofErr w:type="spellStart"/>
      <w:r>
        <w:rPr>
          <w:rFonts w:ascii="Bookman Old Style" w:hAnsi="Bookman Old Style"/>
        </w:rPr>
        <w:t>tahun</w:t>
      </w:r>
      <w:proofErr w:type="spellEnd"/>
      <w:r>
        <w:rPr>
          <w:rFonts w:ascii="Bookman Old Style" w:hAnsi="Bookman Old Style"/>
        </w:rPr>
        <w:t xml:space="preserve"> 2023. Program – program </w:t>
      </w:r>
      <w:proofErr w:type="spellStart"/>
      <w:r>
        <w:rPr>
          <w:rFonts w:ascii="Bookman Old Style" w:hAnsi="Bookman Old Style"/>
        </w:rPr>
        <w:t>tersebut</w:t>
      </w:r>
      <w:proofErr w:type="spellEnd"/>
      <w:r>
        <w:rPr>
          <w:rFonts w:ascii="Bookman Old Style" w:hAnsi="Bookman Old Style"/>
        </w:rPr>
        <w:t xml:space="preserve"> </w:t>
      </w:r>
      <w:proofErr w:type="spellStart"/>
      <w:r>
        <w:rPr>
          <w:rFonts w:ascii="Bookman Old Style" w:hAnsi="Bookman Old Style"/>
        </w:rPr>
        <w:t>dituangkan</w:t>
      </w:r>
      <w:proofErr w:type="spellEnd"/>
      <w:r>
        <w:rPr>
          <w:rFonts w:ascii="Bookman Old Style" w:hAnsi="Bookman Old Style"/>
        </w:rPr>
        <w:t xml:space="preserve"> </w:t>
      </w:r>
      <w:proofErr w:type="spellStart"/>
      <w:r>
        <w:rPr>
          <w:rFonts w:ascii="Bookman Old Style" w:hAnsi="Bookman Old Style"/>
        </w:rPr>
        <w:t>dalam</w:t>
      </w:r>
      <w:proofErr w:type="spellEnd"/>
      <w:r>
        <w:rPr>
          <w:rFonts w:ascii="Bookman Old Style" w:hAnsi="Bookman Old Style"/>
        </w:rPr>
        <w:t xml:space="preserve"> </w:t>
      </w:r>
      <w:proofErr w:type="spellStart"/>
      <w:r>
        <w:rPr>
          <w:rFonts w:ascii="Bookman Old Style" w:hAnsi="Bookman Old Style"/>
        </w:rPr>
        <w:t>bentuk</w:t>
      </w:r>
      <w:proofErr w:type="spellEnd"/>
      <w:r>
        <w:rPr>
          <w:rFonts w:ascii="Bookman Old Style" w:hAnsi="Bookman Old Style"/>
        </w:rPr>
        <w:t xml:space="preserve"> </w:t>
      </w:r>
      <w:proofErr w:type="spellStart"/>
      <w:r>
        <w:rPr>
          <w:rFonts w:ascii="Bookman Old Style" w:hAnsi="Bookman Old Style"/>
        </w:rPr>
        <w:t>matrik</w:t>
      </w:r>
      <w:proofErr w:type="spellEnd"/>
      <w:r>
        <w:rPr>
          <w:rFonts w:ascii="Bookman Old Style" w:hAnsi="Bookman Old Style"/>
        </w:rPr>
        <w:t xml:space="preserve">/ </w:t>
      </w:r>
      <w:proofErr w:type="spellStart"/>
      <w:r>
        <w:rPr>
          <w:rFonts w:ascii="Bookman Old Style" w:hAnsi="Bookman Old Style"/>
        </w:rPr>
        <w:t>tabel</w:t>
      </w:r>
      <w:proofErr w:type="spellEnd"/>
      <w:r>
        <w:rPr>
          <w:rFonts w:ascii="Bookman Old Style" w:hAnsi="Bookman Old Style"/>
        </w:rPr>
        <w:t xml:space="preserve"> yang </w:t>
      </w:r>
      <w:proofErr w:type="spellStart"/>
      <w:r>
        <w:rPr>
          <w:rFonts w:ascii="Bookman Old Style" w:hAnsi="Bookman Old Style"/>
        </w:rPr>
        <w:t>menggambarkan</w:t>
      </w:r>
      <w:proofErr w:type="spellEnd"/>
      <w:r>
        <w:rPr>
          <w:rFonts w:ascii="Bookman Old Style" w:hAnsi="Bookman Old Style"/>
        </w:rPr>
        <w:t xml:space="preserve"> </w:t>
      </w:r>
      <w:proofErr w:type="spellStart"/>
      <w:r>
        <w:rPr>
          <w:rFonts w:ascii="Bookman Old Style" w:hAnsi="Bookman Old Style"/>
        </w:rPr>
        <w:t>rencana</w:t>
      </w:r>
      <w:proofErr w:type="spellEnd"/>
      <w:r>
        <w:rPr>
          <w:rFonts w:ascii="Bookman Old Style" w:hAnsi="Bookman Old Style"/>
        </w:rPr>
        <w:t xml:space="preserve"> program, </w:t>
      </w:r>
      <w:proofErr w:type="spellStart"/>
      <w:r>
        <w:rPr>
          <w:rFonts w:ascii="Bookman Old Style" w:hAnsi="Bookman Old Style"/>
        </w:rPr>
        <w:t>kegiatan</w:t>
      </w:r>
      <w:proofErr w:type="spellEnd"/>
      <w:r>
        <w:rPr>
          <w:rFonts w:ascii="Bookman Old Style" w:hAnsi="Bookman Old Style"/>
        </w:rPr>
        <w:t xml:space="preserve">, indicator </w:t>
      </w:r>
      <w:proofErr w:type="spellStart"/>
      <w:r>
        <w:rPr>
          <w:rFonts w:ascii="Bookman Old Style" w:hAnsi="Bookman Old Style"/>
        </w:rPr>
        <w:t>kinerja</w:t>
      </w:r>
      <w:proofErr w:type="spellEnd"/>
      <w:r>
        <w:rPr>
          <w:rFonts w:ascii="Bookman Old Style" w:hAnsi="Bookman Old Style"/>
        </w:rPr>
        <w:t xml:space="preserve">, </w:t>
      </w:r>
      <w:proofErr w:type="spellStart"/>
      <w:r>
        <w:rPr>
          <w:rFonts w:ascii="Bookman Old Style" w:hAnsi="Bookman Old Style"/>
        </w:rPr>
        <w:t>kelompok</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dan </w:t>
      </w:r>
      <w:proofErr w:type="spellStart"/>
      <w:r>
        <w:rPr>
          <w:rFonts w:ascii="Bookman Old Style" w:hAnsi="Bookman Old Style"/>
        </w:rPr>
        <w:t>pendanaan</w:t>
      </w:r>
      <w:proofErr w:type="spellEnd"/>
      <w:r>
        <w:rPr>
          <w:rFonts w:ascii="Bookman Old Style" w:hAnsi="Bookman Old Style"/>
        </w:rPr>
        <w:t xml:space="preserve"> </w:t>
      </w:r>
      <w:proofErr w:type="spellStart"/>
      <w:r>
        <w:rPr>
          <w:rFonts w:ascii="Bookman Old Style" w:hAnsi="Bookman Old Style"/>
        </w:rPr>
        <w:t>indikatif</w:t>
      </w:r>
      <w:proofErr w:type="spellEnd"/>
      <w:r>
        <w:rPr>
          <w:rFonts w:ascii="Bookman Old Style" w:hAnsi="Bookman Old Style"/>
        </w:rPr>
        <w:t xml:space="preserve"> </w:t>
      </w:r>
      <w:proofErr w:type="spellStart"/>
      <w:r>
        <w:rPr>
          <w:rFonts w:ascii="Bookman Old Style" w:hAnsi="Bookman Old Style"/>
        </w:rPr>
        <w:t>seperti</w:t>
      </w:r>
      <w:proofErr w:type="spellEnd"/>
      <w:r>
        <w:rPr>
          <w:rFonts w:ascii="Bookman Old Style" w:hAnsi="Bookman Old Style"/>
        </w:rPr>
        <w:t xml:space="preserve"> pada </w:t>
      </w:r>
      <w:proofErr w:type="spellStart"/>
      <w:r>
        <w:rPr>
          <w:rFonts w:ascii="Bookman Old Style" w:hAnsi="Bookman Old Style"/>
        </w:rPr>
        <w:t>tabel</w:t>
      </w:r>
      <w:proofErr w:type="spellEnd"/>
      <w:r>
        <w:rPr>
          <w:rFonts w:ascii="Bookman Old Style" w:hAnsi="Bookman Old Style"/>
        </w:rPr>
        <w:t xml:space="preserve"> 6.1 </w:t>
      </w:r>
      <w:proofErr w:type="spellStart"/>
      <w:r>
        <w:rPr>
          <w:rFonts w:ascii="Bookman Old Style" w:hAnsi="Bookman Old Style"/>
        </w:rPr>
        <w:t>Adapun</w:t>
      </w:r>
      <w:proofErr w:type="spellEnd"/>
      <w:r>
        <w:rPr>
          <w:rFonts w:ascii="Bookman Old Style" w:hAnsi="Bookman Old Style"/>
        </w:rPr>
        <w:t xml:space="preserve"> program dan </w:t>
      </w:r>
      <w:proofErr w:type="spellStart"/>
      <w:proofErr w:type="gramStart"/>
      <w:r>
        <w:rPr>
          <w:rFonts w:ascii="Bookman Old Style" w:hAnsi="Bookman Old Style"/>
        </w:rPr>
        <w:t>kegiatan</w:t>
      </w:r>
      <w:proofErr w:type="spellEnd"/>
      <w:r>
        <w:rPr>
          <w:rFonts w:ascii="Bookman Old Style" w:hAnsi="Bookman Old Style"/>
        </w:rPr>
        <w:t xml:space="preserve"> </w:t>
      </w:r>
      <w:r>
        <w:rPr>
          <w:rFonts w:ascii="Bookman Old Style" w:hAnsi="Bookman Old Style"/>
          <w:lang w:val="id-ID"/>
        </w:rPr>
        <w:t xml:space="preserve"> untuk</w:t>
      </w:r>
      <w:proofErr w:type="gramEnd"/>
      <w:r>
        <w:rPr>
          <w:rFonts w:ascii="Bookman Old Style" w:hAnsi="Bookman Old Style"/>
          <w:lang w:val="id-ID"/>
        </w:rPr>
        <w:t xml:space="preserve"> periode tahun 201</w:t>
      </w:r>
      <w:r>
        <w:rPr>
          <w:rFonts w:ascii="Bookman Old Style" w:hAnsi="Bookman Old Style"/>
        </w:rPr>
        <w:t>9</w:t>
      </w:r>
      <w:r>
        <w:rPr>
          <w:rFonts w:ascii="Bookman Old Style" w:hAnsi="Bookman Old Style"/>
          <w:lang w:val="id-ID"/>
        </w:rPr>
        <w:t xml:space="preserve"> – 20</w:t>
      </w:r>
      <w:r>
        <w:rPr>
          <w:rFonts w:ascii="Bookman Old Style" w:hAnsi="Bookman Old Style"/>
        </w:rPr>
        <w:t>23</w:t>
      </w:r>
      <w:r>
        <w:rPr>
          <w:rFonts w:ascii="Bookman Old Style" w:hAnsi="Bookman Old Style"/>
          <w:lang w:val="id-ID"/>
        </w:rPr>
        <w:t xml:space="preserve"> RS Jiwa Daerah Surakarta meliputi:</w:t>
      </w:r>
    </w:p>
    <w:p w14:paraId="340B7823" w14:textId="77777777" w:rsidR="00DA5D96" w:rsidRDefault="00DA5D96" w:rsidP="00DA5D96">
      <w:pPr>
        <w:pStyle w:val="ListParagraph"/>
        <w:spacing w:line="360" w:lineRule="auto"/>
        <w:ind w:left="1276" w:hanging="567"/>
        <w:rPr>
          <w:rFonts w:ascii="Bookman Old Style" w:hAnsi="Bookman Old Style" w:cs="Times New Roman"/>
          <w:b/>
          <w:sz w:val="24"/>
          <w:szCs w:val="24"/>
          <w:lang w:val="id-ID"/>
        </w:rPr>
      </w:pPr>
      <w:r>
        <w:rPr>
          <w:rFonts w:ascii="Bookman Old Style" w:hAnsi="Bookman Old Style" w:cs="Times New Roman"/>
          <w:b/>
          <w:sz w:val="24"/>
          <w:szCs w:val="24"/>
        </w:rPr>
        <w:t>1.</w:t>
      </w:r>
      <w:r>
        <w:rPr>
          <w:rFonts w:ascii="Bookman Old Style" w:hAnsi="Bookman Old Style" w:cs="Times New Roman"/>
          <w:b/>
          <w:sz w:val="24"/>
          <w:szCs w:val="24"/>
        </w:rPr>
        <w:tab/>
      </w:r>
      <w:r>
        <w:rPr>
          <w:rFonts w:ascii="Bookman Old Style" w:hAnsi="Bookman Old Style" w:cs="Times New Roman"/>
          <w:b/>
          <w:sz w:val="24"/>
          <w:szCs w:val="24"/>
          <w:lang w:val="id-ID"/>
        </w:rPr>
        <w:t>Program Pelayanan Kesehatan</w:t>
      </w:r>
    </w:p>
    <w:p w14:paraId="370C9342" w14:textId="77777777" w:rsidR="00DA5D96" w:rsidRDefault="00DA5D96" w:rsidP="00DA5D96">
      <w:pPr>
        <w:spacing w:line="360" w:lineRule="auto"/>
        <w:ind w:left="1276"/>
        <w:jc w:val="both"/>
        <w:rPr>
          <w:rFonts w:ascii="Bookman Old Style" w:hAnsi="Bookman Old Style"/>
          <w:lang w:val="id-ID"/>
        </w:rPr>
      </w:pPr>
      <w:r>
        <w:rPr>
          <w:rFonts w:ascii="Bookman Old Style" w:hAnsi="Bookman Old Style"/>
          <w:lang w:val="id-ID"/>
        </w:rPr>
        <w:t>Kegiatan :</w:t>
      </w:r>
    </w:p>
    <w:p w14:paraId="787A1BD2" w14:textId="77777777" w:rsidR="00DA5D96" w:rsidRDefault="00DA5D96" w:rsidP="006E017D">
      <w:pPr>
        <w:pStyle w:val="ListParagraph"/>
        <w:numPr>
          <w:ilvl w:val="1"/>
          <w:numId w:val="36"/>
        </w:numPr>
        <w:spacing w:line="360" w:lineRule="auto"/>
        <w:ind w:left="1843" w:hanging="567"/>
        <w:rPr>
          <w:rFonts w:ascii="Bookman Old Style" w:hAnsi="Bookman Old Style"/>
          <w:lang w:val="id-ID"/>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peningkatan</w:t>
      </w:r>
      <w:proofErr w:type="spellEnd"/>
      <w:r>
        <w:rPr>
          <w:rFonts w:ascii="Bookman Old Style" w:hAnsi="Bookman Old Style"/>
        </w:rPr>
        <w:t xml:space="preserve"> </w:t>
      </w:r>
      <w:proofErr w:type="spellStart"/>
      <w:r>
        <w:rPr>
          <w:rFonts w:ascii="Bookman Old Style" w:hAnsi="Bookman Old Style"/>
        </w:rPr>
        <w:t>derajat</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masyarakat</w:t>
      </w:r>
      <w:proofErr w:type="spellEnd"/>
      <w:r>
        <w:rPr>
          <w:rFonts w:ascii="Bookman Old Style" w:hAnsi="Bookman Old Style"/>
        </w:rPr>
        <w:t xml:space="preserve"> </w:t>
      </w:r>
      <w:proofErr w:type="spellStart"/>
      <w:r>
        <w:rPr>
          <w:rFonts w:ascii="Bookman Old Style" w:hAnsi="Bookman Old Style"/>
        </w:rPr>
        <w:t>dengan</w:t>
      </w:r>
      <w:proofErr w:type="spellEnd"/>
      <w:r>
        <w:rPr>
          <w:rFonts w:ascii="Bookman Old Style" w:hAnsi="Bookman Old Style"/>
        </w:rPr>
        <w:t xml:space="preserve"> </w:t>
      </w:r>
      <w:proofErr w:type="spellStart"/>
      <w:r>
        <w:rPr>
          <w:rFonts w:ascii="Bookman Old Style" w:hAnsi="Bookman Old Style"/>
        </w:rPr>
        <w:t>penyediaan</w:t>
      </w:r>
      <w:proofErr w:type="spellEnd"/>
      <w:r>
        <w:rPr>
          <w:rFonts w:ascii="Bookman Old Style" w:hAnsi="Bookman Old Style"/>
        </w:rPr>
        <w:t xml:space="preserve"> </w:t>
      </w:r>
      <w:proofErr w:type="spellStart"/>
      <w:r>
        <w:rPr>
          <w:rFonts w:ascii="Bookman Old Style" w:hAnsi="Bookman Old Style"/>
        </w:rPr>
        <w:t>fasilitas</w:t>
      </w:r>
      <w:proofErr w:type="spellEnd"/>
      <w:r>
        <w:rPr>
          <w:rFonts w:ascii="Bookman Old Style" w:hAnsi="Bookman Old Style"/>
        </w:rPr>
        <w:t xml:space="preserve"> </w:t>
      </w:r>
      <w:proofErr w:type="spellStart"/>
      <w:r>
        <w:rPr>
          <w:rFonts w:ascii="Bookman Old Style" w:hAnsi="Bookman Old Style"/>
        </w:rPr>
        <w:t>perawatan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bagi</w:t>
      </w:r>
      <w:proofErr w:type="spellEnd"/>
      <w:r>
        <w:rPr>
          <w:rFonts w:ascii="Bookman Old Style" w:hAnsi="Bookman Old Style"/>
        </w:rPr>
        <w:t xml:space="preserve"> </w:t>
      </w:r>
      <w:proofErr w:type="spellStart"/>
      <w:r>
        <w:rPr>
          <w:rFonts w:ascii="Bookman Old Style" w:hAnsi="Bookman Old Style"/>
        </w:rPr>
        <w:t>penderita</w:t>
      </w:r>
      <w:proofErr w:type="spellEnd"/>
      <w:r>
        <w:rPr>
          <w:rFonts w:ascii="Bookman Old Style" w:hAnsi="Bookman Old Style"/>
        </w:rPr>
        <w:t xml:space="preserve"> </w:t>
      </w:r>
      <w:proofErr w:type="spellStart"/>
      <w:r>
        <w:rPr>
          <w:rFonts w:ascii="Bookman Old Style" w:hAnsi="Bookman Old Style"/>
        </w:rPr>
        <w:t>akibat</w:t>
      </w:r>
      <w:proofErr w:type="spellEnd"/>
      <w:r>
        <w:rPr>
          <w:rFonts w:ascii="Bookman Old Style" w:hAnsi="Bookman Old Style"/>
        </w:rPr>
        <w:t xml:space="preserve"> </w:t>
      </w:r>
      <w:proofErr w:type="spellStart"/>
      <w:r>
        <w:rPr>
          <w:rFonts w:ascii="Bookman Old Style" w:hAnsi="Bookman Old Style"/>
        </w:rPr>
        <w:t>dampak</w:t>
      </w:r>
      <w:proofErr w:type="spellEnd"/>
      <w:r>
        <w:rPr>
          <w:rFonts w:ascii="Bookman Old Style" w:hAnsi="Bookman Old Style"/>
        </w:rPr>
        <w:t xml:space="preserve"> asap </w:t>
      </w:r>
      <w:proofErr w:type="spellStart"/>
      <w:r>
        <w:rPr>
          <w:rFonts w:ascii="Bookman Old Style" w:hAnsi="Bookman Old Style"/>
        </w:rPr>
        <w:t>rokok</w:t>
      </w:r>
      <w:proofErr w:type="spellEnd"/>
      <w:r>
        <w:rPr>
          <w:rFonts w:ascii="Bookman Old Style" w:hAnsi="Bookman Old Style"/>
        </w:rPr>
        <w:t xml:space="preserve"> (DBHCHT).</w:t>
      </w:r>
    </w:p>
    <w:p w14:paraId="7F8A471D" w14:textId="77777777" w:rsidR="00DA5D96" w:rsidRDefault="00DA5D96" w:rsidP="006E017D">
      <w:pPr>
        <w:numPr>
          <w:ilvl w:val="1"/>
          <w:numId w:val="36"/>
        </w:numPr>
        <w:spacing w:line="360" w:lineRule="auto"/>
        <w:ind w:left="1843" w:hanging="580"/>
        <w:jc w:val="both"/>
        <w:rPr>
          <w:rFonts w:ascii="Bookman Old Style" w:hAnsi="Bookman Old Style"/>
          <w:lang w:val="id-ID"/>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pemenuhan</w:t>
      </w:r>
      <w:proofErr w:type="spellEnd"/>
      <w:r>
        <w:rPr>
          <w:rFonts w:ascii="Bookman Old Style" w:hAnsi="Bookman Old Style"/>
        </w:rPr>
        <w:t xml:space="preserve"> </w:t>
      </w:r>
      <w:proofErr w:type="spellStart"/>
      <w:r>
        <w:rPr>
          <w:rFonts w:ascii="Bookman Old Style" w:hAnsi="Bookman Old Style"/>
        </w:rPr>
        <w:t>sarana</w:t>
      </w:r>
      <w:proofErr w:type="spellEnd"/>
      <w:r>
        <w:rPr>
          <w:rFonts w:ascii="Bookman Old Style" w:hAnsi="Bookman Old Style"/>
        </w:rPr>
        <w:t xml:space="preserve"> </w:t>
      </w:r>
      <w:proofErr w:type="spellStart"/>
      <w:r>
        <w:rPr>
          <w:rFonts w:ascii="Bookman Old Style" w:hAnsi="Bookman Old Style"/>
        </w:rPr>
        <w:t>prasarana</w:t>
      </w:r>
      <w:proofErr w:type="spellEnd"/>
      <w:r>
        <w:rPr>
          <w:rFonts w:ascii="Bookman Old Style" w:hAnsi="Bookman Old Style"/>
        </w:rPr>
        <w:t xml:space="preserve"> dan </w:t>
      </w:r>
      <w:proofErr w:type="spellStart"/>
      <w:r>
        <w:rPr>
          <w:rFonts w:ascii="Bookman Old Style" w:hAnsi="Bookman Old Style"/>
        </w:rPr>
        <w:t>alat</w:t>
      </w:r>
      <w:proofErr w:type="spellEnd"/>
      <w:r>
        <w:rPr>
          <w:rFonts w:ascii="Bookman Old Style" w:hAnsi="Bookman Old Style"/>
        </w:rPr>
        <w:t xml:space="preserve"> </w:t>
      </w:r>
      <w:proofErr w:type="spellStart"/>
      <w:proofErr w:type="gramStart"/>
      <w:r>
        <w:rPr>
          <w:rFonts w:ascii="Bookman Old Style" w:hAnsi="Bookman Old Style"/>
        </w:rPr>
        <w:t>kesehatan</w:t>
      </w:r>
      <w:proofErr w:type="spellEnd"/>
      <w:r>
        <w:rPr>
          <w:rFonts w:ascii="Bookman Old Style" w:hAnsi="Bookman Old Style"/>
        </w:rPr>
        <w:t xml:space="preserve">  </w:t>
      </w:r>
      <w:proofErr w:type="spellStart"/>
      <w:r>
        <w:rPr>
          <w:rFonts w:ascii="Bookman Old Style" w:hAnsi="Bookman Old Style"/>
        </w:rPr>
        <w:t>pelayanan</w:t>
      </w:r>
      <w:proofErr w:type="spellEnd"/>
      <w:proofErr w:type="gramEnd"/>
      <w:r>
        <w:rPr>
          <w:rFonts w:ascii="Bookman Old Style" w:hAnsi="Bookman Old Style"/>
        </w:rPr>
        <w:t xml:space="preserve"> </w:t>
      </w:r>
      <w:proofErr w:type="spellStart"/>
      <w:r>
        <w:rPr>
          <w:rFonts w:ascii="Bookman Old Style" w:hAnsi="Bookman Old Style"/>
        </w:rPr>
        <w:t>rujukan</w:t>
      </w:r>
      <w:proofErr w:type="spellEnd"/>
      <w:r>
        <w:rPr>
          <w:rFonts w:ascii="Bookman Old Style" w:hAnsi="Bookman Old Style"/>
        </w:rPr>
        <w:t xml:space="preserve"> ( DAK ).</w:t>
      </w:r>
    </w:p>
    <w:p w14:paraId="76D71F3D" w14:textId="77777777" w:rsidR="00DA5D96" w:rsidRDefault="00DA5D96" w:rsidP="006E017D">
      <w:pPr>
        <w:numPr>
          <w:ilvl w:val="1"/>
          <w:numId w:val="36"/>
        </w:numPr>
        <w:spacing w:line="360" w:lineRule="auto"/>
        <w:ind w:left="1843" w:hanging="580"/>
        <w:jc w:val="both"/>
        <w:rPr>
          <w:rFonts w:ascii="Bookman Old Style" w:hAnsi="Bookman Old Style"/>
          <w:lang w:val="id-ID"/>
        </w:rPr>
      </w:pPr>
      <w:r>
        <w:rPr>
          <w:rFonts w:ascii="Bookman Old Style" w:hAnsi="Bookman Old Style"/>
          <w:lang w:val="id-ID"/>
        </w:rPr>
        <w:t xml:space="preserve">Kegiatan </w:t>
      </w:r>
      <w:r>
        <w:rPr>
          <w:rFonts w:ascii="Bookman Old Style" w:hAnsi="Bookman Old Style"/>
        </w:rPr>
        <w:t>p</w:t>
      </w:r>
      <w:r>
        <w:rPr>
          <w:rFonts w:ascii="Bookman Old Style" w:hAnsi="Bookman Old Style"/>
          <w:lang w:val="id-ID"/>
        </w:rPr>
        <w:t xml:space="preserve">eningkatan </w:t>
      </w:r>
      <w:r>
        <w:rPr>
          <w:rFonts w:ascii="Bookman Old Style" w:hAnsi="Bookman Old Style"/>
        </w:rPr>
        <w:t>m</w:t>
      </w:r>
      <w:r>
        <w:rPr>
          <w:rFonts w:ascii="Bookman Old Style" w:hAnsi="Bookman Old Style"/>
          <w:lang w:val="id-ID"/>
        </w:rPr>
        <w:t xml:space="preserve">utu </w:t>
      </w:r>
      <w:r>
        <w:rPr>
          <w:rFonts w:ascii="Bookman Old Style" w:hAnsi="Bookman Old Style"/>
        </w:rPr>
        <w:t>p</w:t>
      </w:r>
      <w:r>
        <w:rPr>
          <w:rFonts w:ascii="Bookman Old Style" w:hAnsi="Bookman Old Style"/>
          <w:lang w:val="id-ID"/>
        </w:rPr>
        <w:t xml:space="preserve">elayanan </w:t>
      </w:r>
      <w:r>
        <w:rPr>
          <w:rFonts w:ascii="Bookman Old Style" w:hAnsi="Bookman Old Style"/>
        </w:rPr>
        <w:t>k</w:t>
      </w:r>
      <w:r>
        <w:rPr>
          <w:rFonts w:ascii="Bookman Old Style" w:hAnsi="Bookman Old Style"/>
          <w:lang w:val="id-ID"/>
        </w:rPr>
        <w:t>esehatan</w:t>
      </w:r>
      <w:r>
        <w:rPr>
          <w:rFonts w:ascii="Bookman Old Style" w:hAnsi="Bookman Old Style"/>
        </w:rPr>
        <w:t>.</w:t>
      </w:r>
    </w:p>
    <w:p w14:paraId="35D6632B" w14:textId="77777777" w:rsidR="00DA5D96" w:rsidRDefault="00DA5D96" w:rsidP="006E017D">
      <w:pPr>
        <w:numPr>
          <w:ilvl w:val="1"/>
          <w:numId w:val="36"/>
        </w:numPr>
        <w:spacing w:line="360" w:lineRule="auto"/>
        <w:ind w:left="1843" w:hanging="580"/>
        <w:jc w:val="both"/>
        <w:rPr>
          <w:rFonts w:ascii="Bookman Old Style" w:hAnsi="Bookman Old Style"/>
          <w:lang w:val="id-ID"/>
        </w:rPr>
      </w:pPr>
      <w:r>
        <w:rPr>
          <w:rFonts w:ascii="Bookman Old Style" w:hAnsi="Bookman Old Style"/>
          <w:lang w:val="id-ID"/>
        </w:rPr>
        <w:t xml:space="preserve">Kegiatan </w:t>
      </w:r>
      <w:proofErr w:type="spellStart"/>
      <w:r>
        <w:rPr>
          <w:rFonts w:ascii="Bookman Old Style" w:hAnsi="Bookman Old Style"/>
        </w:rPr>
        <w:t>penyediaan</w:t>
      </w:r>
      <w:proofErr w:type="spellEnd"/>
      <w:r>
        <w:rPr>
          <w:rFonts w:ascii="Bookman Old Style" w:hAnsi="Bookman Old Style"/>
        </w:rPr>
        <w:t xml:space="preserve"> </w:t>
      </w:r>
      <w:proofErr w:type="spellStart"/>
      <w:r>
        <w:rPr>
          <w:rFonts w:ascii="Bookman Old Style" w:hAnsi="Bookman Old Style"/>
        </w:rPr>
        <w:t>jasa</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lang w:val="id-ID"/>
        </w:rPr>
        <w:t xml:space="preserve"> kesehatan</w:t>
      </w:r>
      <w:r>
        <w:rPr>
          <w:rFonts w:ascii="Bookman Old Style" w:hAnsi="Bookman Old Style"/>
        </w:rPr>
        <w:t>.</w:t>
      </w:r>
    </w:p>
    <w:p w14:paraId="7CA733C5" w14:textId="77777777" w:rsidR="00DA5D96" w:rsidRDefault="00DA5D96" w:rsidP="006E017D">
      <w:pPr>
        <w:numPr>
          <w:ilvl w:val="1"/>
          <w:numId w:val="36"/>
        </w:numPr>
        <w:spacing w:line="360" w:lineRule="auto"/>
        <w:ind w:left="1843" w:hanging="580"/>
        <w:jc w:val="both"/>
        <w:rPr>
          <w:rFonts w:ascii="Bookman Old Style" w:hAnsi="Bookman Old Style"/>
          <w:lang w:val="id-ID"/>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pengadaan</w:t>
      </w:r>
      <w:proofErr w:type="spellEnd"/>
      <w:r>
        <w:rPr>
          <w:rFonts w:ascii="Bookman Old Style" w:hAnsi="Bookman Old Style"/>
        </w:rPr>
        <w:t xml:space="preserve"> </w:t>
      </w:r>
      <w:proofErr w:type="spellStart"/>
      <w:r>
        <w:rPr>
          <w:rFonts w:ascii="Bookman Old Style" w:hAnsi="Bookman Old Style"/>
        </w:rPr>
        <w:t>kendaraan</w:t>
      </w:r>
      <w:proofErr w:type="spellEnd"/>
      <w:r>
        <w:rPr>
          <w:rFonts w:ascii="Bookman Old Style" w:hAnsi="Bookman Old Style"/>
        </w:rPr>
        <w:t xml:space="preserve"> </w:t>
      </w:r>
      <w:proofErr w:type="spellStart"/>
      <w:r>
        <w:rPr>
          <w:rFonts w:ascii="Bookman Old Style" w:hAnsi="Bookman Old Style"/>
        </w:rPr>
        <w:t>pendukung</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w:t>
      </w:r>
    </w:p>
    <w:p w14:paraId="357A13E3" w14:textId="77777777" w:rsidR="00DA5D96" w:rsidRDefault="00DA5D96" w:rsidP="006E017D">
      <w:pPr>
        <w:numPr>
          <w:ilvl w:val="1"/>
          <w:numId w:val="36"/>
        </w:numPr>
        <w:spacing w:line="360" w:lineRule="auto"/>
        <w:ind w:left="1843" w:hanging="580"/>
        <w:jc w:val="both"/>
        <w:rPr>
          <w:rFonts w:ascii="Bookman Old Style" w:hAnsi="Bookman Old Style"/>
          <w:lang w:val="id-ID"/>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penyediaan</w:t>
      </w:r>
      <w:proofErr w:type="spellEnd"/>
      <w:r>
        <w:rPr>
          <w:rFonts w:ascii="Bookman Old Style" w:hAnsi="Bookman Old Style"/>
        </w:rPr>
        <w:t xml:space="preserve"> honorarium dan </w:t>
      </w:r>
      <w:proofErr w:type="spellStart"/>
      <w:r>
        <w:rPr>
          <w:rFonts w:ascii="Bookman Old Style" w:hAnsi="Bookman Old Style"/>
        </w:rPr>
        <w:t>premi</w:t>
      </w:r>
      <w:proofErr w:type="spellEnd"/>
      <w:r>
        <w:rPr>
          <w:rFonts w:ascii="Bookman Old Style" w:hAnsi="Bookman Old Style"/>
        </w:rPr>
        <w:t xml:space="preserve"> BPJS </w:t>
      </w:r>
      <w:proofErr w:type="spellStart"/>
      <w:r>
        <w:rPr>
          <w:rFonts w:ascii="Bookman Old Style" w:hAnsi="Bookman Old Style"/>
        </w:rPr>
        <w:t>Kesehatan</w:t>
      </w:r>
      <w:proofErr w:type="spellEnd"/>
      <w:r>
        <w:rPr>
          <w:rFonts w:ascii="Bookman Old Style" w:hAnsi="Bookman Old Style"/>
        </w:rPr>
        <w:t xml:space="preserve"> dan </w:t>
      </w:r>
      <w:proofErr w:type="spellStart"/>
      <w:r>
        <w:rPr>
          <w:rFonts w:ascii="Bookman Old Style" w:hAnsi="Bookman Old Style"/>
        </w:rPr>
        <w:t>Ketenagakerjaan</w:t>
      </w:r>
      <w:proofErr w:type="spellEnd"/>
      <w:r>
        <w:rPr>
          <w:rFonts w:ascii="Bookman Old Style" w:hAnsi="Bookman Old Style"/>
        </w:rPr>
        <w:t xml:space="preserve"> </w:t>
      </w:r>
      <w:proofErr w:type="spellStart"/>
      <w:r>
        <w:rPr>
          <w:rFonts w:ascii="Bookman Old Style" w:hAnsi="Bookman Old Style"/>
        </w:rPr>
        <w:t>bagi</w:t>
      </w:r>
      <w:proofErr w:type="spellEnd"/>
      <w:r>
        <w:rPr>
          <w:rFonts w:ascii="Bookman Old Style" w:hAnsi="Bookman Old Style"/>
        </w:rPr>
        <w:t xml:space="preserve"> </w:t>
      </w:r>
      <w:proofErr w:type="spellStart"/>
      <w:r>
        <w:rPr>
          <w:rFonts w:ascii="Bookman Old Style" w:hAnsi="Bookman Old Style"/>
        </w:rPr>
        <w:t>tenaga</w:t>
      </w:r>
      <w:proofErr w:type="spellEnd"/>
      <w:r>
        <w:rPr>
          <w:rFonts w:ascii="Bookman Old Style" w:hAnsi="Bookman Old Style"/>
        </w:rPr>
        <w:t xml:space="preserve"> </w:t>
      </w:r>
      <w:proofErr w:type="spellStart"/>
      <w:r>
        <w:rPr>
          <w:rFonts w:ascii="Bookman Old Style" w:hAnsi="Bookman Old Style"/>
        </w:rPr>
        <w:t>harlep</w:t>
      </w:r>
      <w:proofErr w:type="spellEnd"/>
      <w:r>
        <w:rPr>
          <w:rFonts w:ascii="Bookman Old Style" w:hAnsi="Bookman Old Style"/>
        </w:rPr>
        <w:t xml:space="preserve"> di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w:t>
      </w:r>
    </w:p>
    <w:p w14:paraId="2759C71B" w14:textId="77777777" w:rsidR="00DA5D96" w:rsidRDefault="00DA5D96" w:rsidP="006E017D">
      <w:pPr>
        <w:numPr>
          <w:ilvl w:val="1"/>
          <w:numId w:val="36"/>
        </w:numPr>
        <w:spacing w:line="360" w:lineRule="auto"/>
        <w:ind w:left="1843" w:hanging="580"/>
        <w:jc w:val="both"/>
        <w:rPr>
          <w:rFonts w:ascii="Bookman Old Style" w:hAnsi="Bookman Old Style"/>
          <w:lang w:val="id-ID"/>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pemenuhan</w:t>
      </w:r>
      <w:proofErr w:type="spellEnd"/>
      <w:r>
        <w:rPr>
          <w:rFonts w:ascii="Bookman Old Style" w:hAnsi="Bookman Old Style"/>
        </w:rPr>
        <w:t xml:space="preserve"> </w:t>
      </w:r>
      <w:proofErr w:type="spellStart"/>
      <w:r>
        <w:rPr>
          <w:rFonts w:ascii="Bookman Old Style" w:hAnsi="Bookman Old Style"/>
        </w:rPr>
        <w:t>sarana</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w:t>
      </w:r>
    </w:p>
    <w:p w14:paraId="3A380FE8" w14:textId="77777777" w:rsidR="00DA5D96" w:rsidRDefault="00DA5D96" w:rsidP="006E017D">
      <w:pPr>
        <w:numPr>
          <w:ilvl w:val="1"/>
          <w:numId w:val="36"/>
        </w:numPr>
        <w:spacing w:line="360" w:lineRule="auto"/>
        <w:ind w:left="1843" w:hanging="580"/>
        <w:jc w:val="both"/>
        <w:rPr>
          <w:rFonts w:ascii="Bookman Old Style" w:hAnsi="Bookman Old Style"/>
          <w:lang w:val="id-ID"/>
        </w:rPr>
      </w:pP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pemenuhan</w:t>
      </w:r>
      <w:proofErr w:type="spellEnd"/>
      <w:r>
        <w:rPr>
          <w:rFonts w:ascii="Bookman Old Style" w:hAnsi="Bookman Old Style"/>
        </w:rPr>
        <w:t xml:space="preserve"> </w:t>
      </w:r>
      <w:proofErr w:type="spellStart"/>
      <w:r>
        <w:rPr>
          <w:rFonts w:ascii="Bookman Old Style" w:hAnsi="Bookman Old Style"/>
        </w:rPr>
        <w:t>fasilitas</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w:t>
      </w:r>
      <w:proofErr w:type="spellStart"/>
      <w:r>
        <w:rPr>
          <w:rFonts w:ascii="Bookman Old Style" w:hAnsi="Bookman Old Style"/>
        </w:rPr>
        <w:t>kesehatan</w:t>
      </w:r>
      <w:proofErr w:type="spellEnd"/>
      <w:r>
        <w:rPr>
          <w:rFonts w:ascii="Bookman Old Style" w:hAnsi="Bookman Old Style"/>
        </w:rPr>
        <w:t>.</w:t>
      </w:r>
    </w:p>
    <w:p w14:paraId="13C6FA7F" w14:textId="77777777" w:rsidR="00DA5D96" w:rsidRDefault="00DA5D96" w:rsidP="00DA5D96">
      <w:pPr>
        <w:pStyle w:val="ListParagraph"/>
        <w:spacing w:line="360" w:lineRule="auto"/>
        <w:ind w:left="1276" w:hanging="567"/>
        <w:rPr>
          <w:rFonts w:ascii="Bookman Old Style" w:hAnsi="Bookman Old Style" w:cs="Times New Roman"/>
          <w:b/>
          <w:sz w:val="24"/>
          <w:szCs w:val="24"/>
          <w:lang w:val="id-ID"/>
        </w:rPr>
      </w:pPr>
      <w:r>
        <w:rPr>
          <w:rFonts w:ascii="Bookman Old Style" w:hAnsi="Bookman Old Style" w:cs="Times New Roman"/>
          <w:b/>
          <w:sz w:val="24"/>
          <w:szCs w:val="24"/>
        </w:rPr>
        <w:t>2.</w:t>
      </w:r>
      <w:r>
        <w:rPr>
          <w:rFonts w:ascii="Bookman Old Style" w:hAnsi="Bookman Old Style" w:cs="Times New Roman"/>
          <w:b/>
          <w:sz w:val="24"/>
          <w:szCs w:val="24"/>
        </w:rPr>
        <w:tab/>
      </w:r>
      <w:r>
        <w:rPr>
          <w:rFonts w:ascii="Bookman Old Style" w:hAnsi="Bookman Old Style" w:cs="Times New Roman"/>
          <w:b/>
          <w:sz w:val="24"/>
          <w:szCs w:val="24"/>
          <w:lang w:val="id-ID"/>
        </w:rPr>
        <w:t>Program Sumber Daya Manusia Kesehatan</w:t>
      </w:r>
      <w:r>
        <w:rPr>
          <w:rFonts w:ascii="Bookman Old Style" w:hAnsi="Bookman Old Style" w:cs="Times New Roman"/>
          <w:b/>
          <w:sz w:val="24"/>
          <w:szCs w:val="24"/>
        </w:rPr>
        <w:t xml:space="preserve"> dan Non </w:t>
      </w:r>
      <w:proofErr w:type="spellStart"/>
      <w:r>
        <w:rPr>
          <w:rFonts w:ascii="Bookman Old Style" w:hAnsi="Bookman Old Style" w:cs="Times New Roman"/>
          <w:b/>
          <w:sz w:val="24"/>
          <w:szCs w:val="24"/>
        </w:rPr>
        <w:t>Kesehatan</w:t>
      </w:r>
      <w:proofErr w:type="spellEnd"/>
    </w:p>
    <w:p w14:paraId="53848AFD" w14:textId="77777777" w:rsidR="00DA5D96" w:rsidRDefault="00DA5D96" w:rsidP="00DA5D96">
      <w:pPr>
        <w:spacing w:line="360" w:lineRule="auto"/>
        <w:ind w:left="1276"/>
        <w:jc w:val="both"/>
        <w:rPr>
          <w:rFonts w:ascii="Bookman Old Style" w:hAnsi="Bookman Old Style"/>
          <w:lang w:val="id-ID"/>
        </w:rPr>
      </w:pPr>
      <w:r>
        <w:rPr>
          <w:rFonts w:ascii="Bookman Old Style" w:hAnsi="Bookman Old Style"/>
          <w:lang w:val="id-ID"/>
        </w:rPr>
        <w:t>Kegiatan :</w:t>
      </w:r>
    </w:p>
    <w:p w14:paraId="1ED4F63C" w14:textId="77777777" w:rsidR="00DA5D96" w:rsidRDefault="00DA5D96" w:rsidP="006E017D">
      <w:pPr>
        <w:numPr>
          <w:ilvl w:val="1"/>
          <w:numId w:val="37"/>
        </w:numPr>
        <w:spacing w:line="360" w:lineRule="auto"/>
        <w:ind w:left="1843" w:hanging="567"/>
        <w:rPr>
          <w:rFonts w:ascii="Bookman Old Style" w:hAnsi="Bookman Old Style"/>
          <w:lang w:val="id-ID"/>
        </w:rPr>
      </w:pPr>
      <w:r>
        <w:rPr>
          <w:rFonts w:ascii="Bookman Old Style" w:hAnsi="Bookman Old Style"/>
          <w:lang w:val="id-ID"/>
        </w:rPr>
        <w:t>Kegiatan Penyelenggaraan Pe</w:t>
      </w:r>
      <w:proofErr w:type="spellStart"/>
      <w:r>
        <w:rPr>
          <w:rFonts w:ascii="Bookman Old Style" w:hAnsi="Bookman Old Style"/>
        </w:rPr>
        <w:t>ndidikan</w:t>
      </w:r>
      <w:proofErr w:type="spellEnd"/>
      <w:r>
        <w:rPr>
          <w:rFonts w:ascii="Bookman Old Style" w:hAnsi="Bookman Old Style"/>
          <w:lang w:val="id-ID"/>
        </w:rPr>
        <w:t xml:space="preserve"> </w:t>
      </w:r>
      <w:r>
        <w:rPr>
          <w:rFonts w:ascii="Bookman Old Style" w:hAnsi="Bookman Old Style"/>
        </w:rPr>
        <w:t xml:space="preserve">dan </w:t>
      </w:r>
      <w:proofErr w:type="spellStart"/>
      <w:r>
        <w:rPr>
          <w:rFonts w:ascii="Bookman Old Style" w:hAnsi="Bookman Old Style"/>
        </w:rPr>
        <w:t>pelatihan</w:t>
      </w:r>
      <w:proofErr w:type="spellEnd"/>
      <w:r>
        <w:rPr>
          <w:rFonts w:ascii="Bookman Old Style" w:hAnsi="Bookman Old Style"/>
        </w:rPr>
        <w:t xml:space="preserve"> </w:t>
      </w:r>
      <w:r>
        <w:rPr>
          <w:rFonts w:ascii="Bookman Old Style" w:hAnsi="Bookman Old Style"/>
          <w:lang w:val="id-ID"/>
        </w:rPr>
        <w:t>SDM kesehatan</w:t>
      </w:r>
      <w:r>
        <w:rPr>
          <w:rFonts w:ascii="Bookman Old Style" w:hAnsi="Bookman Old Style"/>
        </w:rPr>
        <w:t xml:space="preserve"> dan non </w:t>
      </w:r>
      <w:proofErr w:type="spellStart"/>
      <w:r>
        <w:rPr>
          <w:rFonts w:ascii="Bookman Old Style" w:hAnsi="Bookman Old Style"/>
        </w:rPr>
        <w:t>kesehatan</w:t>
      </w:r>
      <w:proofErr w:type="spellEnd"/>
      <w:r>
        <w:rPr>
          <w:rFonts w:ascii="Bookman Old Style" w:hAnsi="Bookman Old Style"/>
        </w:rPr>
        <w:t>.</w:t>
      </w:r>
    </w:p>
    <w:p w14:paraId="6AF72BF8" w14:textId="77777777" w:rsidR="00DA5D96" w:rsidRDefault="00DA5D96" w:rsidP="00DA5D96">
      <w:pPr>
        <w:spacing w:line="360" w:lineRule="auto"/>
        <w:ind w:left="1843"/>
        <w:rPr>
          <w:rFonts w:ascii="Bookman Old Style" w:hAnsi="Bookman Old Style"/>
        </w:rPr>
      </w:pPr>
    </w:p>
    <w:p w14:paraId="275EB092" w14:textId="77777777" w:rsidR="00DA5D96" w:rsidRDefault="00DA5D96" w:rsidP="00DA5D96">
      <w:pPr>
        <w:spacing w:line="360" w:lineRule="auto"/>
        <w:ind w:left="709"/>
        <w:rPr>
          <w:rFonts w:ascii="Bookman Old Style" w:hAnsi="Bookman Old Style"/>
          <w:lang w:val="id-ID"/>
        </w:rPr>
      </w:pPr>
    </w:p>
    <w:p w14:paraId="76A8A508" w14:textId="77777777" w:rsidR="00DA5D96" w:rsidRDefault="00DA5D96" w:rsidP="00DA5D96">
      <w:pPr>
        <w:pStyle w:val="ListParagraph"/>
        <w:spacing w:line="360" w:lineRule="auto"/>
        <w:ind w:left="1276" w:hanging="567"/>
        <w:rPr>
          <w:rFonts w:ascii="Bookman Old Style" w:hAnsi="Bookman Old Style" w:cs="Times New Roman"/>
          <w:b/>
          <w:sz w:val="24"/>
          <w:szCs w:val="24"/>
          <w:lang w:val="id-ID"/>
        </w:rPr>
      </w:pPr>
      <w:r>
        <w:rPr>
          <w:rFonts w:ascii="Bookman Old Style" w:hAnsi="Bookman Old Style" w:cs="Times New Roman"/>
          <w:b/>
          <w:sz w:val="24"/>
          <w:szCs w:val="24"/>
        </w:rPr>
        <w:lastRenderedPageBreak/>
        <w:t>3.</w:t>
      </w:r>
      <w:r>
        <w:rPr>
          <w:rFonts w:ascii="Bookman Old Style" w:hAnsi="Bookman Old Style" w:cs="Times New Roman"/>
          <w:b/>
          <w:sz w:val="24"/>
          <w:szCs w:val="24"/>
        </w:rPr>
        <w:tab/>
      </w:r>
      <w:r>
        <w:rPr>
          <w:rFonts w:ascii="Bookman Old Style" w:hAnsi="Bookman Old Style" w:cs="Times New Roman"/>
          <w:b/>
          <w:sz w:val="24"/>
          <w:szCs w:val="24"/>
          <w:lang w:val="id-ID"/>
        </w:rPr>
        <w:t xml:space="preserve">Program </w:t>
      </w:r>
      <w:proofErr w:type="spellStart"/>
      <w:r>
        <w:rPr>
          <w:rFonts w:ascii="Bookman Old Style" w:hAnsi="Bookman Old Style" w:cs="Times New Roman"/>
          <w:b/>
          <w:sz w:val="24"/>
          <w:szCs w:val="24"/>
        </w:rPr>
        <w:t>Farmasi</w:t>
      </w:r>
      <w:proofErr w:type="spellEnd"/>
      <w:r>
        <w:rPr>
          <w:rFonts w:ascii="Bookman Old Style" w:hAnsi="Bookman Old Style" w:cs="Times New Roman"/>
          <w:b/>
          <w:sz w:val="24"/>
          <w:szCs w:val="24"/>
        </w:rPr>
        <w:t xml:space="preserve"> dan </w:t>
      </w:r>
      <w:proofErr w:type="spellStart"/>
      <w:r>
        <w:rPr>
          <w:rFonts w:ascii="Bookman Old Style" w:hAnsi="Bookman Old Style" w:cs="Times New Roman"/>
          <w:b/>
          <w:sz w:val="24"/>
          <w:szCs w:val="24"/>
        </w:rPr>
        <w:t>Perbekalan</w:t>
      </w:r>
      <w:proofErr w:type="spellEnd"/>
      <w:r>
        <w:rPr>
          <w:rFonts w:ascii="Bookman Old Style" w:hAnsi="Bookman Old Style" w:cs="Times New Roman"/>
          <w:b/>
          <w:sz w:val="24"/>
          <w:szCs w:val="24"/>
        </w:rPr>
        <w:t xml:space="preserve"> </w:t>
      </w:r>
      <w:proofErr w:type="spellStart"/>
      <w:r>
        <w:rPr>
          <w:rFonts w:ascii="Bookman Old Style" w:hAnsi="Bookman Old Style" w:cs="Times New Roman"/>
          <w:b/>
          <w:sz w:val="24"/>
          <w:szCs w:val="24"/>
        </w:rPr>
        <w:t>Kesehatan</w:t>
      </w:r>
      <w:proofErr w:type="spellEnd"/>
    </w:p>
    <w:p w14:paraId="3ED0157F" w14:textId="77777777" w:rsidR="00DA5D96" w:rsidRDefault="00DA5D96" w:rsidP="00DA5D96">
      <w:pPr>
        <w:spacing w:line="360" w:lineRule="auto"/>
        <w:ind w:left="1276"/>
        <w:jc w:val="both"/>
        <w:rPr>
          <w:rFonts w:ascii="Bookman Old Style" w:hAnsi="Bookman Old Style"/>
          <w:lang w:val="id-ID"/>
        </w:rPr>
      </w:pPr>
      <w:r>
        <w:rPr>
          <w:rFonts w:ascii="Bookman Old Style" w:hAnsi="Bookman Old Style"/>
          <w:lang w:val="id-ID"/>
        </w:rPr>
        <w:t>Kegiatan :</w:t>
      </w:r>
    </w:p>
    <w:p w14:paraId="4FD59110" w14:textId="77777777" w:rsidR="00DA5D96" w:rsidRDefault="00DA5D96" w:rsidP="006E017D">
      <w:pPr>
        <w:pStyle w:val="ListParagraph"/>
        <w:numPr>
          <w:ilvl w:val="1"/>
          <w:numId w:val="38"/>
        </w:numPr>
        <w:spacing w:line="360" w:lineRule="auto"/>
        <w:ind w:left="1843" w:hanging="567"/>
        <w:rPr>
          <w:rFonts w:ascii="Bookman Old Style" w:hAnsi="Bookman Old Style" w:cs="Times New Roman"/>
          <w:sz w:val="24"/>
          <w:szCs w:val="24"/>
          <w:lang w:val="id-ID"/>
        </w:rPr>
      </w:pPr>
      <w:r>
        <w:rPr>
          <w:rFonts w:ascii="Bookman Old Style" w:hAnsi="Bookman Old Style" w:cs="Times New Roman"/>
          <w:sz w:val="24"/>
          <w:szCs w:val="24"/>
          <w:lang w:val="id-ID"/>
        </w:rPr>
        <w:t xml:space="preserve">Kegiatan </w:t>
      </w:r>
      <w:r>
        <w:rPr>
          <w:rFonts w:ascii="Bookman Old Style" w:hAnsi="Bookman Old Style" w:cs="Times New Roman"/>
          <w:sz w:val="24"/>
          <w:szCs w:val="24"/>
        </w:rPr>
        <w:t>p</w:t>
      </w:r>
      <w:r>
        <w:rPr>
          <w:rFonts w:ascii="Bookman Old Style" w:hAnsi="Bookman Old Style" w:cs="Times New Roman"/>
          <w:sz w:val="24"/>
          <w:szCs w:val="24"/>
          <w:lang w:val="id-ID"/>
        </w:rPr>
        <w:t xml:space="preserve">enyediaan </w:t>
      </w:r>
      <w:r>
        <w:rPr>
          <w:rFonts w:ascii="Bookman Old Style" w:hAnsi="Bookman Old Style" w:cs="Times New Roman"/>
          <w:sz w:val="24"/>
          <w:szCs w:val="24"/>
        </w:rPr>
        <w:t xml:space="preserve">logistic </w:t>
      </w:r>
      <w:proofErr w:type="spellStart"/>
      <w:r>
        <w:rPr>
          <w:rFonts w:ascii="Bookman Old Style" w:hAnsi="Bookman Old Style" w:cs="Times New Roman"/>
          <w:sz w:val="24"/>
          <w:szCs w:val="24"/>
        </w:rPr>
        <w:t>kantor</w:t>
      </w:r>
      <w:proofErr w:type="spellEnd"/>
      <w:r>
        <w:rPr>
          <w:rFonts w:ascii="Bookman Old Style" w:hAnsi="Bookman Old Style" w:cs="Times New Roman"/>
          <w:sz w:val="24"/>
          <w:szCs w:val="24"/>
        </w:rPr>
        <w:t>.</w:t>
      </w:r>
    </w:p>
    <w:p w14:paraId="4F2AEA2E" w14:textId="77777777" w:rsidR="00DA5D96" w:rsidRDefault="00DA5D96" w:rsidP="00DA5D96">
      <w:pPr>
        <w:pStyle w:val="ListParagraph"/>
        <w:spacing w:line="360" w:lineRule="auto"/>
        <w:ind w:left="1276" w:hanging="567"/>
        <w:rPr>
          <w:rFonts w:ascii="Bookman Old Style" w:hAnsi="Bookman Old Style"/>
          <w:b/>
          <w:sz w:val="24"/>
          <w:szCs w:val="24"/>
          <w:lang w:val="id-ID"/>
        </w:rPr>
      </w:pPr>
      <w:r>
        <w:rPr>
          <w:rFonts w:ascii="Bookman Old Style" w:hAnsi="Bookman Old Style" w:cs="Times New Roman"/>
          <w:b/>
          <w:sz w:val="24"/>
          <w:szCs w:val="24"/>
        </w:rPr>
        <w:t>4.</w:t>
      </w:r>
      <w:r>
        <w:rPr>
          <w:rFonts w:ascii="Bookman Old Style" w:hAnsi="Bookman Old Style" w:cs="Times New Roman"/>
          <w:b/>
          <w:sz w:val="24"/>
          <w:szCs w:val="24"/>
        </w:rPr>
        <w:tab/>
      </w:r>
      <w:r>
        <w:rPr>
          <w:rFonts w:ascii="Bookman Old Style" w:hAnsi="Bookman Old Style" w:cs="Times New Roman"/>
          <w:b/>
          <w:sz w:val="24"/>
          <w:szCs w:val="24"/>
          <w:lang w:val="id-ID"/>
        </w:rPr>
        <w:t>Program Promosi dan Pemberdayaan</w:t>
      </w:r>
      <w:r>
        <w:rPr>
          <w:rFonts w:ascii="Bookman Old Style" w:hAnsi="Bookman Old Style" w:cs="Times New Roman"/>
          <w:b/>
          <w:sz w:val="24"/>
          <w:szCs w:val="24"/>
        </w:rPr>
        <w:t xml:space="preserve"> Masyarakat </w:t>
      </w:r>
    </w:p>
    <w:p w14:paraId="3C66B89C" w14:textId="77777777" w:rsidR="00DA5D96" w:rsidRDefault="00DA5D96" w:rsidP="00DA5D96">
      <w:pPr>
        <w:pStyle w:val="ListParagraph"/>
        <w:spacing w:line="360" w:lineRule="auto"/>
        <w:ind w:left="1276" w:firstLine="0"/>
        <w:rPr>
          <w:rFonts w:ascii="Bookman Old Style" w:hAnsi="Bookman Old Style"/>
          <w:sz w:val="24"/>
          <w:szCs w:val="24"/>
          <w:lang w:val="id-ID"/>
        </w:rPr>
      </w:pPr>
      <w:r>
        <w:rPr>
          <w:rFonts w:ascii="Bookman Old Style" w:hAnsi="Bookman Old Style"/>
          <w:sz w:val="24"/>
          <w:szCs w:val="24"/>
          <w:lang w:val="id-ID"/>
        </w:rPr>
        <w:t>Kegiatan :</w:t>
      </w:r>
    </w:p>
    <w:p w14:paraId="4BC5009A" w14:textId="77777777" w:rsidR="00DA5D96" w:rsidRDefault="00DA5D96" w:rsidP="006E017D">
      <w:pPr>
        <w:numPr>
          <w:ilvl w:val="1"/>
          <w:numId w:val="39"/>
        </w:numPr>
        <w:spacing w:line="360" w:lineRule="auto"/>
        <w:ind w:left="1843" w:hanging="567"/>
        <w:jc w:val="both"/>
        <w:rPr>
          <w:rFonts w:ascii="Bookman Old Style" w:hAnsi="Bookman Old Style"/>
          <w:lang w:val="id-ID"/>
        </w:rPr>
      </w:pPr>
      <w:r>
        <w:rPr>
          <w:rFonts w:ascii="Bookman Old Style" w:hAnsi="Bookman Old Style"/>
          <w:lang w:val="id-ID"/>
        </w:rPr>
        <w:t xml:space="preserve">Kegiatan </w:t>
      </w:r>
      <w:proofErr w:type="spellStart"/>
      <w:r>
        <w:rPr>
          <w:rFonts w:ascii="Bookman Old Style" w:hAnsi="Bookman Old Style"/>
        </w:rPr>
        <w:t>penyelenggaraan</w:t>
      </w:r>
      <w:proofErr w:type="spellEnd"/>
      <w:r>
        <w:rPr>
          <w:rFonts w:ascii="Bookman Old Style" w:hAnsi="Bookman Old Style"/>
        </w:rPr>
        <w:t xml:space="preserve"> </w:t>
      </w:r>
      <w:proofErr w:type="spellStart"/>
      <w:r>
        <w:rPr>
          <w:rFonts w:ascii="Bookman Old Style" w:hAnsi="Bookman Old Style"/>
        </w:rPr>
        <w:t>promosi</w:t>
      </w:r>
      <w:proofErr w:type="spellEnd"/>
      <w:r>
        <w:rPr>
          <w:rFonts w:ascii="Bookman Old Style" w:hAnsi="Bookman Old Style"/>
        </w:rPr>
        <w:t xml:space="preserve"> dan </w:t>
      </w:r>
      <w:proofErr w:type="spellStart"/>
      <w:r>
        <w:rPr>
          <w:rFonts w:ascii="Bookman Old Style" w:hAnsi="Bookman Old Style"/>
        </w:rPr>
        <w:t>pemberdayaan</w:t>
      </w:r>
      <w:proofErr w:type="spellEnd"/>
      <w:r>
        <w:rPr>
          <w:rFonts w:ascii="Bookman Old Style" w:hAnsi="Bookman Old Style"/>
        </w:rPr>
        <w:t xml:space="preserve"> </w:t>
      </w:r>
      <w:proofErr w:type="spellStart"/>
      <w:r>
        <w:rPr>
          <w:rFonts w:ascii="Bookman Old Style" w:hAnsi="Bookman Old Style"/>
        </w:rPr>
        <w:t>masyarakat</w:t>
      </w:r>
      <w:proofErr w:type="spellEnd"/>
      <w:r>
        <w:rPr>
          <w:rFonts w:ascii="Bookman Old Style" w:hAnsi="Bookman Old Style"/>
        </w:rPr>
        <w:t>.</w:t>
      </w:r>
    </w:p>
    <w:p w14:paraId="5FB4FC2B" w14:textId="77777777" w:rsidR="00DA5D96" w:rsidRDefault="00DA5D96" w:rsidP="00DA5D96">
      <w:pPr>
        <w:pStyle w:val="ListParagraph"/>
        <w:spacing w:line="360" w:lineRule="auto"/>
        <w:ind w:left="1276" w:hanging="567"/>
        <w:rPr>
          <w:rFonts w:ascii="Bookman Old Style" w:hAnsi="Bookman Old Style"/>
          <w:b/>
          <w:sz w:val="24"/>
          <w:szCs w:val="24"/>
          <w:lang w:val="id-ID"/>
        </w:rPr>
      </w:pPr>
      <w:r>
        <w:rPr>
          <w:rFonts w:ascii="Bookman Old Style" w:hAnsi="Bookman Old Style"/>
          <w:b/>
          <w:sz w:val="24"/>
          <w:szCs w:val="24"/>
        </w:rPr>
        <w:t>5.</w:t>
      </w:r>
      <w:r>
        <w:rPr>
          <w:rFonts w:ascii="Bookman Old Style" w:hAnsi="Bookman Old Style"/>
          <w:b/>
          <w:sz w:val="24"/>
          <w:szCs w:val="24"/>
        </w:rPr>
        <w:tab/>
      </w:r>
      <w:r>
        <w:rPr>
          <w:rFonts w:ascii="Bookman Old Style" w:hAnsi="Bookman Old Style"/>
          <w:b/>
          <w:sz w:val="24"/>
          <w:szCs w:val="24"/>
          <w:lang w:val="id-ID"/>
        </w:rPr>
        <w:t xml:space="preserve">Program </w:t>
      </w:r>
      <w:proofErr w:type="spellStart"/>
      <w:r>
        <w:rPr>
          <w:rFonts w:ascii="Bookman Old Style" w:hAnsi="Bookman Old Style"/>
          <w:b/>
          <w:sz w:val="24"/>
          <w:szCs w:val="24"/>
        </w:rPr>
        <w:t>Pelayanan</w:t>
      </w:r>
      <w:proofErr w:type="spellEnd"/>
      <w:r>
        <w:rPr>
          <w:rFonts w:ascii="Bookman Old Style" w:hAnsi="Bookman Old Style"/>
          <w:b/>
          <w:sz w:val="24"/>
          <w:szCs w:val="24"/>
        </w:rPr>
        <w:t xml:space="preserve"> dan </w:t>
      </w:r>
      <w:proofErr w:type="spellStart"/>
      <w:r>
        <w:rPr>
          <w:rFonts w:ascii="Bookman Old Style" w:hAnsi="Bookman Old Style"/>
          <w:b/>
          <w:sz w:val="24"/>
          <w:szCs w:val="24"/>
        </w:rPr>
        <w:t>Pendukung</w:t>
      </w:r>
      <w:proofErr w:type="spellEnd"/>
      <w:r>
        <w:rPr>
          <w:rFonts w:ascii="Bookman Old Style" w:hAnsi="Bookman Old Style"/>
          <w:b/>
          <w:sz w:val="24"/>
          <w:szCs w:val="24"/>
        </w:rPr>
        <w:t xml:space="preserve"> </w:t>
      </w:r>
      <w:proofErr w:type="spellStart"/>
      <w:r>
        <w:rPr>
          <w:rFonts w:ascii="Bookman Old Style" w:hAnsi="Bookman Old Style"/>
          <w:b/>
          <w:sz w:val="24"/>
          <w:szCs w:val="24"/>
        </w:rPr>
        <w:t>Pelayanan</w:t>
      </w:r>
      <w:proofErr w:type="spellEnd"/>
      <w:r>
        <w:rPr>
          <w:rFonts w:ascii="Bookman Old Style" w:hAnsi="Bookman Old Style"/>
          <w:b/>
          <w:sz w:val="24"/>
          <w:szCs w:val="24"/>
          <w:lang w:val="id-ID"/>
        </w:rPr>
        <w:t xml:space="preserve"> </w:t>
      </w:r>
      <w:r>
        <w:rPr>
          <w:rFonts w:ascii="Bookman Old Style" w:hAnsi="Bookman Old Style"/>
          <w:b/>
          <w:sz w:val="24"/>
          <w:szCs w:val="24"/>
        </w:rPr>
        <w:t>(</w:t>
      </w:r>
      <w:r>
        <w:rPr>
          <w:rFonts w:ascii="Bookman Old Style" w:hAnsi="Bookman Old Style"/>
          <w:b/>
          <w:sz w:val="24"/>
          <w:szCs w:val="24"/>
          <w:lang w:val="id-ID"/>
        </w:rPr>
        <w:t>BLUD</w:t>
      </w:r>
      <w:r>
        <w:rPr>
          <w:rFonts w:ascii="Bookman Old Style" w:hAnsi="Bookman Old Style"/>
          <w:b/>
          <w:sz w:val="24"/>
          <w:szCs w:val="24"/>
        </w:rPr>
        <w:t>)</w:t>
      </w:r>
    </w:p>
    <w:p w14:paraId="3D3AF0DC" w14:textId="77777777" w:rsidR="00DA5D96" w:rsidRDefault="00DA5D96" w:rsidP="00DA5D96">
      <w:pPr>
        <w:spacing w:line="360" w:lineRule="auto"/>
        <w:ind w:left="1276"/>
        <w:jc w:val="both"/>
        <w:rPr>
          <w:rFonts w:ascii="Bookman Old Style" w:hAnsi="Bookman Old Style"/>
          <w:lang w:val="id-ID"/>
        </w:rPr>
      </w:pPr>
      <w:r>
        <w:rPr>
          <w:rFonts w:ascii="Bookman Old Style" w:hAnsi="Bookman Old Style"/>
          <w:lang w:val="id-ID"/>
        </w:rPr>
        <w:t>Kegiatan :</w:t>
      </w:r>
    </w:p>
    <w:p w14:paraId="19370FB3" w14:textId="77777777" w:rsidR="00DA5D96" w:rsidRDefault="00DA5D96" w:rsidP="006E017D">
      <w:pPr>
        <w:numPr>
          <w:ilvl w:val="1"/>
          <w:numId w:val="40"/>
        </w:numPr>
        <w:spacing w:line="360" w:lineRule="auto"/>
        <w:ind w:left="1843" w:hanging="567"/>
        <w:jc w:val="both"/>
        <w:rPr>
          <w:rFonts w:ascii="Bookman Old Style" w:hAnsi="Bookman Old Style"/>
          <w:lang w:val="id-ID"/>
        </w:rPr>
      </w:pPr>
      <w:r>
        <w:rPr>
          <w:rFonts w:ascii="Bookman Old Style" w:hAnsi="Bookman Old Style"/>
          <w:lang w:val="id-ID"/>
        </w:rPr>
        <w:t>Kegiatan pelayanan dan pendukung pelayanan</w:t>
      </w:r>
      <w:r>
        <w:rPr>
          <w:rFonts w:ascii="Bookman Old Style" w:hAnsi="Bookman Old Style"/>
        </w:rPr>
        <w:t>.</w:t>
      </w:r>
    </w:p>
    <w:p w14:paraId="70620F74" w14:textId="77777777" w:rsidR="00DA5D96" w:rsidRDefault="00DA5D96" w:rsidP="00DA5D96">
      <w:pPr>
        <w:spacing w:line="360" w:lineRule="auto"/>
        <w:ind w:left="1276" w:hanging="567"/>
        <w:jc w:val="both"/>
        <w:rPr>
          <w:rFonts w:ascii="Bookman Old Style" w:hAnsi="Bookman Old Style"/>
          <w:b/>
        </w:rPr>
      </w:pPr>
      <w:r>
        <w:rPr>
          <w:rFonts w:ascii="Bookman Old Style" w:hAnsi="Bookman Old Style"/>
          <w:b/>
        </w:rPr>
        <w:t>6.</w:t>
      </w:r>
      <w:r>
        <w:rPr>
          <w:rFonts w:ascii="Bookman Old Style" w:hAnsi="Bookman Old Style"/>
          <w:b/>
        </w:rPr>
        <w:tab/>
        <w:t xml:space="preserve">Program </w:t>
      </w:r>
      <w:proofErr w:type="spellStart"/>
      <w:r>
        <w:rPr>
          <w:rFonts w:ascii="Bookman Old Style" w:hAnsi="Bookman Old Style"/>
          <w:b/>
        </w:rPr>
        <w:t>Peningkatan</w:t>
      </w:r>
      <w:proofErr w:type="spellEnd"/>
      <w:r>
        <w:rPr>
          <w:rFonts w:ascii="Bookman Old Style" w:hAnsi="Bookman Old Style"/>
          <w:b/>
        </w:rPr>
        <w:t xml:space="preserve"> </w:t>
      </w:r>
      <w:proofErr w:type="spellStart"/>
      <w:r>
        <w:rPr>
          <w:rFonts w:ascii="Bookman Old Style" w:hAnsi="Bookman Old Style"/>
          <w:b/>
        </w:rPr>
        <w:t>Mutu</w:t>
      </w:r>
      <w:proofErr w:type="spellEnd"/>
      <w:r>
        <w:rPr>
          <w:rFonts w:ascii="Bookman Old Style" w:hAnsi="Bookman Old Style"/>
          <w:b/>
        </w:rPr>
        <w:t xml:space="preserve"> </w:t>
      </w:r>
      <w:proofErr w:type="spellStart"/>
      <w:r>
        <w:rPr>
          <w:rFonts w:ascii="Bookman Old Style" w:hAnsi="Bookman Old Style"/>
          <w:b/>
        </w:rPr>
        <w:t>Pelayanan</w:t>
      </w:r>
      <w:proofErr w:type="spellEnd"/>
      <w:r>
        <w:rPr>
          <w:rFonts w:ascii="Bookman Old Style" w:hAnsi="Bookman Old Style"/>
          <w:b/>
        </w:rPr>
        <w:t xml:space="preserve"> (BLUD)</w:t>
      </w:r>
    </w:p>
    <w:p w14:paraId="7CF7D5A4" w14:textId="77777777" w:rsidR="00DA5D96" w:rsidRDefault="00DA5D96" w:rsidP="00DA5D96">
      <w:pPr>
        <w:spacing w:line="360" w:lineRule="auto"/>
        <w:ind w:left="1843" w:hanging="567"/>
        <w:jc w:val="both"/>
        <w:rPr>
          <w:rFonts w:ascii="Bookman Old Style" w:hAnsi="Bookman Old Style"/>
        </w:rPr>
      </w:pPr>
      <w:proofErr w:type="spellStart"/>
      <w:proofErr w:type="gramStart"/>
      <w:r>
        <w:rPr>
          <w:rFonts w:ascii="Bookman Old Style" w:hAnsi="Bookman Old Style"/>
        </w:rPr>
        <w:t>Kegiatan</w:t>
      </w:r>
      <w:proofErr w:type="spellEnd"/>
      <w:r>
        <w:rPr>
          <w:rFonts w:ascii="Bookman Old Style" w:hAnsi="Bookman Old Style"/>
        </w:rPr>
        <w:t xml:space="preserve"> :</w:t>
      </w:r>
      <w:proofErr w:type="gramEnd"/>
    </w:p>
    <w:p w14:paraId="4ACBE233" w14:textId="77777777" w:rsidR="00DA5D96" w:rsidRDefault="00DA5D96" w:rsidP="00DA5D96">
      <w:pPr>
        <w:spacing w:line="360" w:lineRule="auto"/>
        <w:ind w:left="1843" w:hanging="567"/>
        <w:jc w:val="both"/>
        <w:rPr>
          <w:rFonts w:ascii="Bookman Old Style" w:hAnsi="Bookman Old Style"/>
          <w:lang w:val="id-ID"/>
        </w:rPr>
      </w:pPr>
      <w:r>
        <w:rPr>
          <w:rFonts w:ascii="Bookman Old Style" w:hAnsi="Bookman Old Style"/>
        </w:rPr>
        <w:t>a.</w:t>
      </w:r>
      <w:r>
        <w:rPr>
          <w:rFonts w:ascii="Bookman Old Style" w:hAnsi="Bookman Old Style"/>
        </w:rPr>
        <w:tab/>
      </w:r>
      <w:proofErr w:type="spellStart"/>
      <w:r>
        <w:rPr>
          <w:rFonts w:ascii="Bookman Old Style" w:hAnsi="Bookman Old Style"/>
        </w:rPr>
        <w:t>Kegiatan</w:t>
      </w:r>
      <w:proofErr w:type="spellEnd"/>
      <w:r>
        <w:rPr>
          <w:rFonts w:ascii="Bookman Old Style" w:hAnsi="Bookman Old Style"/>
        </w:rPr>
        <w:t xml:space="preserve"> </w:t>
      </w:r>
      <w:proofErr w:type="spellStart"/>
      <w:r>
        <w:rPr>
          <w:rFonts w:ascii="Bookman Old Style" w:hAnsi="Bookman Old Style"/>
        </w:rPr>
        <w:t>pelayanan</w:t>
      </w:r>
      <w:proofErr w:type="spellEnd"/>
      <w:r>
        <w:rPr>
          <w:rFonts w:ascii="Bookman Old Style" w:hAnsi="Bookman Old Style"/>
        </w:rPr>
        <w:t xml:space="preserve"> dan </w:t>
      </w:r>
      <w:proofErr w:type="spellStart"/>
      <w:r>
        <w:rPr>
          <w:rFonts w:ascii="Bookman Old Style" w:hAnsi="Bookman Old Style"/>
        </w:rPr>
        <w:t>pendukung</w:t>
      </w:r>
      <w:proofErr w:type="spellEnd"/>
      <w:r>
        <w:rPr>
          <w:rFonts w:ascii="Bookman Old Style" w:hAnsi="Bookman Old Style"/>
        </w:rPr>
        <w:t xml:space="preserve"> </w:t>
      </w:r>
      <w:proofErr w:type="spellStart"/>
      <w:r>
        <w:rPr>
          <w:rFonts w:ascii="Bookman Old Style" w:hAnsi="Bookman Old Style"/>
        </w:rPr>
        <w:t>pelayanan</w:t>
      </w:r>
      <w:proofErr w:type="spellEnd"/>
    </w:p>
    <w:p w14:paraId="0AB18E7B" w14:textId="77777777" w:rsidR="00DA5D96" w:rsidRDefault="00DA5D96" w:rsidP="00DA5D96">
      <w:pPr>
        <w:pStyle w:val="ListParagraph"/>
        <w:spacing w:line="360" w:lineRule="auto"/>
        <w:ind w:left="1276" w:hanging="567"/>
        <w:rPr>
          <w:rFonts w:ascii="Bookman Old Style" w:hAnsi="Bookman Old Style"/>
          <w:b/>
          <w:sz w:val="24"/>
          <w:szCs w:val="24"/>
        </w:rPr>
      </w:pPr>
      <w:r>
        <w:rPr>
          <w:rFonts w:ascii="Bookman Old Style" w:hAnsi="Bookman Old Style"/>
          <w:b/>
          <w:sz w:val="24"/>
          <w:szCs w:val="24"/>
        </w:rPr>
        <w:t>7.</w:t>
      </w:r>
      <w:r>
        <w:rPr>
          <w:rFonts w:ascii="Bookman Old Style" w:hAnsi="Bookman Old Style"/>
          <w:b/>
          <w:sz w:val="24"/>
          <w:szCs w:val="24"/>
        </w:rPr>
        <w:tab/>
        <w:t xml:space="preserve">Program </w:t>
      </w:r>
      <w:proofErr w:type="spellStart"/>
      <w:r>
        <w:rPr>
          <w:rFonts w:ascii="Bookman Old Style" w:hAnsi="Bookman Old Style"/>
          <w:b/>
          <w:sz w:val="24"/>
          <w:szCs w:val="24"/>
        </w:rPr>
        <w:t>Manajemen</w:t>
      </w:r>
      <w:proofErr w:type="spellEnd"/>
      <w:r>
        <w:rPr>
          <w:rFonts w:ascii="Bookman Old Style" w:hAnsi="Bookman Old Style"/>
          <w:b/>
          <w:sz w:val="24"/>
          <w:szCs w:val="24"/>
        </w:rPr>
        <w:t xml:space="preserve"> </w:t>
      </w:r>
      <w:proofErr w:type="spellStart"/>
      <w:r>
        <w:rPr>
          <w:rFonts w:ascii="Bookman Old Style" w:hAnsi="Bookman Old Style"/>
          <w:b/>
          <w:sz w:val="24"/>
          <w:szCs w:val="24"/>
        </w:rPr>
        <w:t>Administrasi</w:t>
      </w:r>
      <w:proofErr w:type="spellEnd"/>
      <w:r>
        <w:rPr>
          <w:rFonts w:ascii="Bookman Old Style" w:hAnsi="Bookman Old Style"/>
          <w:b/>
          <w:sz w:val="24"/>
          <w:szCs w:val="24"/>
        </w:rPr>
        <w:t xml:space="preserve"> </w:t>
      </w:r>
      <w:proofErr w:type="spellStart"/>
      <w:r>
        <w:rPr>
          <w:rFonts w:ascii="Bookman Old Style" w:hAnsi="Bookman Old Style"/>
          <w:b/>
          <w:sz w:val="24"/>
          <w:szCs w:val="24"/>
        </w:rPr>
        <w:t>Pelayanan</w:t>
      </w:r>
      <w:proofErr w:type="spellEnd"/>
      <w:r>
        <w:rPr>
          <w:rFonts w:ascii="Bookman Old Style" w:hAnsi="Bookman Old Style"/>
          <w:b/>
          <w:sz w:val="24"/>
          <w:szCs w:val="24"/>
        </w:rPr>
        <w:t xml:space="preserve"> </w:t>
      </w:r>
      <w:proofErr w:type="spellStart"/>
      <w:r>
        <w:rPr>
          <w:rFonts w:ascii="Bookman Old Style" w:hAnsi="Bookman Old Style"/>
          <w:b/>
          <w:sz w:val="24"/>
          <w:szCs w:val="24"/>
        </w:rPr>
        <w:t>Umum</w:t>
      </w:r>
      <w:proofErr w:type="spellEnd"/>
      <w:r>
        <w:rPr>
          <w:rFonts w:ascii="Bookman Old Style" w:hAnsi="Bookman Old Style"/>
          <w:b/>
          <w:sz w:val="24"/>
          <w:szCs w:val="24"/>
        </w:rPr>
        <w:t xml:space="preserve">, </w:t>
      </w:r>
      <w:proofErr w:type="spellStart"/>
      <w:r>
        <w:rPr>
          <w:rFonts w:ascii="Bookman Old Style" w:hAnsi="Bookman Old Style"/>
          <w:b/>
          <w:sz w:val="24"/>
          <w:szCs w:val="24"/>
        </w:rPr>
        <w:t>Kepegawaian</w:t>
      </w:r>
      <w:proofErr w:type="spellEnd"/>
      <w:r>
        <w:rPr>
          <w:rFonts w:ascii="Bookman Old Style" w:hAnsi="Bookman Old Style"/>
          <w:b/>
          <w:sz w:val="24"/>
          <w:szCs w:val="24"/>
        </w:rPr>
        <w:t xml:space="preserve"> dan </w:t>
      </w:r>
      <w:proofErr w:type="spellStart"/>
      <w:r>
        <w:rPr>
          <w:rFonts w:ascii="Bookman Old Style" w:hAnsi="Bookman Old Style"/>
          <w:b/>
          <w:sz w:val="24"/>
          <w:szCs w:val="24"/>
        </w:rPr>
        <w:t>Keuangan</w:t>
      </w:r>
      <w:proofErr w:type="spellEnd"/>
      <w:r>
        <w:rPr>
          <w:rFonts w:ascii="Bookman Old Style" w:hAnsi="Bookman Old Style"/>
          <w:b/>
          <w:sz w:val="24"/>
          <w:szCs w:val="24"/>
        </w:rPr>
        <w:t xml:space="preserve"> </w:t>
      </w:r>
      <w:proofErr w:type="spellStart"/>
      <w:r>
        <w:rPr>
          <w:rFonts w:ascii="Bookman Old Style" w:hAnsi="Bookman Old Style"/>
          <w:b/>
          <w:sz w:val="24"/>
          <w:szCs w:val="24"/>
        </w:rPr>
        <w:t>Perangkat</w:t>
      </w:r>
      <w:proofErr w:type="spellEnd"/>
      <w:r>
        <w:rPr>
          <w:rFonts w:ascii="Bookman Old Style" w:hAnsi="Bookman Old Style"/>
          <w:b/>
          <w:sz w:val="24"/>
          <w:szCs w:val="24"/>
        </w:rPr>
        <w:t xml:space="preserve"> Daerah</w:t>
      </w:r>
    </w:p>
    <w:p w14:paraId="58B3B0E4" w14:textId="77777777" w:rsidR="00DA5D96" w:rsidRDefault="00DA5D96" w:rsidP="00DA5D96">
      <w:pPr>
        <w:pStyle w:val="ListParagraph"/>
        <w:spacing w:line="360" w:lineRule="auto"/>
        <w:ind w:left="1276" w:firstLine="0"/>
        <w:rPr>
          <w:rFonts w:ascii="Bookman Old Style" w:hAnsi="Bookman Old Style"/>
          <w:sz w:val="24"/>
          <w:szCs w:val="24"/>
        </w:rPr>
      </w:pPr>
      <w:proofErr w:type="spellStart"/>
      <w:proofErr w:type="gramStart"/>
      <w:r>
        <w:rPr>
          <w:rFonts w:ascii="Bookman Old Style" w:hAnsi="Bookman Old Style"/>
          <w:sz w:val="24"/>
          <w:szCs w:val="24"/>
        </w:rPr>
        <w:t>Kegiatan</w:t>
      </w:r>
      <w:proofErr w:type="spellEnd"/>
      <w:r>
        <w:rPr>
          <w:rFonts w:ascii="Bookman Old Style" w:hAnsi="Bookman Old Style"/>
          <w:sz w:val="24"/>
          <w:szCs w:val="24"/>
        </w:rPr>
        <w:t xml:space="preserve"> :</w:t>
      </w:r>
      <w:proofErr w:type="gramEnd"/>
    </w:p>
    <w:p w14:paraId="0095FB1D" w14:textId="77777777" w:rsidR="00DA5D96" w:rsidRDefault="00DA5D96" w:rsidP="006E017D">
      <w:pPr>
        <w:pStyle w:val="ListParagraph"/>
        <w:numPr>
          <w:ilvl w:val="0"/>
          <w:numId w:val="41"/>
        </w:numPr>
        <w:spacing w:line="360" w:lineRule="auto"/>
        <w:ind w:left="1843" w:hanging="567"/>
        <w:rPr>
          <w:rFonts w:ascii="Bookman Old Style" w:hAnsi="Bookman Old Style"/>
          <w:sz w:val="24"/>
          <w:szCs w:val="24"/>
        </w:rPr>
      </w:pP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penyediaan</w:t>
      </w:r>
      <w:proofErr w:type="spellEnd"/>
      <w:r>
        <w:rPr>
          <w:rFonts w:ascii="Bookman Old Style" w:hAnsi="Bookman Old Style"/>
          <w:sz w:val="24"/>
          <w:szCs w:val="24"/>
        </w:rPr>
        <w:t xml:space="preserve"> </w:t>
      </w:r>
      <w:proofErr w:type="spellStart"/>
      <w:r>
        <w:rPr>
          <w:rFonts w:ascii="Bookman Old Style" w:hAnsi="Bookman Old Style"/>
          <w:sz w:val="24"/>
          <w:szCs w:val="24"/>
        </w:rPr>
        <w:t>perlengkapan</w:t>
      </w:r>
      <w:proofErr w:type="spellEnd"/>
      <w:r>
        <w:rPr>
          <w:rFonts w:ascii="Bookman Old Style" w:hAnsi="Bookman Old Style"/>
          <w:sz w:val="24"/>
          <w:szCs w:val="24"/>
        </w:rPr>
        <w:t xml:space="preserve"> </w:t>
      </w:r>
      <w:proofErr w:type="spellStart"/>
      <w:r>
        <w:rPr>
          <w:rFonts w:ascii="Bookman Old Style" w:hAnsi="Bookman Old Style"/>
          <w:sz w:val="24"/>
          <w:szCs w:val="24"/>
        </w:rPr>
        <w:t>pendukung</w:t>
      </w:r>
      <w:proofErr w:type="spellEnd"/>
      <w:r>
        <w:rPr>
          <w:rFonts w:ascii="Bookman Old Style" w:hAnsi="Bookman Old Style"/>
          <w:sz w:val="24"/>
          <w:szCs w:val="24"/>
        </w:rPr>
        <w:t xml:space="preserve"> </w:t>
      </w:r>
      <w:proofErr w:type="spellStart"/>
      <w:r>
        <w:rPr>
          <w:rFonts w:ascii="Bookman Old Style" w:hAnsi="Bookman Old Style"/>
          <w:sz w:val="24"/>
          <w:szCs w:val="24"/>
        </w:rPr>
        <w:t>perkantoran</w:t>
      </w:r>
      <w:proofErr w:type="spellEnd"/>
    </w:p>
    <w:p w14:paraId="14CF4AAD" w14:textId="77777777" w:rsidR="00DA5D96" w:rsidRDefault="00DA5D96" w:rsidP="006E017D">
      <w:pPr>
        <w:pStyle w:val="ListParagraph"/>
        <w:numPr>
          <w:ilvl w:val="0"/>
          <w:numId w:val="41"/>
        </w:numPr>
        <w:spacing w:line="360" w:lineRule="auto"/>
        <w:ind w:left="1843" w:hanging="567"/>
        <w:rPr>
          <w:rFonts w:ascii="Bookman Old Style" w:hAnsi="Bookman Old Style"/>
          <w:sz w:val="24"/>
          <w:szCs w:val="24"/>
        </w:rPr>
      </w:pPr>
      <w:proofErr w:type="spellStart"/>
      <w:r>
        <w:rPr>
          <w:rFonts w:ascii="Bookman Old Style" w:hAnsi="Bookman Old Style"/>
          <w:sz w:val="24"/>
          <w:szCs w:val="24"/>
        </w:rPr>
        <w:t>Kegiatan</w:t>
      </w:r>
      <w:proofErr w:type="spellEnd"/>
      <w:r>
        <w:rPr>
          <w:rFonts w:ascii="Bookman Old Style" w:hAnsi="Bookman Old Style"/>
          <w:sz w:val="24"/>
          <w:szCs w:val="24"/>
        </w:rPr>
        <w:t xml:space="preserve"> </w:t>
      </w:r>
      <w:proofErr w:type="spellStart"/>
      <w:r>
        <w:rPr>
          <w:rFonts w:ascii="Bookman Old Style" w:hAnsi="Bookman Old Style"/>
          <w:sz w:val="24"/>
          <w:szCs w:val="24"/>
        </w:rPr>
        <w:t>pengadaan</w:t>
      </w:r>
      <w:proofErr w:type="spellEnd"/>
      <w:r>
        <w:rPr>
          <w:rFonts w:ascii="Bookman Old Style" w:hAnsi="Bookman Old Style"/>
          <w:sz w:val="24"/>
          <w:szCs w:val="24"/>
        </w:rPr>
        <w:t xml:space="preserve"> </w:t>
      </w:r>
      <w:proofErr w:type="spellStart"/>
      <w:r>
        <w:rPr>
          <w:rFonts w:ascii="Bookman Old Style" w:hAnsi="Bookman Old Style"/>
          <w:sz w:val="24"/>
          <w:szCs w:val="24"/>
        </w:rPr>
        <w:t>kendaraan</w:t>
      </w:r>
      <w:proofErr w:type="spellEnd"/>
      <w:r>
        <w:rPr>
          <w:rFonts w:ascii="Bookman Old Style" w:hAnsi="Bookman Old Style"/>
          <w:sz w:val="24"/>
          <w:szCs w:val="24"/>
        </w:rPr>
        <w:t xml:space="preserve"> </w:t>
      </w:r>
      <w:proofErr w:type="spellStart"/>
      <w:r>
        <w:rPr>
          <w:rFonts w:ascii="Bookman Old Style" w:hAnsi="Bookman Old Style"/>
          <w:sz w:val="24"/>
          <w:szCs w:val="24"/>
        </w:rPr>
        <w:t>dinas</w:t>
      </w:r>
      <w:proofErr w:type="spellEnd"/>
      <w:r>
        <w:rPr>
          <w:rFonts w:ascii="Bookman Old Style" w:hAnsi="Bookman Old Style"/>
          <w:sz w:val="24"/>
          <w:szCs w:val="24"/>
        </w:rPr>
        <w:t xml:space="preserve"> / </w:t>
      </w:r>
      <w:proofErr w:type="spellStart"/>
      <w:r>
        <w:rPr>
          <w:rFonts w:ascii="Bookman Old Style" w:hAnsi="Bookman Old Style"/>
          <w:sz w:val="24"/>
          <w:szCs w:val="24"/>
        </w:rPr>
        <w:t>operasional</w:t>
      </w:r>
      <w:proofErr w:type="spellEnd"/>
    </w:p>
    <w:p w14:paraId="6F7078BB" w14:textId="77777777" w:rsidR="00DA5D96" w:rsidRDefault="00DA5D96" w:rsidP="00DA5D96">
      <w:pPr>
        <w:pStyle w:val="ListParagraph"/>
        <w:spacing w:line="360" w:lineRule="auto"/>
        <w:ind w:left="2610" w:firstLine="0"/>
        <w:rPr>
          <w:rFonts w:ascii="Bookman Old Style" w:hAnsi="Bookman Old Style"/>
          <w:sz w:val="24"/>
          <w:szCs w:val="24"/>
        </w:rPr>
      </w:pPr>
    </w:p>
    <w:p w14:paraId="48D497E1" w14:textId="77777777" w:rsidR="00DA5D96" w:rsidRDefault="00DA5D96" w:rsidP="00DA5D96">
      <w:pPr>
        <w:pStyle w:val="ListParagraph"/>
        <w:spacing w:line="360" w:lineRule="auto"/>
        <w:ind w:left="2610" w:firstLine="0"/>
        <w:rPr>
          <w:rFonts w:ascii="Bookman Old Style" w:hAnsi="Bookman Old Style"/>
          <w:sz w:val="24"/>
          <w:szCs w:val="24"/>
        </w:rPr>
      </w:pPr>
    </w:p>
    <w:p w14:paraId="1ED3713A" w14:textId="77777777" w:rsidR="00DA5D96" w:rsidRDefault="00DA5D96" w:rsidP="00DA5D96">
      <w:pPr>
        <w:pStyle w:val="ListParagraph"/>
        <w:spacing w:line="360" w:lineRule="auto"/>
        <w:ind w:left="2610" w:firstLine="0"/>
        <w:rPr>
          <w:rFonts w:ascii="Bookman Old Style" w:hAnsi="Bookman Old Style"/>
          <w:sz w:val="24"/>
          <w:szCs w:val="24"/>
        </w:rPr>
      </w:pPr>
    </w:p>
    <w:p w14:paraId="30AB736C" w14:textId="77777777" w:rsidR="00DA5D96" w:rsidRDefault="00DA5D96" w:rsidP="00DA5D96">
      <w:pPr>
        <w:pStyle w:val="ListParagraph"/>
        <w:spacing w:line="360" w:lineRule="auto"/>
        <w:ind w:left="2610" w:firstLine="0"/>
        <w:rPr>
          <w:rFonts w:ascii="Bookman Old Style" w:hAnsi="Bookman Old Style"/>
          <w:sz w:val="24"/>
          <w:szCs w:val="24"/>
        </w:rPr>
      </w:pPr>
    </w:p>
    <w:p w14:paraId="3C77B64C" w14:textId="77777777" w:rsidR="00DA5D96" w:rsidRDefault="00DA5D96" w:rsidP="00DA5D96">
      <w:pPr>
        <w:pStyle w:val="ListParagraph"/>
        <w:spacing w:line="360" w:lineRule="auto"/>
        <w:ind w:left="2610" w:firstLine="0"/>
        <w:rPr>
          <w:rFonts w:ascii="Bookman Old Style" w:hAnsi="Bookman Old Style"/>
          <w:sz w:val="24"/>
          <w:szCs w:val="24"/>
        </w:rPr>
      </w:pPr>
    </w:p>
    <w:p w14:paraId="57996710" w14:textId="77777777" w:rsidR="00DA5D96" w:rsidRDefault="00DA5D96" w:rsidP="00DA5D96">
      <w:pPr>
        <w:pStyle w:val="ListParagraph"/>
        <w:spacing w:line="360" w:lineRule="auto"/>
        <w:ind w:left="2610" w:firstLine="0"/>
        <w:rPr>
          <w:rFonts w:ascii="Bookman Old Style" w:hAnsi="Bookman Old Style"/>
          <w:sz w:val="24"/>
          <w:szCs w:val="24"/>
        </w:rPr>
      </w:pPr>
    </w:p>
    <w:p w14:paraId="3313A868" w14:textId="77777777" w:rsidR="00DA5D96" w:rsidRDefault="00DA5D96" w:rsidP="00DA5D96">
      <w:pPr>
        <w:pStyle w:val="ListParagraph"/>
        <w:spacing w:line="360" w:lineRule="auto"/>
        <w:ind w:left="2610" w:firstLine="0"/>
        <w:rPr>
          <w:rFonts w:ascii="Bookman Old Style" w:hAnsi="Bookman Old Style"/>
          <w:sz w:val="24"/>
          <w:szCs w:val="24"/>
        </w:rPr>
      </w:pPr>
    </w:p>
    <w:p w14:paraId="14305E39" w14:textId="77777777" w:rsidR="00DA5D96" w:rsidRDefault="00DA5D96" w:rsidP="00DA5D96">
      <w:pPr>
        <w:pStyle w:val="ListParagraph"/>
        <w:spacing w:line="360" w:lineRule="auto"/>
        <w:ind w:left="2610" w:firstLine="0"/>
        <w:rPr>
          <w:rFonts w:ascii="Bookman Old Style" w:hAnsi="Bookman Old Style"/>
          <w:sz w:val="24"/>
          <w:szCs w:val="24"/>
        </w:rPr>
      </w:pPr>
    </w:p>
    <w:p w14:paraId="1E9B6C47" w14:textId="77777777" w:rsidR="00DA5D96" w:rsidRDefault="00DA5D96" w:rsidP="00DA5D96">
      <w:pPr>
        <w:pStyle w:val="ListParagraph"/>
        <w:spacing w:line="360" w:lineRule="auto"/>
        <w:ind w:left="2610" w:firstLine="0"/>
        <w:rPr>
          <w:rFonts w:ascii="Bookman Old Style" w:hAnsi="Bookman Old Style"/>
          <w:sz w:val="24"/>
          <w:szCs w:val="24"/>
        </w:rPr>
      </w:pPr>
    </w:p>
    <w:p w14:paraId="4B95A2C7" w14:textId="77777777" w:rsidR="00DA5D96" w:rsidRDefault="00DA5D96" w:rsidP="00DA5D96">
      <w:pPr>
        <w:pStyle w:val="ListParagraph"/>
        <w:spacing w:line="360" w:lineRule="auto"/>
        <w:ind w:left="2610" w:firstLine="0"/>
        <w:rPr>
          <w:rFonts w:ascii="Bookman Old Style" w:hAnsi="Bookman Old Style"/>
          <w:sz w:val="24"/>
          <w:szCs w:val="24"/>
        </w:rPr>
      </w:pPr>
    </w:p>
    <w:p w14:paraId="469294F8" w14:textId="77777777" w:rsidR="00DA5D96" w:rsidRDefault="00DA5D96" w:rsidP="00DA5D96">
      <w:pPr>
        <w:pStyle w:val="ListParagraph"/>
        <w:spacing w:line="360" w:lineRule="auto"/>
        <w:ind w:left="2610" w:firstLine="0"/>
        <w:rPr>
          <w:rFonts w:ascii="Bookman Old Style" w:hAnsi="Bookman Old Style"/>
          <w:sz w:val="24"/>
          <w:szCs w:val="24"/>
        </w:rPr>
      </w:pPr>
    </w:p>
    <w:p w14:paraId="0069BE6C" w14:textId="77777777" w:rsidR="00DA5D96" w:rsidRDefault="00DA5D96" w:rsidP="00DA5D96">
      <w:pPr>
        <w:pStyle w:val="ListParagraph"/>
        <w:spacing w:line="360" w:lineRule="auto"/>
        <w:ind w:left="2610" w:firstLine="0"/>
        <w:rPr>
          <w:rFonts w:ascii="Bookman Old Style" w:hAnsi="Bookman Old Style"/>
          <w:sz w:val="24"/>
          <w:szCs w:val="24"/>
        </w:rPr>
      </w:pPr>
    </w:p>
    <w:p w14:paraId="73BADDEB" w14:textId="77777777" w:rsidR="00DA5D96" w:rsidRDefault="00DA5D96" w:rsidP="00DA5D96">
      <w:pPr>
        <w:pStyle w:val="ListParagraph"/>
        <w:spacing w:line="360" w:lineRule="auto"/>
        <w:ind w:left="2610" w:firstLine="0"/>
        <w:rPr>
          <w:rFonts w:ascii="Bookman Old Style" w:hAnsi="Bookman Old Style"/>
          <w:sz w:val="24"/>
          <w:szCs w:val="24"/>
        </w:rPr>
      </w:pPr>
    </w:p>
    <w:p w14:paraId="62E07269" w14:textId="77777777" w:rsidR="00DA5D96" w:rsidRDefault="00DA5D96" w:rsidP="00DA5D96">
      <w:pPr>
        <w:pStyle w:val="ListParagraph"/>
        <w:spacing w:line="360" w:lineRule="auto"/>
        <w:ind w:left="2610" w:firstLine="0"/>
        <w:rPr>
          <w:rFonts w:ascii="Bookman Old Style" w:hAnsi="Bookman Old Style"/>
          <w:sz w:val="24"/>
          <w:szCs w:val="24"/>
        </w:rPr>
      </w:pPr>
    </w:p>
    <w:p w14:paraId="57921FE7" w14:textId="77777777" w:rsidR="00DA5D96" w:rsidRDefault="00DA5D96" w:rsidP="00DA5D96">
      <w:pPr>
        <w:pStyle w:val="ListParagraph"/>
        <w:spacing w:line="360" w:lineRule="auto"/>
        <w:ind w:left="2610" w:firstLine="0"/>
        <w:rPr>
          <w:rFonts w:ascii="Bookman Old Style" w:hAnsi="Bookman Old Style"/>
          <w:sz w:val="24"/>
          <w:szCs w:val="24"/>
        </w:rPr>
      </w:pPr>
    </w:p>
    <w:p w14:paraId="1BDEC121" w14:textId="77777777" w:rsidR="00DA5D96" w:rsidRDefault="00DA5D96" w:rsidP="00DA5D96">
      <w:pPr>
        <w:pStyle w:val="ListParagraph"/>
        <w:spacing w:line="360" w:lineRule="auto"/>
        <w:ind w:left="2610" w:firstLine="0"/>
        <w:rPr>
          <w:rFonts w:ascii="Bookman Old Style" w:hAnsi="Bookman Old Style"/>
          <w:sz w:val="24"/>
          <w:szCs w:val="24"/>
        </w:rPr>
      </w:pPr>
    </w:p>
    <w:p w14:paraId="4BA3CB28" w14:textId="77777777" w:rsidR="00DA5D96" w:rsidRDefault="00DA5D96" w:rsidP="00DA5D96">
      <w:pPr>
        <w:pStyle w:val="ListParagraph"/>
        <w:spacing w:line="360" w:lineRule="auto"/>
        <w:ind w:left="2610" w:firstLine="0"/>
        <w:rPr>
          <w:rFonts w:ascii="Bookman Old Style" w:hAnsi="Bookman Old Style"/>
          <w:sz w:val="24"/>
          <w:szCs w:val="24"/>
        </w:rPr>
      </w:pPr>
    </w:p>
    <w:p w14:paraId="65B591E6" w14:textId="77777777" w:rsidR="00DA5D96" w:rsidRDefault="00DA5D96" w:rsidP="00DA5D96">
      <w:pPr>
        <w:pStyle w:val="ListParagraph"/>
        <w:spacing w:line="360" w:lineRule="auto"/>
        <w:ind w:left="2610" w:firstLine="0"/>
        <w:rPr>
          <w:rFonts w:ascii="Bookman Old Style" w:hAnsi="Bookman Old Style"/>
          <w:sz w:val="24"/>
          <w:szCs w:val="24"/>
        </w:rPr>
      </w:pPr>
    </w:p>
    <w:p w14:paraId="01AB12A1" w14:textId="77777777" w:rsidR="00DA5D96" w:rsidRDefault="00DA5D96" w:rsidP="00DA5D96">
      <w:pPr>
        <w:rPr>
          <w:rFonts w:ascii="Bookman Old Style" w:hAnsi="Bookman Old Style"/>
        </w:rPr>
      </w:pPr>
      <w:r>
        <w:rPr>
          <w:rFonts w:ascii="Bookman Old Style" w:hAnsi="Bookman Old Style"/>
        </w:rPr>
        <w:br w:type="page"/>
      </w:r>
    </w:p>
    <w:p w14:paraId="1AF65773" w14:textId="77777777" w:rsidR="00DA5D96" w:rsidRDefault="00DA5D96" w:rsidP="00DA5D96">
      <w:pPr>
        <w:spacing w:line="360" w:lineRule="auto"/>
        <w:rPr>
          <w:rFonts w:ascii="Bookman Old Style" w:hAnsi="Bookman Old Style"/>
        </w:rPr>
        <w:sectPr w:rsidR="00DA5D96">
          <w:pgSz w:w="12191" w:h="18711"/>
          <w:pgMar w:top="1134" w:right="1134" w:bottom="1134" w:left="1418" w:header="720" w:footer="720" w:gutter="0"/>
          <w:pgNumType w:start="67"/>
          <w:cols w:space="720"/>
        </w:sectPr>
      </w:pPr>
    </w:p>
    <w:p w14:paraId="778589A7" w14:textId="77777777" w:rsidR="00DA5D96" w:rsidRDefault="00DA5D96" w:rsidP="00DA5D96">
      <w:pPr>
        <w:jc w:val="center"/>
        <w:rPr>
          <w:rFonts w:ascii="Bookman Old Style" w:hAnsi="Bookman Old Style"/>
        </w:rPr>
      </w:pPr>
      <w:proofErr w:type="spellStart"/>
      <w:r>
        <w:rPr>
          <w:rFonts w:ascii="Bookman Old Style" w:hAnsi="Bookman Old Style"/>
        </w:rPr>
        <w:lastRenderedPageBreak/>
        <w:t>Tabel</w:t>
      </w:r>
      <w:proofErr w:type="spellEnd"/>
      <w:r>
        <w:rPr>
          <w:rFonts w:ascii="Bookman Old Style" w:hAnsi="Bookman Old Style"/>
        </w:rPr>
        <w:t xml:space="preserve"> 6.1.</w:t>
      </w:r>
    </w:p>
    <w:p w14:paraId="58FEC952" w14:textId="77777777" w:rsidR="00DA5D96" w:rsidRDefault="00DA5D96" w:rsidP="00DA5D96">
      <w:pPr>
        <w:jc w:val="center"/>
        <w:rPr>
          <w:rFonts w:ascii="Bookman Old Style" w:hAnsi="Bookman Old Style"/>
        </w:rPr>
      </w:pPr>
      <w:proofErr w:type="spellStart"/>
      <w:r>
        <w:rPr>
          <w:rFonts w:ascii="Bookman Old Style" w:hAnsi="Bookman Old Style"/>
        </w:rPr>
        <w:t>Rencana</w:t>
      </w:r>
      <w:proofErr w:type="spellEnd"/>
      <w:r>
        <w:rPr>
          <w:rFonts w:ascii="Bookman Old Style" w:hAnsi="Bookman Old Style"/>
        </w:rPr>
        <w:t xml:space="preserve"> Program, </w:t>
      </w:r>
      <w:proofErr w:type="spellStart"/>
      <w:r>
        <w:rPr>
          <w:rFonts w:ascii="Bookman Old Style" w:hAnsi="Bookman Old Style"/>
        </w:rPr>
        <w:t>Kegiatan</w:t>
      </w:r>
      <w:proofErr w:type="spellEnd"/>
      <w:r>
        <w:rPr>
          <w:rFonts w:ascii="Bookman Old Style" w:hAnsi="Bookman Old Style"/>
        </w:rPr>
        <w:t xml:space="preserve">, dan </w:t>
      </w:r>
      <w:proofErr w:type="spellStart"/>
      <w:r>
        <w:rPr>
          <w:rFonts w:ascii="Bookman Old Style" w:hAnsi="Bookman Old Style"/>
        </w:rPr>
        <w:t>pendanaan</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 </w:t>
      </w:r>
      <w:proofErr w:type="spellStart"/>
      <w:r>
        <w:rPr>
          <w:rFonts w:ascii="Bookman Old Style" w:hAnsi="Bookman Old Style"/>
        </w:rPr>
        <w:t>Provinsi</w:t>
      </w:r>
      <w:proofErr w:type="spellEnd"/>
      <w:r>
        <w:rPr>
          <w:rFonts w:ascii="Bookman Old Style" w:hAnsi="Bookman Old Style"/>
        </w:rPr>
        <w:t xml:space="preserve"> </w:t>
      </w:r>
      <w:proofErr w:type="spellStart"/>
      <w:r>
        <w:rPr>
          <w:rFonts w:ascii="Bookman Old Style" w:hAnsi="Bookman Old Style"/>
        </w:rPr>
        <w:t>Jawa</w:t>
      </w:r>
      <w:proofErr w:type="spellEnd"/>
      <w:r>
        <w:rPr>
          <w:rFonts w:ascii="Bookman Old Style" w:hAnsi="Bookman Old Style"/>
        </w:rPr>
        <w:t xml:space="preserve"> Tengah </w:t>
      </w:r>
      <w:proofErr w:type="spellStart"/>
      <w:r>
        <w:rPr>
          <w:rFonts w:ascii="Bookman Old Style" w:hAnsi="Bookman Old Style"/>
        </w:rPr>
        <w:t>Tahun</w:t>
      </w:r>
      <w:proofErr w:type="spellEnd"/>
      <w:r>
        <w:rPr>
          <w:rFonts w:ascii="Bookman Old Style" w:hAnsi="Bookman Old Style"/>
        </w:rPr>
        <w:t xml:space="preserve"> 2018 – 2023</w:t>
      </w:r>
    </w:p>
    <w:p w14:paraId="417E4028" w14:textId="755D6053" w:rsidR="00DA5D96" w:rsidRDefault="00DA5D96" w:rsidP="00DA5D96">
      <w:pPr>
        <w:jc w:val="center"/>
        <w:rPr>
          <w:rFonts w:ascii="Bookman Old Style" w:hAnsi="Bookman Old Style"/>
        </w:rPr>
      </w:pPr>
      <w:r>
        <w:rPr>
          <w:noProof/>
        </w:rPr>
        <mc:AlternateContent>
          <mc:Choice Requires="wps">
            <w:drawing>
              <wp:anchor distT="45720" distB="45720" distL="114300" distR="114300" simplePos="0" relativeHeight="251677696" behindDoc="0" locked="0" layoutInCell="1" allowOverlap="1" wp14:anchorId="5EDBAC8A" wp14:editId="68E00644">
                <wp:simplePos x="0" y="0"/>
                <wp:positionH relativeFrom="column">
                  <wp:posOffset>8004175</wp:posOffset>
                </wp:positionH>
                <wp:positionV relativeFrom="paragraph">
                  <wp:posOffset>141605</wp:posOffset>
                </wp:positionV>
                <wp:extent cx="1381760" cy="219075"/>
                <wp:effectExtent l="3175" t="0" r="0" b="127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19455" w14:textId="77777777" w:rsidR="00DA5D96" w:rsidRDefault="00DA5D96" w:rsidP="00DA5D96">
                            <w:pPr>
                              <w:jc w:val="center"/>
                              <w:rPr>
                                <w:rFonts w:ascii="Bookman Old Style" w:hAnsi="Bookman Old Style"/>
                                <w:b/>
                                <w:sz w:val="14"/>
                              </w:rPr>
                            </w:pPr>
                            <w:r>
                              <w:rPr>
                                <w:rFonts w:ascii="Bookman Old Style" w:hAnsi="Bookman Old Style"/>
                                <w:b/>
                                <w:sz w:val="14"/>
                              </w:rPr>
                              <w:t>Rp.</w:t>
                            </w:r>
                            <w:proofErr w:type="gramStart"/>
                            <w:r>
                              <w:rPr>
                                <w:rFonts w:ascii="Bookman Old Style" w:hAnsi="Bookman Old Style"/>
                                <w:b/>
                                <w:sz w:val="14"/>
                              </w:rPr>
                              <w:t>000,-(</w:t>
                            </w:r>
                            <w:proofErr w:type="gramEnd"/>
                            <w:r>
                              <w:rPr>
                                <w:rFonts w:ascii="Bookman Old Style" w:hAnsi="Bookman Old Style"/>
                                <w:b/>
                                <w:sz w:val="14"/>
                              </w:rPr>
                              <w:t>2018 – 2023)</w:t>
                            </w:r>
                          </w:p>
                          <w:p w14:paraId="3B446AE7" w14:textId="77777777" w:rsidR="00DA5D96" w:rsidRDefault="00DA5D96" w:rsidP="00DA5D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BAC8A" id="Text Box 584" o:spid="_x0000_s1302" type="#_x0000_t202" style="position:absolute;left:0;text-align:left;margin-left:630.25pt;margin-top:11.15pt;width:108.8pt;height:1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sJiAIAABs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" stroked="f">
                <v:textbox>
                  <w:txbxContent>
                    <w:p w14:paraId="78219455" w14:textId="77777777" w:rsidR="00DA5D96" w:rsidRDefault="00DA5D96" w:rsidP="00DA5D96">
                      <w:pPr>
                        <w:jc w:val="center"/>
                        <w:rPr>
                          <w:rFonts w:ascii="Bookman Old Style" w:hAnsi="Bookman Old Style"/>
                          <w:b/>
                          <w:sz w:val="14"/>
                        </w:rPr>
                      </w:pPr>
                      <w:r>
                        <w:rPr>
                          <w:rFonts w:ascii="Bookman Old Style" w:hAnsi="Bookman Old Style"/>
                          <w:b/>
                          <w:sz w:val="14"/>
                        </w:rPr>
                        <w:t>Rp.</w:t>
                      </w:r>
                      <w:proofErr w:type="gramStart"/>
                      <w:r>
                        <w:rPr>
                          <w:rFonts w:ascii="Bookman Old Style" w:hAnsi="Bookman Old Style"/>
                          <w:b/>
                          <w:sz w:val="14"/>
                        </w:rPr>
                        <w:t>000,-(</w:t>
                      </w:r>
                      <w:proofErr w:type="gramEnd"/>
                      <w:r>
                        <w:rPr>
                          <w:rFonts w:ascii="Bookman Old Style" w:hAnsi="Bookman Old Style"/>
                          <w:b/>
                          <w:sz w:val="14"/>
                        </w:rPr>
                        <w:t>2018 – 2023)</w:t>
                      </w:r>
                    </w:p>
                    <w:p w14:paraId="3B446AE7" w14:textId="77777777" w:rsidR="00DA5D96" w:rsidRDefault="00DA5D96" w:rsidP="00DA5D96"/>
                  </w:txbxContent>
                </v:textbox>
              </v:shape>
            </w:pict>
          </mc:Fallback>
        </mc:AlternateContent>
      </w:r>
    </w:p>
    <w:p w14:paraId="2370118E" w14:textId="77777777" w:rsidR="00DA5D96" w:rsidRDefault="00DA5D96" w:rsidP="00DA5D96">
      <w:pPr>
        <w:jc w:val="center"/>
        <w:rPr>
          <w:rFonts w:ascii="Bookman Old Style" w:hAnsi="Bookman Old Style"/>
        </w:rPr>
      </w:pPr>
    </w:p>
    <w:tbl>
      <w:tblPr>
        <w:tblW w:w="16215" w:type="dxa"/>
        <w:tblInd w:w="108" w:type="dxa"/>
        <w:tblLayout w:type="fixed"/>
        <w:tblCellMar>
          <w:top w:w="6" w:type="dxa"/>
          <w:left w:w="28" w:type="dxa"/>
          <w:bottom w:w="6" w:type="dxa"/>
          <w:right w:w="28" w:type="dxa"/>
        </w:tblCellMar>
        <w:tblLook w:val="04A0" w:firstRow="1" w:lastRow="0" w:firstColumn="1" w:lastColumn="0" w:noHBand="0" w:noVBand="1"/>
      </w:tblPr>
      <w:tblGrid>
        <w:gridCol w:w="1097"/>
        <w:gridCol w:w="912"/>
        <w:gridCol w:w="1092"/>
        <w:gridCol w:w="912"/>
        <w:gridCol w:w="489"/>
        <w:gridCol w:w="1212"/>
        <w:gridCol w:w="1204"/>
        <w:gridCol w:w="983"/>
        <w:gridCol w:w="234"/>
        <w:gridCol w:w="891"/>
        <w:gridCol w:w="247"/>
        <w:gridCol w:w="983"/>
        <w:gridCol w:w="14"/>
        <w:gridCol w:w="233"/>
        <w:gridCol w:w="983"/>
        <w:gridCol w:w="14"/>
        <w:gridCol w:w="233"/>
        <w:gridCol w:w="983"/>
        <w:gridCol w:w="14"/>
        <w:gridCol w:w="233"/>
        <w:gridCol w:w="983"/>
        <w:gridCol w:w="14"/>
        <w:gridCol w:w="233"/>
        <w:gridCol w:w="983"/>
        <w:gridCol w:w="14"/>
        <w:gridCol w:w="599"/>
        <w:gridCol w:w="426"/>
      </w:tblGrid>
      <w:tr w:rsidR="00DA5D96" w14:paraId="026506D2" w14:textId="77777777" w:rsidTr="00DA5D96">
        <w:trPr>
          <w:trHeight w:val="300"/>
          <w:tblHeader/>
        </w:trPr>
        <w:tc>
          <w:tcPr>
            <w:tcW w:w="1098"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1D5E31F4"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TUJUAN</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41AF2E6A"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INDIKATOR TUJUAN</w:t>
            </w:r>
          </w:p>
        </w:tc>
        <w:tc>
          <w:tcPr>
            <w:tcW w:w="1093"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78946B00"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SASARAN</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70D9DEAD"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INDIKATOR SASARAN</w:t>
            </w:r>
          </w:p>
        </w:tc>
        <w:tc>
          <w:tcPr>
            <w:tcW w:w="490" w:type="dxa"/>
            <w:vMerge w:val="restart"/>
            <w:tcBorders>
              <w:top w:val="single" w:sz="4" w:space="0" w:color="auto"/>
              <w:left w:val="single" w:sz="4" w:space="0" w:color="auto"/>
              <w:bottom w:val="single" w:sz="4" w:space="0" w:color="000000"/>
              <w:right w:val="nil"/>
            </w:tcBorders>
            <w:shd w:val="clear" w:color="auto" w:fill="A5A5A5" w:themeFill="accent3"/>
            <w:vAlign w:val="center"/>
            <w:hideMark/>
          </w:tcPr>
          <w:p w14:paraId="71408077"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KODE</w:t>
            </w:r>
          </w:p>
        </w:tc>
        <w:tc>
          <w:tcPr>
            <w:tcW w:w="1213"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528D4B8B"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PROGRAM &amp; KEGIATAN</w:t>
            </w:r>
          </w:p>
        </w:tc>
        <w:tc>
          <w:tcPr>
            <w:tcW w:w="1205"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1197E62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INDIKATOR KINERJA PROGRAM (OUTCOME) &amp; KEGIATAN (OUTPUT)</w:t>
            </w:r>
          </w:p>
        </w:tc>
        <w:tc>
          <w:tcPr>
            <w:tcW w:w="983" w:type="dxa"/>
            <w:vMerge w:val="restart"/>
            <w:tcBorders>
              <w:top w:val="single" w:sz="4" w:space="0" w:color="auto"/>
              <w:left w:val="single" w:sz="4" w:space="0" w:color="auto"/>
              <w:bottom w:val="single" w:sz="4" w:space="0" w:color="000000"/>
              <w:right w:val="single" w:sz="4" w:space="0" w:color="auto"/>
            </w:tcBorders>
            <w:shd w:val="clear" w:color="auto" w:fill="A5A5A5" w:themeFill="accent3"/>
            <w:vAlign w:val="center"/>
            <w:hideMark/>
          </w:tcPr>
          <w:p w14:paraId="0B64DA5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Data Capaian th awal perencanaan 2018</w:t>
            </w:r>
          </w:p>
        </w:tc>
        <w:tc>
          <w:tcPr>
            <w:tcW w:w="6059" w:type="dxa"/>
            <w:gridSpan w:val="14"/>
            <w:tcBorders>
              <w:top w:val="single" w:sz="4" w:space="0" w:color="auto"/>
              <w:left w:val="nil"/>
              <w:bottom w:val="single" w:sz="4" w:space="0" w:color="auto"/>
              <w:right w:val="single" w:sz="4" w:space="0" w:color="000000"/>
            </w:tcBorders>
            <w:shd w:val="clear" w:color="auto" w:fill="A5A5A5" w:themeFill="accent3"/>
            <w:vAlign w:val="center"/>
            <w:hideMark/>
          </w:tcPr>
          <w:p w14:paraId="3718ADE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TARGET KINERJA PROG &amp; KERANGKA PENDANAAN</w:t>
            </w:r>
          </w:p>
        </w:tc>
        <w:tc>
          <w:tcPr>
            <w:tcW w:w="1230" w:type="dxa"/>
            <w:gridSpan w:val="3"/>
            <w:vMerge w:val="restart"/>
            <w:tcBorders>
              <w:top w:val="single" w:sz="4" w:space="0" w:color="auto"/>
              <w:left w:val="single" w:sz="4" w:space="0" w:color="auto"/>
              <w:bottom w:val="single" w:sz="4" w:space="0" w:color="000000"/>
              <w:right w:val="single" w:sz="4" w:space="0" w:color="000000"/>
            </w:tcBorders>
            <w:shd w:val="clear" w:color="auto" w:fill="A5A5A5" w:themeFill="accent3"/>
            <w:vAlign w:val="center"/>
            <w:hideMark/>
          </w:tcPr>
          <w:p w14:paraId="48D3FAD0"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Kondisi Kerja akhir periode renstra 2023</w:t>
            </w:r>
          </w:p>
        </w:tc>
        <w:tc>
          <w:tcPr>
            <w:tcW w:w="599"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0749E87D"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Unit kerja penjw</w:t>
            </w:r>
          </w:p>
        </w:tc>
        <w:tc>
          <w:tcPr>
            <w:tcW w:w="42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3968BE9B"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Lok</w:t>
            </w:r>
          </w:p>
        </w:tc>
      </w:tr>
      <w:tr w:rsidR="00DA5D96" w14:paraId="1D524C2B" w14:textId="77777777" w:rsidTr="00DA5D96">
        <w:trPr>
          <w:trHeight w:val="300"/>
          <w:tblHeader/>
        </w:trPr>
        <w:tc>
          <w:tcPr>
            <w:tcW w:w="1098" w:type="dxa"/>
            <w:vMerge/>
            <w:tcBorders>
              <w:top w:val="single" w:sz="4" w:space="0" w:color="auto"/>
              <w:left w:val="single" w:sz="4" w:space="0" w:color="auto"/>
              <w:bottom w:val="single" w:sz="4" w:space="0" w:color="000000"/>
              <w:right w:val="single" w:sz="4" w:space="0" w:color="auto"/>
            </w:tcBorders>
            <w:vAlign w:val="center"/>
            <w:hideMark/>
          </w:tcPr>
          <w:p w14:paraId="78C356D7" w14:textId="77777777" w:rsidR="00DA5D96" w:rsidRDefault="00DA5D96">
            <w:pPr>
              <w:rPr>
                <w:rFonts w:ascii="Bookman Old Style" w:hAnsi="Bookman Old Style"/>
                <w:b/>
                <w:bCs/>
                <w:color w:val="000000"/>
                <w:sz w:val="14"/>
                <w:szCs w:val="14"/>
                <w:lang w:val="id-ID" w:eastAsia="id-ID"/>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14:paraId="78E76AEB" w14:textId="77777777" w:rsidR="00DA5D96" w:rsidRDefault="00DA5D96">
            <w:pPr>
              <w:rPr>
                <w:rFonts w:ascii="Bookman Old Style" w:hAnsi="Bookman Old Style"/>
                <w:b/>
                <w:bCs/>
                <w:color w:val="000000"/>
                <w:sz w:val="14"/>
                <w:szCs w:val="14"/>
                <w:lang w:val="id-ID" w:eastAsia="id-ID"/>
              </w:rPr>
            </w:pPr>
          </w:p>
        </w:tc>
        <w:tc>
          <w:tcPr>
            <w:tcW w:w="1093" w:type="dxa"/>
            <w:vMerge/>
            <w:tcBorders>
              <w:top w:val="single" w:sz="4" w:space="0" w:color="auto"/>
              <w:left w:val="single" w:sz="4" w:space="0" w:color="auto"/>
              <w:bottom w:val="single" w:sz="4" w:space="0" w:color="000000"/>
              <w:right w:val="single" w:sz="4" w:space="0" w:color="auto"/>
            </w:tcBorders>
            <w:vAlign w:val="center"/>
            <w:hideMark/>
          </w:tcPr>
          <w:p w14:paraId="60FDB108" w14:textId="77777777" w:rsidR="00DA5D96" w:rsidRDefault="00DA5D96">
            <w:pPr>
              <w:rPr>
                <w:rFonts w:ascii="Bookman Old Style" w:hAnsi="Bookman Old Style"/>
                <w:b/>
                <w:bCs/>
                <w:color w:val="000000"/>
                <w:sz w:val="14"/>
                <w:szCs w:val="14"/>
                <w:lang w:val="id-ID" w:eastAsia="id-ID"/>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14:paraId="7F7D5CE4" w14:textId="77777777" w:rsidR="00DA5D96" w:rsidRDefault="00DA5D96">
            <w:pPr>
              <w:rPr>
                <w:rFonts w:ascii="Bookman Old Style" w:hAnsi="Bookman Old Style"/>
                <w:b/>
                <w:bCs/>
                <w:color w:val="000000"/>
                <w:sz w:val="14"/>
                <w:szCs w:val="14"/>
                <w:lang w:val="id-ID" w:eastAsia="id-ID"/>
              </w:rPr>
            </w:pPr>
          </w:p>
        </w:tc>
        <w:tc>
          <w:tcPr>
            <w:tcW w:w="490" w:type="dxa"/>
            <w:vMerge/>
            <w:tcBorders>
              <w:top w:val="single" w:sz="4" w:space="0" w:color="auto"/>
              <w:left w:val="single" w:sz="4" w:space="0" w:color="auto"/>
              <w:bottom w:val="single" w:sz="4" w:space="0" w:color="000000"/>
              <w:right w:val="nil"/>
            </w:tcBorders>
            <w:vAlign w:val="center"/>
            <w:hideMark/>
          </w:tcPr>
          <w:p w14:paraId="076180A1" w14:textId="77777777" w:rsidR="00DA5D96" w:rsidRDefault="00DA5D96">
            <w:pPr>
              <w:rPr>
                <w:rFonts w:ascii="Bookman Old Style" w:hAnsi="Bookman Old Style"/>
                <w:b/>
                <w:bCs/>
                <w:color w:val="000000"/>
                <w:sz w:val="14"/>
                <w:szCs w:val="14"/>
                <w:lang w:val="id-ID" w:eastAsia="id-ID"/>
              </w:rPr>
            </w:pPr>
          </w:p>
        </w:tc>
        <w:tc>
          <w:tcPr>
            <w:tcW w:w="1213" w:type="dxa"/>
            <w:vMerge/>
            <w:tcBorders>
              <w:top w:val="single" w:sz="4" w:space="0" w:color="auto"/>
              <w:left w:val="single" w:sz="4" w:space="0" w:color="auto"/>
              <w:bottom w:val="single" w:sz="4" w:space="0" w:color="000000"/>
              <w:right w:val="single" w:sz="4" w:space="0" w:color="auto"/>
            </w:tcBorders>
            <w:vAlign w:val="center"/>
            <w:hideMark/>
          </w:tcPr>
          <w:p w14:paraId="4290663F" w14:textId="77777777" w:rsidR="00DA5D96" w:rsidRDefault="00DA5D96">
            <w:pPr>
              <w:rPr>
                <w:rFonts w:ascii="Bookman Old Style" w:hAnsi="Bookman Old Style"/>
                <w:b/>
                <w:bCs/>
                <w:color w:val="000000"/>
                <w:sz w:val="14"/>
                <w:szCs w:val="14"/>
                <w:lang w:val="id-ID" w:eastAsia="id-ID"/>
              </w:rPr>
            </w:pPr>
          </w:p>
        </w:tc>
        <w:tc>
          <w:tcPr>
            <w:tcW w:w="1205" w:type="dxa"/>
            <w:vMerge/>
            <w:tcBorders>
              <w:top w:val="single" w:sz="4" w:space="0" w:color="auto"/>
              <w:left w:val="single" w:sz="4" w:space="0" w:color="auto"/>
              <w:bottom w:val="single" w:sz="4" w:space="0" w:color="000000"/>
              <w:right w:val="single" w:sz="4" w:space="0" w:color="auto"/>
            </w:tcBorders>
            <w:vAlign w:val="center"/>
            <w:hideMark/>
          </w:tcPr>
          <w:p w14:paraId="38AF5CD9" w14:textId="77777777" w:rsidR="00DA5D96" w:rsidRDefault="00DA5D96">
            <w:pPr>
              <w:rPr>
                <w:rFonts w:ascii="Bookman Old Style" w:hAnsi="Bookman Old Style"/>
                <w:b/>
                <w:bCs/>
                <w:color w:val="000000"/>
                <w:sz w:val="14"/>
                <w:szCs w:val="14"/>
                <w:lang w:val="id-ID" w:eastAsia="id-ID"/>
              </w:rPr>
            </w:pPr>
          </w:p>
        </w:tc>
        <w:tc>
          <w:tcPr>
            <w:tcW w:w="983" w:type="dxa"/>
            <w:vMerge/>
            <w:tcBorders>
              <w:top w:val="single" w:sz="4" w:space="0" w:color="auto"/>
              <w:left w:val="single" w:sz="4" w:space="0" w:color="auto"/>
              <w:bottom w:val="single" w:sz="4" w:space="0" w:color="000000"/>
              <w:right w:val="single" w:sz="4" w:space="0" w:color="auto"/>
            </w:tcBorders>
            <w:vAlign w:val="center"/>
            <w:hideMark/>
          </w:tcPr>
          <w:p w14:paraId="3A89C221" w14:textId="77777777" w:rsidR="00DA5D96" w:rsidRDefault="00DA5D96">
            <w:pPr>
              <w:rPr>
                <w:rFonts w:ascii="Bookman Old Style" w:hAnsi="Bookman Old Style"/>
                <w:b/>
                <w:bCs/>
                <w:color w:val="000000"/>
                <w:sz w:val="14"/>
                <w:szCs w:val="14"/>
                <w:lang w:val="id-ID" w:eastAsia="id-ID"/>
              </w:rPr>
            </w:pPr>
          </w:p>
        </w:tc>
        <w:tc>
          <w:tcPr>
            <w:tcW w:w="1125" w:type="dxa"/>
            <w:gridSpan w:val="2"/>
            <w:tcBorders>
              <w:top w:val="single" w:sz="4" w:space="0" w:color="auto"/>
              <w:left w:val="nil"/>
              <w:bottom w:val="single" w:sz="4" w:space="0" w:color="auto"/>
              <w:right w:val="single" w:sz="4" w:space="0" w:color="000000"/>
            </w:tcBorders>
            <w:shd w:val="clear" w:color="auto" w:fill="A5A5A5" w:themeFill="accent3"/>
            <w:vAlign w:val="center"/>
            <w:hideMark/>
          </w:tcPr>
          <w:p w14:paraId="51E948E6"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2019</w:t>
            </w:r>
          </w:p>
        </w:tc>
        <w:tc>
          <w:tcPr>
            <w:tcW w:w="1244" w:type="dxa"/>
            <w:gridSpan w:val="3"/>
            <w:tcBorders>
              <w:top w:val="single" w:sz="4" w:space="0" w:color="auto"/>
              <w:left w:val="nil"/>
              <w:bottom w:val="single" w:sz="4" w:space="0" w:color="auto"/>
              <w:right w:val="single" w:sz="4" w:space="0" w:color="000000"/>
            </w:tcBorders>
            <w:shd w:val="clear" w:color="auto" w:fill="A5A5A5" w:themeFill="accent3"/>
            <w:vAlign w:val="center"/>
            <w:hideMark/>
          </w:tcPr>
          <w:p w14:paraId="7D9E8262"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2020</w:t>
            </w:r>
          </w:p>
        </w:tc>
        <w:tc>
          <w:tcPr>
            <w:tcW w:w="1230" w:type="dxa"/>
            <w:gridSpan w:val="3"/>
            <w:tcBorders>
              <w:top w:val="single" w:sz="4" w:space="0" w:color="auto"/>
              <w:left w:val="nil"/>
              <w:bottom w:val="single" w:sz="4" w:space="0" w:color="auto"/>
              <w:right w:val="single" w:sz="4" w:space="0" w:color="000000"/>
            </w:tcBorders>
            <w:shd w:val="clear" w:color="auto" w:fill="A5A5A5" w:themeFill="accent3"/>
            <w:vAlign w:val="center"/>
            <w:hideMark/>
          </w:tcPr>
          <w:p w14:paraId="44FCD9D8"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2021</w:t>
            </w:r>
          </w:p>
        </w:tc>
        <w:tc>
          <w:tcPr>
            <w:tcW w:w="1230" w:type="dxa"/>
            <w:gridSpan w:val="3"/>
            <w:tcBorders>
              <w:top w:val="single" w:sz="4" w:space="0" w:color="auto"/>
              <w:left w:val="nil"/>
              <w:bottom w:val="single" w:sz="4" w:space="0" w:color="auto"/>
              <w:right w:val="single" w:sz="4" w:space="0" w:color="000000"/>
            </w:tcBorders>
            <w:shd w:val="clear" w:color="auto" w:fill="A5A5A5" w:themeFill="accent3"/>
            <w:vAlign w:val="center"/>
            <w:hideMark/>
          </w:tcPr>
          <w:p w14:paraId="333E113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2022</w:t>
            </w:r>
          </w:p>
        </w:tc>
        <w:tc>
          <w:tcPr>
            <w:tcW w:w="1230" w:type="dxa"/>
            <w:gridSpan w:val="3"/>
            <w:tcBorders>
              <w:top w:val="single" w:sz="4" w:space="0" w:color="auto"/>
              <w:left w:val="nil"/>
              <w:bottom w:val="single" w:sz="4" w:space="0" w:color="auto"/>
              <w:right w:val="single" w:sz="4" w:space="0" w:color="000000"/>
            </w:tcBorders>
            <w:shd w:val="clear" w:color="auto" w:fill="A5A5A5" w:themeFill="accent3"/>
            <w:vAlign w:val="center"/>
            <w:hideMark/>
          </w:tcPr>
          <w:p w14:paraId="6F26DAA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2023</w:t>
            </w:r>
          </w:p>
        </w:tc>
        <w:tc>
          <w:tcPr>
            <w:tcW w:w="2826" w:type="dxa"/>
            <w:gridSpan w:val="3"/>
            <w:vMerge/>
            <w:tcBorders>
              <w:top w:val="single" w:sz="4" w:space="0" w:color="auto"/>
              <w:left w:val="single" w:sz="4" w:space="0" w:color="auto"/>
              <w:bottom w:val="single" w:sz="4" w:space="0" w:color="000000"/>
              <w:right w:val="single" w:sz="4" w:space="0" w:color="000000"/>
            </w:tcBorders>
            <w:vAlign w:val="center"/>
            <w:hideMark/>
          </w:tcPr>
          <w:p w14:paraId="409ED537" w14:textId="77777777" w:rsidR="00DA5D96" w:rsidRDefault="00DA5D96">
            <w:pPr>
              <w:rPr>
                <w:rFonts w:ascii="Bookman Old Style" w:hAnsi="Bookman Old Style"/>
                <w:b/>
                <w:bCs/>
                <w:color w:val="000000"/>
                <w:sz w:val="14"/>
                <w:szCs w:val="14"/>
                <w:lang w:val="id-ID" w:eastAsia="id-ID"/>
              </w:rPr>
            </w:pPr>
          </w:p>
        </w:tc>
        <w:tc>
          <w:tcPr>
            <w:tcW w:w="599" w:type="dxa"/>
            <w:vMerge/>
            <w:tcBorders>
              <w:top w:val="nil"/>
              <w:left w:val="single" w:sz="4" w:space="0" w:color="auto"/>
              <w:bottom w:val="single" w:sz="4" w:space="0" w:color="000000"/>
              <w:right w:val="single" w:sz="4" w:space="0" w:color="auto"/>
            </w:tcBorders>
            <w:vAlign w:val="center"/>
            <w:hideMark/>
          </w:tcPr>
          <w:p w14:paraId="286680C3" w14:textId="77777777" w:rsidR="00DA5D96" w:rsidRDefault="00DA5D96">
            <w:pPr>
              <w:rPr>
                <w:rFonts w:ascii="Bookman Old Style" w:hAnsi="Bookman Old Style"/>
                <w:b/>
                <w:bCs/>
                <w:color w:val="000000"/>
                <w:sz w:val="14"/>
                <w:szCs w:val="14"/>
                <w:lang w:val="id-ID" w:eastAsia="id-ID"/>
              </w:rPr>
            </w:pPr>
          </w:p>
        </w:tc>
        <w:tc>
          <w:tcPr>
            <w:tcW w:w="426" w:type="dxa"/>
            <w:vMerge/>
            <w:tcBorders>
              <w:top w:val="nil"/>
              <w:left w:val="single" w:sz="4" w:space="0" w:color="auto"/>
              <w:bottom w:val="single" w:sz="4" w:space="0" w:color="000000"/>
              <w:right w:val="single" w:sz="4" w:space="0" w:color="auto"/>
            </w:tcBorders>
            <w:vAlign w:val="center"/>
            <w:hideMark/>
          </w:tcPr>
          <w:p w14:paraId="7F669440" w14:textId="77777777" w:rsidR="00DA5D96" w:rsidRDefault="00DA5D96">
            <w:pPr>
              <w:rPr>
                <w:rFonts w:ascii="Bookman Old Style" w:hAnsi="Bookman Old Style"/>
                <w:b/>
                <w:bCs/>
                <w:color w:val="000000"/>
                <w:sz w:val="14"/>
                <w:szCs w:val="14"/>
                <w:lang w:val="id-ID" w:eastAsia="id-ID"/>
              </w:rPr>
            </w:pPr>
          </w:p>
        </w:tc>
      </w:tr>
      <w:tr w:rsidR="00DA5D96" w14:paraId="44D3FA8C" w14:textId="77777777" w:rsidTr="00DA5D96">
        <w:trPr>
          <w:trHeight w:val="300"/>
          <w:tblHeader/>
        </w:trPr>
        <w:tc>
          <w:tcPr>
            <w:tcW w:w="1098" w:type="dxa"/>
            <w:vMerge/>
            <w:tcBorders>
              <w:top w:val="single" w:sz="4" w:space="0" w:color="auto"/>
              <w:left w:val="single" w:sz="4" w:space="0" w:color="auto"/>
              <w:bottom w:val="single" w:sz="4" w:space="0" w:color="000000"/>
              <w:right w:val="single" w:sz="4" w:space="0" w:color="auto"/>
            </w:tcBorders>
            <w:vAlign w:val="center"/>
            <w:hideMark/>
          </w:tcPr>
          <w:p w14:paraId="7940DD44" w14:textId="77777777" w:rsidR="00DA5D96" w:rsidRDefault="00DA5D96">
            <w:pPr>
              <w:rPr>
                <w:rFonts w:ascii="Bookman Old Style" w:hAnsi="Bookman Old Style"/>
                <w:b/>
                <w:bCs/>
                <w:color w:val="000000"/>
                <w:sz w:val="14"/>
                <w:szCs w:val="14"/>
                <w:lang w:val="id-ID" w:eastAsia="id-ID"/>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14:paraId="48757D21" w14:textId="77777777" w:rsidR="00DA5D96" w:rsidRDefault="00DA5D96">
            <w:pPr>
              <w:rPr>
                <w:rFonts w:ascii="Bookman Old Style" w:hAnsi="Bookman Old Style"/>
                <w:b/>
                <w:bCs/>
                <w:color w:val="000000"/>
                <w:sz w:val="14"/>
                <w:szCs w:val="14"/>
                <w:lang w:val="id-ID" w:eastAsia="id-ID"/>
              </w:rPr>
            </w:pPr>
          </w:p>
        </w:tc>
        <w:tc>
          <w:tcPr>
            <w:tcW w:w="1093" w:type="dxa"/>
            <w:vMerge/>
            <w:tcBorders>
              <w:top w:val="single" w:sz="4" w:space="0" w:color="auto"/>
              <w:left w:val="single" w:sz="4" w:space="0" w:color="auto"/>
              <w:bottom w:val="single" w:sz="4" w:space="0" w:color="000000"/>
              <w:right w:val="single" w:sz="4" w:space="0" w:color="auto"/>
            </w:tcBorders>
            <w:vAlign w:val="center"/>
            <w:hideMark/>
          </w:tcPr>
          <w:p w14:paraId="5E4E258A" w14:textId="77777777" w:rsidR="00DA5D96" w:rsidRDefault="00DA5D96">
            <w:pPr>
              <w:rPr>
                <w:rFonts w:ascii="Bookman Old Style" w:hAnsi="Bookman Old Style"/>
                <w:b/>
                <w:bCs/>
                <w:color w:val="000000"/>
                <w:sz w:val="14"/>
                <w:szCs w:val="14"/>
                <w:lang w:val="id-ID" w:eastAsia="id-ID"/>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14:paraId="77031511" w14:textId="77777777" w:rsidR="00DA5D96" w:rsidRDefault="00DA5D96">
            <w:pPr>
              <w:rPr>
                <w:rFonts w:ascii="Bookman Old Style" w:hAnsi="Bookman Old Style"/>
                <w:b/>
                <w:bCs/>
                <w:color w:val="000000"/>
                <w:sz w:val="14"/>
                <w:szCs w:val="14"/>
                <w:lang w:val="id-ID" w:eastAsia="id-ID"/>
              </w:rPr>
            </w:pPr>
          </w:p>
        </w:tc>
        <w:tc>
          <w:tcPr>
            <w:tcW w:w="490" w:type="dxa"/>
            <w:vMerge/>
            <w:tcBorders>
              <w:top w:val="single" w:sz="4" w:space="0" w:color="auto"/>
              <w:left w:val="single" w:sz="4" w:space="0" w:color="auto"/>
              <w:bottom w:val="single" w:sz="4" w:space="0" w:color="000000"/>
              <w:right w:val="nil"/>
            </w:tcBorders>
            <w:vAlign w:val="center"/>
            <w:hideMark/>
          </w:tcPr>
          <w:p w14:paraId="4C4C29A2" w14:textId="77777777" w:rsidR="00DA5D96" w:rsidRDefault="00DA5D96">
            <w:pPr>
              <w:rPr>
                <w:rFonts w:ascii="Bookman Old Style" w:hAnsi="Bookman Old Style"/>
                <w:b/>
                <w:bCs/>
                <w:color w:val="000000"/>
                <w:sz w:val="14"/>
                <w:szCs w:val="14"/>
                <w:lang w:val="id-ID" w:eastAsia="id-ID"/>
              </w:rPr>
            </w:pPr>
          </w:p>
        </w:tc>
        <w:tc>
          <w:tcPr>
            <w:tcW w:w="1213" w:type="dxa"/>
            <w:vMerge/>
            <w:tcBorders>
              <w:top w:val="single" w:sz="4" w:space="0" w:color="auto"/>
              <w:left w:val="single" w:sz="4" w:space="0" w:color="auto"/>
              <w:bottom w:val="single" w:sz="4" w:space="0" w:color="000000"/>
              <w:right w:val="single" w:sz="4" w:space="0" w:color="auto"/>
            </w:tcBorders>
            <w:vAlign w:val="center"/>
            <w:hideMark/>
          </w:tcPr>
          <w:p w14:paraId="20E5FA74" w14:textId="77777777" w:rsidR="00DA5D96" w:rsidRDefault="00DA5D96">
            <w:pPr>
              <w:rPr>
                <w:rFonts w:ascii="Bookman Old Style" w:hAnsi="Bookman Old Style"/>
                <w:b/>
                <w:bCs/>
                <w:color w:val="000000"/>
                <w:sz w:val="14"/>
                <w:szCs w:val="14"/>
                <w:lang w:val="id-ID" w:eastAsia="id-ID"/>
              </w:rPr>
            </w:pPr>
          </w:p>
        </w:tc>
        <w:tc>
          <w:tcPr>
            <w:tcW w:w="1205" w:type="dxa"/>
            <w:vMerge/>
            <w:tcBorders>
              <w:top w:val="single" w:sz="4" w:space="0" w:color="auto"/>
              <w:left w:val="single" w:sz="4" w:space="0" w:color="auto"/>
              <w:bottom w:val="single" w:sz="4" w:space="0" w:color="000000"/>
              <w:right w:val="single" w:sz="4" w:space="0" w:color="auto"/>
            </w:tcBorders>
            <w:vAlign w:val="center"/>
            <w:hideMark/>
          </w:tcPr>
          <w:p w14:paraId="31C5FC5F" w14:textId="77777777" w:rsidR="00DA5D96" w:rsidRDefault="00DA5D96">
            <w:pPr>
              <w:rPr>
                <w:rFonts w:ascii="Bookman Old Style" w:hAnsi="Bookman Old Style"/>
                <w:b/>
                <w:bCs/>
                <w:color w:val="000000"/>
                <w:sz w:val="14"/>
                <w:szCs w:val="14"/>
                <w:lang w:val="id-ID" w:eastAsia="id-ID"/>
              </w:rPr>
            </w:pPr>
          </w:p>
        </w:tc>
        <w:tc>
          <w:tcPr>
            <w:tcW w:w="983" w:type="dxa"/>
            <w:vMerge/>
            <w:tcBorders>
              <w:top w:val="single" w:sz="4" w:space="0" w:color="auto"/>
              <w:left w:val="single" w:sz="4" w:space="0" w:color="auto"/>
              <w:bottom w:val="single" w:sz="4" w:space="0" w:color="000000"/>
              <w:right w:val="single" w:sz="4" w:space="0" w:color="auto"/>
            </w:tcBorders>
            <w:vAlign w:val="center"/>
            <w:hideMark/>
          </w:tcPr>
          <w:p w14:paraId="136FA640" w14:textId="77777777" w:rsidR="00DA5D96" w:rsidRDefault="00DA5D96">
            <w:pPr>
              <w:rPr>
                <w:rFonts w:ascii="Bookman Old Style" w:hAnsi="Bookman Old Style"/>
                <w:b/>
                <w:bCs/>
                <w:color w:val="000000"/>
                <w:sz w:val="14"/>
                <w:szCs w:val="14"/>
                <w:lang w:val="id-ID" w:eastAsia="id-ID"/>
              </w:rPr>
            </w:pPr>
          </w:p>
        </w:tc>
        <w:tc>
          <w:tcPr>
            <w:tcW w:w="234" w:type="dxa"/>
            <w:tcBorders>
              <w:top w:val="nil"/>
              <w:left w:val="nil"/>
              <w:bottom w:val="single" w:sz="4" w:space="0" w:color="auto"/>
              <w:right w:val="single" w:sz="4" w:space="0" w:color="auto"/>
            </w:tcBorders>
            <w:shd w:val="clear" w:color="auto" w:fill="A5A5A5" w:themeFill="accent3"/>
            <w:vAlign w:val="center"/>
            <w:hideMark/>
          </w:tcPr>
          <w:p w14:paraId="3D49A1A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w:t>
            </w:r>
          </w:p>
        </w:tc>
        <w:tc>
          <w:tcPr>
            <w:tcW w:w="891" w:type="dxa"/>
            <w:tcBorders>
              <w:top w:val="nil"/>
              <w:left w:val="nil"/>
              <w:bottom w:val="single" w:sz="4" w:space="0" w:color="auto"/>
              <w:right w:val="nil"/>
            </w:tcBorders>
            <w:shd w:val="clear" w:color="auto" w:fill="A5A5A5" w:themeFill="accent3"/>
            <w:vAlign w:val="center"/>
            <w:hideMark/>
          </w:tcPr>
          <w:p w14:paraId="4CCAF9DA"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Rp</w:t>
            </w:r>
          </w:p>
        </w:tc>
        <w:tc>
          <w:tcPr>
            <w:tcW w:w="247" w:type="dxa"/>
            <w:tcBorders>
              <w:top w:val="nil"/>
              <w:left w:val="single" w:sz="4" w:space="0" w:color="auto"/>
              <w:bottom w:val="single" w:sz="4" w:space="0" w:color="auto"/>
              <w:right w:val="single" w:sz="4" w:space="0" w:color="auto"/>
            </w:tcBorders>
            <w:shd w:val="clear" w:color="auto" w:fill="A5A5A5" w:themeFill="accent3"/>
            <w:vAlign w:val="center"/>
            <w:hideMark/>
          </w:tcPr>
          <w:p w14:paraId="21E001E7"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w:t>
            </w:r>
          </w:p>
        </w:tc>
        <w:tc>
          <w:tcPr>
            <w:tcW w:w="983" w:type="dxa"/>
            <w:tcBorders>
              <w:top w:val="nil"/>
              <w:left w:val="nil"/>
              <w:bottom w:val="single" w:sz="4" w:space="0" w:color="auto"/>
              <w:right w:val="single" w:sz="4" w:space="0" w:color="auto"/>
            </w:tcBorders>
            <w:shd w:val="clear" w:color="auto" w:fill="A5A5A5" w:themeFill="accent3"/>
            <w:vAlign w:val="center"/>
            <w:hideMark/>
          </w:tcPr>
          <w:p w14:paraId="29B5CF5D"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Rp</w:t>
            </w:r>
          </w:p>
        </w:tc>
        <w:tc>
          <w:tcPr>
            <w:tcW w:w="247" w:type="dxa"/>
            <w:gridSpan w:val="2"/>
            <w:tcBorders>
              <w:top w:val="nil"/>
              <w:left w:val="nil"/>
              <w:bottom w:val="single" w:sz="4" w:space="0" w:color="auto"/>
              <w:right w:val="single" w:sz="4" w:space="0" w:color="auto"/>
            </w:tcBorders>
            <w:shd w:val="clear" w:color="auto" w:fill="A5A5A5" w:themeFill="accent3"/>
            <w:vAlign w:val="center"/>
            <w:hideMark/>
          </w:tcPr>
          <w:p w14:paraId="3EE0F176"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w:t>
            </w:r>
          </w:p>
        </w:tc>
        <w:tc>
          <w:tcPr>
            <w:tcW w:w="983" w:type="dxa"/>
            <w:tcBorders>
              <w:top w:val="nil"/>
              <w:left w:val="nil"/>
              <w:bottom w:val="single" w:sz="4" w:space="0" w:color="auto"/>
              <w:right w:val="single" w:sz="4" w:space="0" w:color="auto"/>
            </w:tcBorders>
            <w:shd w:val="clear" w:color="auto" w:fill="A5A5A5" w:themeFill="accent3"/>
            <w:vAlign w:val="center"/>
            <w:hideMark/>
          </w:tcPr>
          <w:p w14:paraId="569C0B11"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Rp</w:t>
            </w:r>
          </w:p>
        </w:tc>
        <w:tc>
          <w:tcPr>
            <w:tcW w:w="247" w:type="dxa"/>
            <w:gridSpan w:val="2"/>
            <w:tcBorders>
              <w:top w:val="nil"/>
              <w:left w:val="nil"/>
              <w:bottom w:val="single" w:sz="4" w:space="0" w:color="auto"/>
              <w:right w:val="single" w:sz="4" w:space="0" w:color="auto"/>
            </w:tcBorders>
            <w:shd w:val="clear" w:color="auto" w:fill="A5A5A5" w:themeFill="accent3"/>
            <w:vAlign w:val="center"/>
            <w:hideMark/>
          </w:tcPr>
          <w:p w14:paraId="3B6164CA"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w:t>
            </w:r>
          </w:p>
        </w:tc>
        <w:tc>
          <w:tcPr>
            <w:tcW w:w="983" w:type="dxa"/>
            <w:tcBorders>
              <w:top w:val="nil"/>
              <w:left w:val="nil"/>
              <w:bottom w:val="single" w:sz="4" w:space="0" w:color="auto"/>
              <w:right w:val="single" w:sz="4" w:space="0" w:color="auto"/>
            </w:tcBorders>
            <w:shd w:val="clear" w:color="auto" w:fill="A5A5A5" w:themeFill="accent3"/>
            <w:vAlign w:val="center"/>
            <w:hideMark/>
          </w:tcPr>
          <w:p w14:paraId="22647C84"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Rp</w:t>
            </w:r>
          </w:p>
        </w:tc>
        <w:tc>
          <w:tcPr>
            <w:tcW w:w="247" w:type="dxa"/>
            <w:gridSpan w:val="2"/>
            <w:tcBorders>
              <w:top w:val="nil"/>
              <w:left w:val="nil"/>
              <w:bottom w:val="single" w:sz="4" w:space="0" w:color="auto"/>
              <w:right w:val="single" w:sz="4" w:space="0" w:color="auto"/>
            </w:tcBorders>
            <w:shd w:val="clear" w:color="auto" w:fill="A5A5A5" w:themeFill="accent3"/>
            <w:vAlign w:val="center"/>
            <w:hideMark/>
          </w:tcPr>
          <w:p w14:paraId="04099359"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w:t>
            </w:r>
          </w:p>
        </w:tc>
        <w:tc>
          <w:tcPr>
            <w:tcW w:w="983" w:type="dxa"/>
            <w:tcBorders>
              <w:top w:val="nil"/>
              <w:left w:val="nil"/>
              <w:bottom w:val="single" w:sz="4" w:space="0" w:color="auto"/>
              <w:right w:val="single" w:sz="4" w:space="0" w:color="auto"/>
            </w:tcBorders>
            <w:shd w:val="clear" w:color="auto" w:fill="A5A5A5" w:themeFill="accent3"/>
            <w:vAlign w:val="center"/>
            <w:hideMark/>
          </w:tcPr>
          <w:p w14:paraId="7E666411"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Rp</w:t>
            </w:r>
          </w:p>
        </w:tc>
        <w:tc>
          <w:tcPr>
            <w:tcW w:w="247" w:type="dxa"/>
            <w:gridSpan w:val="2"/>
            <w:tcBorders>
              <w:top w:val="nil"/>
              <w:left w:val="nil"/>
              <w:bottom w:val="single" w:sz="4" w:space="0" w:color="auto"/>
              <w:right w:val="single" w:sz="4" w:space="0" w:color="auto"/>
            </w:tcBorders>
            <w:shd w:val="clear" w:color="auto" w:fill="A5A5A5" w:themeFill="accent3"/>
            <w:vAlign w:val="center"/>
            <w:hideMark/>
          </w:tcPr>
          <w:p w14:paraId="3919DCDB"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T</w:t>
            </w:r>
          </w:p>
        </w:tc>
        <w:tc>
          <w:tcPr>
            <w:tcW w:w="983" w:type="dxa"/>
            <w:tcBorders>
              <w:top w:val="nil"/>
              <w:left w:val="nil"/>
              <w:bottom w:val="single" w:sz="4" w:space="0" w:color="auto"/>
              <w:right w:val="single" w:sz="4" w:space="0" w:color="auto"/>
            </w:tcBorders>
            <w:shd w:val="clear" w:color="auto" w:fill="A5A5A5" w:themeFill="accent3"/>
            <w:vAlign w:val="center"/>
            <w:hideMark/>
          </w:tcPr>
          <w:p w14:paraId="303AA0FD"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Rp</w:t>
            </w:r>
          </w:p>
        </w:tc>
        <w:tc>
          <w:tcPr>
            <w:tcW w:w="613" w:type="dxa"/>
            <w:gridSpan w:val="2"/>
            <w:tcBorders>
              <w:top w:val="nil"/>
              <w:left w:val="single" w:sz="4" w:space="0" w:color="auto"/>
              <w:bottom w:val="single" w:sz="4" w:space="0" w:color="000000"/>
              <w:right w:val="single" w:sz="4" w:space="0" w:color="auto"/>
            </w:tcBorders>
            <w:shd w:val="clear" w:color="auto" w:fill="A5A5A5" w:themeFill="accent3"/>
            <w:vAlign w:val="center"/>
            <w:hideMark/>
          </w:tcPr>
          <w:p w14:paraId="543EE52C" w14:textId="77777777" w:rsidR="00DA5D96" w:rsidRDefault="00DA5D96">
            <w:pPr>
              <w:rPr>
                <w:rFonts w:ascii="Bookman Old Style" w:hAnsi="Bookman Old Style"/>
                <w:b/>
                <w:bCs/>
                <w:color w:val="000000"/>
                <w:sz w:val="14"/>
                <w:szCs w:val="14"/>
                <w:lang w:val="id-ID" w:eastAsia="id-ID"/>
              </w:rPr>
            </w:pPr>
          </w:p>
        </w:tc>
        <w:tc>
          <w:tcPr>
            <w:tcW w:w="426" w:type="dxa"/>
            <w:tcBorders>
              <w:top w:val="nil"/>
              <w:left w:val="single" w:sz="4" w:space="0" w:color="auto"/>
              <w:bottom w:val="single" w:sz="4" w:space="0" w:color="000000"/>
              <w:right w:val="single" w:sz="4" w:space="0" w:color="auto"/>
            </w:tcBorders>
            <w:shd w:val="clear" w:color="auto" w:fill="A5A5A5" w:themeFill="accent3"/>
            <w:vAlign w:val="center"/>
            <w:hideMark/>
          </w:tcPr>
          <w:p w14:paraId="0BEAABF8" w14:textId="77777777" w:rsidR="00DA5D96" w:rsidRDefault="00DA5D96">
            <w:pPr>
              <w:rPr>
                <w:sz w:val="20"/>
                <w:szCs w:val="20"/>
              </w:rPr>
            </w:pPr>
          </w:p>
        </w:tc>
      </w:tr>
      <w:tr w:rsidR="00DA5D96" w14:paraId="3871D0D3" w14:textId="77777777" w:rsidTr="00DA5D96">
        <w:trPr>
          <w:trHeight w:val="300"/>
          <w:tblHeader/>
        </w:trPr>
        <w:tc>
          <w:tcPr>
            <w:tcW w:w="1098" w:type="dxa"/>
            <w:tcBorders>
              <w:top w:val="nil"/>
              <w:left w:val="single" w:sz="4" w:space="0" w:color="auto"/>
              <w:bottom w:val="single" w:sz="4" w:space="0" w:color="auto"/>
              <w:right w:val="single" w:sz="4" w:space="0" w:color="auto"/>
            </w:tcBorders>
            <w:vAlign w:val="center"/>
            <w:hideMark/>
          </w:tcPr>
          <w:p w14:paraId="133FA235"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w:t>
            </w:r>
          </w:p>
        </w:tc>
        <w:tc>
          <w:tcPr>
            <w:tcW w:w="913" w:type="dxa"/>
            <w:tcBorders>
              <w:top w:val="nil"/>
              <w:left w:val="nil"/>
              <w:bottom w:val="single" w:sz="4" w:space="0" w:color="auto"/>
              <w:right w:val="single" w:sz="4" w:space="0" w:color="auto"/>
            </w:tcBorders>
            <w:vAlign w:val="center"/>
            <w:hideMark/>
          </w:tcPr>
          <w:p w14:paraId="0B3E7A76" w14:textId="77777777" w:rsidR="00DA5D96" w:rsidRDefault="00DA5D96">
            <w:pPr>
              <w:jc w:val="center"/>
              <w:rPr>
                <w:color w:val="000000"/>
                <w:sz w:val="20"/>
                <w:szCs w:val="20"/>
                <w:lang w:val="id-ID" w:eastAsia="id-ID"/>
              </w:rPr>
            </w:pPr>
            <w:r>
              <w:rPr>
                <w:color w:val="000000"/>
                <w:sz w:val="20"/>
                <w:szCs w:val="20"/>
                <w:lang w:val="id-ID" w:eastAsia="id-ID"/>
              </w:rPr>
              <w:t> </w:t>
            </w:r>
          </w:p>
        </w:tc>
        <w:tc>
          <w:tcPr>
            <w:tcW w:w="1093" w:type="dxa"/>
            <w:tcBorders>
              <w:top w:val="nil"/>
              <w:left w:val="nil"/>
              <w:bottom w:val="single" w:sz="4" w:space="0" w:color="auto"/>
              <w:right w:val="single" w:sz="4" w:space="0" w:color="auto"/>
            </w:tcBorders>
            <w:vAlign w:val="center"/>
            <w:hideMark/>
          </w:tcPr>
          <w:p w14:paraId="76ECC4F9"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2</w:t>
            </w:r>
          </w:p>
        </w:tc>
        <w:tc>
          <w:tcPr>
            <w:tcW w:w="913" w:type="dxa"/>
            <w:tcBorders>
              <w:top w:val="nil"/>
              <w:left w:val="nil"/>
              <w:bottom w:val="single" w:sz="4" w:space="0" w:color="auto"/>
              <w:right w:val="single" w:sz="4" w:space="0" w:color="auto"/>
            </w:tcBorders>
            <w:vAlign w:val="center"/>
            <w:hideMark/>
          </w:tcPr>
          <w:p w14:paraId="744D88ED"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3</w:t>
            </w:r>
          </w:p>
        </w:tc>
        <w:tc>
          <w:tcPr>
            <w:tcW w:w="490" w:type="dxa"/>
            <w:vAlign w:val="center"/>
            <w:hideMark/>
          </w:tcPr>
          <w:p w14:paraId="5D8AF1B1" w14:textId="77777777" w:rsidR="00DA5D96" w:rsidRDefault="00DA5D96">
            <w:pPr>
              <w:jc w:val="center"/>
              <w:rPr>
                <w:rFonts w:ascii="Bookman Old Style" w:hAnsi="Bookman Old Style"/>
                <w:i/>
                <w:iCs/>
                <w:color w:val="000000"/>
                <w:sz w:val="14"/>
                <w:szCs w:val="14"/>
                <w:lang w:val="id-ID" w:eastAsia="id-ID"/>
              </w:rPr>
            </w:pPr>
            <w:r>
              <w:rPr>
                <w:rFonts w:ascii="Bookman Old Style" w:hAnsi="Bookman Old Style"/>
                <w:i/>
                <w:iCs/>
                <w:color w:val="000000"/>
                <w:sz w:val="14"/>
                <w:szCs w:val="14"/>
                <w:lang w:val="id-ID" w:eastAsia="id-ID"/>
              </w:rPr>
              <w:t>4</w:t>
            </w:r>
          </w:p>
        </w:tc>
        <w:tc>
          <w:tcPr>
            <w:tcW w:w="1213" w:type="dxa"/>
            <w:tcBorders>
              <w:top w:val="nil"/>
              <w:left w:val="single" w:sz="4" w:space="0" w:color="auto"/>
              <w:bottom w:val="single" w:sz="4" w:space="0" w:color="auto"/>
              <w:right w:val="single" w:sz="4" w:space="0" w:color="auto"/>
            </w:tcBorders>
            <w:vAlign w:val="center"/>
            <w:hideMark/>
          </w:tcPr>
          <w:p w14:paraId="36670E69"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5</w:t>
            </w:r>
          </w:p>
        </w:tc>
        <w:tc>
          <w:tcPr>
            <w:tcW w:w="1205" w:type="dxa"/>
            <w:tcBorders>
              <w:top w:val="nil"/>
              <w:left w:val="nil"/>
              <w:bottom w:val="single" w:sz="4" w:space="0" w:color="auto"/>
              <w:right w:val="single" w:sz="4" w:space="0" w:color="auto"/>
            </w:tcBorders>
            <w:vAlign w:val="center"/>
            <w:hideMark/>
          </w:tcPr>
          <w:p w14:paraId="2AA09655"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6</w:t>
            </w:r>
          </w:p>
        </w:tc>
        <w:tc>
          <w:tcPr>
            <w:tcW w:w="983" w:type="dxa"/>
            <w:tcBorders>
              <w:top w:val="nil"/>
              <w:left w:val="nil"/>
              <w:bottom w:val="single" w:sz="4" w:space="0" w:color="auto"/>
              <w:right w:val="single" w:sz="4" w:space="0" w:color="auto"/>
            </w:tcBorders>
            <w:vAlign w:val="center"/>
            <w:hideMark/>
          </w:tcPr>
          <w:p w14:paraId="6DB3F997"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7</w:t>
            </w:r>
          </w:p>
        </w:tc>
        <w:tc>
          <w:tcPr>
            <w:tcW w:w="234" w:type="dxa"/>
            <w:tcBorders>
              <w:top w:val="nil"/>
              <w:left w:val="nil"/>
              <w:bottom w:val="single" w:sz="4" w:space="0" w:color="auto"/>
              <w:right w:val="single" w:sz="4" w:space="0" w:color="auto"/>
            </w:tcBorders>
            <w:vAlign w:val="center"/>
            <w:hideMark/>
          </w:tcPr>
          <w:p w14:paraId="2C7B1755"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8</w:t>
            </w:r>
          </w:p>
        </w:tc>
        <w:tc>
          <w:tcPr>
            <w:tcW w:w="891" w:type="dxa"/>
            <w:tcBorders>
              <w:top w:val="nil"/>
              <w:left w:val="nil"/>
              <w:bottom w:val="single" w:sz="4" w:space="0" w:color="auto"/>
              <w:right w:val="nil"/>
            </w:tcBorders>
            <w:vAlign w:val="center"/>
            <w:hideMark/>
          </w:tcPr>
          <w:p w14:paraId="093AECED"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9</w:t>
            </w:r>
          </w:p>
        </w:tc>
        <w:tc>
          <w:tcPr>
            <w:tcW w:w="247" w:type="dxa"/>
            <w:tcBorders>
              <w:top w:val="nil"/>
              <w:left w:val="single" w:sz="4" w:space="0" w:color="auto"/>
              <w:bottom w:val="single" w:sz="4" w:space="0" w:color="auto"/>
              <w:right w:val="single" w:sz="4" w:space="0" w:color="auto"/>
            </w:tcBorders>
            <w:vAlign w:val="center"/>
            <w:hideMark/>
          </w:tcPr>
          <w:p w14:paraId="349FF9CB"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10</w:t>
            </w:r>
          </w:p>
        </w:tc>
        <w:tc>
          <w:tcPr>
            <w:tcW w:w="983" w:type="dxa"/>
            <w:tcBorders>
              <w:top w:val="nil"/>
              <w:left w:val="nil"/>
              <w:bottom w:val="single" w:sz="4" w:space="0" w:color="auto"/>
              <w:right w:val="single" w:sz="4" w:space="0" w:color="auto"/>
            </w:tcBorders>
            <w:vAlign w:val="center"/>
            <w:hideMark/>
          </w:tcPr>
          <w:p w14:paraId="783EB556"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11</w:t>
            </w:r>
          </w:p>
        </w:tc>
        <w:tc>
          <w:tcPr>
            <w:tcW w:w="247" w:type="dxa"/>
            <w:gridSpan w:val="2"/>
            <w:tcBorders>
              <w:top w:val="nil"/>
              <w:left w:val="nil"/>
              <w:bottom w:val="single" w:sz="4" w:space="0" w:color="auto"/>
              <w:right w:val="single" w:sz="4" w:space="0" w:color="auto"/>
            </w:tcBorders>
            <w:vAlign w:val="center"/>
            <w:hideMark/>
          </w:tcPr>
          <w:p w14:paraId="18BFA738"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12</w:t>
            </w:r>
          </w:p>
        </w:tc>
        <w:tc>
          <w:tcPr>
            <w:tcW w:w="983" w:type="dxa"/>
            <w:tcBorders>
              <w:top w:val="nil"/>
              <w:left w:val="nil"/>
              <w:bottom w:val="single" w:sz="4" w:space="0" w:color="auto"/>
              <w:right w:val="single" w:sz="4" w:space="0" w:color="auto"/>
            </w:tcBorders>
            <w:vAlign w:val="center"/>
            <w:hideMark/>
          </w:tcPr>
          <w:p w14:paraId="0B7ED64E"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13</w:t>
            </w:r>
          </w:p>
        </w:tc>
        <w:tc>
          <w:tcPr>
            <w:tcW w:w="247" w:type="dxa"/>
            <w:gridSpan w:val="2"/>
            <w:tcBorders>
              <w:top w:val="nil"/>
              <w:left w:val="nil"/>
              <w:bottom w:val="single" w:sz="4" w:space="0" w:color="auto"/>
              <w:right w:val="single" w:sz="4" w:space="0" w:color="auto"/>
            </w:tcBorders>
            <w:vAlign w:val="center"/>
            <w:hideMark/>
          </w:tcPr>
          <w:p w14:paraId="1BF02257"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14</w:t>
            </w:r>
          </w:p>
        </w:tc>
        <w:tc>
          <w:tcPr>
            <w:tcW w:w="983" w:type="dxa"/>
            <w:tcBorders>
              <w:top w:val="nil"/>
              <w:left w:val="nil"/>
              <w:bottom w:val="single" w:sz="4" w:space="0" w:color="auto"/>
              <w:right w:val="single" w:sz="4" w:space="0" w:color="auto"/>
            </w:tcBorders>
            <w:vAlign w:val="center"/>
            <w:hideMark/>
          </w:tcPr>
          <w:p w14:paraId="66621954"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15</w:t>
            </w:r>
          </w:p>
        </w:tc>
        <w:tc>
          <w:tcPr>
            <w:tcW w:w="247" w:type="dxa"/>
            <w:gridSpan w:val="2"/>
            <w:tcBorders>
              <w:top w:val="nil"/>
              <w:left w:val="nil"/>
              <w:bottom w:val="single" w:sz="4" w:space="0" w:color="auto"/>
              <w:right w:val="single" w:sz="4" w:space="0" w:color="auto"/>
            </w:tcBorders>
            <w:vAlign w:val="center"/>
            <w:hideMark/>
          </w:tcPr>
          <w:p w14:paraId="5C728E6B"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16</w:t>
            </w:r>
          </w:p>
        </w:tc>
        <w:tc>
          <w:tcPr>
            <w:tcW w:w="983" w:type="dxa"/>
            <w:tcBorders>
              <w:top w:val="nil"/>
              <w:left w:val="nil"/>
              <w:bottom w:val="single" w:sz="4" w:space="0" w:color="auto"/>
              <w:right w:val="single" w:sz="4" w:space="0" w:color="auto"/>
            </w:tcBorders>
            <w:vAlign w:val="center"/>
            <w:hideMark/>
          </w:tcPr>
          <w:p w14:paraId="31CE9615"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17</w:t>
            </w:r>
          </w:p>
        </w:tc>
        <w:tc>
          <w:tcPr>
            <w:tcW w:w="247" w:type="dxa"/>
            <w:gridSpan w:val="2"/>
            <w:tcBorders>
              <w:top w:val="nil"/>
              <w:left w:val="nil"/>
              <w:bottom w:val="single" w:sz="4" w:space="0" w:color="auto"/>
              <w:right w:val="single" w:sz="4" w:space="0" w:color="auto"/>
            </w:tcBorders>
            <w:vAlign w:val="center"/>
            <w:hideMark/>
          </w:tcPr>
          <w:p w14:paraId="5D607D18"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18</w:t>
            </w:r>
          </w:p>
        </w:tc>
        <w:tc>
          <w:tcPr>
            <w:tcW w:w="983" w:type="dxa"/>
            <w:tcBorders>
              <w:top w:val="nil"/>
              <w:left w:val="nil"/>
              <w:bottom w:val="single" w:sz="4" w:space="0" w:color="auto"/>
              <w:right w:val="single" w:sz="4" w:space="0" w:color="auto"/>
            </w:tcBorders>
            <w:vAlign w:val="center"/>
            <w:hideMark/>
          </w:tcPr>
          <w:p w14:paraId="59ABD6E9"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19</w:t>
            </w:r>
          </w:p>
        </w:tc>
        <w:tc>
          <w:tcPr>
            <w:tcW w:w="613" w:type="dxa"/>
            <w:gridSpan w:val="2"/>
            <w:tcBorders>
              <w:top w:val="nil"/>
              <w:left w:val="nil"/>
              <w:bottom w:val="single" w:sz="4" w:space="0" w:color="auto"/>
              <w:right w:val="single" w:sz="4" w:space="0" w:color="auto"/>
            </w:tcBorders>
            <w:vAlign w:val="center"/>
            <w:hideMark/>
          </w:tcPr>
          <w:p w14:paraId="306096A4"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20</w:t>
            </w:r>
          </w:p>
        </w:tc>
        <w:tc>
          <w:tcPr>
            <w:tcW w:w="426" w:type="dxa"/>
            <w:tcBorders>
              <w:top w:val="nil"/>
              <w:left w:val="nil"/>
              <w:bottom w:val="single" w:sz="4" w:space="0" w:color="auto"/>
              <w:right w:val="single" w:sz="4" w:space="0" w:color="auto"/>
            </w:tcBorders>
            <w:vAlign w:val="center"/>
            <w:hideMark/>
          </w:tcPr>
          <w:p w14:paraId="047FDDEF"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21</w:t>
            </w:r>
          </w:p>
        </w:tc>
      </w:tr>
      <w:tr w:rsidR="00DA5D96" w14:paraId="25F2ABEC" w14:textId="77777777" w:rsidTr="00DA5D96">
        <w:trPr>
          <w:trHeight w:val="900"/>
        </w:trPr>
        <w:tc>
          <w:tcPr>
            <w:tcW w:w="1098" w:type="dxa"/>
            <w:tcBorders>
              <w:top w:val="nil"/>
              <w:left w:val="single" w:sz="4" w:space="0" w:color="auto"/>
              <w:bottom w:val="single" w:sz="4" w:space="0" w:color="auto"/>
              <w:right w:val="single" w:sz="4" w:space="0" w:color="auto"/>
            </w:tcBorders>
            <w:vAlign w:val="center"/>
            <w:hideMark/>
          </w:tcPr>
          <w:p w14:paraId="0164EE9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Meningkatkan derajat kesehatan masyarakat</w:t>
            </w:r>
          </w:p>
        </w:tc>
        <w:tc>
          <w:tcPr>
            <w:tcW w:w="913" w:type="dxa"/>
            <w:tcBorders>
              <w:top w:val="nil"/>
              <w:left w:val="nil"/>
              <w:bottom w:val="single" w:sz="4" w:space="0" w:color="auto"/>
              <w:right w:val="single" w:sz="4" w:space="0" w:color="auto"/>
            </w:tcBorders>
            <w:vAlign w:val="center"/>
            <w:hideMark/>
          </w:tcPr>
          <w:p w14:paraId="1821083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Angka Harapan Hidup (AHH)</w:t>
            </w:r>
          </w:p>
        </w:tc>
        <w:tc>
          <w:tcPr>
            <w:tcW w:w="1093" w:type="dxa"/>
            <w:tcBorders>
              <w:top w:val="nil"/>
              <w:left w:val="nil"/>
              <w:bottom w:val="single" w:sz="4" w:space="0" w:color="auto"/>
              <w:right w:val="single" w:sz="4" w:space="0" w:color="auto"/>
            </w:tcBorders>
            <w:vAlign w:val="center"/>
            <w:hideMark/>
          </w:tcPr>
          <w:p w14:paraId="46441FA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3E7E7B6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single" w:sz="4" w:space="0" w:color="auto"/>
              <w:left w:val="single" w:sz="4" w:space="0" w:color="auto"/>
              <w:bottom w:val="single" w:sz="4" w:space="0" w:color="auto"/>
              <w:right w:val="single" w:sz="4" w:space="0" w:color="auto"/>
            </w:tcBorders>
            <w:vAlign w:val="center"/>
            <w:hideMark/>
          </w:tcPr>
          <w:p w14:paraId="15511602"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62C5FA4E"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6020694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67405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3BFF881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shd w:val="clear" w:color="auto" w:fill="FFFFFF"/>
            <w:vAlign w:val="center"/>
            <w:hideMark/>
          </w:tcPr>
          <w:p w14:paraId="551403F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7BE8E40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080134B"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C70F3B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443B583"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4497353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7E2260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9DA7FB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E63465C"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247" w:type="dxa"/>
            <w:gridSpan w:val="2"/>
            <w:tcBorders>
              <w:top w:val="nil"/>
              <w:left w:val="nil"/>
              <w:bottom w:val="single" w:sz="4" w:space="0" w:color="auto"/>
              <w:right w:val="single" w:sz="4" w:space="0" w:color="auto"/>
            </w:tcBorders>
            <w:shd w:val="clear" w:color="auto" w:fill="FFFFFF"/>
            <w:vAlign w:val="center"/>
            <w:hideMark/>
          </w:tcPr>
          <w:p w14:paraId="118F02F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FFFFFF"/>
            <w:vAlign w:val="center"/>
            <w:hideMark/>
          </w:tcPr>
          <w:p w14:paraId="367101B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285B905D"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5BBE132E"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0EFFB679" w14:textId="77777777" w:rsidTr="00DA5D96">
        <w:trPr>
          <w:trHeight w:val="900"/>
        </w:trPr>
        <w:tc>
          <w:tcPr>
            <w:tcW w:w="1098" w:type="dxa"/>
            <w:tcBorders>
              <w:top w:val="nil"/>
              <w:left w:val="single" w:sz="4" w:space="0" w:color="auto"/>
              <w:bottom w:val="single" w:sz="4" w:space="0" w:color="auto"/>
              <w:right w:val="single" w:sz="4" w:space="0" w:color="auto"/>
            </w:tcBorders>
            <w:vAlign w:val="center"/>
            <w:hideMark/>
          </w:tcPr>
          <w:p w14:paraId="69BA38E6"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2825CA4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4CCE4097"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Menurunnya Angka Kesakitan dan Kematian</w:t>
            </w:r>
          </w:p>
        </w:tc>
        <w:tc>
          <w:tcPr>
            <w:tcW w:w="913" w:type="dxa"/>
            <w:tcBorders>
              <w:top w:val="nil"/>
              <w:left w:val="nil"/>
              <w:bottom w:val="single" w:sz="4" w:space="0" w:color="auto"/>
              <w:right w:val="nil"/>
            </w:tcBorders>
            <w:vAlign w:val="center"/>
            <w:hideMark/>
          </w:tcPr>
          <w:p w14:paraId="1F90B42E"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Persentase capaian Standar Pelayanan Minimal (SPM)</w:t>
            </w:r>
          </w:p>
        </w:tc>
        <w:tc>
          <w:tcPr>
            <w:tcW w:w="490" w:type="dxa"/>
            <w:tcBorders>
              <w:top w:val="nil"/>
              <w:left w:val="single" w:sz="4" w:space="0" w:color="auto"/>
              <w:bottom w:val="single" w:sz="4" w:space="0" w:color="auto"/>
              <w:right w:val="single" w:sz="4" w:space="0" w:color="auto"/>
            </w:tcBorders>
            <w:vAlign w:val="center"/>
            <w:hideMark/>
          </w:tcPr>
          <w:p w14:paraId="0D5CFB97"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32C9025"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1FA2AF7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FFFFFF"/>
            <w:vAlign w:val="center"/>
            <w:hideMark/>
          </w:tcPr>
          <w:p w14:paraId="3F3126E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5BAEC6E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shd w:val="clear" w:color="auto" w:fill="FFFFFF"/>
            <w:vAlign w:val="center"/>
            <w:hideMark/>
          </w:tcPr>
          <w:p w14:paraId="5B12963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7318A7B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3E645F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0416B03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573944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E0D8279"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7534BD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190BED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8F5E1C5"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247" w:type="dxa"/>
            <w:gridSpan w:val="2"/>
            <w:tcBorders>
              <w:top w:val="nil"/>
              <w:left w:val="nil"/>
              <w:bottom w:val="single" w:sz="4" w:space="0" w:color="auto"/>
              <w:right w:val="single" w:sz="4" w:space="0" w:color="auto"/>
            </w:tcBorders>
            <w:shd w:val="clear" w:color="auto" w:fill="FFFFFF"/>
            <w:vAlign w:val="center"/>
            <w:hideMark/>
          </w:tcPr>
          <w:p w14:paraId="6BE32E1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FFFFFF"/>
            <w:vAlign w:val="center"/>
            <w:hideMark/>
          </w:tcPr>
          <w:p w14:paraId="056BF4F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19A040E1"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3E5B93A"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DEEEFE2" w14:textId="77777777" w:rsidTr="00DA5D96">
        <w:trPr>
          <w:trHeight w:val="825"/>
        </w:trPr>
        <w:tc>
          <w:tcPr>
            <w:tcW w:w="1098" w:type="dxa"/>
            <w:tcBorders>
              <w:top w:val="nil"/>
              <w:left w:val="single" w:sz="4" w:space="0" w:color="auto"/>
              <w:bottom w:val="single" w:sz="4" w:space="0" w:color="auto"/>
              <w:right w:val="single" w:sz="4" w:space="0" w:color="auto"/>
            </w:tcBorders>
            <w:vAlign w:val="center"/>
            <w:hideMark/>
          </w:tcPr>
          <w:p w14:paraId="0307EF9E"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2802197"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6895899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4BCCD16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0B8B45CD" w14:textId="77777777" w:rsidR="00DA5D96" w:rsidRDefault="00DA5D96">
            <w:pPr>
              <w:jc w:val="cente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9017EF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1. Program Pelayanan Kesehatan</w:t>
            </w:r>
          </w:p>
        </w:tc>
        <w:tc>
          <w:tcPr>
            <w:tcW w:w="1205" w:type="dxa"/>
            <w:tcBorders>
              <w:top w:val="nil"/>
              <w:left w:val="nil"/>
              <w:bottom w:val="single" w:sz="4" w:space="0" w:color="auto"/>
              <w:right w:val="single" w:sz="4" w:space="0" w:color="auto"/>
            </w:tcBorders>
            <w:vAlign w:val="center"/>
            <w:hideMark/>
          </w:tcPr>
          <w:p w14:paraId="4970E47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Persentase pemenuhan sarana, prasaran, dan alat pelayanan kesehatan</w:t>
            </w:r>
          </w:p>
        </w:tc>
        <w:tc>
          <w:tcPr>
            <w:tcW w:w="983" w:type="dxa"/>
            <w:tcBorders>
              <w:top w:val="nil"/>
              <w:left w:val="nil"/>
              <w:bottom w:val="single" w:sz="4" w:space="0" w:color="auto"/>
              <w:right w:val="single" w:sz="4" w:space="0" w:color="auto"/>
            </w:tcBorders>
            <w:shd w:val="clear" w:color="auto" w:fill="FFFFFF"/>
            <w:vAlign w:val="center"/>
            <w:hideMark/>
          </w:tcPr>
          <w:p w14:paraId="0AF939CB"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162AD9B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shd w:val="clear" w:color="auto" w:fill="FFFFFF"/>
            <w:vAlign w:val="center"/>
            <w:hideMark/>
          </w:tcPr>
          <w:p w14:paraId="04EE36F1"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61,405,451 </w:t>
            </w:r>
          </w:p>
        </w:tc>
        <w:tc>
          <w:tcPr>
            <w:tcW w:w="247" w:type="dxa"/>
            <w:tcBorders>
              <w:top w:val="nil"/>
              <w:left w:val="nil"/>
              <w:bottom w:val="single" w:sz="4" w:space="0" w:color="auto"/>
              <w:right w:val="single" w:sz="4" w:space="0" w:color="auto"/>
            </w:tcBorders>
            <w:vAlign w:val="center"/>
            <w:hideMark/>
          </w:tcPr>
          <w:p w14:paraId="41BE74A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28DC78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112,650,000 </w:t>
            </w:r>
          </w:p>
        </w:tc>
        <w:tc>
          <w:tcPr>
            <w:tcW w:w="247" w:type="dxa"/>
            <w:gridSpan w:val="2"/>
            <w:tcBorders>
              <w:top w:val="nil"/>
              <w:left w:val="nil"/>
              <w:bottom w:val="single" w:sz="4" w:space="0" w:color="auto"/>
              <w:right w:val="single" w:sz="4" w:space="0" w:color="auto"/>
            </w:tcBorders>
            <w:vAlign w:val="center"/>
            <w:hideMark/>
          </w:tcPr>
          <w:p w14:paraId="542BEA2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3C35DF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104,800,000 </w:t>
            </w:r>
          </w:p>
        </w:tc>
        <w:tc>
          <w:tcPr>
            <w:tcW w:w="247" w:type="dxa"/>
            <w:gridSpan w:val="2"/>
            <w:tcBorders>
              <w:top w:val="nil"/>
              <w:left w:val="nil"/>
              <w:bottom w:val="single" w:sz="4" w:space="0" w:color="auto"/>
              <w:right w:val="single" w:sz="4" w:space="0" w:color="auto"/>
            </w:tcBorders>
            <w:vAlign w:val="center"/>
            <w:hideMark/>
          </w:tcPr>
          <w:p w14:paraId="68F7DD1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7E97C7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101,300,000 </w:t>
            </w:r>
          </w:p>
        </w:tc>
        <w:tc>
          <w:tcPr>
            <w:tcW w:w="247" w:type="dxa"/>
            <w:gridSpan w:val="2"/>
            <w:tcBorders>
              <w:top w:val="nil"/>
              <w:left w:val="nil"/>
              <w:bottom w:val="single" w:sz="4" w:space="0" w:color="auto"/>
              <w:right w:val="single" w:sz="4" w:space="0" w:color="auto"/>
            </w:tcBorders>
            <w:vAlign w:val="center"/>
            <w:hideMark/>
          </w:tcPr>
          <w:p w14:paraId="2358DB8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2EA1B3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112,750,000 </w:t>
            </w:r>
          </w:p>
        </w:tc>
        <w:tc>
          <w:tcPr>
            <w:tcW w:w="247" w:type="dxa"/>
            <w:gridSpan w:val="2"/>
            <w:tcBorders>
              <w:top w:val="nil"/>
              <w:left w:val="nil"/>
              <w:bottom w:val="single" w:sz="4" w:space="0" w:color="auto"/>
              <w:right w:val="single" w:sz="4" w:space="0" w:color="auto"/>
            </w:tcBorders>
            <w:vAlign w:val="center"/>
            <w:hideMark/>
          </w:tcPr>
          <w:p w14:paraId="0A22D2A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4F89AB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112,750,000 </w:t>
            </w:r>
          </w:p>
        </w:tc>
        <w:tc>
          <w:tcPr>
            <w:tcW w:w="613" w:type="dxa"/>
            <w:gridSpan w:val="2"/>
            <w:tcBorders>
              <w:top w:val="nil"/>
              <w:left w:val="nil"/>
              <w:bottom w:val="single" w:sz="4" w:space="0" w:color="auto"/>
              <w:right w:val="single" w:sz="4" w:space="0" w:color="auto"/>
            </w:tcBorders>
            <w:vAlign w:val="center"/>
            <w:hideMark/>
          </w:tcPr>
          <w:p w14:paraId="00558D2C"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D15872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35F8CEC1" w14:textId="77777777" w:rsidTr="00DA5D96">
        <w:trPr>
          <w:trHeight w:val="855"/>
        </w:trPr>
        <w:tc>
          <w:tcPr>
            <w:tcW w:w="1098" w:type="dxa"/>
            <w:tcBorders>
              <w:top w:val="nil"/>
              <w:left w:val="single" w:sz="4" w:space="0" w:color="auto"/>
              <w:bottom w:val="single" w:sz="4" w:space="0" w:color="auto"/>
              <w:right w:val="single" w:sz="4" w:space="0" w:color="auto"/>
            </w:tcBorders>
            <w:vAlign w:val="center"/>
            <w:hideMark/>
          </w:tcPr>
          <w:p w14:paraId="02759DF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753A307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5461813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3BA64EC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76290C8B" w14:textId="77777777" w:rsidR="00DA5D96" w:rsidRDefault="00DA5D96">
            <w:pPr>
              <w:jc w:val="cente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1FD3320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1.1. Kegiatan pemenuhan sarana pelayanan kesehatan</w:t>
            </w:r>
          </w:p>
        </w:tc>
        <w:tc>
          <w:tcPr>
            <w:tcW w:w="1205" w:type="dxa"/>
            <w:tcBorders>
              <w:top w:val="nil"/>
              <w:left w:val="nil"/>
              <w:bottom w:val="single" w:sz="4" w:space="0" w:color="auto"/>
              <w:right w:val="single" w:sz="4" w:space="0" w:color="auto"/>
            </w:tcBorders>
            <w:vAlign w:val="center"/>
            <w:hideMark/>
          </w:tcPr>
          <w:p w14:paraId="0433D27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Jumlah paket sarana pelayanan kesehatan yang terpenuhi </w:t>
            </w:r>
          </w:p>
        </w:tc>
        <w:tc>
          <w:tcPr>
            <w:tcW w:w="983" w:type="dxa"/>
            <w:tcBorders>
              <w:top w:val="nil"/>
              <w:left w:val="nil"/>
              <w:bottom w:val="single" w:sz="4" w:space="0" w:color="auto"/>
              <w:right w:val="single" w:sz="4" w:space="0" w:color="auto"/>
            </w:tcBorders>
            <w:vAlign w:val="center"/>
            <w:hideMark/>
          </w:tcPr>
          <w:p w14:paraId="531D425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248614A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46D28AA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18,000,000 </w:t>
            </w:r>
          </w:p>
        </w:tc>
        <w:tc>
          <w:tcPr>
            <w:tcW w:w="247" w:type="dxa"/>
            <w:tcBorders>
              <w:top w:val="nil"/>
              <w:left w:val="nil"/>
              <w:bottom w:val="single" w:sz="4" w:space="0" w:color="auto"/>
              <w:right w:val="single" w:sz="4" w:space="0" w:color="auto"/>
            </w:tcBorders>
            <w:vAlign w:val="center"/>
            <w:hideMark/>
          </w:tcPr>
          <w:p w14:paraId="161F0A6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FDEFF6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20,000,000 </w:t>
            </w:r>
          </w:p>
        </w:tc>
        <w:tc>
          <w:tcPr>
            <w:tcW w:w="247" w:type="dxa"/>
            <w:gridSpan w:val="2"/>
            <w:tcBorders>
              <w:top w:val="nil"/>
              <w:left w:val="nil"/>
              <w:bottom w:val="single" w:sz="4" w:space="0" w:color="auto"/>
              <w:right w:val="single" w:sz="4" w:space="0" w:color="auto"/>
            </w:tcBorders>
            <w:vAlign w:val="center"/>
            <w:hideMark/>
          </w:tcPr>
          <w:p w14:paraId="68F951D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FC6424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25,000,000 </w:t>
            </w:r>
          </w:p>
        </w:tc>
        <w:tc>
          <w:tcPr>
            <w:tcW w:w="247" w:type="dxa"/>
            <w:gridSpan w:val="2"/>
            <w:tcBorders>
              <w:top w:val="nil"/>
              <w:left w:val="nil"/>
              <w:bottom w:val="single" w:sz="4" w:space="0" w:color="auto"/>
              <w:right w:val="single" w:sz="4" w:space="0" w:color="auto"/>
            </w:tcBorders>
            <w:vAlign w:val="center"/>
            <w:hideMark/>
          </w:tcPr>
          <w:p w14:paraId="33E9AA6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63C3BD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27,500,000 </w:t>
            </w:r>
          </w:p>
        </w:tc>
        <w:tc>
          <w:tcPr>
            <w:tcW w:w="247" w:type="dxa"/>
            <w:gridSpan w:val="2"/>
            <w:tcBorders>
              <w:top w:val="nil"/>
              <w:left w:val="nil"/>
              <w:bottom w:val="single" w:sz="4" w:space="0" w:color="auto"/>
              <w:right w:val="single" w:sz="4" w:space="0" w:color="auto"/>
            </w:tcBorders>
            <w:vAlign w:val="center"/>
            <w:hideMark/>
          </w:tcPr>
          <w:p w14:paraId="6FD086F0"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DD58B3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35,000,000 </w:t>
            </w:r>
          </w:p>
        </w:tc>
        <w:tc>
          <w:tcPr>
            <w:tcW w:w="247" w:type="dxa"/>
            <w:gridSpan w:val="2"/>
            <w:tcBorders>
              <w:top w:val="nil"/>
              <w:left w:val="nil"/>
              <w:bottom w:val="single" w:sz="4" w:space="0" w:color="auto"/>
              <w:right w:val="single" w:sz="4" w:space="0" w:color="auto"/>
            </w:tcBorders>
            <w:vAlign w:val="center"/>
            <w:hideMark/>
          </w:tcPr>
          <w:p w14:paraId="744B8C4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151A04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35,000,000 </w:t>
            </w:r>
          </w:p>
        </w:tc>
        <w:tc>
          <w:tcPr>
            <w:tcW w:w="613" w:type="dxa"/>
            <w:gridSpan w:val="2"/>
            <w:tcBorders>
              <w:top w:val="nil"/>
              <w:left w:val="nil"/>
              <w:bottom w:val="single" w:sz="4" w:space="0" w:color="auto"/>
              <w:right w:val="single" w:sz="4" w:space="0" w:color="auto"/>
            </w:tcBorders>
            <w:vAlign w:val="center"/>
            <w:hideMark/>
          </w:tcPr>
          <w:p w14:paraId="037F13B9"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D2455B5"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1216EC97" w14:textId="77777777" w:rsidTr="00DA5D96">
        <w:trPr>
          <w:trHeight w:val="945"/>
        </w:trPr>
        <w:tc>
          <w:tcPr>
            <w:tcW w:w="1098" w:type="dxa"/>
            <w:tcBorders>
              <w:top w:val="nil"/>
              <w:left w:val="single" w:sz="4" w:space="0" w:color="auto"/>
              <w:bottom w:val="single" w:sz="4" w:space="0" w:color="auto"/>
              <w:right w:val="single" w:sz="4" w:space="0" w:color="auto"/>
            </w:tcBorders>
            <w:vAlign w:val="center"/>
            <w:hideMark/>
          </w:tcPr>
          <w:p w14:paraId="25209F5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F8D0B7D"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0FEC089"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182D00A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117E684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39721C7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1.2. Kegiatan pemenuhan fasilitas pelayanan kesehatan</w:t>
            </w:r>
          </w:p>
        </w:tc>
        <w:tc>
          <w:tcPr>
            <w:tcW w:w="1205" w:type="dxa"/>
            <w:tcBorders>
              <w:top w:val="nil"/>
              <w:left w:val="nil"/>
              <w:bottom w:val="single" w:sz="4" w:space="0" w:color="auto"/>
              <w:right w:val="single" w:sz="4" w:space="0" w:color="auto"/>
            </w:tcBorders>
            <w:vAlign w:val="center"/>
            <w:hideMark/>
          </w:tcPr>
          <w:p w14:paraId="69BAEA6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paket fasilitas pelayanan kesehatan yang terpenuhi</w:t>
            </w:r>
          </w:p>
        </w:tc>
        <w:tc>
          <w:tcPr>
            <w:tcW w:w="983" w:type="dxa"/>
            <w:tcBorders>
              <w:top w:val="nil"/>
              <w:left w:val="nil"/>
              <w:bottom w:val="single" w:sz="4" w:space="0" w:color="auto"/>
              <w:right w:val="single" w:sz="4" w:space="0" w:color="auto"/>
            </w:tcBorders>
            <w:vAlign w:val="center"/>
            <w:hideMark/>
          </w:tcPr>
          <w:p w14:paraId="42C058B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817A39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6DEBCC8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tcBorders>
              <w:top w:val="nil"/>
              <w:left w:val="nil"/>
              <w:bottom w:val="single" w:sz="4" w:space="0" w:color="auto"/>
              <w:right w:val="single" w:sz="4" w:space="0" w:color="auto"/>
            </w:tcBorders>
            <w:vAlign w:val="center"/>
            <w:hideMark/>
          </w:tcPr>
          <w:p w14:paraId="0A11DD0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A59907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50,000,000 </w:t>
            </w:r>
          </w:p>
        </w:tc>
        <w:tc>
          <w:tcPr>
            <w:tcW w:w="247" w:type="dxa"/>
            <w:gridSpan w:val="2"/>
            <w:tcBorders>
              <w:top w:val="nil"/>
              <w:left w:val="nil"/>
              <w:bottom w:val="single" w:sz="4" w:space="0" w:color="auto"/>
              <w:right w:val="single" w:sz="4" w:space="0" w:color="auto"/>
            </w:tcBorders>
            <w:vAlign w:val="center"/>
            <w:hideMark/>
          </w:tcPr>
          <w:p w14:paraId="0908ECA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66C2D1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40,000,000 </w:t>
            </w:r>
          </w:p>
        </w:tc>
        <w:tc>
          <w:tcPr>
            <w:tcW w:w="247" w:type="dxa"/>
            <w:gridSpan w:val="2"/>
            <w:tcBorders>
              <w:top w:val="nil"/>
              <w:left w:val="nil"/>
              <w:bottom w:val="single" w:sz="4" w:space="0" w:color="auto"/>
              <w:right w:val="single" w:sz="4" w:space="0" w:color="auto"/>
            </w:tcBorders>
            <w:vAlign w:val="center"/>
            <w:hideMark/>
          </w:tcPr>
          <w:p w14:paraId="6F0BBF4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0B6B9E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30,000,000 </w:t>
            </w:r>
          </w:p>
        </w:tc>
        <w:tc>
          <w:tcPr>
            <w:tcW w:w="247" w:type="dxa"/>
            <w:gridSpan w:val="2"/>
            <w:tcBorders>
              <w:top w:val="nil"/>
              <w:left w:val="nil"/>
              <w:bottom w:val="single" w:sz="4" w:space="0" w:color="auto"/>
              <w:right w:val="single" w:sz="4" w:space="0" w:color="auto"/>
            </w:tcBorders>
            <w:vAlign w:val="center"/>
            <w:hideMark/>
          </w:tcPr>
          <w:p w14:paraId="6D07818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401F0D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30,000,000 </w:t>
            </w:r>
          </w:p>
        </w:tc>
        <w:tc>
          <w:tcPr>
            <w:tcW w:w="247" w:type="dxa"/>
            <w:gridSpan w:val="2"/>
            <w:tcBorders>
              <w:top w:val="nil"/>
              <w:left w:val="nil"/>
              <w:bottom w:val="single" w:sz="4" w:space="0" w:color="auto"/>
              <w:right w:val="single" w:sz="4" w:space="0" w:color="auto"/>
            </w:tcBorders>
            <w:vAlign w:val="center"/>
            <w:hideMark/>
          </w:tcPr>
          <w:p w14:paraId="698224D3"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0CBAAF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30,000,000 </w:t>
            </w:r>
          </w:p>
        </w:tc>
        <w:tc>
          <w:tcPr>
            <w:tcW w:w="613" w:type="dxa"/>
            <w:gridSpan w:val="2"/>
            <w:tcBorders>
              <w:top w:val="nil"/>
              <w:left w:val="nil"/>
              <w:bottom w:val="single" w:sz="4" w:space="0" w:color="auto"/>
              <w:right w:val="single" w:sz="4" w:space="0" w:color="auto"/>
            </w:tcBorders>
            <w:vAlign w:val="center"/>
            <w:hideMark/>
          </w:tcPr>
          <w:p w14:paraId="606B7ACF"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16533B4E"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371E0EF" w14:textId="77777777" w:rsidTr="00DA5D96">
        <w:trPr>
          <w:trHeight w:val="1320"/>
        </w:trPr>
        <w:tc>
          <w:tcPr>
            <w:tcW w:w="1098" w:type="dxa"/>
            <w:tcBorders>
              <w:top w:val="nil"/>
              <w:left w:val="single" w:sz="4" w:space="0" w:color="auto"/>
              <w:bottom w:val="single" w:sz="4" w:space="0" w:color="auto"/>
              <w:right w:val="single" w:sz="4" w:space="0" w:color="auto"/>
            </w:tcBorders>
            <w:vAlign w:val="center"/>
            <w:hideMark/>
          </w:tcPr>
          <w:p w14:paraId="147F1AC0"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B31EC9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54D9F69"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3DE9817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4217C775"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254BB39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1.3. Kegiatan pemenuhan sarana prasarana dan alat kesehatan pelayanan kesehatan rujukan (DAK)</w:t>
            </w:r>
          </w:p>
        </w:tc>
        <w:tc>
          <w:tcPr>
            <w:tcW w:w="1205" w:type="dxa"/>
            <w:tcBorders>
              <w:top w:val="nil"/>
              <w:left w:val="nil"/>
              <w:bottom w:val="single" w:sz="4" w:space="0" w:color="auto"/>
              <w:right w:val="single" w:sz="4" w:space="0" w:color="auto"/>
            </w:tcBorders>
            <w:vAlign w:val="center"/>
            <w:hideMark/>
          </w:tcPr>
          <w:p w14:paraId="64346F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paket sarana prasarana dan alat kesehatan DAK yang terpenuhi</w:t>
            </w:r>
          </w:p>
        </w:tc>
        <w:tc>
          <w:tcPr>
            <w:tcW w:w="983" w:type="dxa"/>
            <w:tcBorders>
              <w:top w:val="nil"/>
              <w:left w:val="nil"/>
              <w:bottom w:val="single" w:sz="4" w:space="0" w:color="auto"/>
              <w:right w:val="single" w:sz="4" w:space="0" w:color="auto"/>
            </w:tcBorders>
            <w:vAlign w:val="center"/>
            <w:hideMark/>
          </w:tcPr>
          <w:p w14:paraId="4AB5F3E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415A5F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43010F2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5,973,777 </w:t>
            </w:r>
          </w:p>
        </w:tc>
        <w:tc>
          <w:tcPr>
            <w:tcW w:w="247" w:type="dxa"/>
            <w:tcBorders>
              <w:top w:val="nil"/>
              <w:left w:val="nil"/>
              <w:bottom w:val="single" w:sz="4" w:space="0" w:color="auto"/>
              <w:right w:val="single" w:sz="4" w:space="0" w:color="auto"/>
            </w:tcBorders>
            <w:vAlign w:val="center"/>
            <w:hideMark/>
          </w:tcPr>
          <w:p w14:paraId="1AAFC0B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380C2A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6,500,000 </w:t>
            </w:r>
          </w:p>
        </w:tc>
        <w:tc>
          <w:tcPr>
            <w:tcW w:w="247" w:type="dxa"/>
            <w:gridSpan w:val="2"/>
            <w:tcBorders>
              <w:top w:val="nil"/>
              <w:left w:val="nil"/>
              <w:bottom w:val="single" w:sz="4" w:space="0" w:color="auto"/>
              <w:right w:val="single" w:sz="4" w:space="0" w:color="auto"/>
            </w:tcBorders>
            <w:vAlign w:val="center"/>
            <w:hideMark/>
          </w:tcPr>
          <w:p w14:paraId="5DB89E3E"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E9B89F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7,000,000 </w:t>
            </w:r>
          </w:p>
        </w:tc>
        <w:tc>
          <w:tcPr>
            <w:tcW w:w="247" w:type="dxa"/>
            <w:gridSpan w:val="2"/>
            <w:tcBorders>
              <w:top w:val="nil"/>
              <w:left w:val="nil"/>
              <w:bottom w:val="single" w:sz="4" w:space="0" w:color="auto"/>
              <w:right w:val="single" w:sz="4" w:space="0" w:color="auto"/>
            </w:tcBorders>
            <w:vAlign w:val="center"/>
            <w:hideMark/>
          </w:tcPr>
          <w:p w14:paraId="0009841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81DC77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7,500,000 </w:t>
            </w:r>
          </w:p>
        </w:tc>
        <w:tc>
          <w:tcPr>
            <w:tcW w:w="247" w:type="dxa"/>
            <w:gridSpan w:val="2"/>
            <w:tcBorders>
              <w:top w:val="nil"/>
              <w:left w:val="nil"/>
              <w:bottom w:val="single" w:sz="4" w:space="0" w:color="auto"/>
              <w:right w:val="single" w:sz="4" w:space="0" w:color="auto"/>
            </w:tcBorders>
            <w:vAlign w:val="center"/>
            <w:hideMark/>
          </w:tcPr>
          <w:p w14:paraId="79790667"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2F7886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8,000,000 </w:t>
            </w:r>
          </w:p>
        </w:tc>
        <w:tc>
          <w:tcPr>
            <w:tcW w:w="247" w:type="dxa"/>
            <w:gridSpan w:val="2"/>
            <w:tcBorders>
              <w:top w:val="nil"/>
              <w:left w:val="nil"/>
              <w:bottom w:val="single" w:sz="4" w:space="0" w:color="auto"/>
              <w:right w:val="single" w:sz="4" w:space="0" w:color="auto"/>
            </w:tcBorders>
            <w:vAlign w:val="center"/>
            <w:hideMark/>
          </w:tcPr>
          <w:p w14:paraId="5D39EB0E"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1FB650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8,000,000 </w:t>
            </w:r>
          </w:p>
        </w:tc>
        <w:tc>
          <w:tcPr>
            <w:tcW w:w="613" w:type="dxa"/>
            <w:gridSpan w:val="2"/>
            <w:tcBorders>
              <w:top w:val="nil"/>
              <w:left w:val="nil"/>
              <w:bottom w:val="single" w:sz="4" w:space="0" w:color="auto"/>
              <w:right w:val="single" w:sz="4" w:space="0" w:color="auto"/>
            </w:tcBorders>
            <w:vAlign w:val="center"/>
            <w:hideMark/>
          </w:tcPr>
          <w:p w14:paraId="745FC1CA"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189A531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86165D8" w14:textId="77777777" w:rsidTr="00DA5D96">
        <w:trPr>
          <w:trHeight w:val="1815"/>
        </w:trPr>
        <w:tc>
          <w:tcPr>
            <w:tcW w:w="1098" w:type="dxa"/>
            <w:tcBorders>
              <w:top w:val="nil"/>
              <w:left w:val="single" w:sz="4" w:space="0" w:color="auto"/>
              <w:bottom w:val="single" w:sz="4" w:space="0" w:color="auto"/>
              <w:right w:val="single" w:sz="4" w:space="0" w:color="auto"/>
            </w:tcBorders>
            <w:vAlign w:val="center"/>
            <w:hideMark/>
          </w:tcPr>
          <w:p w14:paraId="72CF1347"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lastRenderedPageBreak/>
              <w:t> </w:t>
            </w:r>
          </w:p>
        </w:tc>
        <w:tc>
          <w:tcPr>
            <w:tcW w:w="913" w:type="dxa"/>
            <w:tcBorders>
              <w:top w:val="nil"/>
              <w:left w:val="nil"/>
              <w:bottom w:val="single" w:sz="4" w:space="0" w:color="auto"/>
              <w:right w:val="single" w:sz="4" w:space="0" w:color="auto"/>
            </w:tcBorders>
            <w:vAlign w:val="center"/>
            <w:hideMark/>
          </w:tcPr>
          <w:p w14:paraId="0D237EB6"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25C0BF9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6E82FBE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32063338"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32E7B9A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1.4. Kegiatan peningkatan derajat kesehatan masyarakat dengan penyediaan fasilitas perawatan kesehatan bagi penderita dampak akibat asap rokok (DBHCT)</w:t>
            </w:r>
          </w:p>
        </w:tc>
        <w:tc>
          <w:tcPr>
            <w:tcW w:w="1205" w:type="dxa"/>
            <w:tcBorders>
              <w:top w:val="nil"/>
              <w:left w:val="nil"/>
              <w:bottom w:val="single" w:sz="4" w:space="0" w:color="auto"/>
              <w:right w:val="single" w:sz="4" w:space="0" w:color="auto"/>
            </w:tcBorders>
            <w:vAlign w:val="center"/>
            <w:hideMark/>
          </w:tcPr>
          <w:p w14:paraId="7EC9C1A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paket sarana prasarana dan alat kesehatan DBHCT yang terpenuhi</w:t>
            </w:r>
          </w:p>
        </w:tc>
        <w:tc>
          <w:tcPr>
            <w:tcW w:w="983" w:type="dxa"/>
            <w:tcBorders>
              <w:top w:val="nil"/>
              <w:left w:val="nil"/>
              <w:bottom w:val="single" w:sz="4" w:space="0" w:color="auto"/>
              <w:right w:val="single" w:sz="4" w:space="0" w:color="auto"/>
            </w:tcBorders>
            <w:vAlign w:val="center"/>
            <w:hideMark/>
          </w:tcPr>
          <w:p w14:paraId="1D175E9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24958E5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1883841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35,681,674 </w:t>
            </w:r>
          </w:p>
        </w:tc>
        <w:tc>
          <w:tcPr>
            <w:tcW w:w="247" w:type="dxa"/>
            <w:tcBorders>
              <w:top w:val="nil"/>
              <w:left w:val="nil"/>
              <w:bottom w:val="single" w:sz="4" w:space="0" w:color="auto"/>
              <w:right w:val="single" w:sz="4" w:space="0" w:color="auto"/>
            </w:tcBorders>
            <w:vAlign w:val="center"/>
            <w:hideMark/>
          </w:tcPr>
          <w:p w14:paraId="08702FD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2E7324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34,000,000 </w:t>
            </w:r>
          </w:p>
        </w:tc>
        <w:tc>
          <w:tcPr>
            <w:tcW w:w="247" w:type="dxa"/>
            <w:gridSpan w:val="2"/>
            <w:tcBorders>
              <w:top w:val="nil"/>
              <w:left w:val="nil"/>
              <w:bottom w:val="single" w:sz="4" w:space="0" w:color="auto"/>
              <w:right w:val="single" w:sz="4" w:space="0" w:color="auto"/>
            </w:tcBorders>
            <w:vAlign w:val="center"/>
            <w:hideMark/>
          </w:tcPr>
          <w:p w14:paraId="0A7FAC7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F08750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30,000,000 </w:t>
            </w:r>
          </w:p>
        </w:tc>
        <w:tc>
          <w:tcPr>
            <w:tcW w:w="247" w:type="dxa"/>
            <w:gridSpan w:val="2"/>
            <w:tcBorders>
              <w:top w:val="nil"/>
              <w:left w:val="nil"/>
              <w:bottom w:val="single" w:sz="4" w:space="0" w:color="auto"/>
              <w:right w:val="single" w:sz="4" w:space="0" w:color="auto"/>
            </w:tcBorders>
            <w:vAlign w:val="center"/>
            <w:hideMark/>
          </w:tcPr>
          <w:p w14:paraId="627E439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0F2EA1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32,500,000 </w:t>
            </w:r>
          </w:p>
        </w:tc>
        <w:tc>
          <w:tcPr>
            <w:tcW w:w="247" w:type="dxa"/>
            <w:gridSpan w:val="2"/>
            <w:tcBorders>
              <w:top w:val="nil"/>
              <w:left w:val="nil"/>
              <w:bottom w:val="single" w:sz="4" w:space="0" w:color="auto"/>
              <w:right w:val="single" w:sz="4" w:space="0" w:color="auto"/>
            </w:tcBorders>
            <w:vAlign w:val="center"/>
            <w:hideMark/>
          </w:tcPr>
          <w:p w14:paraId="220B5B1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8B20F9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35,000,000 </w:t>
            </w:r>
          </w:p>
        </w:tc>
        <w:tc>
          <w:tcPr>
            <w:tcW w:w="247" w:type="dxa"/>
            <w:gridSpan w:val="2"/>
            <w:tcBorders>
              <w:top w:val="nil"/>
              <w:left w:val="nil"/>
              <w:bottom w:val="single" w:sz="4" w:space="0" w:color="auto"/>
              <w:right w:val="single" w:sz="4" w:space="0" w:color="auto"/>
            </w:tcBorders>
            <w:vAlign w:val="center"/>
            <w:hideMark/>
          </w:tcPr>
          <w:p w14:paraId="520D0153"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7F8B57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35,000,000 </w:t>
            </w:r>
          </w:p>
        </w:tc>
        <w:tc>
          <w:tcPr>
            <w:tcW w:w="613" w:type="dxa"/>
            <w:gridSpan w:val="2"/>
            <w:tcBorders>
              <w:top w:val="nil"/>
              <w:left w:val="nil"/>
              <w:bottom w:val="single" w:sz="4" w:space="0" w:color="auto"/>
              <w:right w:val="single" w:sz="4" w:space="0" w:color="auto"/>
            </w:tcBorders>
            <w:vAlign w:val="center"/>
            <w:hideMark/>
          </w:tcPr>
          <w:p w14:paraId="7B55F6FB"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2BF1053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74EE0A3" w14:textId="77777777" w:rsidTr="00DA5D96">
        <w:trPr>
          <w:trHeight w:val="1095"/>
        </w:trPr>
        <w:tc>
          <w:tcPr>
            <w:tcW w:w="1098" w:type="dxa"/>
            <w:tcBorders>
              <w:top w:val="nil"/>
              <w:left w:val="single" w:sz="4" w:space="0" w:color="auto"/>
              <w:bottom w:val="single" w:sz="4" w:space="0" w:color="auto"/>
              <w:right w:val="single" w:sz="4" w:space="0" w:color="auto"/>
            </w:tcBorders>
            <w:vAlign w:val="center"/>
            <w:hideMark/>
          </w:tcPr>
          <w:p w14:paraId="2B8CF406"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597A5AE0"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45FD3544"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1DF14F2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4D75DEF6"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3DF756C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1.5. Kegiatan penyediaan honorarium dan premi BPJS bagi tenaga harlep dipelayann kesehatan </w:t>
            </w:r>
          </w:p>
        </w:tc>
        <w:tc>
          <w:tcPr>
            <w:tcW w:w="1205" w:type="dxa"/>
            <w:tcBorders>
              <w:top w:val="nil"/>
              <w:left w:val="nil"/>
              <w:bottom w:val="single" w:sz="4" w:space="0" w:color="auto"/>
              <w:right w:val="single" w:sz="4" w:space="0" w:color="auto"/>
            </w:tcBorders>
            <w:vAlign w:val="center"/>
            <w:hideMark/>
          </w:tcPr>
          <w:p w14:paraId="54C8570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tenaga harlep yang mendapatkan honorarium dan premi BPJS Kesehatan dan Ketenagakerjaan</w:t>
            </w:r>
          </w:p>
        </w:tc>
        <w:tc>
          <w:tcPr>
            <w:tcW w:w="983" w:type="dxa"/>
            <w:tcBorders>
              <w:top w:val="nil"/>
              <w:left w:val="nil"/>
              <w:bottom w:val="single" w:sz="4" w:space="0" w:color="auto"/>
              <w:right w:val="single" w:sz="4" w:space="0" w:color="auto"/>
            </w:tcBorders>
            <w:vAlign w:val="center"/>
            <w:hideMark/>
          </w:tcPr>
          <w:p w14:paraId="24C049E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7FDF843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3CDF603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tcBorders>
              <w:top w:val="nil"/>
              <w:left w:val="nil"/>
              <w:bottom w:val="single" w:sz="4" w:space="0" w:color="auto"/>
              <w:right w:val="single" w:sz="4" w:space="0" w:color="auto"/>
            </w:tcBorders>
            <w:vAlign w:val="center"/>
            <w:hideMark/>
          </w:tcPr>
          <w:p w14:paraId="607BB13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449850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gridSpan w:val="2"/>
            <w:tcBorders>
              <w:top w:val="nil"/>
              <w:left w:val="nil"/>
              <w:bottom w:val="single" w:sz="4" w:space="0" w:color="auto"/>
              <w:right w:val="single" w:sz="4" w:space="0" w:color="auto"/>
            </w:tcBorders>
            <w:vAlign w:val="center"/>
            <w:hideMark/>
          </w:tcPr>
          <w:p w14:paraId="1380804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3C5385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 </w:t>
            </w:r>
          </w:p>
        </w:tc>
        <w:tc>
          <w:tcPr>
            <w:tcW w:w="247" w:type="dxa"/>
            <w:gridSpan w:val="2"/>
            <w:tcBorders>
              <w:top w:val="nil"/>
              <w:left w:val="nil"/>
              <w:bottom w:val="single" w:sz="4" w:space="0" w:color="auto"/>
              <w:right w:val="single" w:sz="4" w:space="0" w:color="auto"/>
            </w:tcBorders>
            <w:vAlign w:val="center"/>
            <w:hideMark/>
          </w:tcPr>
          <w:p w14:paraId="000F760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C3030F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1,250,000 </w:t>
            </w:r>
          </w:p>
        </w:tc>
        <w:tc>
          <w:tcPr>
            <w:tcW w:w="247" w:type="dxa"/>
            <w:gridSpan w:val="2"/>
            <w:tcBorders>
              <w:top w:val="nil"/>
              <w:left w:val="nil"/>
              <w:bottom w:val="single" w:sz="4" w:space="0" w:color="auto"/>
              <w:right w:val="single" w:sz="4" w:space="0" w:color="auto"/>
            </w:tcBorders>
            <w:vAlign w:val="center"/>
            <w:hideMark/>
          </w:tcPr>
          <w:p w14:paraId="0FD2D9E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6FD811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247" w:type="dxa"/>
            <w:gridSpan w:val="2"/>
            <w:tcBorders>
              <w:top w:val="nil"/>
              <w:left w:val="nil"/>
              <w:bottom w:val="single" w:sz="4" w:space="0" w:color="auto"/>
              <w:right w:val="single" w:sz="4" w:space="0" w:color="auto"/>
            </w:tcBorders>
            <w:vAlign w:val="center"/>
            <w:hideMark/>
          </w:tcPr>
          <w:p w14:paraId="664E9FA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14FC85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613" w:type="dxa"/>
            <w:gridSpan w:val="2"/>
            <w:tcBorders>
              <w:top w:val="nil"/>
              <w:left w:val="nil"/>
              <w:bottom w:val="single" w:sz="4" w:space="0" w:color="auto"/>
              <w:right w:val="single" w:sz="4" w:space="0" w:color="auto"/>
            </w:tcBorders>
            <w:vAlign w:val="center"/>
            <w:hideMark/>
          </w:tcPr>
          <w:p w14:paraId="1CC6C446"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10646A4E"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AA987E1" w14:textId="77777777" w:rsidTr="00DA5D96">
        <w:trPr>
          <w:trHeight w:val="870"/>
        </w:trPr>
        <w:tc>
          <w:tcPr>
            <w:tcW w:w="1098" w:type="dxa"/>
            <w:tcBorders>
              <w:top w:val="nil"/>
              <w:left w:val="single" w:sz="4" w:space="0" w:color="auto"/>
              <w:bottom w:val="single" w:sz="4" w:space="0" w:color="auto"/>
              <w:right w:val="single" w:sz="4" w:space="0" w:color="auto"/>
            </w:tcBorders>
            <w:vAlign w:val="center"/>
            <w:hideMark/>
          </w:tcPr>
          <w:p w14:paraId="280CD72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0FA702C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5237A8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0D20FAF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4547BE3A"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6C59864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1.6. Kegiatan  pengadaan kendaraan  pendukung pelayanan</w:t>
            </w:r>
          </w:p>
        </w:tc>
        <w:tc>
          <w:tcPr>
            <w:tcW w:w="1205" w:type="dxa"/>
            <w:tcBorders>
              <w:top w:val="nil"/>
              <w:left w:val="nil"/>
              <w:bottom w:val="single" w:sz="4" w:space="0" w:color="auto"/>
              <w:right w:val="single" w:sz="4" w:space="0" w:color="auto"/>
            </w:tcBorders>
            <w:vAlign w:val="center"/>
            <w:hideMark/>
          </w:tcPr>
          <w:p w14:paraId="4180DE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kendaraan pendukung pelayanan yang terpenuhi (ambulance dan mobil jenasah )</w:t>
            </w:r>
          </w:p>
        </w:tc>
        <w:tc>
          <w:tcPr>
            <w:tcW w:w="983" w:type="dxa"/>
            <w:tcBorders>
              <w:top w:val="nil"/>
              <w:left w:val="nil"/>
              <w:bottom w:val="single" w:sz="4" w:space="0" w:color="auto"/>
              <w:right w:val="single" w:sz="4" w:space="0" w:color="auto"/>
            </w:tcBorders>
            <w:vAlign w:val="center"/>
            <w:hideMark/>
          </w:tcPr>
          <w:p w14:paraId="07EB9C58"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74D99B5B"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5B29E58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tcBorders>
              <w:top w:val="nil"/>
              <w:left w:val="nil"/>
              <w:bottom w:val="single" w:sz="4" w:space="0" w:color="auto"/>
              <w:right w:val="single" w:sz="4" w:space="0" w:color="auto"/>
            </w:tcBorders>
            <w:vAlign w:val="center"/>
            <w:hideMark/>
          </w:tcPr>
          <w:p w14:paraId="71571C12"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5DCC8F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gridSpan w:val="2"/>
            <w:tcBorders>
              <w:top w:val="nil"/>
              <w:left w:val="nil"/>
              <w:bottom w:val="single" w:sz="4" w:space="0" w:color="auto"/>
              <w:right w:val="single" w:sz="4" w:space="0" w:color="auto"/>
            </w:tcBorders>
            <w:vAlign w:val="center"/>
            <w:hideMark/>
          </w:tcPr>
          <w:p w14:paraId="72157654"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C6957D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 </w:t>
            </w:r>
          </w:p>
        </w:tc>
        <w:tc>
          <w:tcPr>
            <w:tcW w:w="247" w:type="dxa"/>
            <w:gridSpan w:val="2"/>
            <w:tcBorders>
              <w:top w:val="nil"/>
              <w:left w:val="nil"/>
              <w:bottom w:val="single" w:sz="4" w:space="0" w:color="auto"/>
              <w:right w:val="single" w:sz="4" w:space="0" w:color="auto"/>
            </w:tcBorders>
            <w:vAlign w:val="center"/>
            <w:hideMark/>
          </w:tcPr>
          <w:p w14:paraId="305CDA75"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535892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247" w:type="dxa"/>
            <w:gridSpan w:val="2"/>
            <w:tcBorders>
              <w:top w:val="nil"/>
              <w:left w:val="nil"/>
              <w:bottom w:val="single" w:sz="4" w:space="0" w:color="auto"/>
              <w:right w:val="single" w:sz="4" w:space="0" w:color="auto"/>
            </w:tcBorders>
            <w:vAlign w:val="center"/>
            <w:hideMark/>
          </w:tcPr>
          <w:p w14:paraId="21DC78EA"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2175C5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2,000,000 </w:t>
            </w:r>
          </w:p>
        </w:tc>
        <w:tc>
          <w:tcPr>
            <w:tcW w:w="247" w:type="dxa"/>
            <w:gridSpan w:val="2"/>
            <w:tcBorders>
              <w:top w:val="nil"/>
              <w:left w:val="nil"/>
              <w:bottom w:val="single" w:sz="4" w:space="0" w:color="auto"/>
              <w:right w:val="single" w:sz="4" w:space="0" w:color="auto"/>
            </w:tcBorders>
            <w:vAlign w:val="center"/>
            <w:hideMark/>
          </w:tcPr>
          <w:p w14:paraId="753E12F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96AE27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2,000,000 </w:t>
            </w:r>
          </w:p>
        </w:tc>
        <w:tc>
          <w:tcPr>
            <w:tcW w:w="613" w:type="dxa"/>
            <w:gridSpan w:val="2"/>
            <w:tcBorders>
              <w:top w:val="nil"/>
              <w:left w:val="nil"/>
              <w:bottom w:val="single" w:sz="4" w:space="0" w:color="auto"/>
              <w:right w:val="single" w:sz="4" w:space="0" w:color="auto"/>
            </w:tcBorders>
            <w:vAlign w:val="center"/>
            <w:hideMark/>
          </w:tcPr>
          <w:p w14:paraId="447E49B1"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BDDE511"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C5CA06C" w14:textId="77777777" w:rsidTr="00DA5D96">
        <w:trPr>
          <w:trHeight w:val="885"/>
        </w:trPr>
        <w:tc>
          <w:tcPr>
            <w:tcW w:w="1098" w:type="dxa"/>
            <w:tcBorders>
              <w:top w:val="nil"/>
              <w:left w:val="single" w:sz="4" w:space="0" w:color="auto"/>
              <w:bottom w:val="single" w:sz="4" w:space="0" w:color="auto"/>
              <w:right w:val="single" w:sz="4" w:space="0" w:color="auto"/>
            </w:tcBorders>
            <w:vAlign w:val="center"/>
            <w:hideMark/>
          </w:tcPr>
          <w:p w14:paraId="64CEA03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5E6851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578D05B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5821446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0F4AE89C"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7CA687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1.7. Kegiatan peningkatan mutu pelayanan</w:t>
            </w:r>
          </w:p>
        </w:tc>
        <w:tc>
          <w:tcPr>
            <w:tcW w:w="1205" w:type="dxa"/>
            <w:tcBorders>
              <w:top w:val="nil"/>
              <w:left w:val="nil"/>
              <w:bottom w:val="single" w:sz="4" w:space="0" w:color="auto"/>
              <w:right w:val="single" w:sz="4" w:space="0" w:color="auto"/>
            </w:tcBorders>
            <w:vAlign w:val="center"/>
            <w:hideMark/>
          </w:tcPr>
          <w:p w14:paraId="3B155A4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Persentase tingkat capaian hasil penilaian akreditasi</w:t>
            </w:r>
          </w:p>
        </w:tc>
        <w:tc>
          <w:tcPr>
            <w:tcW w:w="983" w:type="dxa"/>
            <w:tcBorders>
              <w:top w:val="nil"/>
              <w:left w:val="nil"/>
              <w:bottom w:val="single" w:sz="4" w:space="0" w:color="auto"/>
              <w:right w:val="single" w:sz="4" w:space="0" w:color="auto"/>
            </w:tcBorders>
            <w:vAlign w:val="center"/>
            <w:hideMark/>
          </w:tcPr>
          <w:p w14:paraId="3D34CAC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2D54199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0E66CC3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250,000 </w:t>
            </w:r>
          </w:p>
        </w:tc>
        <w:tc>
          <w:tcPr>
            <w:tcW w:w="247" w:type="dxa"/>
            <w:tcBorders>
              <w:top w:val="nil"/>
              <w:left w:val="nil"/>
              <w:bottom w:val="single" w:sz="4" w:space="0" w:color="auto"/>
              <w:right w:val="single" w:sz="4" w:space="0" w:color="auto"/>
            </w:tcBorders>
            <w:vAlign w:val="center"/>
            <w:hideMark/>
          </w:tcPr>
          <w:p w14:paraId="18B608D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A7E014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400,000 </w:t>
            </w:r>
          </w:p>
        </w:tc>
        <w:tc>
          <w:tcPr>
            <w:tcW w:w="247" w:type="dxa"/>
            <w:gridSpan w:val="2"/>
            <w:tcBorders>
              <w:top w:val="nil"/>
              <w:left w:val="nil"/>
              <w:bottom w:val="single" w:sz="4" w:space="0" w:color="auto"/>
              <w:right w:val="single" w:sz="4" w:space="0" w:color="auto"/>
            </w:tcBorders>
            <w:vAlign w:val="center"/>
            <w:hideMark/>
          </w:tcPr>
          <w:p w14:paraId="6F043DE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0C7FF2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247" w:type="dxa"/>
            <w:gridSpan w:val="2"/>
            <w:tcBorders>
              <w:top w:val="nil"/>
              <w:left w:val="nil"/>
              <w:bottom w:val="single" w:sz="4" w:space="0" w:color="auto"/>
              <w:right w:val="single" w:sz="4" w:space="0" w:color="auto"/>
            </w:tcBorders>
            <w:vAlign w:val="center"/>
            <w:hideMark/>
          </w:tcPr>
          <w:p w14:paraId="6394E14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1930D4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650,000 </w:t>
            </w:r>
          </w:p>
        </w:tc>
        <w:tc>
          <w:tcPr>
            <w:tcW w:w="247" w:type="dxa"/>
            <w:gridSpan w:val="2"/>
            <w:tcBorders>
              <w:top w:val="nil"/>
              <w:left w:val="nil"/>
              <w:bottom w:val="single" w:sz="4" w:space="0" w:color="auto"/>
              <w:right w:val="single" w:sz="4" w:space="0" w:color="auto"/>
            </w:tcBorders>
            <w:vAlign w:val="center"/>
            <w:hideMark/>
          </w:tcPr>
          <w:p w14:paraId="617218C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12CF03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gridSpan w:val="2"/>
            <w:tcBorders>
              <w:top w:val="nil"/>
              <w:left w:val="nil"/>
              <w:bottom w:val="single" w:sz="4" w:space="0" w:color="auto"/>
              <w:right w:val="single" w:sz="4" w:space="0" w:color="auto"/>
            </w:tcBorders>
            <w:vAlign w:val="center"/>
            <w:hideMark/>
          </w:tcPr>
          <w:p w14:paraId="6408661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14160C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613" w:type="dxa"/>
            <w:gridSpan w:val="2"/>
            <w:tcBorders>
              <w:top w:val="nil"/>
              <w:left w:val="nil"/>
              <w:bottom w:val="single" w:sz="4" w:space="0" w:color="auto"/>
              <w:right w:val="single" w:sz="4" w:space="0" w:color="auto"/>
            </w:tcBorders>
            <w:vAlign w:val="center"/>
            <w:hideMark/>
          </w:tcPr>
          <w:p w14:paraId="342AF675"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F3DAE82"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ADC8371" w14:textId="77777777" w:rsidTr="00DA5D96">
        <w:trPr>
          <w:trHeight w:val="960"/>
        </w:trPr>
        <w:tc>
          <w:tcPr>
            <w:tcW w:w="1098" w:type="dxa"/>
            <w:tcBorders>
              <w:top w:val="nil"/>
              <w:left w:val="single" w:sz="4" w:space="0" w:color="auto"/>
              <w:bottom w:val="single" w:sz="4" w:space="0" w:color="auto"/>
              <w:right w:val="single" w:sz="4" w:space="0" w:color="auto"/>
            </w:tcBorders>
            <w:vAlign w:val="center"/>
            <w:hideMark/>
          </w:tcPr>
          <w:p w14:paraId="788317F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583C2D0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79984E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778B327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321C7FDC"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0A61F96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1.8. Kegiatan Penyediaan jasa pelayanan kesehatan</w:t>
            </w:r>
          </w:p>
        </w:tc>
        <w:tc>
          <w:tcPr>
            <w:tcW w:w="1205" w:type="dxa"/>
            <w:tcBorders>
              <w:top w:val="nil"/>
              <w:left w:val="nil"/>
              <w:bottom w:val="single" w:sz="4" w:space="0" w:color="auto"/>
              <w:right w:val="single" w:sz="4" w:space="0" w:color="auto"/>
            </w:tcBorders>
            <w:vAlign w:val="center"/>
            <w:hideMark/>
          </w:tcPr>
          <w:p w14:paraId="6BA9E67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Persentase penyediaan jasa pelayanan</w:t>
            </w:r>
          </w:p>
        </w:tc>
        <w:tc>
          <w:tcPr>
            <w:tcW w:w="983" w:type="dxa"/>
            <w:tcBorders>
              <w:top w:val="nil"/>
              <w:left w:val="nil"/>
              <w:bottom w:val="single" w:sz="4" w:space="0" w:color="auto"/>
              <w:right w:val="single" w:sz="4" w:space="0" w:color="auto"/>
            </w:tcBorders>
            <w:vAlign w:val="center"/>
            <w:hideMark/>
          </w:tcPr>
          <w:p w14:paraId="6FFC56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3E83C80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609E9FB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   </w:t>
            </w:r>
          </w:p>
        </w:tc>
        <w:tc>
          <w:tcPr>
            <w:tcW w:w="247" w:type="dxa"/>
            <w:tcBorders>
              <w:top w:val="nil"/>
              <w:left w:val="nil"/>
              <w:bottom w:val="single" w:sz="4" w:space="0" w:color="auto"/>
              <w:right w:val="single" w:sz="4" w:space="0" w:color="auto"/>
            </w:tcBorders>
            <w:vAlign w:val="center"/>
            <w:hideMark/>
          </w:tcPr>
          <w:p w14:paraId="40623F7E"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42AA2F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250,000 </w:t>
            </w:r>
          </w:p>
        </w:tc>
        <w:tc>
          <w:tcPr>
            <w:tcW w:w="247" w:type="dxa"/>
            <w:gridSpan w:val="2"/>
            <w:tcBorders>
              <w:top w:val="nil"/>
              <w:left w:val="nil"/>
              <w:bottom w:val="single" w:sz="4" w:space="0" w:color="auto"/>
              <w:right w:val="single" w:sz="4" w:space="0" w:color="auto"/>
            </w:tcBorders>
            <w:vAlign w:val="center"/>
            <w:hideMark/>
          </w:tcPr>
          <w:p w14:paraId="42BA773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67BFCC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300,000 </w:t>
            </w:r>
          </w:p>
        </w:tc>
        <w:tc>
          <w:tcPr>
            <w:tcW w:w="247" w:type="dxa"/>
            <w:gridSpan w:val="2"/>
            <w:tcBorders>
              <w:top w:val="nil"/>
              <w:left w:val="nil"/>
              <w:bottom w:val="single" w:sz="4" w:space="0" w:color="auto"/>
              <w:right w:val="single" w:sz="4" w:space="0" w:color="auto"/>
            </w:tcBorders>
            <w:vAlign w:val="center"/>
            <w:hideMark/>
          </w:tcPr>
          <w:p w14:paraId="5D9E286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781C34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400,000 </w:t>
            </w:r>
          </w:p>
        </w:tc>
        <w:tc>
          <w:tcPr>
            <w:tcW w:w="247" w:type="dxa"/>
            <w:gridSpan w:val="2"/>
            <w:tcBorders>
              <w:top w:val="nil"/>
              <w:left w:val="nil"/>
              <w:bottom w:val="single" w:sz="4" w:space="0" w:color="auto"/>
              <w:right w:val="single" w:sz="4" w:space="0" w:color="auto"/>
            </w:tcBorders>
            <w:vAlign w:val="center"/>
            <w:hideMark/>
          </w:tcPr>
          <w:p w14:paraId="682D40E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B209E8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247" w:type="dxa"/>
            <w:gridSpan w:val="2"/>
            <w:tcBorders>
              <w:top w:val="nil"/>
              <w:left w:val="nil"/>
              <w:bottom w:val="single" w:sz="4" w:space="0" w:color="auto"/>
              <w:right w:val="single" w:sz="4" w:space="0" w:color="auto"/>
            </w:tcBorders>
            <w:vAlign w:val="center"/>
            <w:hideMark/>
          </w:tcPr>
          <w:p w14:paraId="1D6ED0D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F4E0D7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613" w:type="dxa"/>
            <w:gridSpan w:val="2"/>
            <w:tcBorders>
              <w:top w:val="nil"/>
              <w:left w:val="nil"/>
              <w:bottom w:val="single" w:sz="4" w:space="0" w:color="auto"/>
              <w:right w:val="single" w:sz="4" w:space="0" w:color="auto"/>
            </w:tcBorders>
            <w:vAlign w:val="center"/>
            <w:hideMark/>
          </w:tcPr>
          <w:p w14:paraId="306652E9"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0878A96"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D7E3E7A"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08AB75E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34D7997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4E27C6B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670056A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1309AA54"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4D8019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1DC152E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C96FE9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7B13B3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153AC4AB"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0A97935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3FD15F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4F3FE9D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1FA999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5E2664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97AB5BE"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39B0ED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E953F9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1EB697B9"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DE7495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0CF5136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0F621DF"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8AAB5CE" w14:textId="77777777" w:rsidTr="00DA5D96">
        <w:trPr>
          <w:trHeight w:val="855"/>
        </w:trPr>
        <w:tc>
          <w:tcPr>
            <w:tcW w:w="1098" w:type="dxa"/>
            <w:tcBorders>
              <w:top w:val="nil"/>
              <w:left w:val="single" w:sz="4" w:space="0" w:color="auto"/>
              <w:bottom w:val="single" w:sz="4" w:space="0" w:color="auto"/>
              <w:right w:val="single" w:sz="4" w:space="0" w:color="auto"/>
            </w:tcBorders>
            <w:vAlign w:val="bottom"/>
            <w:hideMark/>
          </w:tcPr>
          <w:p w14:paraId="1F2FBFB0" w14:textId="77777777" w:rsidR="00DA5D96" w:rsidRDefault="00DA5D96">
            <w:pPr>
              <w:rPr>
                <w:color w:val="000000"/>
                <w:sz w:val="14"/>
                <w:szCs w:val="14"/>
                <w:lang w:val="id-ID" w:eastAsia="id-ID"/>
              </w:rPr>
            </w:pPr>
            <w:r>
              <w:rPr>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05D9960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075D9B9C"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2D2755F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5919913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4E5A6F4"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 Program Farmasi dan Perbekalan kesehatan </w:t>
            </w:r>
          </w:p>
        </w:tc>
        <w:tc>
          <w:tcPr>
            <w:tcW w:w="1205" w:type="dxa"/>
            <w:tcBorders>
              <w:top w:val="nil"/>
              <w:left w:val="nil"/>
              <w:bottom w:val="single" w:sz="4" w:space="0" w:color="auto"/>
              <w:right w:val="single" w:sz="4" w:space="0" w:color="auto"/>
            </w:tcBorders>
            <w:vAlign w:val="center"/>
            <w:hideMark/>
          </w:tcPr>
          <w:p w14:paraId="3942B7A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Persentase kegiatan pemenuhan logistik</w:t>
            </w:r>
          </w:p>
        </w:tc>
        <w:tc>
          <w:tcPr>
            <w:tcW w:w="983" w:type="dxa"/>
            <w:tcBorders>
              <w:top w:val="nil"/>
              <w:left w:val="nil"/>
              <w:bottom w:val="single" w:sz="4" w:space="0" w:color="auto"/>
              <w:right w:val="single" w:sz="4" w:space="0" w:color="auto"/>
            </w:tcBorders>
            <w:vAlign w:val="center"/>
            <w:hideMark/>
          </w:tcPr>
          <w:p w14:paraId="4F8C79C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5B28A7A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41B47BC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9,000,000 </w:t>
            </w:r>
          </w:p>
        </w:tc>
        <w:tc>
          <w:tcPr>
            <w:tcW w:w="247" w:type="dxa"/>
            <w:tcBorders>
              <w:top w:val="nil"/>
              <w:left w:val="nil"/>
              <w:bottom w:val="single" w:sz="4" w:space="0" w:color="auto"/>
              <w:right w:val="single" w:sz="4" w:space="0" w:color="auto"/>
            </w:tcBorders>
            <w:vAlign w:val="center"/>
            <w:hideMark/>
          </w:tcPr>
          <w:p w14:paraId="43FD270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1D032E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10,000,000 </w:t>
            </w:r>
          </w:p>
        </w:tc>
        <w:tc>
          <w:tcPr>
            <w:tcW w:w="247" w:type="dxa"/>
            <w:gridSpan w:val="2"/>
            <w:tcBorders>
              <w:top w:val="nil"/>
              <w:left w:val="nil"/>
              <w:bottom w:val="single" w:sz="4" w:space="0" w:color="auto"/>
              <w:right w:val="single" w:sz="4" w:space="0" w:color="auto"/>
            </w:tcBorders>
            <w:vAlign w:val="center"/>
            <w:hideMark/>
          </w:tcPr>
          <w:p w14:paraId="0B3DBA90"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A2AD65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12,000,000 </w:t>
            </w:r>
          </w:p>
        </w:tc>
        <w:tc>
          <w:tcPr>
            <w:tcW w:w="247" w:type="dxa"/>
            <w:gridSpan w:val="2"/>
            <w:tcBorders>
              <w:top w:val="nil"/>
              <w:left w:val="nil"/>
              <w:bottom w:val="single" w:sz="4" w:space="0" w:color="auto"/>
              <w:right w:val="single" w:sz="4" w:space="0" w:color="auto"/>
            </w:tcBorders>
            <w:vAlign w:val="center"/>
            <w:hideMark/>
          </w:tcPr>
          <w:p w14:paraId="386DB20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352A78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13,500,000 </w:t>
            </w:r>
          </w:p>
        </w:tc>
        <w:tc>
          <w:tcPr>
            <w:tcW w:w="247" w:type="dxa"/>
            <w:gridSpan w:val="2"/>
            <w:tcBorders>
              <w:top w:val="nil"/>
              <w:left w:val="nil"/>
              <w:bottom w:val="single" w:sz="4" w:space="0" w:color="auto"/>
              <w:right w:val="single" w:sz="4" w:space="0" w:color="auto"/>
            </w:tcBorders>
            <w:vAlign w:val="center"/>
            <w:hideMark/>
          </w:tcPr>
          <w:p w14:paraId="74F0E33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849AFA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15,000,000 </w:t>
            </w:r>
          </w:p>
        </w:tc>
        <w:tc>
          <w:tcPr>
            <w:tcW w:w="247" w:type="dxa"/>
            <w:gridSpan w:val="2"/>
            <w:tcBorders>
              <w:top w:val="nil"/>
              <w:left w:val="nil"/>
              <w:bottom w:val="single" w:sz="4" w:space="0" w:color="auto"/>
              <w:right w:val="single" w:sz="4" w:space="0" w:color="auto"/>
            </w:tcBorders>
            <w:vAlign w:val="center"/>
            <w:hideMark/>
          </w:tcPr>
          <w:p w14:paraId="1DE3E76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B30C5B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15,000,000 </w:t>
            </w:r>
          </w:p>
        </w:tc>
        <w:tc>
          <w:tcPr>
            <w:tcW w:w="613" w:type="dxa"/>
            <w:gridSpan w:val="2"/>
            <w:tcBorders>
              <w:top w:val="nil"/>
              <w:left w:val="nil"/>
              <w:bottom w:val="single" w:sz="4" w:space="0" w:color="auto"/>
              <w:right w:val="single" w:sz="4" w:space="0" w:color="auto"/>
            </w:tcBorders>
            <w:vAlign w:val="center"/>
            <w:hideMark/>
          </w:tcPr>
          <w:p w14:paraId="291EB86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1A9531F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1D5FC427" w14:textId="77777777" w:rsidTr="00DA5D96">
        <w:trPr>
          <w:trHeight w:val="660"/>
        </w:trPr>
        <w:tc>
          <w:tcPr>
            <w:tcW w:w="1098" w:type="dxa"/>
            <w:tcBorders>
              <w:top w:val="nil"/>
              <w:left w:val="single" w:sz="4" w:space="0" w:color="auto"/>
              <w:bottom w:val="single" w:sz="4" w:space="0" w:color="auto"/>
              <w:right w:val="single" w:sz="4" w:space="0" w:color="auto"/>
            </w:tcBorders>
            <w:vAlign w:val="center"/>
            <w:hideMark/>
          </w:tcPr>
          <w:p w14:paraId="780DA14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lastRenderedPageBreak/>
              <w:t> </w:t>
            </w:r>
          </w:p>
        </w:tc>
        <w:tc>
          <w:tcPr>
            <w:tcW w:w="913" w:type="dxa"/>
            <w:tcBorders>
              <w:top w:val="nil"/>
              <w:left w:val="nil"/>
              <w:bottom w:val="single" w:sz="4" w:space="0" w:color="auto"/>
              <w:right w:val="single" w:sz="4" w:space="0" w:color="auto"/>
            </w:tcBorders>
            <w:vAlign w:val="center"/>
            <w:hideMark/>
          </w:tcPr>
          <w:p w14:paraId="3DF24F1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3D19EF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6BCB5F1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740CB40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266337F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2.1. Kegiatan Penyediaan logistik</w:t>
            </w:r>
            <w:r>
              <w:rPr>
                <w:rFonts w:ascii="Bookman Old Style" w:hAnsi="Bookman Old Style"/>
                <w:b/>
                <w:bCs/>
                <w:color w:val="000000"/>
                <w:sz w:val="14"/>
                <w:szCs w:val="14"/>
                <w:lang w:val="id-ID" w:eastAsia="id-ID"/>
              </w:rPr>
              <w:t xml:space="preserve"> </w:t>
            </w:r>
          </w:p>
        </w:tc>
        <w:tc>
          <w:tcPr>
            <w:tcW w:w="1205" w:type="dxa"/>
            <w:tcBorders>
              <w:top w:val="nil"/>
              <w:left w:val="nil"/>
              <w:bottom w:val="single" w:sz="4" w:space="0" w:color="auto"/>
              <w:right w:val="single" w:sz="4" w:space="0" w:color="auto"/>
            </w:tcBorders>
            <w:vAlign w:val="center"/>
            <w:hideMark/>
          </w:tcPr>
          <w:p w14:paraId="4766432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Jumlah paket penyediaan logistik yang terpenuhi </w:t>
            </w:r>
          </w:p>
        </w:tc>
        <w:tc>
          <w:tcPr>
            <w:tcW w:w="983" w:type="dxa"/>
            <w:tcBorders>
              <w:top w:val="nil"/>
              <w:left w:val="nil"/>
              <w:bottom w:val="single" w:sz="4" w:space="0" w:color="auto"/>
              <w:right w:val="single" w:sz="4" w:space="0" w:color="auto"/>
            </w:tcBorders>
            <w:vAlign w:val="center"/>
            <w:hideMark/>
          </w:tcPr>
          <w:p w14:paraId="392B6C96"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51F19786"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3C4ED22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9,000,000 </w:t>
            </w:r>
          </w:p>
        </w:tc>
        <w:tc>
          <w:tcPr>
            <w:tcW w:w="247" w:type="dxa"/>
            <w:tcBorders>
              <w:top w:val="nil"/>
              <w:left w:val="nil"/>
              <w:bottom w:val="single" w:sz="4" w:space="0" w:color="auto"/>
              <w:right w:val="single" w:sz="4" w:space="0" w:color="auto"/>
            </w:tcBorders>
            <w:vAlign w:val="center"/>
            <w:hideMark/>
          </w:tcPr>
          <w:p w14:paraId="36E0561E"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75488B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10,000,000 </w:t>
            </w:r>
          </w:p>
        </w:tc>
        <w:tc>
          <w:tcPr>
            <w:tcW w:w="247" w:type="dxa"/>
            <w:gridSpan w:val="2"/>
            <w:tcBorders>
              <w:top w:val="nil"/>
              <w:left w:val="nil"/>
              <w:bottom w:val="single" w:sz="4" w:space="0" w:color="auto"/>
              <w:right w:val="single" w:sz="4" w:space="0" w:color="auto"/>
            </w:tcBorders>
            <w:vAlign w:val="center"/>
            <w:hideMark/>
          </w:tcPr>
          <w:p w14:paraId="610E1A8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51C16B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12,000,000 </w:t>
            </w:r>
          </w:p>
        </w:tc>
        <w:tc>
          <w:tcPr>
            <w:tcW w:w="247" w:type="dxa"/>
            <w:gridSpan w:val="2"/>
            <w:tcBorders>
              <w:top w:val="nil"/>
              <w:left w:val="nil"/>
              <w:bottom w:val="single" w:sz="4" w:space="0" w:color="auto"/>
              <w:right w:val="single" w:sz="4" w:space="0" w:color="auto"/>
            </w:tcBorders>
            <w:vAlign w:val="center"/>
            <w:hideMark/>
          </w:tcPr>
          <w:p w14:paraId="51A03F6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BAC181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13,500,000 </w:t>
            </w:r>
          </w:p>
        </w:tc>
        <w:tc>
          <w:tcPr>
            <w:tcW w:w="247" w:type="dxa"/>
            <w:gridSpan w:val="2"/>
            <w:tcBorders>
              <w:top w:val="nil"/>
              <w:left w:val="nil"/>
              <w:bottom w:val="single" w:sz="4" w:space="0" w:color="auto"/>
              <w:right w:val="single" w:sz="4" w:space="0" w:color="auto"/>
            </w:tcBorders>
            <w:vAlign w:val="center"/>
            <w:hideMark/>
          </w:tcPr>
          <w:p w14:paraId="64244E5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FDE5DB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15,000,000 </w:t>
            </w:r>
          </w:p>
        </w:tc>
        <w:tc>
          <w:tcPr>
            <w:tcW w:w="247" w:type="dxa"/>
            <w:gridSpan w:val="2"/>
            <w:tcBorders>
              <w:top w:val="nil"/>
              <w:left w:val="nil"/>
              <w:bottom w:val="single" w:sz="4" w:space="0" w:color="auto"/>
              <w:right w:val="single" w:sz="4" w:space="0" w:color="auto"/>
            </w:tcBorders>
            <w:vAlign w:val="center"/>
            <w:hideMark/>
          </w:tcPr>
          <w:p w14:paraId="70BDDD7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EE7047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15,000,000 </w:t>
            </w:r>
          </w:p>
        </w:tc>
        <w:tc>
          <w:tcPr>
            <w:tcW w:w="613" w:type="dxa"/>
            <w:gridSpan w:val="2"/>
            <w:tcBorders>
              <w:top w:val="nil"/>
              <w:left w:val="nil"/>
              <w:bottom w:val="single" w:sz="4" w:space="0" w:color="auto"/>
              <w:right w:val="single" w:sz="4" w:space="0" w:color="auto"/>
            </w:tcBorders>
            <w:vAlign w:val="center"/>
            <w:hideMark/>
          </w:tcPr>
          <w:p w14:paraId="3FA30D0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D38213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42D67A4"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7DF4DF6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362BB7C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4636383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291777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0451AFA5"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CCBFD7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48C8BF9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86ABE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bottom"/>
            <w:hideMark/>
          </w:tcPr>
          <w:p w14:paraId="120D9DC9" w14:textId="77777777" w:rsidR="00DA5D96" w:rsidRDefault="00DA5D96">
            <w:pPr>
              <w:rPr>
                <w:color w:val="000000"/>
                <w:sz w:val="14"/>
                <w:szCs w:val="14"/>
                <w:lang w:val="id-ID" w:eastAsia="id-ID"/>
              </w:rPr>
            </w:pPr>
            <w:r>
              <w:rPr>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2F6AE3A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tcBorders>
              <w:top w:val="nil"/>
              <w:left w:val="nil"/>
              <w:bottom w:val="single" w:sz="4" w:space="0" w:color="auto"/>
              <w:right w:val="single" w:sz="4" w:space="0" w:color="auto"/>
            </w:tcBorders>
            <w:vAlign w:val="bottom"/>
            <w:hideMark/>
          </w:tcPr>
          <w:p w14:paraId="32ACBAB7" w14:textId="77777777" w:rsidR="00DA5D96" w:rsidRDefault="00DA5D96">
            <w:pPr>
              <w:jc w:val="right"/>
              <w:rPr>
                <w:color w:val="000000"/>
                <w:sz w:val="14"/>
                <w:szCs w:val="14"/>
                <w:lang w:val="id-ID" w:eastAsia="id-ID"/>
              </w:rPr>
            </w:pPr>
            <w:r>
              <w:rPr>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783BCA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bottom"/>
            <w:hideMark/>
          </w:tcPr>
          <w:p w14:paraId="03E9E330" w14:textId="77777777" w:rsidR="00DA5D96" w:rsidRDefault="00DA5D96">
            <w:pPr>
              <w:jc w:val="right"/>
              <w:rPr>
                <w:color w:val="000000"/>
                <w:sz w:val="14"/>
                <w:szCs w:val="14"/>
                <w:lang w:val="id-ID" w:eastAsia="id-ID"/>
              </w:rPr>
            </w:pPr>
            <w:r>
              <w:rPr>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EBD4D9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bottom"/>
            <w:hideMark/>
          </w:tcPr>
          <w:p w14:paraId="7F56EA61" w14:textId="77777777" w:rsidR="00DA5D96" w:rsidRDefault="00DA5D96">
            <w:pPr>
              <w:jc w:val="right"/>
              <w:rPr>
                <w:color w:val="000000"/>
                <w:sz w:val="14"/>
                <w:szCs w:val="14"/>
                <w:lang w:val="id-ID" w:eastAsia="id-ID"/>
              </w:rPr>
            </w:pPr>
            <w:r>
              <w:rPr>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46A787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bottom"/>
            <w:hideMark/>
          </w:tcPr>
          <w:p w14:paraId="439D0098" w14:textId="77777777" w:rsidR="00DA5D96" w:rsidRDefault="00DA5D96">
            <w:pPr>
              <w:jc w:val="right"/>
              <w:rPr>
                <w:color w:val="000000"/>
                <w:sz w:val="14"/>
                <w:szCs w:val="14"/>
                <w:lang w:val="id-ID" w:eastAsia="id-ID"/>
              </w:rPr>
            </w:pPr>
            <w:r>
              <w:rPr>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92C8EF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bottom"/>
            <w:hideMark/>
          </w:tcPr>
          <w:p w14:paraId="3D76CD4A" w14:textId="77777777" w:rsidR="00DA5D96" w:rsidRDefault="00DA5D96">
            <w:pPr>
              <w:jc w:val="right"/>
              <w:rPr>
                <w:color w:val="000000"/>
                <w:sz w:val="14"/>
                <w:szCs w:val="14"/>
                <w:lang w:val="id-ID" w:eastAsia="id-ID"/>
              </w:rPr>
            </w:pPr>
            <w:r>
              <w:rPr>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1AE651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bottom"/>
            <w:hideMark/>
          </w:tcPr>
          <w:p w14:paraId="6A6877E5" w14:textId="77777777" w:rsidR="00DA5D96" w:rsidRDefault="00DA5D96">
            <w:pPr>
              <w:rPr>
                <w:color w:val="000000"/>
                <w:sz w:val="14"/>
                <w:szCs w:val="14"/>
                <w:lang w:val="id-ID" w:eastAsia="id-ID"/>
              </w:rPr>
            </w:pPr>
            <w:r>
              <w:rPr>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44CC7E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07D01B61" w14:textId="77777777" w:rsidTr="00DA5D96">
        <w:trPr>
          <w:trHeight w:val="990"/>
        </w:trPr>
        <w:tc>
          <w:tcPr>
            <w:tcW w:w="1098" w:type="dxa"/>
            <w:tcBorders>
              <w:top w:val="nil"/>
              <w:left w:val="single" w:sz="4" w:space="0" w:color="auto"/>
              <w:bottom w:val="single" w:sz="4" w:space="0" w:color="auto"/>
              <w:right w:val="single" w:sz="4" w:space="0" w:color="auto"/>
            </w:tcBorders>
            <w:vAlign w:val="center"/>
            <w:hideMark/>
          </w:tcPr>
          <w:p w14:paraId="0CEDE4D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1D717D2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25DB019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5DD9793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7B0D028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3D261DE7"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 Program Sumber Daya Manusia Kesehatan dan Non Kesehatan </w:t>
            </w:r>
          </w:p>
        </w:tc>
        <w:tc>
          <w:tcPr>
            <w:tcW w:w="1205" w:type="dxa"/>
            <w:tcBorders>
              <w:top w:val="nil"/>
              <w:left w:val="nil"/>
              <w:bottom w:val="single" w:sz="4" w:space="0" w:color="auto"/>
              <w:right w:val="single" w:sz="4" w:space="0" w:color="auto"/>
            </w:tcBorders>
            <w:vAlign w:val="center"/>
            <w:hideMark/>
          </w:tcPr>
          <w:p w14:paraId="7A55F75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Persentase Sumber Daya Manusia Kesehatan dan non kesehatan terlatih </w:t>
            </w:r>
          </w:p>
        </w:tc>
        <w:tc>
          <w:tcPr>
            <w:tcW w:w="983" w:type="dxa"/>
            <w:tcBorders>
              <w:top w:val="nil"/>
              <w:left w:val="nil"/>
              <w:bottom w:val="single" w:sz="4" w:space="0" w:color="auto"/>
              <w:right w:val="single" w:sz="4" w:space="0" w:color="auto"/>
            </w:tcBorders>
            <w:vAlign w:val="center"/>
            <w:hideMark/>
          </w:tcPr>
          <w:p w14:paraId="4EFDB47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760040F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02C955D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tcBorders>
              <w:top w:val="nil"/>
              <w:left w:val="nil"/>
              <w:bottom w:val="single" w:sz="4" w:space="0" w:color="auto"/>
              <w:right w:val="single" w:sz="4" w:space="0" w:color="auto"/>
            </w:tcBorders>
            <w:vAlign w:val="center"/>
            <w:hideMark/>
          </w:tcPr>
          <w:p w14:paraId="00EEFAB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B15F22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gridSpan w:val="2"/>
            <w:tcBorders>
              <w:top w:val="nil"/>
              <w:left w:val="nil"/>
              <w:bottom w:val="single" w:sz="4" w:space="0" w:color="auto"/>
              <w:right w:val="single" w:sz="4" w:space="0" w:color="auto"/>
            </w:tcBorders>
            <w:vAlign w:val="center"/>
            <w:hideMark/>
          </w:tcPr>
          <w:p w14:paraId="43F7128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88DDE5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 </w:t>
            </w:r>
          </w:p>
        </w:tc>
        <w:tc>
          <w:tcPr>
            <w:tcW w:w="247" w:type="dxa"/>
            <w:gridSpan w:val="2"/>
            <w:tcBorders>
              <w:top w:val="nil"/>
              <w:left w:val="nil"/>
              <w:bottom w:val="single" w:sz="4" w:space="0" w:color="auto"/>
              <w:right w:val="single" w:sz="4" w:space="0" w:color="auto"/>
            </w:tcBorders>
            <w:vAlign w:val="center"/>
            <w:hideMark/>
          </w:tcPr>
          <w:p w14:paraId="7596A22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ED71B5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 </w:t>
            </w:r>
          </w:p>
        </w:tc>
        <w:tc>
          <w:tcPr>
            <w:tcW w:w="247" w:type="dxa"/>
            <w:gridSpan w:val="2"/>
            <w:tcBorders>
              <w:top w:val="nil"/>
              <w:left w:val="nil"/>
              <w:bottom w:val="single" w:sz="4" w:space="0" w:color="auto"/>
              <w:right w:val="single" w:sz="4" w:space="0" w:color="auto"/>
            </w:tcBorders>
            <w:vAlign w:val="center"/>
            <w:hideMark/>
          </w:tcPr>
          <w:p w14:paraId="0D3FBCF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141B8C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247" w:type="dxa"/>
            <w:gridSpan w:val="2"/>
            <w:tcBorders>
              <w:top w:val="nil"/>
              <w:left w:val="nil"/>
              <w:bottom w:val="single" w:sz="4" w:space="0" w:color="auto"/>
              <w:right w:val="single" w:sz="4" w:space="0" w:color="auto"/>
            </w:tcBorders>
            <w:vAlign w:val="center"/>
            <w:hideMark/>
          </w:tcPr>
          <w:p w14:paraId="3159C09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B3D6F9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613" w:type="dxa"/>
            <w:gridSpan w:val="2"/>
            <w:tcBorders>
              <w:top w:val="nil"/>
              <w:left w:val="nil"/>
              <w:bottom w:val="single" w:sz="4" w:space="0" w:color="auto"/>
              <w:right w:val="single" w:sz="4" w:space="0" w:color="auto"/>
            </w:tcBorders>
            <w:vAlign w:val="center"/>
            <w:hideMark/>
          </w:tcPr>
          <w:p w14:paraId="5EEDCEF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428AF0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079F942E" w14:textId="77777777" w:rsidTr="00DA5D96">
        <w:trPr>
          <w:trHeight w:val="1335"/>
        </w:trPr>
        <w:tc>
          <w:tcPr>
            <w:tcW w:w="1098" w:type="dxa"/>
            <w:tcBorders>
              <w:top w:val="nil"/>
              <w:left w:val="single" w:sz="4" w:space="0" w:color="auto"/>
              <w:bottom w:val="single" w:sz="4" w:space="0" w:color="auto"/>
              <w:right w:val="single" w:sz="4" w:space="0" w:color="auto"/>
            </w:tcBorders>
            <w:vAlign w:val="center"/>
            <w:hideMark/>
          </w:tcPr>
          <w:p w14:paraId="55B71EA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D207C6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25280E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0227B1A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47D61832"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B6B248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3.1. Kegiatan Penyelenggaraan Pendidikan  dan Pelatihan SDM Kesehatan</w:t>
            </w:r>
            <w:r>
              <w:rPr>
                <w:rFonts w:ascii="Bookman Old Style" w:hAnsi="Bookman Old Style"/>
                <w:b/>
                <w:bCs/>
                <w:color w:val="000000"/>
                <w:sz w:val="14"/>
                <w:szCs w:val="14"/>
                <w:lang w:val="id-ID" w:eastAsia="id-ID"/>
              </w:rPr>
              <w:t xml:space="preserve"> dan Non Kesehatan</w:t>
            </w:r>
          </w:p>
        </w:tc>
        <w:tc>
          <w:tcPr>
            <w:tcW w:w="1205" w:type="dxa"/>
            <w:tcBorders>
              <w:top w:val="nil"/>
              <w:left w:val="nil"/>
              <w:bottom w:val="single" w:sz="4" w:space="0" w:color="auto"/>
              <w:right w:val="single" w:sz="4" w:space="0" w:color="auto"/>
            </w:tcBorders>
            <w:vAlign w:val="center"/>
            <w:hideMark/>
          </w:tcPr>
          <w:p w14:paraId="58657B9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Jumlah SDM Kesehatan dan non kesehatan yang mengikuti diklat </w:t>
            </w:r>
          </w:p>
        </w:tc>
        <w:tc>
          <w:tcPr>
            <w:tcW w:w="983" w:type="dxa"/>
            <w:tcBorders>
              <w:top w:val="nil"/>
              <w:left w:val="nil"/>
              <w:bottom w:val="single" w:sz="4" w:space="0" w:color="auto"/>
              <w:right w:val="single" w:sz="4" w:space="0" w:color="auto"/>
            </w:tcBorders>
            <w:vAlign w:val="center"/>
            <w:hideMark/>
          </w:tcPr>
          <w:p w14:paraId="4843A91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6BA077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09BDE1C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tcBorders>
              <w:top w:val="nil"/>
              <w:left w:val="nil"/>
              <w:bottom w:val="single" w:sz="4" w:space="0" w:color="auto"/>
              <w:right w:val="single" w:sz="4" w:space="0" w:color="auto"/>
            </w:tcBorders>
            <w:vAlign w:val="center"/>
            <w:hideMark/>
          </w:tcPr>
          <w:p w14:paraId="548AB4C7"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846264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750,000 </w:t>
            </w:r>
          </w:p>
        </w:tc>
        <w:tc>
          <w:tcPr>
            <w:tcW w:w="247" w:type="dxa"/>
            <w:gridSpan w:val="2"/>
            <w:tcBorders>
              <w:top w:val="nil"/>
              <w:left w:val="nil"/>
              <w:bottom w:val="single" w:sz="4" w:space="0" w:color="auto"/>
              <w:right w:val="single" w:sz="4" w:space="0" w:color="auto"/>
            </w:tcBorders>
            <w:vAlign w:val="center"/>
            <w:hideMark/>
          </w:tcPr>
          <w:p w14:paraId="663893B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388C13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 </w:t>
            </w:r>
          </w:p>
        </w:tc>
        <w:tc>
          <w:tcPr>
            <w:tcW w:w="247" w:type="dxa"/>
            <w:gridSpan w:val="2"/>
            <w:tcBorders>
              <w:top w:val="nil"/>
              <w:left w:val="nil"/>
              <w:bottom w:val="single" w:sz="4" w:space="0" w:color="auto"/>
              <w:right w:val="single" w:sz="4" w:space="0" w:color="auto"/>
            </w:tcBorders>
            <w:vAlign w:val="center"/>
            <w:hideMark/>
          </w:tcPr>
          <w:p w14:paraId="5068D84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13E2DA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1,000,000 </w:t>
            </w:r>
          </w:p>
        </w:tc>
        <w:tc>
          <w:tcPr>
            <w:tcW w:w="247" w:type="dxa"/>
            <w:gridSpan w:val="2"/>
            <w:tcBorders>
              <w:top w:val="nil"/>
              <w:left w:val="nil"/>
              <w:bottom w:val="single" w:sz="4" w:space="0" w:color="auto"/>
              <w:right w:val="single" w:sz="4" w:space="0" w:color="auto"/>
            </w:tcBorders>
            <w:vAlign w:val="center"/>
            <w:hideMark/>
          </w:tcPr>
          <w:p w14:paraId="296B38C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16E694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247" w:type="dxa"/>
            <w:gridSpan w:val="2"/>
            <w:tcBorders>
              <w:top w:val="nil"/>
              <w:left w:val="nil"/>
              <w:bottom w:val="single" w:sz="4" w:space="0" w:color="auto"/>
              <w:right w:val="single" w:sz="4" w:space="0" w:color="auto"/>
            </w:tcBorders>
            <w:vAlign w:val="center"/>
            <w:hideMark/>
          </w:tcPr>
          <w:p w14:paraId="53C9EF6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4F34DF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613" w:type="dxa"/>
            <w:gridSpan w:val="2"/>
            <w:tcBorders>
              <w:top w:val="nil"/>
              <w:left w:val="nil"/>
              <w:bottom w:val="single" w:sz="4" w:space="0" w:color="auto"/>
              <w:right w:val="single" w:sz="4" w:space="0" w:color="auto"/>
            </w:tcBorders>
            <w:vAlign w:val="center"/>
            <w:hideMark/>
          </w:tcPr>
          <w:p w14:paraId="0502D20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583F189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3CBBF06"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1004601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12E6E8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3F6DE0E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7558D31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6BA6A112"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27E24A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6C50F0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836F72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FB5862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21E7D23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5579732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F43AF2E"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2A455E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580186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1E34AB3E"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59A271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5DB693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D60291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D1617F9"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3A28E83"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7E42165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4861321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F17B870" w14:textId="77777777" w:rsidTr="00DA5D96">
        <w:trPr>
          <w:trHeight w:val="990"/>
        </w:trPr>
        <w:tc>
          <w:tcPr>
            <w:tcW w:w="1098" w:type="dxa"/>
            <w:tcBorders>
              <w:top w:val="nil"/>
              <w:left w:val="single" w:sz="4" w:space="0" w:color="auto"/>
              <w:bottom w:val="single" w:sz="4" w:space="0" w:color="auto"/>
              <w:right w:val="single" w:sz="4" w:space="0" w:color="auto"/>
            </w:tcBorders>
            <w:vAlign w:val="center"/>
            <w:hideMark/>
          </w:tcPr>
          <w:p w14:paraId="4A6C302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337F51D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36741FA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1FEFA62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47C7225B"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3D7DC94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 Program Pelayanan dan Pendukung Pelayanan (BLUD) </w:t>
            </w:r>
          </w:p>
        </w:tc>
        <w:tc>
          <w:tcPr>
            <w:tcW w:w="1205" w:type="dxa"/>
            <w:tcBorders>
              <w:top w:val="nil"/>
              <w:left w:val="nil"/>
              <w:bottom w:val="single" w:sz="4" w:space="0" w:color="auto"/>
              <w:right w:val="single" w:sz="4" w:space="0" w:color="auto"/>
            </w:tcBorders>
            <w:vAlign w:val="center"/>
            <w:hideMark/>
          </w:tcPr>
          <w:p w14:paraId="1D9EDEC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Cost Recovery Rate (CRR) Total</w:t>
            </w:r>
          </w:p>
        </w:tc>
        <w:tc>
          <w:tcPr>
            <w:tcW w:w="983" w:type="dxa"/>
            <w:tcBorders>
              <w:top w:val="nil"/>
              <w:left w:val="nil"/>
              <w:bottom w:val="single" w:sz="4" w:space="0" w:color="auto"/>
              <w:right w:val="single" w:sz="4" w:space="0" w:color="auto"/>
            </w:tcBorders>
            <w:vAlign w:val="center"/>
            <w:hideMark/>
          </w:tcPr>
          <w:p w14:paraId="72D4CD5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8D7193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1EEE2D7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36,500,000 </w:t>
            </w:r>
          </w:p>
        </w:tc>
        <w:tc>
          <w:tcPr>
            <w:tcW w:w="247" w:type="dxa"/>
            <w:tcBorders>
              <w:top w:val="nil"/>
              <w:left w:val="nil"/>
              <w:bottom w:val="single" w:sz="4" w:space="0" w:color="auto"/>
              <w:right w:val="single" w:sz="4" w:space="0" w:color="auto"/>
            </w:tcBorders>
            <w:vAlign w:val="center"/>
            <w:hideMark/>
          </w:tcPr>
          <w:p w14:paraId="3252FEB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5021C6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2D0778A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2AD4A9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1D13FA4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274FA5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7CB59EB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E95F57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39F7D31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369FDE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613" w:type="dxa"/>
            <w:gridSpan w:val="2"/>
            <w:tcBorders>
              <w:top w:val="nil"/>
              <w:left w:val="nil"/>
              <w:bottom w:val="single" w:sz="4" w:space="0" w:color="auto"/>
              <w:right w:val="single" w:sz="4" w:space="0" w:color="auto"/>
            </w:tcBorders>
            <w:vAlign w:val="center"/>
            <w:hideMark/>
          </w:tcPr>
          <w:p w14:paraId="443EA45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2338F9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7807C8F" w14:textId="77777777" w:rsidTr="00DA5D96">
        <w:trPr>
          <w:trHeight w:val="840"/>
        </w:trPr>
        <w:tc>
          <w:tcPr>
            <w:tcW w:w="1098" w:type="dxa"/>
            <w:tcBorders>
              <w:top w:val="nil"/>
              <w:left w:val="single" w:sz="4" w:space="0" w:color="auto"/>
              <w:bottom w:val="single" w:sz="4" w:space="0" w:color="auto"/>
              <w:right w:val="single" w:sz="4" w:space="0" w:color="auto"/>
            </w:tcBorders>
            <w:vAlign w:val="center"/>
            <w:hideMark/>
          </w:tcPr>
          <w:p w14:paraId="4C0BB02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7772823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EF9757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431BD37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1D8C142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21ED340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4.1. Kegiatan pelayanan dan pendukung pelayanan</w:t>
            </w:r>
          </w:p>
        </w:tc>
        <w:tc>
          <w:tcPr>
            <w:tcW w:w="1205" w:type="dxa"/>
            <w:tcBorders>
              <w:top w:val="nil"/>
              <w:left w:val="nil"/>
              <w:bottom w:val="single" w:sz="4" w:space="0" w:color="auto"/>
              <w:right w:val="single" w:sz="4" w:space="0" w:color="auto"/>
            </w:tcBorders>
            <w:vAlign w:val="center"/>
            <w:hideMark/>
          </w:tcPr>
          <w:p w14:paraId="23F16B3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Capaian cost recovery rate (CRR) Partial</w:t>
            </w:r>
          </w:p>
        </w:tc>
        <w:tc>
          <w:tcPr>
            <w:tcW w:w="983" w:type="dxa"/>
            <w:tcBorders>
              <w:top w:val="nil"/>
              <w:left w:val="nil"/>
              <w:bottom w:val="single" w:sz="4" w:space="0" w:color="auto"/>
              <w:right w:val="single" w:sz="4" w:space="0" w:color="auto"/>
            </w:tcBorders>
            <w:vAlign w:val="center"/>
            <w:hideMark/>
          </w:tcPr>
          <w:p w14:paraId="7FAB478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8E37CA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7A32DE1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36,500,000 </w:t>
            </w:r>
          </w:p>
        </w:tc>
        <w:tc>
          <w:tcPr>
            <w:tcW w:w="247" w:type="dxa"/>
            <w:tcBorders>
              <w:top w:val="nil"/>
              <w:left w:val="nil"/>
              <w:bottom w:val="single" w:sz="4" w:space="0" w:color="auto"/>
              <w:right w:val="single" w:sz="4" w:space="0" w:color="auto"/>
            </w:tcBorders>
            <w:vAlign w:val="center"/>
            <w:hideMark/>
          </w:tcPr>
          <w:p w14:paraId="0C7E67F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866C89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4A2A379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0A3D44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38129C21"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CFC61A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393AF7F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647B6B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gridSpan w:val="2"/>
            <w:tcBorders>
              <w:top w:val="nil"/>
              <w:left w:val="nil"/>
              <w:bottom w:val="single" w:sz="4" w:space="0" w:color="auto"/>
              <w:right w:val="single" w:sz="4" w:space="0" w:color="auto"/>
            </w:tcBorders>
            <w:vAlign w:val="center"/>
            <w:hideMark/>
          </w:tcPr>
          <w:p w14:paraId="283876B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92F698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613" w:type="dxa"/>
            <w:gridSpan w:val="2"/>
            <w:tcBorders>
              <w:top w:val="nil"/>
              <w:left w:val="nil"/>
              <w:bottom w:val="single" w:sz="4" w:space="0" w:color="auto"/>
              <w:right w:val="single" w:sz="4" w:space="0" w:color="auto"/>
            </w:tcBorders>
            <w:vAlign w:val="center"/>
            <w:hideMark/>
          </w:tcPr>
          <w:p w14:paraId="4AF137F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22FCCE3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D3788E7" w14:textId="77777777" w:rsidTr="00DA5D96">
        <w:trPr>
          <w:trHeight w:val="330"/>
        </w:trPr>
        <w:tc>
          <w:tcPr>
            <w:tcW w:w="1098" w:type="dxa"/>
            <w:tcBorders>
              <w:top w:val="nil"/>
              <w:left w:val="single" w:sz="4" w:space="0" w:color="auto"/>
              <w:bottom w:val="single" w:sz="4" w:space="0" w:color="auto"/>
              <w:right w:val="single" w:sz="4" w:space="0" w:color="auto"/>
            </w:tcBorders>
            <w:vAlign w:val="center"/>
            <w:hideMark/>
          </w:tcPr>
          <w:p w14:paraId="77374C9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1F824A7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646FC31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2E9D5AD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65B20CF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AA8686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29B9F6E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E41103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01191A0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3B094468"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6D9221E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A2B4AE0"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09E4307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2233A5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C80F20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9D267D0"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07E56BE9"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76978D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44E074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07B197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3D8C09A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405AFA0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60EF21F" w14:textId="77777777" w:rsidTr="00DA5D96">
        <w:trPr>
          <w:trHeight w:val="855"/>
        </w:trPr>
        <w:tc>
          <w:tcPr>
            <w:tcW w:w="1098" w:type="dxa"/>
            <w:tcBorders>
              <w:top w:val="nil"/>
              <w:left w:val="single" w:sz="4" w:space="0" w:color="auto"/>
              <w:bottom w:val="single" w:sz="4" w:space="0" w:color="auto"/>
              <w:right w:val="single" w:sz="4" w:space="0" w:color="auto"/>
            </w:tcBorders>
            <w:vAlign w:val="center"/>
            <w:hideMark/>
          </w:tcPr>
          <w:p w14:paraId="568C115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5682D19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3B029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483BFA8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400648A2"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C1D4EE9"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5. Program Peningkatan Mutu Pelayanan (BLUD)</w:t>
            </w:r>
          </w:p>
        </w:tc>
        <w:tc>
          <w:tcPr>
            <w:tcW w:w="1205" w:type="dxa"/>
            <w:tcBorders>
              <w:top w:val="nil"/>
              <w:left w:val="nil"/>
              <w:bottom w:val="single" w:sz="4" w:space="0" w:color="auto"/>
              <w:right w:val="single" w:sz="4" w:space="0" w:color="auto"/>
            </w:tcBorders>
            <w:vAlign w:val="center"/>
            <w:hideMark/>
          </w:tcPr>
          <w:p w14:paraId="1B69153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Cost Recovery Rate (CRR) Total</w:t>
            </w:r>
          </w:p>
        </w:tc>
        <w:tc>
          <w:tcPr>
            <w:tcW w:w="983" w:type="dxa"/>
            <w:tcBorders>
              <w:top w:val="nil"/>
              <w:left w:val="nil"/>
              <w:bottom w:val="single" w:sz="4" w:space="0" w:color="auto"/>
              <w:right w:val="single" w:sz="4" w:space="0" w:color="auto"/>
            </w:tcBorders>
            <w:vAlign w:val="center"/>
            <w:hideMark/>
          </w:tcPr>
          <w:p w14:paraId="2960A1C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7B2AEFE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3941B1D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w:t>
            </w:r>
          </w:p>
        </w:tc>
        <w:tc>
          <w:tcPr>
            <w:tcW w:w="247" w:type="dxa"/>
            <w:tcBorders>
              <w:top w:val="nil"/>
              <w:left w:val="nil"/>
              <w:bottom w:val="single" w:sz="4" w:space="0" w:color="auto"/>
              <w:right w:val="single" w:sz="4" w:space="0" w:color="auto"/>
            </w:tcBorders>
            <w:vAlign w:val="center"/>
            <w:hideMark/>
          </w:tcPr>
          <w:p w14:paraId="284FEE4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D73FE1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38,000,000 </w:t>
            </w:r>
          </w:p>
        </w:tc>
        <w:tc>
          <w:tcPr>
            <w:tcW w:w="247" w:type="dxa"/>
            <w:gridSpan w:val="2"/>
            <w:tcBorders>
              <w:top w:val="nil"/>
              <w:left w:val="nil"/>
              <w:bottom w:val="single" w:sz="4" w:space="0" w:color="auto"/>
              <w:right w:val="single" w:sz="4" w:space="0" w:color="auto"/>
            </w:tcBorders>
            <w:vAlign w:val="center"/>
            <w:hideMark/>
          </w:tcPr>
          <w:p w14:paraId="05E7A75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30AF55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40,000,000 </w:t>
            </w:r>
          </w:p>
        </w:tc>
        <w:tc>
          <w:tcPr>
            <w:tcW w:w="247" w:type="dxa"/>
            <w:gridSpan w:val="2"/>
            <w:tcBorders>
              <w:top w:val="nil"/>
              <w:left w:val="nil"/>
              <w:bottom w:val="single" w:sz="4" w:space="0" w:color="auto"/>
              <w:right w:val="single" w:sz="4" w:space="0" w:color="auto"/>
            </w:tcBorders>
            <w:vAlign w:val="center"/>
            <w:hideMark/>
          </w:tcPr>
          <w:p w14:paraId="7673E54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7307FC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42,500,000 </w:t>
            </w:r>
          </w:p>
        </w:tc>
        <w:tc>
          <w:tcPr>
            <w:tcW w:w="247" w:type="dxa"/>
            <w:gridSpan w:val="2"/>
            <w:tcBorders>
              <w:top w:val="nil"/>
              <w:left w:val="nil"/>
              <w:bottom w:val="single" w:sz="4" w:space="0" w:color="auto"/>
              <w:right w:val="single" w:sz="4" w:space="0" w:color="auto"/>
            </w:tcBorders>
            <w:vAlign w:val="center"/>
            <w:hideMark/>
          </w:tcPr>
          <w:p w14:paraId="7AA205B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4C278A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45,000,000 </w:t>
            </w:r>
          </w:p>
        </w:tc>
        <w:tc>
          <w:tcPr>
            <w:tcW w:w="247" w:type="dxa"/>
            <w:gridSpan w:val="2"/>
            <w:tcBorders>
              <w:top w:val="nil"/>
              <w:left w:val="nil"/>
              <w:bottom w:val="single" w:sz="4" w:space="0" w:color="auto"/>
              <w:right w:val="single" w:sz="4" w:space="0" w:color="auto"/>
            </w:tcBorders>
            <w:vAlign w:val="center"/>
            <w:hideMark/>
          </w:tcPr>
          <w:p w14:paraId="239B6E9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CEF75F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45,000,000 </w:t>
            </w:r>
          </w:p>
        </w:tc>
        <w:tc>
          <w:tcPr>
            <w:tcW w:w="613" w:type="dxa"/>
            <w:gridSpan w:val="2"/>
            <w:tcBorders>
              <w:top w:val="nil"/>
              <w:left w:val="nil"/>
              <w:bottom w:val="single" w:sz="4" w:space="0" w:color="auto"/>
              <w:right w:val="single" w:sz="4" w:space="0" w:color="auto"/>
            </w:tcBorders>
            <w:vAlign w:val="center"/>
            <w:hideMark/>
          </w:tcPr>
          <w:p w14:paraId="298D8B6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628CB6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C429BFF" w14:textId="77777777" w:rsidTr="00DA5D96">
        <w:trPr>
          <w:trHeight w:val="855"/>
        </w:trPr>
        <w:tc>
          <w:tcPr>
            <w:tcW w:w="1098" w:type="dxa"/>
            <w:tcBorders>
              <w:top w:val="nil"/>
              <w:left w:val="single" w:sz="4" w:space="0" w:color="auto"/>
              <w:bottom w:val="single" w:sz="4" w:space="0" w:color="auto"/>
              <w:right w:val="single" w:sz="4" w:space="0" w:color="auto"/>
            </w:tcBorders>
            <w:vAlign w:val="center"/>
            <w:hideMark/>
          </w:tcPr>
          <w:p w14:paraId="166B7DB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34C2588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ECC043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13CAC0D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6455ED6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F81395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5.1. Kegiatan pelayanan dan pendukung pelayanan</w:t>
            </w:r>
          </w:p>
        </w:tc>
        <w:tc>
          <w:tcPr>
            <w:tcW w:w="1205" w:type="dxa"/>
            <w:tcBorders>
              <w:top w:val="nil"/>
              <w:left w:val="nil"/>
              <w:bottom w:val="single" w:sz="4" w:space="0" w:color="auto"/>
              <w:right w:val="single" w:sz="4" w:space="0" w:color="auto"/>
            </w:tcBorders>
            <w:vAlign w:val="center"/>
            <w:hideMark/>
          </w:tcPr>
          <w:p w14:paraId="2B81D64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Capaian cost recovery rate (CRR) Partial</w:t>
            </w:r>
          </w:p>
        </w:tc>
        <w:tc>
          <w:tcPr>
            <w:tcW w:w="983" w:type="dxa"/>
            <w:tcBorders>
              <w:top w:val="nil"/>
              <w:left w:val="nil"/>
              <w:bottom w:val="single" w:sz="4" w:space="0" w:color="auto"/>
              <w:right w:val="single" w:sz="4" w:space="0" w:color="auto"/>
            </w:tcBorders>
            <w:vAlign w:val="center"/>
            <w:hideMark/>
          </w:tcPr>
          <w:p w14:paraId="2F05946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041AA82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0DB2BD1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   </w:t>
            </w:r>
          </w:p>
        </w:tc>
        <w:tc>
          <w:tcPr>
            <w:tcW w:w="247" w:type="dxa"/>
            <w:tcBorders>
              <w:top w:val="nil"/>
              <w:left w:val="nil"/>
              <w:bottom w:val="single" w:sz="4" w:space="0" w:color="auto"/>
              <w:right w:val="single" w:sz="4" w:space="0" w:color="auto"/>
            </w:tcBorders>
            <w:vAlign w:val="center"/>
            <w:hideMark/>
          </w:tcPr>
          <w:p w14:paraId="1D0DB13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1536C5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38,000,000 </w:t>
            </w:r>
          </w:p>
        </w:tc>
        <w:tc>
          <w:tcPr>
            <w:tcW w:w="247" w:type="dxa"/>
            <w:gridSpan w:val="2"/>
            <w:tcBorders>
              <w:top w:val="nil"/>
              <w:left w:val="nil"/>
              <w:bottom w:val="single" w:sz="4" w:space="0" w:color="auto"/>
              <w:right w:val="single" w:sz="4" w:space="0" w:color="auto"/>
            </w:tcBorders>
            <w:vAlign w:val="center"/>
            <w:hideMark/>
          </w:tcPr>
          <w:p w14:paraId="6870CAC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A21225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40,000,000 </w:t>
            </w:r>
          </w:p>
        </w:tc>
        <w:tc>
          <w:tcPr>
            <w:tcW w:w="247" w:type="dxa"/>
            <w:gridSpan w:val="2"/>
            <w:tcBorders>
              <w:top w:val="nil"/>
              <w:left w:val="nil"/>
              <w:bottom w:val="single" w:sz="4" w:space="0" w:color="auto"/>
              <w:right w:val="single" w:sz="4" w:space="0" w:color="auto"/>
            </w:tcBorders>
            <w:vAlign w:val="center"/>
            <w:hideMark/>
          </w:tcPr>
          <w:p w14:paraId="742E6353"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2A5688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42,500,000 </w:t>
            </w:r>
          </w:p>
        </w:tc>
        <w:tc>
          <w:tcPr>
            <w:tcW w:w="247" w:type="dxa"/>
            <w:gridSpan w:val="2"/>
            <w:tcBorders>
              <w:top w:val="nil"/>
              <w:left w:val="nil"/>
              <w:bottom w:val="single" w:sz="4" w:space="0" w:color="auto"/>
              <w:right w:val="single" w:sz="4" w:space="0" w:color="auto"/>
            </w:tcBorders>
            <w:vAlign w:val="center"/>
            <w:hideMark/>
          </w:tcPr>
          <w:p w14:paraId="0EA8DDB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F4F607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45,000,000 </w:t>
            </w:r>
          </w:p>
        </w:tc>
        <w:tc>
          <w:tcPr>
            <w:tcW w:w="247" w:type="dxa"/>
            <w:gridSpan w:val="2"/>
            <w:tcBorders>
              <w:top w:val="nil"/>
              <w:left w:val="nil"/>
              <w:bottom w:val="single" w:sz="4" w:space="0" w:color="auto"/>
              <w:right w:val="single" w:sz="4" w:space="0" w:color="auto"/>
            </w:tcBorders>
            <w:vAlign w:val="center"/>
            <w:hideMark/>
          </w:tcPr>
          <w:p w14:paraId="2333C58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42D132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45,000,000 </w:t>
            </w:r>
          </w:p>
        </w:tc>
        <w:tc>
          <w:tcPr>
            <w:tcW w:w="613" w:type="dxa"/>
            <w:gridSpan w:val="2"/>
            <w:tcBorders>
              <w:top w:val="nil"/>
              <w:left w:val="nil"/>
              <w:bottom w:val="single" w:sz="4" w:space="0" w:color="auto"/>
              <w:right w:val="single" w:sz="4" w:space="0" w:color="auto"/>
            </w:tcBorders>
            <w:vAlign w:val="center"/>
            <w:hideMark/>
          </w:tcPr>
          <w:p w14:paraId="20455DF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2033BF6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FAF0695" w14:textId="77777777" w:rsidTr="00DA5D96">
        <w:trPr>
          <w:trHeight w:val="345"/>
        </w:trPr>
        <w:tc>
          <w:tcPr>
            <w:tcW w:w="1098" w:type="dxa"/>
            <w:tcBorders>
              <w:top w:val="nil"/>
              <w:left w:val="single" w:sz="4" w:space="0" w:color="auto"/>
              <w:bottom w:val="single" w:sz="4" w:space="0" w:color="auto"/>
              <w:right w:val="single" w:sz="4" w:space="0" w:color="auto"/>
            </w:tcBorders>
            <w:vAlign w:val="center"/>
            <w:hideMark/>
          </w:tcPr>
          <w:p w14:paraId="22676DB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74E8C47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20C70CC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0F41596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bottom"/>
            <w:hideMark/>
          </w:tcPr>
          <w:p w14:paraId="590F7F9C" w14:textId="77777777" w:rsidR="00DA5D96" w:rsidRDefault="00DA5D96">
            <w:pPr>
              <w:rPr>
                <w:color w:val="000000"/>
                <w:sz w:val="14"/>
                <w:szCs w:val="14"/>
                <w:lang w:val="id-ID" w:eastAsia="id-ID"/>
              </w:rPr>
            </w:pPr>
            <w:r>
              <w:rPr>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29F708B"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79AD5B6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A98BFF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2108FAB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7087EB3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2958876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44F918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B8F8FD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D8EC94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9CBB6C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72ED26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A4B379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29FE10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A88FFE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4CEB8B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3990C59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01F99AA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2CBA1FD" w14:textId="77777777" w:rsidTr="00DA5D96">
        <w:trPr>
          <w:trHeight w:val="1005"/>
        </w:trPr>
        <w:tc>
          <w:tcPr>
            <w:tcW w:w="1098" w:type="dxa"/>
            <w:tcBorders>
              <w:top w:val="nil"/>
              <w:left w:val="single" w:sz="4" w:space="0" w:color="auto"/>
              <w:bottom w:val="single" w:sz="4" w:space="0" w:color="auto"/>
              <w:right w:val="single" w:sz="4" w:space="0" w:color="auto"/>
            </w:tcBorders>
            <w:vAlign w:val="center"/>
            <w:hideMark/>
          </w:tcPr>
          <w:p w14:paraId="589C5D0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lastRenderedPageBreak/>
              <w:t> </w:t>
            </w:r>
          </w:p>
        </w:tc>
        <w:tc>
          <w:tcPr>
            <w:tcW w:w="913" w:type="dxa"/>
            <w:tcBorders>
              <w:top w:val="nil"/>
              <w:left w:val="nil"/>
              <w:bottom w:val="single" w:sz="4" w:space="0" w:color="auto"/>
              <w:right w:val="single" w:sz="4" w:space="0" w:color="auto"/>
            </w:tcBorders>
            <w:vAlign w:val="center"/>
            <w:hideMark/>
          </w:tcPr>
          <w:p w14:paraId="01A95FF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59D31D5C"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131A26B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6D4C2D0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1E68F4C9"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6. Program Promosi dan Pemberdayaan Masyarakat</w:t>
            </w:r>
            <w:r>
              <w:rPr>
                <w:rFonts w:ascii="Bookman Old Style" w:hAnsi="Bookman Old Style"/>
                <w:color w:val="000000"/>
                <w:sz w:val="14"/>
                <w:szCs w:val="14"/>
                <w:lang w:val="id-ID" w:eastAsia="id-ID"/>
              </w:rPr>
              <w:t xml:space="preserve"> </w:t>
            </w:r>
          </w:p>
        </w:tc>
        <w:tc>
          <w:tcPr>
            <w:tcW w:w="1205" w:type="dxa"/>
            <w:tcBorders>
              <w:top w:val="nil"/>
              <w:left w:val="nil"/>
              <w:bottom w:val="single" w:sz="4" w:space="0" w:color="auto"/>
              <w:right w:val="single" w:sz="4" w:space="0" w:color="auto"/>
            </w:tcBorders>
            <w:vAlign w:val="center"/>
            <w:hideMark/>
          </w:tcPr>
          <w:p w14:paraId="3B838B2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Persentase capaian peserta kegiatan promosi dan pemberdayaan masuarakat tingkat provinsi </w:t>
            </w:r>
          </w:p>
        </w:tc>
        <w:tc>
          <w:tcPr>
            <w:tcW w:w="983" w:type="dxa"/>
            <w:tcBorders>
              <w:top w:val="nil"/>
              <w:left w:val="nil"/>
              <w:bottom w:val="single" w:sz="4" w:space="0" w:color="auto"/>
              <w:right w:val="single" w:sz="4" w:space="0" w:color="auto"/>
            </w:tcBorders>
            <w:vAlign w:val="center"/>
            <w:hideMark/>
          </w:tcPr>
          <w:p w14:paraId="407F141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633836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61453C0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247" w:type="dxa"/>
            <w:tcBorders>
              <w:top w:val="nil"/>
              <w:left w:val="nil"/>
              <w:bottom w:val="single" w:sz="4" w:space="0" w:color="auto"/>
              <w:right w:val="single" w:sz="4" w:space="0" w:color="auto"/>
            </w:tcBorders>
            <w:vAlign w:val="center"/>
            <w:hideMark/>
          </w:tcPr>
          <w:p w14:paraId="381D573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8A80EC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650,000 </w:t>
            </w:r>
          </w:p>
        </w:tc>
        <w:tc>
          <w:tcPr>
            <w:tcW w:w="247" w:type="dxa"/>
            <w:gridSpan w:val="2"/>
            <w:tcBorders>
              <w:top w:val="nil"/>
              <w:left w:val="nil"/>
              <w:bottom w:val="single" w:sz="4" w:space="0" w:color="auto"/>
              <w:right w:val="single" w:sz="4" w:space="0" w:color="auto"/>
            </w:tcBorders>
            <w:vAlign w:val="center"/>
            <w:hideMark/>
          </w:tcPr>
          <w:p w14:paraId="424AF54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0B0859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850,000 </w:t>
            </w:r>
          </w:p>
        </w:tc>
        <w:tc>
          <w:tcPr>
            <w:tcW w:w="247" w:type="dxa"/>
            <w:gridSpan w:val="2"/>
            <w:tcBorders>
              <w:top w:val="nil"/>
              <w:left w:val="nil"/>
              <w:bottom w:val="single" w:sz="4" w:space="0" w:color="auto"/>
              <w:right w:val="single" w:sz="4" w:space="0" w:color="auto"/>
            </w:tcBorders>
            <w:vAlign w:val="center"/>
            <w:hideMark/>
          </w:tcPr>
          <w:p w14:paraId="1F02328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2580BE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1,050,000 </w:t>
            </w:r>
          </w:p>
        </w:tc>
        <w:tc>
          <w:tcPr>
            <w:tcW w:w="247" w:type="dxa"/>
            <w:gridSpan w:val="2"/>
            <w:tcBorders>
              <w:top w:val="nil"/>
              <w:left w:val="nil"/>
              <w:bottom w:val="single" w:sz="4" w:space="0" w:color="auto"/>
              <w:right w:val="single" w:sz="4" w:space="0" w:color="auto"/>
            </w:tcBorders>
            <w:vAlign w:val="center"/>
            <w:hideMark/>
          </w:tcPr>
          <w:p w14:paraId="76CD679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10D1C4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247" w:type="dxa"/>
            <w:gridSpan w:val="2"/>
            <w:tcBorders>
              <w:top w:val="nil"/>
              <w:left w:val="nil"/>
              <w:bottom w:val="single" w:sz="4" w:space="0" w:color="auto"/>
              <w:right w:val="single" w:sz="4" w:space="0" w:color="auto"/>
            </w:tcBorders>
            <w:vAlign w:val="center"/>
            <w:hideMark/>
          </w:tcPr>
          <w:p w14:paraId="2F02774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CA6D46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613" w:type="dxa"/>
            <w:gridSpan w:val="2"/>
            <w:tcBorders>
              <w:top w:val="nil"/>
              <w:left w:val="nil"/>
              <w:bottom w:val="single" w:sz="4" w:space="0" w:color="auto"/>
              <w:right w:val="single" w:sz="4" w:space="0" w:color="auto"/>
            </w:tcBorders>
            <w:vAlign w:val="center"/>
            <w:hideMark/>
          </w:tcPr>
          <w:p w14:paraId="773060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15F4938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A74A7DA" w14:textId="77777777" w:rsidTr="00DA5D96">
        <w:trPr>
          <w:trHeight w:val="1185"/>
        </w:trPr>
        <w:tc>
          <w:tcPr>
            <w:tcW w:w="1098" w:type="dxa"/>
            <w:tcBorders>
              <w:top w:val="nil"/>
              <w:left w:val="single" w:sz="4" w:space="0" w:color="auto"/>
              <w:bottom w:val="single" w:sz="4" w:space="0" w:color="auto"/>
              <w:right w:val="single" w:sz="4" w:space="0" w:color="auto"/>
            </w:tcBorders>
            <w:vAlign w:val="center"/>
            <w:hideMark/>
          </w:tcPr>
          <w:p w14:paraId="391256D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0F9AD14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415B295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614EEB2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2BA0994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4B26002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6.1. Kegiatan Promosi dan Pemberdayaan masyarakat dan kemitraan tingkat provinsi</w:t>
            </w:r>
          </w:p>
        </w:tc>
        <w:tc>
          <w:tcPr>
            <w:tcW w:w="1205" w:type="dxa"/>
            <w:tcBorders>
              <w:top w:val="nil"/>
              <w:left w:val="nil"/>
              <w:bottom w:val="single" w:sz="4" w:space="0" w:color="auto"/>
              <w:right w:val="single" w:sz="4" w:space="0" w:color="auto"/>
            </w:tcBorders>
            <w:vAlign w:val="center"/>
            <w:hideMark/>
          </w:tcPr>
          <w:p w14:paraId="0BE0C89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peserta promosi dan orang yang mengikuti pemberdayaan masyarakat dan kemitraan tingkat provinsi</w:t>
            </w:r>
          </w:p>
        </w:tc>
        <w:tc>
          <w:tcPr>
            <w:tcW w:w="983" w:type="dxa"/>
            <w:tcBorders>
              <w:top w:val="nil"/>
              <w:left w:val="nil"/>
              <w:bottom w:val="single" w:sz="4" w:space="0" w:color="auto"/>
              <w:right w:val="single" w:sz="4" w:space="0" w:color="auto"/>
            </w:tcBorders>
            <w:vAlign w:val="center"/>
            <w:hideMark/>
          </w:tcPr>
          <w:p w14:paraId="497B017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0EF44B8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4D0292A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247" w:type="dxa"/>
            <w:tcBorders>
              <w:top w:val="nil"/>
              <w:left w:val="nil"/>
              <w:bottom w:val="single" w:sz="4" w:space="0" w:color="auto"/>
              <w:right w:val="single" w:sz="4" w:space="0" w:color="auto"/>
            </w:tcBorders>
            <w:vAlign w:val="center"/>
            <w:hideMark/>
          </w:tcPr>
          <w:p w14:paraId="76C1AA6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EB2E3B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650,000 </w:t>
            </w:r>
          </w:p>
        </w:tc>
        <w:tc>
          <w:tcPr>
            <w:tcW w:w="247" w:type="dxa"/>
            <w:gridSpan w:val="2"/>
            <w:tcBorders>
              <w:top w:val="nil"/>
              <w:left w:val="nil"/>
              <w:bottom w:val="single" w:sz="4" w:space="0" w:color="auto"/>
              <w:right w:val="single" w:sz="4" w:space="0" w:color="auto"/>
            </w:tcBorders>
            <w:vAlign w:val="center"/>
            <w:hideMark/>
          </w:tcPr>
          <w:p w14:paraId="2FD5F90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EBE975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850,000 </w:t>
            </w:r>
          </w:p>
        </w:tc>
        <w:tc>
          <w:tcPr>
            <w:tcW w:w="247" w:type="dxa"/>
            <w:gridSpan w:val="2"/>
            <w:tcBorders>
              <w:top w:val="nil"/>
              <w:left w:val="nil"/>
              <w:bottom w:val="single" w:sz="4" w:space="0" w:color="auto"/>
              <w:right w:val="single" w:sz="4" w:space="0" w:color="auto"/>
            </w:tcBorders>
            <w:vAlign w:val="center"/>
            <w:hideMark/>
          </w:tcPr>
          <w:p w14:paraId="30C1E29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91E94D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1,050,000 </w:t>
            </w:r>
          </w:p>
        </w:tc>
        <w:tc>
          <w:tcPr>
            <w:tcW w:w="247" w:type="dxa"/>
            <w:gridSpan w:val="2"/>
            <w:tcBorders>
              <w:top w:val="nil"/>
              <w:left w:val="nil"/>
              <w:bottom w:val="single" w:sz="4" w:space="0" w:color="auto"/>
              <w:right w:val="single" w:sz="4" w:space="0" w:color="auto"/>
            </w:tcBorders>
            <w:vAlign w:val="center"/>
            <w:hideMark/>
          </w:tcPr>
          <w:p w14:paraId="4541021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9F98A6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247" w:type="dxa"/>
            <w:gridSpan w:val="2"/>
            <w:tcBorders>
              <w:top w:val="nil"/>
              <w:left w:val="nil"/>
              <w:bottom w:val="single" w:sz="4" w:space="0" w:color="auto"/>
              <w:right w:val="single" w:sz="4" w:space="0" w:color="auto"/>
            </w:tcBorders>
            <w:vAlign w:val="center"/>
            <w:hideMark/>
          </w:tcPr>
          <w:p w14:paraId="253FD37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CA100C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1,500,000 </w:t>
            </w:r>
          </w:p>
        </w:tc>
        <w:tc>
          <w:tcPr>
            <w:tcW w:w="613" w:type="dxa"/>
            <w:gridSpan w:val="2"/>
            <w:tcBorders>
              <w:top w:val="nil"/>
              <w:left w:val="nil"/>
              <w:bottom w:val="single" w:sz="4" w:space="0" w:color="auto"/>
              <w:right w:val="single" w:sz="4" w:space="0" w:color="auto"/>
            </w:tcBorders>
            <w:vAlign w:val="center"/>
            <w:hideMark/>
          </w:tcPr>
          <w:p w14:paraId="67A6DB9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0743ADF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60CCEB6"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785843F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D3438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0769EFD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062389C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1C69CD1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21ECF85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1B00026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A696A0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9169B3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234D57B0"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6929B21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FA1C3D7"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BE304B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F39CDC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797522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336C73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785029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4C20A0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307292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4C26DA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41F540C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78C343C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8C751D2" w14:textId="77777777" w:rsidTr="00DA5D96">
        <w:trPr>
          <w:trHeight w:val="1080"/>
        </w:trPr>
        <w:tc>
          <w:tcPr>
            <w:tcW w:w="1098" w:type="dxa"/>
            <w:tcBorders>
              <w:top w:val="nil"/>
              <w:left w:val="single" w:sz="4" w:space="0" w:color="auto"/>
              <w:bottom w:val="single" w:sz="4" w:space="0" w:color="auto"/>
              <w:right w:val="single" w:sz="4" w:space="0" w:color="auto"/>
            </w:tcBorders>
            <w:vAlign w:val="center"/>
            <w:hideMark/>
          </w:tcPr>
          <w:p w14:paraId="646301A5"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Meningkatkan Tata Kelola Organisasi Perangkat Daerah</w:t>
            </w:r>
          </w:p>
        </w:tc>
        <w:tc>
          <w:tcPr>
            <w:tcW w:w="913" w:type="dxa"/>
            <w:tcBorders>
              <w:top w:val="nil"/>
              <w:left w:val="nil"/>
              <w:bottom w:val="single" w:sz="4" w:space="0" w:color="auto"/>
              <w:right w:val="single" w:sz="4" w:space="0" w:color="auto"/>
            </w:tcBorders>
            <w:vAlign w:val="center"/>
            <w:hideMark/>
          </w:tcPr>
          <w:p w14:paraId="4542F59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Zona Integritas (WBK / WBBM)</w:t>
            </w:r>
          </w:p>
        </w:tc>
        <w:tc>
          <w:tcPr>
            <w:tcW w:w="1093" w:type="dxa"/>
            <w:tcBorders>
              <w:top w:val="nil"/>
              <w:left w:val="nil"/>
              <w:bottom w:val="single" w:sz="4" w:space="0" w:color="auto"/>
              <w:right w:val="single" w:sz="4" w:space="0" w:color="auto"/>
            </w:tcBorders>
            <w:vAlign w:val="center"/>
            <w:hideMark/>
          </w:tcPr>
          <w:p w14:paraId="34D3F20D"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41F9BA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24843C7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00113199"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2EA8782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01715A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0A6EE8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7F198DB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125F0CD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37D2A2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3C769B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42F973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0C96EA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AA7BE2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037FB0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EA5E8E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2DE3AF2B"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2C3DDA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7F1A87F5"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7DEC8BA"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8229B13"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119AE5B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7E6B843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DBBC037"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26C9EB9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2B6042E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26F31DC4"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57C9A21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D5D68C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3388D11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22CA278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405AA35B"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039C0E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2AB79B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769937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849F27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7E6F98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73004C8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D8564D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17B2935"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CE8B5A3"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668D10D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4CCB23A0"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239D5E1" w14:textId="77777777" w:rsidTr="00DA5D96">
        <w:trPr>
          <w:trHeight w:val="1125"/>
        </w:trPr>
        <w:tc>
          <w:tcPr>
            <w:tcW w:w="1098" w:type="dxa"/>
            <w:tcBorders>
              <w:top w:val="nil"/>
              <w:left w:val="single" w:sz="4" w:space="0" w:color="auto"/>
              <w:bottom w:val="single" w:sz="4" w:space="0" w:color="auto"/>
              <w:right w:val="single" w:sz="4" w:space="0" w:color="auto"/>
            </w:tcBorders>
            <w:vAlign w:val="center"/>
            <w:hideMark/>
          </w:tcPr>
          <w:p w14:paraId="52A3FB9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77F7F24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E174604"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Meningkatnya kualitas pelayanan perangkat daerah</w:t>
            </w:r>
          </w:p>
        </w:tc>
        <w:tc>
          <w:tcPr>
            <w:tcW w:w="913" w:type="dxa"/>
            <w:tcBorders>
              <w:top w:val="nil"/>
              <w:left w:val="nil"/>
              <w:bottom w:val="single" w:sz="4" w:space="0" w:color="auto"/>
              <w:right w:val="nil"/>
            </w:tcBorders>
            <w:vAlign w:val="center"/>
            <w:hideMark/>
          </w:tcPr>
          <w:p w14:paraId="5DE603C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Nilai Kepuasan Masyarakat (SKM)</w:t>
            </w:r>
          </w:p>
        </w:tc>
        <w:tc>
          <w:tcPr>
            <w:tcW w:w="490" w:type="dxa"/>
            <w:tcBorders>
              <w:top w:val="nil"/>
              <w:left w:val="single" w:sz="4" w:space="0" w:color="auto"/>
              <w:bottom w:val="single" w:sz="4" w:space="0" w:color="auto"/>
              <w:right w:val="single" w:sz="4" w:space="0" w:color="auto"/>
            </w:tcBorders>
            <w:vAlign w:val="center"/>
            <w:hideMark/>
          </w:tcPr>
          <w:p w14:paraId="5C2B108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B24F555"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53E4C13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9D5B7F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6FE8BA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4E3FEC6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055D968C"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2652BE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2E5171B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5835F0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1BE2681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57BF0EB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7A3972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9EBBBB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238D4CED"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ECCD3B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12E33FD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314061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36692CEC"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1FCEDD7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5E124D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F43A1E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60A73F4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0B34A79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7E0F4424"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2AB620E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2819E3B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04419F2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6482589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778D0A51"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8D1BC7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2138D30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1C03FE9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049F0C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FA6853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02516C0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8AAAC6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16A4AD0F"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68FE76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19ADA95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645FF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07A34892" w14:textId="77777777" w:rsidTr="00DA5D96">
        <w:trPr>
          <w:trHeight w:val="1170"/>
        </w:trPr>
        <w:tc>
          <w:tcPr>
            <w:tcW w:w="1098" w:type="dxa"/>
            <w:tcBorders>
              <w:top w:val="nil"/>
              <w:left w:val="single" w:sz="4" w:space="0" w:color="auto"/>
              <w:bottom w:val="single" w:sz="4" w:space="0" w:color="auto"/>
              <w:right w:val="single" w:sz="4" w:space="0" w:color="auto"/>
            </w:tcBorders>
            <w:vAlign w:val="center"/>
            <w:hideMark/>
          </w:tcPr>
          <w:p w14:paraId="7BED20C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530EE08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CC8BFCF"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Meningkatnya akuntabilitas kinerja perangkat daerah</w:t>
            </w:r>
          </w:p>
        </w:tc>
        <w:tc>
          <w:tcPr>
            <w:tcW w:w="913" w:type="dxa"/>
            <w:tcBorders>
              <w:top w:val="nil"/>
              <w:left w:val="nil"/>
              <w:bottom w:val="single" w:sz="4" w:space="0" w:color="auto"/>
              <w:right w:val="nil"/>
            </w:tcBorders>
            <w:vAlign w:val="center"/>
            <w:hideMark/>
          </w:tcPr>
          <w:p w14:paraId="3C73527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Nilai SAKIP RSJD Surakarta</w:t>
            </w:r>
          </w:p>
        </w:tc>
        <w:tc>
          <w:tcPr>
            <w:tcW w:w="490" w:type="dxa"/>
            <w:tcBorders>
              <w:top w:val="nil"/>
              <w:left w:val="single" w:sz="4" w:space="0" w:color="auto"/>
              <w:bottom w:val="single" w:sz="4" w:space="0" w:color="auto"/>
              <w:right w:val="single" w:sz="4" w:space="0" w:color="auto"/>
            </w:tcBorders>
            <w:vAlign w:val="center"/>
            <w:hideMark/>
          </w:tcPr>
          <w:p w14:paraId="2F2ECF2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31CD1E86"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2518C5F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2701D1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62185B8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5B7B82D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2C581CB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4B51AC4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174B3B4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C2D9C3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CCF7F4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F531D6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29B413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920FA1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127703E"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109C83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1F531A6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5228F09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9A47504" w14:textId="77777777" w:rsidTr="00DA5D96">
        <w:trPr>
          <w:trHeight w:val="300"/>
        </w:trPr>
        <w:tc>
          <w:tcPr>
            <w:tcW w:w="1098" w:type="dxa"/>
            <w:tcBorders>
              <w:top w:val="nil"/>
              <w:left w:val="single" w:sz="4" w:space="0" w:color="auto"/>
              <w:bottom w:val="single" w:sz="4" w:space="0" w:color="auto"/>
              <w:right w:val="single" w:sz="4" w:space="0" w:color="auto"/>
            </w:tcBorders>
            <w:vAlign w:val="center"/>
            <w:hideMark/>
          </w:tcPr>
          <w:p w14:paraId="1E23CFD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5EE9844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3F83BC4E"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3BDBDE7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7CF35FA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vAlign w:val="center"/>
            <w:hideMark/>
          </w:tcPr>
          <w:p w14:paraId="1FA9D91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205" w:type="dxa"/>
            <w:tcBorders>
              <w:top w:val="nil"/>
              <w:left w:val="nil"/>
              <w:bottom w:val="single" w:sz="4" w:space="0" w:color="auto"/>
              <w:right w:val="single" w:sz="4" w:space="0" w:color="auto"/>
            </w:tcBorders>
            <w:vAlign w:val="center"/>
            <w:hideMark/>
          </w:tcPr>
          <w:p w14:paraId="51F958F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5D7A66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vAlign w:val="center"/>
            <w:hideMark/>
          </w:tcPr>
          <w:p w14:paraId="1D174B4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vAlign w:val="center"/>
            <w:hideMark/>
          </w:tcPr>
          <w:p w14:paraId="21AFD3C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vAlign w:val="center"/>
            <w:hideMark/>
          </w:tcPr>
          <w:p w14:paraId="715C9C8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08EF124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569D499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B1C31B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33AC24D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6E0EA44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42C0EC8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7E3F658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vAlign w:val="center"/>
            <w:hideMark/>
          </w:tcPr>
          <w:p w14:paraId="61273F30"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vAlign w:val="center"/>
            <w:hideMark/>
          </w:tcPr>
          <w:p w14:paraId="39B00F8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3251320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FF9B51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D9F21C5" w14:textId="77777777" w:rsidTr="00DA5D96">
        <w:trPr>
          <w:trHeight w:val="1470"/>
        </w:trPr>
        <w:tc>
          <w:tcPr>
            <w:tcW w:w="1098" w:type="dxa"/>
            <w:tcBorders>
              <w:top w:val="nil"/>
              <w:left w:val="single" w:sz="4" w:space="0" w:color="auto"/>
              <w:bottom w:val="single" w:sz="4" w:space="0" w:color="auto"/>
              <w:right w:val="single" w:sz="4" w:space="0" w:color="auto"/>
            </w:tcBorders>
            <w:vAlign w:val="center"/>
            <w:hideMark/>
          </w:tcPr>
          <w:p w14:paraId="1529EF8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lastRenderedPageBreak/>
              <w:t> </w:t>
            </w:r>
          </w:p>
        </w:tc>
        <w:tc>
          <w:tcPr>
            <w:tcW w:w="913" w:type="dxa"/>
            <w:tcBorders>
              <w:top w:val="nil"/>
              <w:left w:val="nil"/>
              <w:bottom w:val="single" w:sz="4" w:space="0" w:color="auto"/>
              <w:right w:val="single" w:sz="4" w:space="0" w:color="auto"/>
            </w:tcBorders>
            <w:vAlign w:val="center"/>
            <w:hideMark/>
          </w:tcPr>
          <w:p w14:paraId="04D5BB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167B41C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13" w:type="dxa"/>
            <w:tcBorders>
              <w:top w:val="nil"/>
              <w:left w:val="nil"/>
              <w:bottom w:val="single" w:sz="4" w:space="0" w:color="auto"/>
              <w:right w:val="nil"/>
            </w:tcBorders>
            <w:vAlign w:val="center"/>
            <w:hideMark/>
          </w:tcPr>
          <w:p w14:paraId="11968C1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5789155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shd w:val="clear" w:color="auto" w:fill="8DB4E2"/>
            <w:vAlign w:val="center"/>
            <w:hideMark/>
          </w:tcPr>
          <w:p w14:paraId="4103786D"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7. Program Manajemen Administrasi Pelayanan Umum, Kepegawaian, dan Keuangan Perangkat Daerah</w:t>
            </w:r>
          </w:p>
        </w:tc>
        <w:tc>
          <w:tcPr>
            <w:tcW w:w="1205" w:type="dxa"/>
            <w:tcBorders>
              <w:top w:val="nil"/>
              <w:left w:val="nil"/>
              <w:bottom w:val="single" w:sz="4" w:space="0" w:color="auto"/>
              <w:right w:val="single" w:sz="4" w:space="0" w:color="auto"/>
            </w:tcBorders>
            <w:shd w:val="clear" w:color="auto" w:fill="8DB4E2"/>
            <w:vAlign w:val="center"/>
            <w:hideMark/>
          </w:tcPr>
          <w:p w14:paraId="3D2FC9A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Persentase capaian peserta kegiatan promosi dan pemberdayaan masuarakat tingkat provinsi </w:t>
            </w:r>
          </w:p>
        </w:tc>
        <w:tc>
          <w:tcPr>
            <w:tcW w:w="983" w:type="dxa"/>
            <w:tcBorders>
              <w:top w:val="nil"/>
              <w:left w:val="nil"/>
              <w:bottom w:val="single" w:sz="4" w:space="0" w:color="auto"/>
              <w:right w:val="single" w:sz="4" w:space="0" w:color="auto"/>
            </w:tcBorders>
            <w:shd w:val="clear" w:color="auto" w:fill="8DB4E2"/>
            <w:vAlign w:val="center"/>
            <w:hideMark/>
          </w:tcPr>
          <w:p w14:paraId="6D59217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shd w:val="clear" w:color="auto" w:fill="8DB4E2"/>
            <w:vAlign w:val="center"/>
            <w:hideMark/>
          </w:tcPr>
          <w:p w14:paraId="0F663C8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shd w:val="clear" w:color="auto" w:fill="8DB4E2"/>
            <w:vAlign w:val="center"/>
            <w:hideMark/>
          </w:tcPr>
          <w:p w14:paraId="602D06F2" w14:textId="77777777" w:rsidR="00DA5D96" w:rsidRDefault="00DA5D96">
            <w:pPr>
              <w:rPr>
                <w:rFonts w:ascii="Bookman Old Style" w:hAnsi="Bookman Old Style"/>
                <w:color w:val="000000"/>
                <w:sz w:val="14"/>
                <w:szCs w:val="14"/>
                <w:lang w:val="id-ID" w:eastAsia="id-ID"/>
              </w:rPr>
            </w:pPr>
          </w:p>
        </w:tc>
        <w:tc>
          <w:tcPr>
            <w:tcW w:w="247" w:type="dxa"/>
            <w:tcBorders>
              <w:top w:val="nil"/>
              <w:left w:val="nil"/>
              <w:bottom w:val="single" w:sz="4" w:space="0" w:color="auto"/>
              <w:right w:val="single" w:sz="4" w:space="0" w:color="auto"/>
            </w:tcBorders>
            <w:shd w:val="clear" w:color="auto" w:fill="8DB4E2"/>
            <w:vAlign w:val="center"/>
            <w:hideMark/>
          </w:tcPr>
          <w:p w14:paraId="3A704E1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017018C8" w14:textId="77777777" w:rsidR="00DA5D96" w:rsidRDefault="00DA5D96">
            <w:pPr>
              <w:rPr>
                <w:rFonts w:ascii="Bookman Old Style" w:hAnsi="Bookman Old Style"/>
                <w:color w:val="000000"/>
                <w:sz w:val="14"/>
                <w:szCs w:val="14"/>
                <w:lang w:val="id-ID" w:eastAsia="id-ID"/>
              </w:rPr>
            </w:pPr>
          </w:p>
        </w:tc>
        <w:tc>
          <w:tcPr>
            <w:tcW w:w="247" w:type="dxa"/>
            <w:gridSpan w:val="2"/>
            <w:tcBorders>
              <w:top w:val="nil"/>
              <w:left w:val="nil"/>
              <w:bottom w:val="single" w:sz="4" w:space="0" w:color="auto"/>
              <w:right w:val="single" w:sz="4" w:space="0" w:color="auto"/>
            </w:tcBorders>
            <w:shd w:val="clear" w:color="auto" w:fill="8DB4E2"/>
            <w:vAlign w:val="center"/>
            <w:hideMark/>
          </w:tcPr>
          <w:p w14:paraId="4473570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17DE34A9" w14:textId="77777777" w:rsidR="00DA5D96" w:rsidRDefault="00DA5D96">
            <w:pPr>
              <w:rPr>
                <w:rFonts w:ascii="Bookman Old Style" w:hAnsi="Bookman Old Style"/>
                <w:b/>
                <w:bCs/>
                <w:color w:val="000000"/>
                <w:sz w:val="14"/>
                <w:szCs w:val="14"/>
                <w:lang w:val="id-ID" w:eastAsia="id-ID"/>
              </w:rPr>
            </w:pPr>
          </w:p>
        </w:tc>
        <w:tc>
          <w:tcPr>
            <w:tcW w:w="247" w:type="dxa"/>
            <w:gridSpan w:val="2"/>
            <w:tcBorders>
              <w:top w:val="nil"/>
              <w:left w:val="nil"/>
              <w:bottom w:val="single" w:sz="4" w:space="0" w:color="auto"/>
              <w:right w:val="single" w:sz="4" w:space="0" w:color="auto"/>
            </w:tcBorders>
            <w:shd w:val="clear" w:color="auto" w:fill="8DB4E2"/>
            <w:vAlign w:val="center"/>
            <w:hideMark/>
          </w:tcPr>
          <w:p w14:paraId="4296EE2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333BB8FF" w14:textId="77777777" w:rsidR="00DA5D96" w:rsidRDefault="00DA5D96">
            <w:pPr>
              <w:rPr>
                <w:rFonts w:ascii="Bookman Old Style" w:hAnsi="Bookman Old Style"/>
                <w:b/>
                <w:bCs/>
                <w:color w:val="000000"/>
                <w:sz w:val="14"/>
                <w:szCs w:val="14"/>
                <w:lang w:val="id-ID" w:eastAsia="id-ID"/>
              </w:rPr>
            </w:pPr>
          </w:p>
        </w:tc>
        <w:tc>
          <w:tcPr>
            <w:tcW w:w="247" w:type="dxa"/>
            <w:gridSpan w:val="2"/>
            <w:tcBorders>
              <w:top w:val="nil"/>
              <w:left w:val="nil"/>
              <w:bottom w:val="single" w:sz="4" w:space="0" w:color="auto"/>
              <w:right w:val="single" w:sz="4" w:space="0" w:color="auto"/>
            </w:tcBorders>
            <w:shd w:val="clear" w:color="auto" w:fill="8DB4E2"/>
            <w:vAlign w:val="center"/>
            <w:hideMark/>
          </w:tcPr>
          <w:p w14:paraId="1534CC2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2588D2E1" w14:textId="77777777" w:rsidR="00DA5D96" w:rsidRDefault="00DA5D96">
            <w:pPr>
              <w:rPr>
                <w:rFonts w:ascii="Bookman Old Style" w:hAnsi="Bookman Old Style"/>
                <w:b/>
                <w:bCs/>
                <w:color w:val="000000"/>
                <w:sz w:val="14"/>
                <w:szCs w:val="14"/>
                <w:lang w:val="id-ID" w:eastAsia="id-ID"/>
              </w:rPr>
            </w:pPr>
          </w:p>
        </w:tc>
        <w:tc>
          <w:tcPr>
            <w:tcW w:w="247" w:type="dxa"/>
            <w:gridSpan w:val="2"/>
            <w:tcBorders>
              <w:top w:val="nil"/>
              <w:left w:val="nil"/>
              <w:bottom w:val="single" w:sz="4" w:space="0" w:color="auto"/>
              <w:right w:val="single" w:sz="4" w:space="0" w:color="auto"/>
            </w:tcBorders>
            <w:shd w:val="clear" w:color="auto" w:fill="8DB4E2"/>
            <w:vAlign w:val="center"/>
            <w:hideMark/>
          </w:tcPr>
          <w:p w14:paraId="0D0ECBFF" w14:textId="77777777" w:rsidR="00DA5D96" w:rsidRDefault="00DA5D96">
            <w:pPr>
              <w:jc w:val="right"/>
              <w:rPr>
                <w:rFonts w:ascii="Bookman Old Style" w:hAnsi="Bookman Old Style"/>
                <w:b/>
                <w:bCs/>
                <w:color w:val="FF0000"/>
                <w:sz w:val="14"/>
                <w:szCs w:val="14"/>
                <w:lang w:val="id-ID" w:eastAsia="id-ID"/>
              </w:rPr>
            </w:pPr>
            <w:r>
              <w:rPr>
                <w:rFonts w:ascii="Bookman Old Style" w:hAnsi="Bookman Old Style"/>
                <w:b/>
                <w:bCs/>
                <w:color w:val="FF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0BB4A957" w14:textId="77777777" w:rsidR="00DA5D96" w:rsidRDefault="00DA5D96">
            <w:pPr>
              <w:rPr>
                <w:rFonts w:ascii="Bookman Old Style" w:hAnsi="Bookman Old Style"/>
                <w:b/>
                <w:bCs/>
                <w:color w:val="FF0000"/>
                <w:sz w:val="14"/>
                <w:szCs w:val="14"/>
                <w:lang w:val="id-ID" w:eastAsia="id-ID"/>
              </w:rPr>
            </w:pPr>
          </w:p>
        </w:tc>
        <w:tc>
          <w:tcPr>
            <w:tcW w:w="613" w:type="dxa"/>
            <w:gridSpan w:val="2"/>
            <w:tcBorders>
              <w:top w:val="nil"/>
              <w:left w:val="nil"/>
              <w:bottom w:val="single" w:sz="4" w:space="0" w:color="auto"/>
              <w:right w:val="single" w:sz="4" w:space="0" w:color="auto"/>
            </w:tcBorders>
            <w:vAlign w:val="center"/>
            <w:hideMark/>
          </w:tcPr>
          <w:p w14:paraId="2CD12ED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6FFDFB5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6B13DE8" w14:textId="77777777" w:rsidTr="00DA5D96">
        <w:trPr>
          <w:trHeight w:val="825"/>
        </w:trPr>
        <w:tc>
          <w:tcPr>
            <w:tcW w:w="1098" w:type="dxa"/>
            <w:tcBorders>
              <w:top w:val="nil"/>
              <w:left w:val="single" w:sz="4" w:space="0" w:color="auto"/>
              <w:bottom w:val="single" w:sz="4" w:space="0" w:color="auto"/>
              <w:right w:val="single" w:sz="4" w:space="0" w:color="auto"/>
            </w:tcBorders>
            <w:vAlign w:val="center"/>
            <w:hideMark/>
          </w:tcPr>
          <w:p w14:paraId="5CDF908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07B9798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7177A64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1633C0A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5A7270B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shd w:val="clear" w:color="auto" w:fill="8DB4E2"/>
            <w:vAlign w:val="center"/>
            <w:hideMark/>
          </w:tcPr>
          <w:p w14:paraId="735A7F6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6.1. Kegiatan Pengadaan kendaraan dinas / operasional</w:t>
            </w:r>
          </w:p>
        </w:tc>
        <w:tc>
          <w:tcPr>
            <w:tcW w:w="1205" w:type="dxa"/>
            <w:tcBorders>
              <w:top w:val="nil"/>
              <w:left w:val="nil"/>
              <w:bottom w:val="single" w:sz="4" w:space="0" w:color="auto"/>
              <w:right w:val="single" w:sz="4" w:space="0" w:color="auto"/>
            </w:tcBorders>
            <w:shd w:val="clear" w:color="auto" w:fill="8DB4E2"/>
            <w:vAlign w:val="center"/>
            <w:hideMark/>
          </w:tcPr>
          <w:p w14:paraId="71D6A6B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pemenuhan kendaraan dinas / operasional</w:t>
            </w:r>
          </w:p>
        </w:tc>
        <w:tc>
          <w:tcPr>
            <w:tcW w:w="983" w:type="dxa"/>
            <w:tcBorders>
              <w:top w:val="nil"/>
              <w:left w:val="nil"/>
              <w:bottom w:val="single" w:sz="4" w:space="0" w:color="auto"/>
              <w:right w:val="single" w:sz="4" w:space="0" w:color="auto"/>
            </w:tcBorders>
            <w:shd w:val="clear" w:color="auto" w:fill="8DB4E2"/>
            <w:vAlign w:val="center"/>
            <w:hideMark/>
          </w:tcPr>
          <w:p w14:paraId="52C60CD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shd w:val="clear" w:color="auto" w:fill="8DB4E2"/>
            <w:vAlign w:val="center"/>
            <w:hideMark/>
          </w:tcPr>
          <w:p w14:paraId="12E7C95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shd w:val="clear" w:color="auto" w:fill="8DB4E2"/>
            <w:vAlign w:val="center"/>
            <w:hideMark/>
          </w:tcPr>
          <w:p w14:paraId="612490C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100,000 </w:t>
            </w:r>
          </w:p>
        </w:tc>
        <w:tc>
          <w:tcPr>
            <w:tcW w:w="247" w:type="dxa"/>
            <w:tcBorders>
              <w:top w:val="nil"/>
              <w:left w:val="nil"/>
              <w:bottom w:val="single" w:sz="4" w:space="0" w:color="auto"/>
              <w:right w:val="single" w:sz="4" w:space="0" w:color="auto"/>
            </w:tcBorders>
            <w:shd w:val="clear" w:color="auto" w:fill="8DB4E2"/>
            <w:vAlign w:val="center"/>
            <w:hideMark/>
          </w:tcPr>
          <w:p w14:paraId="52D42C7D"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30BBA8B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150,000 </w:t>
            </w:r>
          </w:p>
        </w:tc>
        <w:tc>
          <w:tcPr>
            <w:tcW w:w="247" w:type="dxa"/>
            <w:gridSpan w:val="2"/>
            <w:tcBorders>
              <w:top w:val="nil"/>
              <w:left w:val="nil"/>
              <w:bottom w:val="single" w:sz="4" w:space="0" w:color="auto"/>
              <w:right w:val="single" w:sz="4" w:space="0" w:color="auto"/>
            </w:tcBorders>
            <w:shd w:val="clear" w:color="auto" w:fill="8DB4E2"/>
            <w:vAlign w:val="center"/>
            <w:hideMark/>
          </w:tcPr>
          <w:p w14:paraId="2A43CD7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062D4FE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200,000 </w:t>
            </w:r>
          </w:p>
        </w:tc>
        <w:tc>
          <w:tcPr>
            <w:tcW w:w="247" w:type="dxa"/>
            <w:gridSpan w:val="2"/>
            <w:tcBorders>
              <w:top w:val="nil"/>
              <w:left w:val="nil"/>
              <w:bottom w:val="single" w:sz="4" w:space="0" w:color="auto"/>
              <w:right w:val="single" w:sz="4" w:space="0" w:color="auto"/>
            </w:tcBorders>
            <w:shd w:val="clear" w:color="auto" w:fill="8DB4E2"/>
            <w:vAlign w:val="center"/>
            <w:hideMark/>
          </w:tcPr>
          <w:p w14:paraId="135F2152"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438DF67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300,000 </w:t>
            </w:r>
          </w:p>
        </w:tc>
        <w:tc>
          <w:tcPr>
            <w:tcW w:w="247" w:type="dxa"/>
            <w:gridSpan w:val="2"/>
            <w:tcBorders>
              <w:top w:val="nil"/>
              <w:left w:val="nil"/>
              <w:bottom w:val="single" w:sz="4" w:space="0" w:color="auto"/>
              <w:right w:val="single" w:sz="4" w:space="0" w:color="auto"/>
            </w:tcBorders>
            <w:shd w:val="clear" w:color="auto" w:fill="8DB4E2"/>
            <w:vAlign w:val="center"/>
            <w:hideMark/>
          </w:tcPr>
          <w:p w14:paraId="38343AF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46C727D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247" w:type="dxa"/>
            <w:gridSpan w:val="2"/>
            <w:tcBorders>
              <w:top w:val="nil"/>
              <w:left w:val="nil"/>
              <w:bottom w:val="single" w:sz="4" w:space="0" w:color="auto"/>
              <w:right w:val="single" w:sz="4" w:space="0" w:color="auto"/>
            </w:tcBorders>
            <w:shd w:val="clear" w:color="auto" w:fill="8DB4E2"/>
            <w:vAlign w:val="center"/>
            <w:hideMark/>
          </w:tcPr>
          <w:p w14:paraId="61504496"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5F64146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500,000 </w:t>
            </w:r>
          </w:p>
        </w:tc>
        <w:tc>
          <w:tcPr>
            <w:tcW w:w="613" w:type="dxa"/>
            <w:gridSpan w:val="2"/>
            <w:tcBorders>
              <w:top w:val="nil"/>
              <w:left w:val="nil"/>
              <w:bottom w:val="single" w:sz="4" w:space="0" w:color="auto"/>
              <w:right w:val="single" w:sz="4" w:space="0" w:color="auto"/>
            </w:tcBorders>
            <w:vAlign w:val="bottom"/>
            <w:hideMark/>
          </w:tcPr>
          <w:p w14:paraId="1D6F41BB" w14:textId="77777777" w:rsidR="00DA5D96" w:rsidRDefault="00DA5D96">
            <w:pPr>
              <w:rPr>
                <w:color w:val="000000"/>
                <w:sz w:val="14"/>
                <w:szCs w:val="14"/>
                <w:lang w:val="id-ID" w:eastAsia="id-ID"/>
              </w:rPr>
            </w:pPr>
            <w:r>
              <w:rPr>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5039710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40B4F74" w14:textId="77777777" w:rsidTr="00DA5D96">
        <w:trPr>
          <w:trHeight w:val="720"/>
        </w:trPr>
        <w:tc>
          <w:tcPr>
            <w:tcW w:w="1098" w:type="dxa"/>
            <w:tcBorders>
              <w:top w:val="nil"/>
              <w:left w:val="single" w:sz="4" w:space="0" w:color="auto"/>
              <w:bottom w:val="single" w:sz="4" w:space="0" w:color="auto"/>
              <w:right w:val="single" w:sz="4" w:space="0" w:color="auto"/>
            </w:tcBorders>
            <w:vAlign w:val="center"/>
            <w:hideMark/>
          </w:tcPr>
          <w:p w14:paraId="18A0C18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single" w:sz="4" w:space="0" w:color="auto"/>
            </w:tcBorders>
            <w:vAlign w:val="center"/>
            <w:hideMark/>
          </w:tcPr>
          <w:p w14:paraId="6A2C2BA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093" w:type="dxa"/>
            <w:tcBorders>
              <w:top w:val="nil"/>
              <w:left w:val="nil"/>
              <w:bottom w:val="single" w:sz="4" w:space="0" w:color="auto"/>
              <w:right w:val="single" w:sz="4" w:space="0" w:color="auto"/>
            </w:tcBorders>
            <w:vAlign w:val="center"/>
            <w:hideMark/>
          </w:tcPr>
          <w:p w14:paraId="3B92C16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13" w:type="dxa"/>
            <w:tcBorders>
              <w:top w:val="nil"/>
              <w:left w:val="nil"/>
              <w:bottom w:val="single" w:sz="4" w:space="0" w:color="auto"/>
              <w:right w:val="nil"/>
            </w:tcBorders>
            <w:vAlign w:val="center"/>
            <w:hideMark/>
          </w:tcPr>
          <w:p w14:paraId="0812D80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90" w:type="dxa"/>
            <w:tcBorders>
              <w:top w:val="nil"/>
              <w:left w:val="single" w:sz="4" w:space="0" w:color="auto"/>
              <w:bottom w:val="single" w:sz="4" w:space="0" w:color="auto"/>
              <w:right w:val="single" w:sz="4" w:space="0" w:color="auto"/>
            </w:tcBorders>
            <w:vAlign w:val="center"/>
            <w:hideMark/>
          </w:tcPr>
          <w:p w14:paraId="55F53F5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13" w:type="dxa"/>
            <w:tcBorders>
              <w:top w:val="nil"/>
              <w:left w:val="nil"/>
              <w:bottom w:val="single" w:sz="4" w:space="0" w:color="auto"/>
              <w:right w:val="single" w:sz="4" w:space="0" w:color="auto"/>
            </w:tcBorders>
            <w:shd w:val="clear" w:color="auto" w:fill="8DB4E2"/>
            <w:vAlign w:val="center"/>
            <w:hideMark/>
          </w:tcPr>
          <w:p w14:paraId="3C8B76B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6.2. Kegiatan penyediaan perlengkapan pendukung perkantoran</w:t>
            </w:r>
          </w:p>
        </w:tc>
        <w:tc>
          <w:tcPr>
            <w:tcW w:w="1205" w:type="dxa"/>
            <w:tcBorders>
              <w:top w:val="nil"/>
              <w:left w:val="nil"/>
              <w:bottom w:val="single" w:sz="4" w:space="0" w:color="auto"/>
              <w:right w:val="single" w:sz="4" w:space="0" w:color="auto"/>
            </w:tcBorders>
            <w:shd w:val="clear" w:color="auto" w:fill="8DB4E2"/>
            <w:vAlign w:val="center"/>
            <w:hideMark/>
          </w:tcPr>
          <w:p w14:paraId="4D565EB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pemenuhan perlengkapan pendukung perkantoran</w:t>
            </w:r>
          </w:p>
        </w:tc>
        <w:tc>
          <w:tcPr>
            <w:tcW w:w="983" w:type="dxa"/>
            <w:tcBorders>
              <w:top w:val="nil"/>
              <w:left w:val="nil"/>
              <w:bottom w:val="single" w:sz="4" w:space="0" w:color="auto"/>
              <w:right w:val="single" w:sz="4" w:space="0" w:color="auto"/>
            </w:tcBorders>
            <w:shd w:val="clear" w:color="auto" w:fill="8DB4E2"/>
            <w:vAlign w:val="center"/>
            <w:hideMark/>
          </w:tcPr>
          <w:p w14:paraId="057B6AB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234" w:type="dxa"/>
            <w:tcBorders>
              <w:top w:val="nil"/>
              <w:left w:val="nil"/>
              <w:bottom w:val="single" w:sz="4" w:space="0" w:color="auto"/>
              <w:right w:val="single" w:sz="4" w:space="0" w:color="auto"/>
            </w:tcBorders>
            <w:shd w:val="clear" w:color="auto" w:fill="8DB4E2"/>
            <w:vAlign w:val="center"/>
            <w:hideMark/>
          </w:tcPr>
          <w:p w14:paraId="6AB9D41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91" w:type="dxa"/>
            <w:tcBorders>
              <w:top w:val="nil"/>
              <w:left w:val="nil"/>
              <w:bottom w:val="single" w:sz="4" w:space="0" w:color="auto"/>
              <w:right w:val="single" w:sz="4" w:space="0" w:color="auto"/>
            </w:tcBorders>
            <w:shd w:val="clear" w:color="auto" w:fill="8DB4E2"/>
            <w:vAlign w:val="center"/>
            <w:hideMark/>
          </w:tcPr>
          <w:p w14:paraId="760A0F2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tcBorders>
              <w:top w:val="nil"/>
              <w:left w:val="nil"/>
              <w:bottom w:val="single" w:sz="4" w:space="0" w:color="auto"/>
              <w:right w:val="single" w:sz="4" w:space="0" w:color="auto"/>
            </w:tcBorders>
            <w:shd w:val="clear" w:color="auto" w:fill="8DB4E2"/>
            <w:vAlign w:val="center"/>
            <w:hideMark/>
          </w:tcPr>
          <w:p w14:paraId="7AF4501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09B1653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shd w:val="clear" w:color="auto" w:fill="8DB4E2"/>
            <w:vAlign w:val="center"/>
            <w:hideMark/>
          </w:tcPr>
          <w:p w14:paraId="7583AC6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57795CE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shd w:val="clear" w:color="auto" w:fill="8DB4E2"/>
            <w:vAlign w:val="center"/>
            <w:hideMark/>
          </w:tcPr>
          <w:p w14:paraId="65ED1AF2"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542FB5B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shd w:val="clear" w:color="auto" w:fill="8DB4E2"/>
            <w:vAlign w:val="center"/>
            <w:hideMark/>
          </w:tcPr>
          <w:p w14:paraId="455C0F3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77C09EF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247" w:type="dxa"/>
            <w:gridSpan w:val="2"/>
            <w:tcBorders>
              <w:top w:val="nil"/>
              <w:left w:val="nil"/>
              <w:bottom w:val="single" w:sz="4" w:space="0" w:color="auto"/>
              <w:right w:val="single" w:sz="4" w:space="0" w:color="auto"/>
            </w:tcBorders>
            <w:shd w:val="clear" w:color="auto" w:fill="8DB4E2"/>
            <w:vAlign w:val="center"/>
            <w:hideMark/>
          </w:tcPr>
          <w:p w14:paraId="339FA92C"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83" w:type="dxa"/>
            <w:tcBorders>
              <w:top w:val="nil"/>
              <w:left w:val="nil"/>
              <w:bottom w:val="single" w:sz="4" w:space="0" w:color="auto"/>
              <w:right w:val="single" w:sz="4" w:space="0" w:color="auto"/>
            </w:tcBorders>
            <w:shd w:val="clear" w:color="auto" w:fill="8DB4E2"/>
            <w:vAlign w:val="center"/>
            <w:hideMark/>
          </w:tcPr>
          <w:p w14:paraId="0F29DA6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13" w:type="dxa"/>
            <w:gridSpan w:val="2"/>
            <w:tcBorders>
              <w:top w:val="nil"/>
              <w:left w:val="nil"/>
              <w:bottom w:val="single" w:sz="4" w:space="0" w:color="auto"/>
              <w:right w:val="single" w:sz="4" w:space="0" w:color="auto"/>
            </w:tcBorders>
            <w:vAlign w:val="center"/>
            <w:hideMark/>
          </w:tcPr>
          <w:p w14:paraId="53AD281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426" w:type="dxa"/>
            <w:tcBorders>
              <w:top w:val="nil"/>
              <w:left w:val="nil"/>
              <w:bottom w:val="single" w:sz="4" w:space="0" w:color="auto"/>
              <w:right w:val="single" w:sz="4" w:space="0" w:color="auto"/>
            </w:tcBorders>
            <w:vAlign w:val="center"/>
            <w:hideMark/>
          </w:tcPr>
          <w:p w14:paraId="34E8DA4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bl>
    <w:p w14:paraId="20F3F7AC" w14:textId="77777777" w:rsidR="00DA5D96" w:rsidRDefault="00DA5D96" w:rsidP="00DA5D96">
      <w:pPr>
        <w:rPr>
          <w:rFonts w:ascii="Bookman Old Style" w:hAnsi="Bookman Old Style"/>
        </w:rPr>
        <w:sectPr w:rsidR="00DA5D96">
          <w:pgSz w:w="18711" w:h="12191" w:orient="landscape"/>
          <w:pgMar w:top="1134" w:right="1134" w:bottom="1418" w:left="1134" w:header="720" w:footer="720" w:gutter="0"/>
          <w:pgNumType w:start="70"/>
          <w:cols w:space="720"/>
        </w:sectPr>
      </w:pPr>
    </w:p>
    <w:p w14:paraId="4A7155DA" w14:textId="77777777" w:rsidR="00DA5D96" w:rsidRDefault="00DA5D96" w:rsidP="00DA5D96">
      <w:pPr>
        <w:rPr>
          <w:rFonts w:ascii="Bookman Old Style" w:hAnsi="Bookman Old Style"/>
          <w:b/>
        </w:rPr>
      </w:pPr>
      <w:r>
        <w:rPr>
          <w:rFonts w:ascii="Bookman Old Style" w:hAnsi="Bookman Old Style"/>
          <w:b/>
        </w:rPr>
        <w:lastRenderedPageBreak/>
        <w:t xml:space="preserve">6.2.  </w:t>
      </w:r>
      <w:proofErr w:type="spellStart"/>
      <w:r>
        <w:rPr>
          <w:rFonts w:ascii="Bookman Old Style" w:hAnsi="Bookman Old Style"/>
          <w:b/>
        </w:rPr>
        <w:t>Rencana</w:t>
      </w:r>
      <w:proofErr w:type="spellEnd"/>
      <w:r>
        <w:rPr>
          <w:rFonts w:ascii="Bookman Old Style" w:hAnsi="Bookman Old Style"/>
          <w:b/>
        </w:rPr>
        <w:t xml:space="preserve"> Program, </w:t>
      </w:r>
      <w:proofErr w:type="spellStart"/>
      <w:r>
        <w:rPr>
          <w:rFonts w:ascii="Bookman Old Style" w:hAnsi="Bookman Old Style"/>
          <w:b/>
        </w:rPr>
        <w:t>Kegiatan</w:t>
      </w:r>
      <w:proofErr w:type="spellEnd"/>
      <w:r>
        <w:rPr>
          <w:rFonts w:ascii="Bookman Old Style" w:hAnsi="Bookman Old Style"/>
          <w:b/>
        </w:rPr>
        <w:t xml:space="preserve"> dan </w:t>
      </w:r>
      <w:proofErr w:type="spellStart"/>
      <w:proofErr w:type="gramStart"/>
      <w:r>
        <w:rPr>
          <w:rFonts w:ascii="Bookman Old Style" w:hAnsi="Bookman Old Style"/>
          <w:b/>
        </w:rPr>
        <w:t>pendanaan</w:t>
      </w:r>
      <w:proofErr w:type="spellEnd"/>
      <w:r>
        <w:rPr>
          <w:rFonts w:ascii="Bookman Old Style" w:hAnsi="Bookman Old Style"/>
          <w:b/>
        </w:rPr>
        <w:t xml:space="preserve">  </w:t>
      </w:r>
      <w:proofErr w:type="spellStart"/>
      <w:r>
        <w:rPr>
          <w:rFonts w:ascii="Bookman Old Style" w:hAnsi="Bookman Old Style"/>
          <w:b/>
        </w:rPr>
        <w:t>Rumah</w:t>
      </w:r>
      <w:proofErr w:type="spellEnd"/>
      <w:proofErr w:type="gramEnd"/>
      <w:r>
        <w:rPr>
          <w:rFonts w:ascii="Bookman Old Style" w:hAnsi="Bookman Old Style"/>
          <w:b/>
        </w:rPr>
        <w:t xml:space="preserve"> </w:t>
      </w:r>
      <w:proofErr w:type="spellStart"/>
      <w:r>
        <w:rPr>
          <w:rFonts w:ascii="Bookman Old Style" w:hAnsi="Bookman Old Style"/>
          <w:b/>
        </w:rPr>
        <w:t>Sakit</w:t>
      </w:r>
      <w:proofErr w:type="spellEnd"/>
      <w:r>
        <w:rPr>
          <w:rFonts w:ascii="Bookman Old Style" w:hAnsi="Bookman Old Style"/>
          <w:b/>
        </w:rPr>
        <w:t xml:space="preserve"> Jiwa Daerah Surakarta</w:t>
      </w:r>
    </w:p>
    <w:p w14:paraId="78F77A43" w14:textId="77777777" w:rsidR="00DA5D96" w:rsidRDefault="00DA5D96" w:rsidP="00DA5D96">
      <w:pPr>
        <w:jc w:val="center"/>
        <w:rPr>
          <w:rFonts w:ascii="Bookman Old Style" w:hAnsi="Bookman Old Style"/>
        </w:rPr>
      </w:pPr>
      <w:proofErr w:type="spellStart"/>
      <w:r>
        <w:rPr>
          <w:rFonts w:ascii="Bookman Old Style" w:hAnsi="Bookman Old Style"/>
        </w:rPr>
        <w:t>Tabel</w:t>
      </w:r>
      <w:proofErr w:type="spellEnd"/>
      <w:r>
        <w:rPr>
          <w:rFonts w:ascii="Bookman Old Style" w:hAnsi="Bookman Old Style"/>
        </w:rPr>
        <w:t xml:space="preserve"> 6.2.</w:t>
      </w:r>
    </w:p>
    <w:p w14:paraId="491A5606" w14:textId="77777777" w:rsidR="00DA5D96" w:rsidRDefault="00DA5D96" w:rsidP="00DA5D96">
      <w:pPr>
        <w:jc w:val="center"/>
        <w:rPr>
          <w:rFonts w:ascii="Bookman Old Style" w:hAnsi="Bookman Old Style"/>
        </w:rPr>
      </w:pPr>
      <w:proofErr w:type="spellStart"/>
      <w:r>
        <w:rPr>
          <w:rFonts w:ascii="Bookman Old Style" w:hAnsi="Bookman Old Style"/>
        </w:rPr>
        <w:t>Rencana</w:t>
      </w:r>
      <w:proofErr w:type="spellEnd"/>
      <w:r>
        <w:rPr>
          <w:rFonts w:ascii="Bookman Old Style" w:hAnsi="Bookman Old Style"/>
        </w:rPr>
        <w:t xml:space="preserve"> Program dan </w:t>
      </w:r>
      <w:proofErr w:type="spellStart"/>
      <w:r>
        <w:rPr>
          <w:rFonts w:ascii="Bookman Old Style" w:hAnsi="Bookman Old Style"/>
        </w:rPr>
        <w:t>Kegiatan</w:t>
      </w:r>
      <w:proofErr w:type="spellEnd"/>
      <w:r>
        <w:rPr>
          <w:rFonts w:ascii="Bookman Old Style" w:hAnsi="Bookman Old Style"/>
        </w:rPr>
        <w:t xml:space="preserve"> SKPD </w:t>
      </w:r>
      <w:proofErr w:type="spellStart"/>
      <w:r>
        <w:rPr>
          <w:rFonts w:ascii="Bookman Old Style" w:hAnsi="Bookman Old Style"/>
        </w:rPr>
        <w:t>Provinsi</w:t>
      </w:r>
      <w:proofErr w:type="spellEnd"/>
      <w:r>
        <w:rPr>
          <w:rFonts w:ascii="Bookman Old Style" w:hAnsi="Bookman Old Style"/>
        </w:rPr>
        <w:t xml:space="preserve"> </w:t>
      </w:r>
      <w:proofErr w:type="spellStart"/>
      <w:r>
        <w:rPr>
          <w:rFonts w:ascii="Bookman Old Style" w:hAnsi="Bookman Old Style"/>
        </w:rPr>
        <w:t>Tahun</w:t>
      </w:r>
      <w:proofErr w:type="spellEnd"/>
      <w:r>
        <w:rPr>
          <w:rFonts w:ascii="Bookman Old Style" w:hAnsi="Bookman Old Style"/>
        </w:rPr>
        <w:t xml:space="preserve"> 2019 dan </w:t>
      </w:r>
      <w:proofErr w:type="spellStart"/>
      <w:r>
        <w:rPr>
          <w:rFonts w:ascii="Bookman Old Style" w:hAnsi="Bookman Old Style"/>
        </w:rPr>
        <w:t>Prakiraan</w:t>
      </w:r>
      <w:proofErr w:type="spellEnd"/>
      <w:r>
        <w:rPr>
          <w:rFonts w:ascii="Bookman Old Style" w:hAnsi="Bookman Old Style"/>
        </w:rPr>
        <w:t xml:space="preserve"> </w:t>
      </w:r>
      <w:proofErr w:type="spellStart"/>
      <w:r>
        <w:rPr>
          <w:rFonts w:ascii="Bookman Old Style" w:hAnsi="Bookman Old Style"/>
        </w:rPr>
        <w:t>Maju</w:t>
      </w:r>
      <w:proofErr w:type="spellEnd"/>
      <w:r>
        <w:rPr>
          <w:rFonts w:ascii="Bookman Old Style" w:hAnsi="Bookman Old Style"/>
        </w:rPr>
        <w:t xml:space="preserve"> </w:t>
      </w:r>
      <w:proofErr w:type="spellStart"/>
      <w:r>
        <w:rPr>
          <w:rFonts w:ascii="Bookman Old Style" w:hAnsi="Bookman Old Style"/>
        </w:rPr>
        <w:t>Tahun</w:t>
      </w:r>
      <w:proofErr w:type="spellEnd"/>
      <w:r>
        <w:rPr>
          <w:rFonts w:ascii="Bookman Old Style" w:hAnsi="Bookman Old Style"/>
        </w:rPr>
        <w:t xml:space="preserve"> 2020</w:t>
      </w:r>
    </w:p>
    <w:tbl>
      <w:tblPr>
        <w:tblW w:w="17055" w:type="dxa"/>
        <w:tblInd w:w="-1000" w:type="dxa"/>
        <w:tblLayout w:type="fixed"/>
        <w:tblCellMar>
          <w:top w:w="6" w:type="dxa"/>
          <w:left w:w="28" w:type="dxa"/>
          <w:bottom w:w="6" w:type="dxa"/>
          <w:right w:w="28" w:type="dxa"/>
        </w:tblCellMar>
        <w:tblLook w:val="04A0" w:firstRow="1" w:lastRow="0" w:firstColumn="1" w:lastColumn="0" w:noHBand="0" w:noVBand="1"/>
      </w:tblPr>
      <w:tblGrid>
        <w:gridCol w:w="332"/>
        <w:gridCol w:w="1437"/>
        <w:gridCol w:w="681"/>
        <w:gridCol w:w="708"/>
        <w:gridCol w:w="806"/>
        <w:gridCol w:w="690"/>
        <w:gridCol w:w="1196"/>
        <w:gridCol w:w="1275"/>
        <w:gridCol w:w="862"/>
        <w:gridCol w:w="1416"/>
        <w:gridCol w:w="863"/>
        <w:gridCol w:w="1275"/>
        <w:gridCol w:w="992"/>
        <w:gridCol w:w="24"/>
        <w:gridCol w:w="1561"/>
        <w:gridCol w:w="1236"/>
        <w:gridCol w:w="709"/>
        <w:gridCol w:w="992"/>
      </w:tblGrid>
      <w:tr w:rsidR="00DA5D96" w14:paraId="6814373D" w14:textId="77777777" w:rsidTr="006E017D">
        <w:trPr>
          <w:trHeight w:val="315"/>
          <w:tblHeader/>
        </w:trPr>
        <w:tc>
          <w:tcPr>
            <w:tcW w:w="332"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1262FD6C"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No.</w:t>
            </w:r>
          </w:p>
        </w:tc>
        <w:tc>
          <w:tcPr>
            <w:tcW w:w="1437"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7AA0D885"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Urusan/Bid. Urusan &amp; Program/Keg</w:t>
            </w:r>
          </w:p>
        </w:tc>
        <w:tc>
          <w:tcPr>
            <w:tcW w:w="681"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079F60AE"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Sifat  Kegiatan(kode)</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084C982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Isu Strategis</w:t>
            </w:r>
          </w:p>
        </w:tc>
        <w:tc>
          <w:tcPr>
            <w:tcW w:w="806"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7D75D8B2"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Prioritas Provinsi/ Sub Prioritas Provinsi</w:t>
            </w:r>
          </w:p>
        </w:tc>
        <w:tc>
          <w:tcPr>
            <w:tcW w:w="690"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2D071E46"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Prioritas Nasional (kode)</w:t>
            </w:r>
          </w:p>
        </w:tc>
        <w:tc>
          <w:tcPr>
            <w:tcW w:w="1196" w:type="dxa"/>
            <w:vMerge w:val="restart"/>
            <w:tcBorders>
              <w:top w:val="single" w:sz="8" w:space="0" w:color="auto"/>
              <w:left w:val="single" w:sz="8" w:space="0" w:color="auto"/>
              <w:bottom w:val="single" w:sz="8" w:space="0" w:color="000000"/>
              <w:right w:val="single" w:sz="8" w:space="0" w:color="auto"/>
            </w:tcBorders>
            <w:shd w:val="clear" w:color="auto" w:fill="C5D9F1"/>
            <w:vAlign w:val="center"/>
            <w:hideMark/>
          </w:tcPr>
          <w:p w14:paraId="052135C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Indikator Kinerja</w:t>
            </w:r>
          </w:p>
        </w:tc>
        <w:tc>
          <w:tcPr>
            <w:tcW w:w="6707" w:type="dxa"/>
            <w:gridSpan w:val="7"/>
            <w:tcBorders>
              <w:top w:val="single" w:sz="8" w:space="0" w:color="auto"/>
              <w:left w:val="nil"/>
              <w:bottom w:val="single" w:sz="8" w:space="0" w:color="auto"/>
              <w:right w:val="single" w:sz="8" w:space="0" w:color="000000"/>
            </w:tcBorders>
            <w:shd w:val="clear" w:color="auto" w:fill="C5D9F1"/>
            <w:vAlign w:val="center"/>
            <w:hideMark/>
          </w:tcPr>
          <w:p w14:paraId="6618DEAB"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Rencana Tahun 2019</w:t>
            </w:r>
          </w:p>
        </w:tc>
        <w:tc>
          <w:tcPr>
            <w:tcW w:w="2797" w:type="dxa"/>
            <w:gridSpan w:val="2"/>
            <w:tcBorders>
              <w:top w:val="single" w:sz="8" w:space="0" w:color="auto"/>
              <w:left w:val="nil"/>
              <w:bottom w:val="single" w:sz="8" w:space="0" w:color="auto"/>
              <w:right w:val="single" w:sz="8" w:space="0" w:color="000000"/>
            </w:tcBorders>
            <w:shd w:val="clear" w:color="auto" w:fill="C5D9F1"/>
            <w:vAlign w:val="center"/>
            <w:hideMark/>
          </w:tcPr>
          <w:p w14:paraId="63233BFB"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Prakiraan Maju 2020</w:t>
            </w:r>
          </w:p>
        </w:tc>
        <w:tc>
          <w:tcPr>
            <w:tcW w:w="709" w:type="dxa"/>
            <w:tcBorders>
              <w:top w:val="single" w:sz="8" w:space="0" w:color="auto"/>
              <w:left w:val="single" w:sz="8" w:space="0" w:color="auto"/>
              <w:bottom w:val="nil"/>
              <w:right w:val="single" w:sz="8" w:space="0" w:color="auto"/>
            </w:tcBorders>
            <w:shd w:val="clear" w:color="auto" w:fill="C5D9F1"/>
            <w:vAlign w:val="center"/>
            <w:hideMark/>
          </w:tcPr>
          <w:p w14:paraId="59C101AB"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Biro</w:t>
            </w:r>
          </w:p>
        </w:tc>
        <w:tc>
          <w:tcPr>
            <w:tcW w:w="992" w:type="dxa"/>
            <w:tcBorders>
              <w:top w:val="single" w:sz="8" w:space="0" w:color="auto"/>
              <w:left w:val="single" w:sz="8" w:space="0" w:color="auto"/>
              <w:bottom w:val="nil"/>
              <w:right w:val="single" w:sz="8" w:space="0" w:color="auto"/>
            </w:tcBorders>
            <w:shd w:val="clear" w:color="auto" w:fill="C5D9F1"/>
            <w:vAlign w:val="center"/>
            <w:hideMark/>
          </w:tcPr>
          <w:p w14:paraId="5C69F621"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Hasil Pengamatan</w:t>
            </w:r>
          </w:p>
        </w:tc>
      </w:tr>
      <w:tr w:rsidR="00DA5D96" w14:paraId="6229DFDE" w14:textId="77777777" w:rsidTr="006E017D">
        <w:trPr>
          <w:trHeight w:val="198"/>
          <w:tblHeader/>
        </w:trPr>
        <w:tc>
          <w:tcPr>
            <w:tcW w:w="332" w:type="dxa"/>
            <w:vMerge/>
            <w:tcBorders>
              <w:top w:val="single" w:sz="8" w:space="0" w:color="auto"/>
              <w:left w:val="single" w:sz="8" w:space="0" w:color="auto"/>
              <w:bottom w:val="single" w:sz="8" w:space="0" w:color="000000"/>
              <w:right w:val="single" w:sz="8" w:space="0" w:color="auto"/>
            </w:tcBorders>
            <w:vAlign w:val="center"/>
            <w:hideMark/>
          </w:tcPr>
          <w:p w14:paraId="6A980489" w14:textId="77777777" w:rsidR="00DA5D96" w:rsidRDefault="00DA5D96">
            <w:pPr>
              <w:rPr>
                <w:rFonts w:ascii="Bookman Old Style" w:hAnsi="Bookman Old Style"/>
                <w:color w:val="000000"/>
                <w:sz w:val="14"/>
                <w:szCs w:val="14"/>
                <w:lang w:val="id-ID" w:eastAsia="id-ID"/>
              </w:rPr>
            </w:pPr>
          </w:p>
        </w:tc>
        <w:tc>
          <w:tcPr>
            <w:tcW w:w="1437" w:type="dxa"/>
            <w:vMerge/>
            <w:tcBorders>
              <w:top w:val="single" w:sz="8" w:space="0" w:color="auto"/>
              <w:left w:val="single" w:sz="8" w:space="0" w:color="auto"/>
              <w:bottom w:val="single" w:sz="8" w:space="0" w:color="000000"/>
              <w:right w:val="single" w:sz="8" w:space="0" w:color="auto"/>
            </w:tcBorders>
            <w:vAlign w:val="center"/>
            <w:hideMark/>
          </w:tcPr>
          <w:p w14:paraId="64F2F2C1" w14:textId="77777777" w:rsidR="00DA5D96" w:rsidRDefault="00DA5D96">
            <w:pPr>
              <w:rPr>
                <w:rFonts w:ascii="Bookman Old Style" w:hAnsi="Bookman Old Style"/>
                <w:color w:val="000000"/>
                <w:sz w:val="14"/>
                <w:szCs w:val="14"/>
                <w:lang w:val="id-ID" w:eastAsia="id-ID"/>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14:paraId="5757C109" w14:textId="77777777" w:rsidR="00DA5D96" w:rsidRDefault="00DA5D96">
            <w:pPr>
              <w:rPr>
                <w:rFonts w:ascii="Bookman Old Style" w:hAnsi="Bookman Old Style"/>
                <w:color w:val="000000"/>
                <w:sz w:val="14"/>
                <w:szCs w:val="14"/>
                <w:lang w:val="id-ID" w:eastAsia="id-ID"/>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5C9557D3" w14:textId="77777777" w:rsidR="00DA5D96" w:rsidRDefault="00DA5D96">
            <w:pPr>
              <w:rPr>
                <w:rFonts w:ascii="Bookman Old Style" w:hAnsi="Bookman Old Style"/>
                <w:color w:val="000000"/>
                <w:sz w:val="14"/>
                <w:szCs w:val="14"/>
                <w:lang w:val="id-ID" w:eastAsia="id-ID"/>
              </w:rPr>
            </w:pPr>
          </w:p>
        </w:tc>
        <w:tc>
          <w:tcPr>
            <w:tcW w:w="806" w:type="dxa"/>
            <w:vMerge/>
            <w:tcBorders>
              <w:top w:val="single" w:sz="8" w:space="0" w:color="auto"/>
              <w:left w:val="single" w:sz="8" w:space="0" w:color="auto"/>
              <w:bottom w:val="single" w:sz="8" w:space="0" w:color="000000"/>
              <w:right w:val="single" w:sz="8" w:space="0" w:color="auto"/>
            </w:tcBorders>
            <w:vAlign w:val="center"/>
            <w:hideMark/>
          </w:tcPr>
          <w:p w14:paraId="68572685" w14:textId="77777777" w:rsidR="00DA5D96" w:rsidRDefault="00DA5D96">
            <w:pPr>
              <w:rPr>
                <w:rFonts w:ascii="Bookman Old Style" w:hAnsi="Bookman Old Style"/>
                <w:color w:val="000000"/>
                <w:sz w:val="14"/>
                <w:szCs w:val="14"/>
                <w:lang w:val="id-ID" w:eastAsia="id-ID"/>
              </w:rPr>
            </w:pPr>
          </w:p>
        </w:tc>
        <w:tc>
          <w:tcPr>
            <w:tcW w:w="690" w:type="dxa"/>
            <w:vMerge/>
            <w:tcBorders>
              <w:top w:val="single" w:sz="8" w:space="0" w:color="auto"/>
              <w:left w:val="single" w:sz="8" w:space="0" w:color="auto"/>
              <w:bottom w:val="single" w:sz="8" w:space="0" w:color="000000"/>
              <w:right w:val="single" w:sz="8" w:space="0" w:color="auto"/>
            </w:tcBorders>
            <w:vAlign w:val="center"/>
            <w:hideMark/>
          </w:tcPr>
          <w:p w14:paraId="726DB998" w14:textId="77777777" w:rsidR="00DA5D96" w:rsidRDefault="00DA5D96">
            <w:pPr>
              <w:rPr>
                <w:rFonts w:ascii="Bookman Old Style" w:hAnsi="Bookman Old Style"/>
                <w:color w:val="000000"/>
                <w:sz w:val="14"/>
                <w:szCs w:val="14"/>
                <w:lang w:val="id-ID" w:eastAsia="id-ID"/>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14:paraId="7675F107" w14:textId="77777777" w:rsidR="00DA5D96" w:rsidRDefault="00DA5D96">
            <w:pPr>
              <w:rPr>
                <w:rFonts w:ascii="Bookman Old Style" w:hAnsi="Bookman Old Style"/>
                <w:color w:val="000000"/>
                <w:sz w:val="14"/>
                <w:szCs w:val="14"/>
                <w:lang w:val="id-ID" w:eastAsia="id-ID"/>
              </w:rPr>
            </w:pPr>
          </w:p>
        </w:tc>
        <w:tc>
          <w:tcPr>
            <w:tcW w:w="2137" w:type="dxa"/>
            <w:gridSpan w:val="2"/>
            <w:tcBorders>
              <w:top w:val="single" w:sz="8" w:space="0" w:color="auto"/>
              <w:left w:val="nil"/>
              <w:bottom w:val="single" w:sz="8" w:space="0" w:color="auto"/>
              <w:right w:val="single" w:sz="8" w:space="0" w:color="000000"/>
            </w:tcBorders>
            <w:shd w:val="clear" w:color="auto" w:fill="C5D9F1"/>
            <w:vAlign w:val="center"/>
            <w:hideMark/>
          </w:tcPr>
          <w:p w14:paraId="25ACA0A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Keluaran Kegiatan</w:t>
            </w:r>
          </w:p>
        </w:tc>
        <w:tc>
          <w:tcPr>
            <w:tcW w:w="2279" w:type="dxa"/>
            <w:gridSpan w:val="2"/>
            <w:tcBorders>
              <w:top w:val="single" w:sz="8" w:space="0" w:color="auto"/>
              <w:left w:val="nil"/>
              <w:bottom w:val="single" w:sz="8" w:space="0" w:color="auto"/>
              <w:right w:val="single" w:sz="8" w:space="0" w:color="000000"/>
            </w:tcBorders>
            <w:shd w:val="clear" w:color="auto" w:fill="C5D9F1"/>
            <w:vAlign w:val="center"/>
            <w:hideMark/>
          </w:tcPr>
          <w:p w14:paraId="6A9B7A3C"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Hasil Kegiatan</w:t>
            </w:r>
          </w:p>
        </w:tc>
        <w:tc>
          <w:tcPr>
            <w:tcW w:w="1275" w:type="dxa"/>
            <w:vMerge w:val="restart"/>
            <w:tcBorders>
              <w:top w:val="nil"/>
              <w:left w:val="single" w:sz="8" w:space="0" w:color="auto"/>
              <w:bottom w:val="single" w:sz="4" w:space="0" w:color="auto"/>
              <w:right w:val="single" w:sz="8" w:space="0" w:color="auto"/>
            </w:tcBorders>
            <w:shd w:val="clear" w:color="auto" w:fill="C5D9F1"/>
            <w:vAlign w:val="center"/>
            <w:hideMark/>
          </w:tcPr>
          <w:p w14:paraId="69AD34A6"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Lokasi (desa/Kec/Kab)</w:t>
            </w:r>
          </w:p>
        </w:tc>
        <w:tc>
          <w:tcPr>
            <w:tcW w:w="992" w:type="dxa"/>
            <w:vMerge w:val="restart"/>
            <w:tcBorders>
              <w:top w:val="nil"/>
              <w:left w:val="single" w:sz="8" w:space="0" w:color="auto"/>
              <w:bottom w:val="single" w:sz="4" w:space="0" w:color="auto"/>
              <w:right w:val="single" w:sz="8" w:space="0" w:color="auto"/>
            </w:tcBorders>
            <w:shd w:val="clear" w:color="auto" w:fill="C5D9F1"/>
            <w:vAlign w:val="center"/>
            <w:hideMark/>
          </w:tcPr>
          <w:p w14:paraId="34C9B0E0"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 Pagu Indikatif 2019 (Rp.ribu)</w:t>
            </w:r>
          </w:p>
        </w:tc>
        <w:tc>
          <w:tcPr>
            <w:tcW w:w="1585" w:type="dxa"/>
            <w:gridSpan w:val="2"/>
            <w:vMerge w:val="restart"/>
            <w:tcBorders>
              <w:top w:val="nil"/>
              <w:left w:val="single" w:sz="8" w:space="0" w:color="auto"/>
              <w:bottom w:val="single" w:sz="4" w:space="0" w:color="auto"/>
              <w:right w:val="single" w:sz="4" w:space="0" w:color="auto"/>
            </w:tcBorders>
            <w:shd w:val="clear" w:color="auto" w:fill="C5D9F1"/>
            <w:vAlign w:val="center"/>
            <w:hideMark/>
          </w:tcPr>
          <w:p w14:paraId="389362C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Target Capaian Kinerja</w:t>
            </w:r>
          </w:p>
        </w:tc>
        <w:tc>
          <w:tcPr>
            <w:tcW w:w="1236" w:type="dxa"/>
            <w:vMerge w:val="restart"/>
            <w:tcBorders>
              <w:top w:val="nil"/>
              <w:left w:val="single" w:sz="4" w:space="0" w:color="auto"/>
              <w:bottom w:val="single" w:sz="4" w:space="0" w:color="auto"/>
              <w:right w:val="single" w:sz="8" w:space="0" w:color="auto"/>
            </w:tcBorders>
            <w:shd w:val="clear" w:color="auto" w:fill="C5D9F1"/>
            <w:vAlign w:val="center"/>
            <w:hideMark/>
          </w:tcPr>
          <w:p w14:paraId="0941719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Prakiraan Maju 2020(Rp.ribu)</w:t>
            </w:r>
          </w:p>
        </w:tc>
        <w:tc>
          <w:tcPr>
            <w:tcW w:w="709" w:type="dxa"/>
            <w:vMerge w:val="restart"/>
            <w:tcBorders>
              <w:top w:val="nil"/>
              <w:left w:val="single" w:sz="8" w:space="0" w:color="auto"/>
              <w:bottom w:val="single" w:sz="4" w:space="0" w:color="auto"/>
              <w:right w:val="single" w:sz="8" w:space="0" w:color="auto"/>
            </w:tcBorders>
            <w:vAlign w:val="center"/>
            <w:hideMark/>
          </w:tcPr>
          <w:p w14:paraId="2EAF8D04" w14:textId="77777777" w:rsidR="00DA5D96" w:rsidRDefault="00DA5D96">
            <w:pPr>
              <w:rPr>
                <w:rFonts w:ascii="Bookman Old Style" w:hAnsi="Bookman Old Style"/>
                <w:color w:val="000000"/>
                <w:sz w:val="14"/>
                <w:szCs w:val="14"/>
                <w:lang w:val="id-ID" w:eastAsia="id-ID"/>
              </w:rPr>
            </w:pPr>
          </w:p>
        </w:tc>
        <w:tc>
          <w:tcPr>
            <w:tcW w:w="992" w:type="dxa"/>
            <w:vMerge w:val="restart"/>
            <w:tcBorders>
              <w:top w:val="nil"/>
              <w:left w:val="single" w:sz="8" w:space="0" w:color="auto"/>
              <w:bottom w:val="single" w:sz="4" w:space="0" w:color="auto"/>
              <w:right w:val="single" w:sz="8" w:space="0" w:color="auto"/>
            </w:tcBorders>
            <w:vAlign w:val="center"/>
            <w:hideMark/>
          </w:tcPr>
          <w:p w14:paraId="1FC1A028" w14:textId="77777777" w:rsidR="00DA5D96" w:rsidRDefault="00DA5D96">
            <w:pPr>
              <w:rPr>
                <w:sz w:val="20"/>
                <w:szCs w:val="20"/>
              </w:rPr>
            </w:pPr>
          </w:p>
        </w:tc>
      </w:tr>
      <w:tr w:rsidR="00DA5D96" w14:paraId="5F112325" w14:textId="77777777" w:rsidTr="006E017D">
        <w:trPr>
          <w:trHeight w:val="375"/>
          <w:tblHeader/>
        </w:trPr>
        <w:tc>
          <w:tcPr>
            <w:tcW w:w="332" w:type="dxa"/>
            <w:vMerge/>
            <w:tcBorders>
              <w:top w:val="single" w:sz="8" w:space="0" w:color="auto"/>
              <w:left w:val="single" w:sz="8" w:space="0" w:color="auto"/>
              <w:bottom w:val="single" w:sz="8" w:space="0" w:color="000000"/>
              <w:right w:val="single" w:sz="8" w:space="0" w:color="auto"/>
            </w:tcBorders>
            <w:vAlign w:val="center"/>
            <w:hideMark/>
          </w:tcPr>
          <w:p w14:paraId="7B7E3078" w14:textId="77777777" w:rsidR="00DA5D96" w:rsidRDefault="00DA5D96">
            <w:pPr>
              <w:rPr>
                <w:rFonts w:ascii="Bookman Old Style" w:hAnsi="Bookman Old Style"/>
                <w:color w:val="000000"/>
                <w:sz w:val="14"/>
                <w:szCs w:val="14"/>
                <w:lang w:val="id-ID" w:eastAsia="id-ID"/>
              </w:rPr>
            </w:pPr>
          </w:p>
        </w:tc>
        <w:tc>
          <w:tcPr>
            <w:tcW w:w="1437" w:type="dxa"/>
            <w:vMerge/>
            <w:tcBorders>
              <w:top w:val="single" w:sz="8" w:space="0" w:color="auto"/>
              <w:left w:val="single" w:sz="8" w:space="0" w:color="auto"/>
              <w:bottom w:val="single" w:sz="8" w:space="0" w:color="000000"/>
              <w:right w:val="single" w:sz="8" w:space="0" w:color="auto"/>
            </w:tcBorders>
            <w:vAlign w:val="center"/>
            <w:hideMark/>
          </w:tcPr>
          <w:p w14:paraId="33167038" w14:textId="77777777" w:rsidR="00DA5D96" w:rsidRDefault="00DA5D96">
            <w:pPr>
              <w:rPr>
                <w:rFonts w:ascii="Bookman Old Style" w:hAnsi="Bookman Old Style"/>
                <w:color w:val="000000"/>
                <w:sz w:val="14"/>
                <w:szCs w:val="14"/>
                <w:lang w:val="id-ID" w:eastAsia="id-ID"/>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14:paraId="7EDBDB4C" w14:textId="77777777" w:rsidR="00DA5D96" w:rsidRDefault="00DA5D96">
            <w:pPr>
              <w:rPr>
                <w:rFonts w:ascii="Bookman Old Style" w:hAnsi="Bookman Old Style"/>
                <w:color w:val="000000"/>
                <w:sz w:val="14"/>
                <w:szCs w:val="14"/>
                <w:lang w:val="id-ID" w:eastAsia="id-ID"/>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5378F356" w14:textId="77777777" w:rsidR="00DA5D96" w:rsidRDefault="00DA5D96">
            <w:pPr>
              <w:rPr>
                <w:rFonts w:ascii="Bookman Old Style" w:hAnsi="Bookman Old Style"/>
                <w:color w:val="000000"/>
                <w:sz w:val="14"/>
                <w:szCs w:val="14"/>
                <w:lang w:val="id-ID" w:eastAsia="id-ID"/>
              </w:rPr>
            </w:pPr>
          </w:p>
        </w:tc>
        <w:tc>
          <w:tcPr>
            <w:tcW w:w="806" w:type="dxa"/>
            <w:vMerge/>
            <w:tcBorders>
              <w:top w:val="single" w:sz="8" w:space="0" w:color="auto"/>
              <w:left w:val="single" w:sz="8" w:space="0" w:color="auto"/>
              <w:bottom w:val="single" w:sz="8" w:space="0" w:color="000000"/>
              <w:right w:val="single" w:sz="8" w:space="0" w:color="auto"/>
            </w:tcBorders>
            <w:vAlign w:val="center"/>
            <w:hideMark/>
          </w:tcPr>
          <w:p w14:paraId="621C067A" w14:textId="77777777" w:rsidR="00DA5D96" w:rsidRDefault="00DA5D96">
            <w:pPr>
              <w:rPr>
                <w:rFonts w:ascii="Bookman Old Style" w:hAnsi="Bookman Old Style"/>
                <w:color w:val="000000"/>
                <w:sz w:val="14"/>
                <w:szCs w:val="14"/>
                <w:lang w:val="id-ID" w:eastAsia="id-ID"/>
              </w:rPr>
            </w:pPr>
          </w:p>
        </w:tc>
        <w:tc>
          <w:tcPr>
            <w:tcW w:w="690" w:type="dxa"/>
            <w:vMerge/>
            <w:tcBorders>
              <w:top w:val="single" w:sz="8" w:space="0" w:color="auto"/>
              <w:left w:val="single" w:sz="8" w:space="0" w:color="auto"/>
              <w:bottom w:val="single" w:sz="8" w:space="0" w:color="000000"/>
              <w:right w:val="single" w:sz="8" w:space="0" w:color="auto"/>
            </w:tcBorders>
            <w:vAlign w:val="center"/>
            <w:hideMark/>
          </w:tcPr>
          <w:p w14:paraId="68316729" w14:textId="77777777" w:rsidR="00DA5D96" w:rsidRDefault="00DA5D96">
            <w:pPr>
              <w:rPr>
                <w:rFonts w:ascii="Bookman Old Style" w:hAnsi="Bookman Old Style"/>
                <w:color w:val="000000"/>
                <w:sz w:val="14"/>
                <w:szCs w:val="14"/>
                <w:lang w:val="id-ID" w:eastAsia="id-ID"/>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14:paraId="4A4F7EDD" w14:textId="77777777" w:rsidR="00DA5D96" w:rsidRDefault="00DA5D96">
            <w:pPr>
              <w:rPr>
                <w:rFonts w:ascii="Bookman Old Style" w:hAnsi="Bookman Old Style"/>
                <w:color w:val="000000"/>
                <w:sz w:val="14"/>
                <w:szCs w:val="14"/>
                <w:lang w:val="id-ID" w:eastAsia="id-ID"/>
              </w:rPr>
            </w:pPr>
          </w:p>
        </w:tc>
        <w:tc>
          <w:tcPr>
            <w:tcW w:w="1275" w:type="dxa"/>
            <w:tcBorders>
              <w:top w:val="nil"/>
              <w:left w:val="nil"/>
              <w:bottom w:val="single" w:sz="8" w:space="0" w:color="auto"/>
              <w:right w:val="single" w:sz="8" w:space="0" w:color="auto"/>
            </w:tcBorders>
            <w:shd w:val="clear" w:color="auto" w:fill="C5D9F1"/>
            <w:vAlign w:val="center"/>
            <w:hideMark/>
          </w:tcPr>
          <w:p w14:paraId="66C2BE7F"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Tolok Ukur</w:t>
            </w:r>
          </w:p>
        </w:tc>
        <w:tc>
          <w:tcPr>
            <w:tcW w:w="862" w:type="dxa"/>
            <w:tcBorders>
              <w:top w:val="nil"/>
              <w:left w:val="nil"/>
              <w:bottom w:val="single" w:sz="8" w:space="0" w:color="auto"/>
              <w:right w:val="single" w:sz="8" w:space="0" w:color="auto"/>
            </w:tcBorders>
            <w:shd w:val="clear" w:color="auto" w:fill="C5D9F1"/>
            <w:vAlign w:val="center"/>
            <w:hideMark/>
          </w:tcPr>
          <w:p w14:paraId="581302A6"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Target (vol &amp; satuan)</w:t>
            </w:r>
          </w:p>
        </w:tc>
        <w:tc>
          <w:tcPr>
            <w:tcW w:w="1416" w:type="dxa"/>
            <w:tcBorders>
              <w:top w:val="nil"/>
              <w:left w:val="nil"/>
              <w:bottom w:val="single" w:sz="8" w:space="0" w:color="auto"/>
              <w:right w:val="single" w:sz="8" w:space="0" w:color="auto"/>
            </w:tcBorders>
            <w:shd w:val="clear" w:color="auto" w:fill="C5D9F1"/>
            <w:vAlign w:val="center"/>
            <w:hideMark/>
          </w:tcPr>
          <w:p w14:paraId="6C598573"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Tolok Ukur</w:t>
            </w:r>
          </w:p>
        </w:tc>
        <w:tc>
          <w:tcPr>
            <w:tcW w:w="863" w:type="dxa"/>
            <w:tcBorders>
              <w:top w:val="nil"/>
              <w:left w:val="nil"/>
              <w:bottom w:val="single" w:sz="8" w:space="0" w:color="auto"/>
              <w:right w:val="single" w:sz="8" w:space="0" w:color="auto"/>
            </w:tcBorders>
            <w:shd w:val="clear" w:color="auto" w:fill="C5D9F1"/>
            <w:vAlign w:val="center"/>
            <w:hideMark/>
          </w:tcPr>
          <w:p w14:paraId="4161833D"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Target (vol &amp; satuan)</w:t>
            </w:r>
          </w:p>
        </w:tc>
        <w:tc>
          <w:tcPr>
            <w:tcW w:w="1275" w:type="dxa"/>
            <w:vMerge/>
            <w:tcBorders>
              <w:top w:val="nil"/>
              <w:left w:val="single" w:sz="8" w:space="0" w:color="auto"/>
              <w:bottom w:val="single" w:sz="4" w:space="0" w:color="auto"/>
              <w:right w:val="single" w:sz="8" w:space="0" w:color="auto"/>
            </w:tcBorders>
            <w:vAlign w:val="center"/>
            <w:hideMark/>
          </w:tcPr>
          <w:p w14:paraId="54F49BBE" w14:textId="77777777" w:rsidR="00DA5D96" w:rsidRDefault="00DA5D96">
            <w:pPr>
              <w:rPr>
                <w:rFonts w:ascii="Bookman Old Style" w:hAnsi="Bookman Old Style"/>
                <w:color w:val="000000"/>
                <w:sz w:val="14"/>
                <w:szCs w:val="14"/>
                <w:lang w:val="id-ID" w:eastAsia="id-ID"/>
              </w:rPr>
            </w:pPr>
          </w:p>
        </w:tc>
        <w:tc>
          <w:tcPr>
            <w:tcW w:w="992" w:type="dxa"/>
            <w:vMerge/>
            <w:tcBorders>
              <w:top w:val="nil"/>
              <w:left w:val="single" w:sz="8" w:space="0" w:color="auto"/>
              <w:bottom w:val="single" w:sz="4" w:space="0" w:color="auto"/>
              <w:right w:val="single" w:sz="8" w:space="0" w:color="auto"/>
            </w:tcBorders>
            <w:vAlign w:val="center"/>
            <w:hideMark/>
          </w:tcPr>
          <w:p w14:paraId="4707A708" w14:textId="77777777" w:rsidR="00DA5D96" w:rsidRDefault="00DA5D96">
            <w:pPr>
              <w:rPr>
                <w:rFonts w:ascii="Bookman Old Style" w:hAnsi="Bookman Old Style"/>
                <w:color w:val="000000"/>
                <w:sz w:val="14"/>
                <w:szCs w:val="14"/>
                <w:lang w:val="id-ID" w:eastAsia="id-ID"/>
              </w:rPr>
            </w:pPr>
          </w:p>
        </w:tc>
        <w:tc>
          <w:tcPr>
            <w:tcW w:w="1585" w:type="dxa"/>
            <w:gridSpan w:val="2"/>
            <w:vMerge/>
            <w:tcBorders>
              <w:top w:val="nil"/>
              <w:left w:val="single" w:sz="8" w:space="0" w:color="auto"/>
              <w:bottom w:val="single" w:sz="4" w:space="0" w:color="auto"/>
              <w:right w:val="single" w:sz="4" w:space="0" w:color="auto"/>
            </w:tcBorders>
            <w:vAlign w:val="center"/>
            <w:hideMark/>
          </w:tcPr>
          <w:p w14:paraId="0B9FC409" w14:textId="77777777" w:rsidR="00DA5D96" w:rsidRDefault="00DA5D96">
            <w:pPr>
              <w:rPr>
                <w:rFonts w:ascii="Bookman Old Style" w:hAnsi="Bookman Old Style"/>
                <w:color w:val="000000"/>
                <w:sz w:val="14"/>
                <w:szCs w:val="14"/>
                <w:lang w:val="id-ID" w:eastAsia="id-ID"/>
              </w:rPr>
            </w:pPr>
          </w:p>
        </w:tc>
        <w:tc>
          <w:tcPr>
            <w:tcW w:w="1236" w:type="dxa"/>
            <w:vMerge/>
            <w:tcBorders>
              <w:top w:val="nil"/>
              <w:left w:val="single" w:sz="4" w:space="0" w:color="auto"/>
              <w:bottom w:val="single" w:sz="4" w:space="0" w:color="auto"/>
              <w:right w:val="single" w:sz="8" w:space="0" w:color="auto"/>
            </w:tcBorders>
            <w:vAlign w:val="center"/>
            <w:hideMark/>
          </w:tcPr>
          <w:p w14:paraId="0B3056DA" w14:textId="77777777" w:rsidR="00DA5D96" w:rsidRDefault="00DA5D96">
            <w:pPr>
              <w:rPr>
                <w:rFonts w:ascii="Bookman Old Style" w:hAnsi="Bookman Old Style"/>
                <w:color w:val="000000"/>
                <w:sz w:val="14"/>
                <w:szCs w:val="14"/>
                <w:lang w:val="id-ID" w:eastAsia="id-ID"/>
              </w:rPr>
            </w:pPr>
          </w:p>
        </w:tc>
        <w:tc>
          <w:tcPr>
            <w:tcW w:w="709" w:type="dxa"/>
            <w:vMerge/>
            <w:tcBorders>
              <w:top w:val="nil"/>
              <w:left w:val="single" w:sz="8" w:space="0" w:color="auto"/>
              <w:bottom w:val="single" w:sz="4" w:space="0" w:color="auto"/>
              <w:right w:val="single" w:sz="8" w:space="0" w:color="auto"/>
            </w:tcBorders>
            <w:vAlign w:val="center"/>
            <w:hideMark/>
          </w:tcPr>
          <w:p w14:paraId="5880AAE8" w14:textId="77777777" w:rsidR="00DA5D96" w:rsidRDefault="00DA5D96">
            <w:pPr>
              <w:rPr>
                <w:rFonts w:ascii="Bookman Old Style" w:hAnsi="Bookman Old Style"/>
                <w:color w:val="000000"/>
                <w:sz w:val="14"/>
                <w:szCs w:val="14"/>
                <w:lang w:val="id-ID" w:eastAsia="id-ID"/>
              </w:rPr>
            </w:pPr>
          </w:p>
        </w:tc>
        <w:tc>
          <w:tcPr>
            <w:tcW w:w="992" w:type="dxa"/>
            <w:vMerge/>
            <w:tcBorders>
              <w:top w:val="nil"/>
              <w:left w:val="single" w:sz="8" w:space="0" w:color="auto"/>
              <w:bottom w:val="single" w:sz="4" w:space="0" w:color="auto"/>
              <w:right w:val="single" w:sz="8" w:space="0" w:color="auto"/>
            </w:tcBorders>
            <w:vAlign w:val="center"/>
            <w:hideMark/>
          </w:tcPr>
          <w:p w14:paraId="5B296B95" w14:textId="77777777" w:rsidR="00DA5D96" w:rsidRDefault="00DA5D96">
            <w:pPr>
              <w:rPr>
                <w:sz w:val="20"/>
                <w:szCs w:val="20"/>
              </w:rPr>
            </w:pPr>
          </w:p>
        </w:tc>
      </w:tr>
      <w:tr w:rsidR="00DA5D96" w14:paraId="1F5992A4" w14:textId="77777777" w:rsidTr="006E017D">
        <w:trPr>
          <w:trHeight w:val="315"/>
        </w:trPr>
        <w:tc>
          <w:tcPr>
            <w:tcW w:w="332" w:type="dxa"/>
            <w:tcBorders>
              <w:top w:val="nil"/>
              <w:left w:val="single" w:sz="8" w:space="0" w:color="auto"/>
              <w:bottom w:val="nil"/>
              <w:right w:val="single" w:sz="8" w:space="0" w:color="auto"/>
            </w:tcBorders>
            <w:vAlign w:val="center"/>
            <w:hideMark/>
          </w:tcPr>
          <w:p w14:paraId="2F7E317D"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w:t>
            </w:r>
          </w:p>
        </w:tc>
        <w:tc>
          <w:tcPr>
            <w:tcW w:w="1437" w:type="dxa"/>
            <w:tcBorders>
              <w:top w:val="nil"/>
              <w:left w:val="nil"/>
              <w:bottom w:val="nil"/>
              <w:right w:val="single" w:sz="8" w:space="0" w:color="auto"/>
            </w:tcBorders>
            <w:vAlign w:val="center"/>
            <w:hideMark/>
          </w:tcPr>
          <w:p w14:paraId="173D433B"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2</w:t>
            </w:r>
          </w:p>
        </w:tc>
        <w:tc>
          <w:tcPr>
            <w:tcW w:w="681" w:type="dxa"/>
            <w:tcBorders>
              <w:top w:val="nil"/>
              <w:left w:val="nil"/>
              <w:bottom w:val="nil"/>
              <w:right w:val="single" w:sz="8" w:space="0" w:color="auto"/>
            </w:tcBorders>
            <w:vAlign w:val="center"/>
            <w:hideMark/>
          </w:tcPr>
          <w:p w14:paraId="2448F877"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3</w:t>
            </w:r>
          </w:p>
        </w:tc>
        <w:tc>
          <w:tcPr>
            <w:tcW w:w="708" w:type="dxa"/>
            <w:tcBorders>
              <w:top w:val="nil"/>
              <w:left w:val="nil"/>
              <w:bottom w:val="nil"/>
              <w:right w:val="single" w:sz="8" w:space="0" w:color="auto"/>
            </w:tcBorders>
            <w:vAlign w:val="center"/>
            <w:hideMark/>
          </w:tcPr>
          <w:p w14:paraId="1E70B264"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4</w:t>
            </w:r>
          </w:p>
        </w:tc>
        <w:tc>
          <w:tcPr>
            <w:tcW w:w="806" w:type="dxa"/>
            <w:tcBorders>
              <w:top w:val="nil"/>
              <w:left w:val="nil"/>
              <w:bottom w:val="nil"/>
              <w:right w:val="single" w:sz="8" w:space="0" w:color="auto"/>
            </w:tcBorders>
            <w:vAlign w:val="center"/>
            <w:hideMark/>
          </w:tcPr>
          <w:p w14:paraId="647872E7"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5</w:t>
            </w:r>
          </w:p>
        </w:tc>
        <w:tc>
          <w:tcPr>
            <w:tcW w:w="690" w:type="dxa"/>
            <w:tcBorders>
              <w:top w:val="nil"/>
              <w:left w:val="nil"/>
              <w:bottom w:val="nil"/>
              <w:right w:val="single" w:sz="8" w:space="0" w:color="auto"/>
            </w:tcBorders>
            <w:vAlign w:val="center"/>
            <w:hideMark/>
          </w:tcPr>
          <w:p w14:paraId="7BDCFA2E"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6</w:t>
            </w:r>
          </w:p>
        </w:tc>
        <w:tc>
          <w:tcPr>
            <w:tcW w:w="1196" w:type="dxa"/>
            <w:tcBorders>
              <w:top w:val="nil"/>
              <w:left w:val="nil"/>
              <w:bottom w:val="nil"/>
              <w:right w:val="single" w:sz="8" w:space="0" w:color="auto"/>
            </w:tcBorders>
            <w:vAlign w:val="center"/>
            <w:hideMark/>
          </w:tcPr>
          <w:p w14:paraId="6776B6FC"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7</w:t>
            </w:r>
          </w:p>
        </w:tc>
        <w:tc>
          <w:tcPr>
            <w:tcW w:w="1275" w:type="dxa"/>
            <w:tcBorders>
              <w:top w:val="nil"/>
              <w:left w:val="nil"/>
              <w:bottom w:val="nil"/>
              <w:right w:val="single" w:sz="8" w:space="0" w:color="auto"/>
            </w:tcBorders>
            <w:vAlign w:val="center"/>
            <w:hideMark/>
          </w:tcPr>
          <w:p w14:paraId="5056E08D"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8</w:t>
            </w:r>
          </w:p>
        </w:tc>
        <w:tc>
          <w:tcPr>
            <w:tcW w:w="862" w:type="dxa"/>
            <w:tcBorders>
              <w:top w:val="nil"/>
              <w:left w:val="nil"/>
              <w:bottom w:val="nil"/>
              <w:right w:val="single" w:sz="8" w:space="0" w:color="auto"/>
            </w:tcBorders>
            <w:vAlign w:val="center"/>
            <w:hideMark/>
          </w:tcPr>
          <w:p w14:paraId="2FF1567E"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9</w:t>
            </w:r>
          </w:p>
        </w:tc>
        <w:tc>
          <w:tcPr>
            <w:tcW w:w="1416" w:type="dxa"/>
            <w:tcBorders>
              <w:top w:val="nil"/>
              <w:left w:val="nil"/>
              <w:bottom w:val="nil"/>
              <w:right w:val="single" w:sz="8" w:space="0" w:color="auto"/>
            </w:tcBorders>
            <w:vAlign w:val="center"/>
            <w:hideMark/>
          </w:tcPr>
          <w:p w14:paraId="588FEE5F"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10</w:t>
            </w:r>
          </w:p>
        </w:tc>
        <w:tc>
          <w:tcPr>
            <w:tcW w:w="863" w:type="dxa"/>
            <w:tcBorders>
              <w:top w:val="nil"/>
              <w:left w:val="nil"/>
              <w:bottom w:val="nil"/>
              <w:right w:val="single" w:sz="8" w:space="0" w:color="auto"/>
            </w:tcBorders>
            <w:vAlign w:val="center"/>
            <w:hideMark/>
          </w:tcPr>
          <w:p w14:paraId="24B8A11C"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11</w:t>
            </w:r>
          </w:p>
        </w:tc>
        <w:tc>
          <w:tcPr>
            <w:tcW w:w="1275" w:type="dxa"/>
            <w:tcBorders>
              <w:top w:val="nil"/>
              <w:left w:val="nil"/>
              <w:bottom w:val="nil"/>
              <w:right w:val="single" w:sz="8" w:space="0" w:color="auto"/>
            </w:tcBorders>
            <w:vAlign w:val="center"/>
            <w:hideMark/>
          </w:tcPr>
          <w:p w14:paraId="5A09668B"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12</w:t>
            </w:r>
          </w:p>
        </w:tc>
        <w:tc>
          <w:tcPr>
            <w:tcW w:w="992" w:type="dxa"/>
            <w:tcBorders>
              <w:top w:val="nil"/>
              <w:left w:val="nil"/>
              <w:bottom w:val="nil"/>
              <w:right w:val="single" w:sz="8" w:space="0" w:color="auto"/>
            </w:tcBorders>
            <w:vAlign w:val="center"/>
            <w:hideMark/>
          </w:tcPr>
          <w:p w14:paraId="35AFC541"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13</w:t>
            </w:r>
          </w:p>
        </w:tc>
        <w:tc>
          <w:tcPr>
            <w:tcW w:w="1585" w:type="dxa"/>
            <w:gridSpan w:val="2"/>
            <w:tcBorders>
              <w:top w:val="nil"/>
              <w:left w:val="nil"/>
              <w:bottom w:val="nil"/>
              <w:right w:val="single" w:sz="8" w:space="0" w:color="auto"/>
            </w:tcBorders>
            <w:vAlign w:val="center"/>
            <w:hideMark/>
          </w:tcPr>
          <w:p w14:paraId="332F1186"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14</w:t>
            </w:r>
          </w:p>
        </w:tc>
        <w:tc>
          <w:tcPr>
            <w:tcW w:w="1236" w:type="dxa"/>
            <w:tcBorders>
              <w:top w:val="nil"/>
              <w:left w:val="nil"/>
              <w:bottom w:val="nil"/>
              <w:right w:val="single" w:sz="8" w:space="0" w:color="auto"/>
            </w:tcBorders>
            <w:vAlign w:val="center"/>
            <w:hideMark/>
          </w:tcPr>
          <w:p w14:paraId="2FC02363"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15</w:t>
            </w:r>
          </w:p>
        </w:tc>
        <w:tc>
          <w:tcPr>
            <w:tcW w:w="709" w:type="dxa"/>
            <w:tcBorders>
              <w:top w:val="nil"/>
              <w:left w:val="nil"/>
              <w:bottom w:val="nil"/>
              <w:right w:val="single" w:sz="8" w:space="0" w:color="auto"/>
            </w:tcBorders>
            <w:vAlign w:val="center"/>
            <w:hideMark/>
          </w:tcPr>
          <w:p w14:paraId="791A6168"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16</w:t>
            </w:r>
          </w:p>
        </w:tc>
        <w:tc>
          <w:tcPr>
            <w:tcW w:w="992" w:type="dxa"/>
            <w:tcBorders>
              <w:top w:val="nil"/>
              <w:left w:val="nil"/>
              <w:bottom w:val="nil"/>
              <w:right w:val="single" w:sz="8" w:space="0" w:color="auto"/>
            </w:tcBorders>
            <w:vAlign w:val="center"/>
            <w:hideMark/>
          </w:tcPr>
          <w:p w14:paraId="0417C7D3" w14:textId="77777777" w:rsidR="00DA5D96" w:rsidRDefault="00DA5D96">
            <w:pPr>
              <w:jc w:val="center"/>
              <w:rPr>
                <w:rFonts w:ascii="Bookman Old Style" w:hAnsi="Bookman Old Style"/>
                <w:b/>
                <w:bCs/>
                <w:i/>
                <w:iCs/>
                <w:color w:val="000000"/>
                <w:sz w:val="14"/>
                <w:szCs w:val="14"/>
                <w:lang w:val="id-ID" w:eastAsia="id-ID"/>
              </w:rPr>
            </w:pPr>
            <w:r>
              <w:rPr>
                <w:rFonts w:ascii="Bookman Old Style" w:hAnsi="Bookman Old Style"/>
                <w:b/>
                <w:bCs/>
                <w:i/>
                <w:iCs/>
                <w:color w:val="000000"/>
                <w:sz w:val="14"/>
                <w:szCs w:val="14"/>
                <w:lang w:val="id-ID" w:eastAsia="id-ID"/>
              </w:rPr>
              <w:t>17</w:t>
            </w:r>
          </w:p>
        </w:tc>
      </w:tr>
      <w:tr w:rsidR="00DA5D96" w14:paraId="39FC83B0" w14:textId="77777777" w:rsidTr="006E017D">
        <w:trPr>
          <w:trHeight w:val="315"/>
        </w:trPr>
        <w:tc>
          <w:tcPr>
            <w:tcW w:w="332" w:type="dxa"/>
            <w:tcBorders>
              <w:top w:val="single" w:sz="8" w:space="0" w:color="auto"/>
              <w:left w:val="single" w:sz="8" w:space="0" w:color="auto"/>
              <w:bottom w:val="single" w:sz="8" w:space="0" w:color="auto"/>
              <w:right w:val="single" w:sz="8" w:space="0" w:color="auto"/>
            </w:tcBorders>
            <w:shd w:val="clear" w:color="auto" w:fill="DDD9C4"/>
            <w:vAlign w:val="center"/>
            <w:hideMark/>
          </w:tcPr>
          <w:p w14:paraId="4A5B5EC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single" w:sz="8" w:space="0" w:color="auto"/>
              <w:left w:val="nil"/>
              <w:bottom w:val="single" w:sz="8" w:space="0" w:color="auto"/>
              <w:right w:val="single" w:sz="8" w:space="0" w:color="auto"/>
            </w:tcBorders>
            <w:shd w:val="clear" w:color="auto" w:fill="DDD9C4"/>
            <w:vAlign w:val="center"/>
            <w:hideMark/>
          </w:tcPr>
          <w:p w14:paraId="2E4F601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81" w:type="dxa"/>
            <w:tcBorders>
              <w:top w:val="single" w:sz="8" w:space="0" w:color="auto"/>
              <w:left w:val="nil"/>
              <w:bottom w:val="single" w:sz="8" w:space="0" w:color="auto"/>
              <w:right w:val="single" w:sz="8" w:space="0" w:color="auto"/>
            </w:tcBorders>
            <w:shd w:val="clear" w:color="auto" w:fill="DDD9C4"/>
            <w:vAlign w:val="center"/>
            <w:hideMark/>
          </w:tcPr>
          <w:p w14:paraId="362638D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single" w:sz="8" w:space="0" w:color="auto"/>
              <w:left w:val="nil"/>
              <w:bottom w:val="single" w:sz="8" w:space="0" w:color="auto"/>
              <w:right w:val="single" w:sz="8" w:space="0" w:color="auto"/>
            </w:tcBorders>
            <w:shd w:val="clear" w:color="auto" w:fill="DDD9C4"/>
            <w:vAlign w:val="center"/>
            <w:hideMark/>
          </w:tcPr>
          <w:p w14:paraId="736015F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single" w:sz="8" w:space="0" w:color="auto"/>
              <w:left w:val="nil"/>
              <w:bottom w:val="single" w:sz="8" w:space="0" w:color="auto"/>
              <w:right w:val="single" w:sz="8" w:space="0" w:color="auto"/>
            </w:tcBorders>
            <w:shd w:val="clear" w:color="auto" w:fill="DDD9C4"/>
            <w:vAlign w:val="center"/>
            <w:hideMark/>
          </w:tcPr>
          <w:p w14:paraId="483811A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single" w:sz="8" w:space="0" w:color="auto"/>
              <w:left w:val="nil"/>
              <w:bottom w:val="single" w:sz="8" w:space="0" w:color="auto"/>
              <w:right w:val="single" w:sz="8" w:space="0" w:color="auto"/>
            </w:tcBorders>
            <w:shd w:val="clear" w:color="auto" w:fill="DDD9C4"/>
            <w:vAlign w:val="center"/>
            <w:hideMark/>
          </w:tcPr>
          <w:p w14:paraId="2A0A1AF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shd w:val="clear" w:color="auto" w:fill="DDD9C4"/>
            <w:vAlign w:val="center"/>
            <w:hideMark/>
          </w:tcPr>
          <w:p w14:paraId="60BA6E9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single" w:sz="8" w:space="0" w:color="auto"/>
              <w:left w:val="nil"/>
              <w:bottom w:val="single" w:sz="8" w:space="0" w:color="auto"/>
              <w:right w:val="single" w:sz="8" w:space="0" w:color="auto"/>
            </w:tcBorders>
            <w:shd w:val="clear" w:color="auto" w:fill="DDD9C4"/>
            <w:vAlign w:val="center"/>
            <w:hideMark/>
          </w:tcPr>
          <w:p w14:paraId="6B32964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single" w:sz="8" w:space="0" w:color="auto"/>
              <w:left w:val="nil"/>
              <w:bottom w:val="single" w:sz="8" w:space="0" w:color="auto"/>
              <w:right w:val="single" w:sz="8" w:space="0" w:color="auto"/>
            </w:tcBorders>
            <w:shd w:val="clear" w:color="auto" w:fill="DDD9C4"/>
            <w:vAlign w:val="center"/>
            <w:hideMark/>
          </w:tcPr>
          <w:p w14:paraId="0EBB73A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single" w:sz="8" w:space="0" w:color="auto"/>
              <w:left w:val="nil"/>
              <w:bottom w:val="single" w:sz="8" w:space="0" w:color="auto"/>
              <w:right w:val="single" w:sz="8" w:space="0" w:color="auto"/>
            </w:tcBorders>
            <w:shd w:val="clear" w:color="auto" w:fill="DDD9C4"/>
            <w:vAlign w:val="center"/>
            <w:hideMark/>
          </w:tcPr>
          <w:p w14:paraId="4850124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single" w:sz="8" w:space="0" w:color="auto"/>
              <w:left w:val="nil"/>
              <w:bottom w:val="single" w:sz="8" w:space="0" w:color="auto"/>
              <w:right w:val="single" w:sz="8" w:space="0" w:color="auto"/>
            </w:tcBorders>
            <w:shd w:val="clear" w:color="auto" w:fill="DDD9C4"/>
            <w:vAlign w:val="center"/>
            <w:hideMark/>
          </w:tcPr>
          <w:p w14:paraId="42D8F98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single" w:sz="8" w:space="0" w:color="auto"/>
              <w:left w:val="nil"/>
              <w:bottom w:val="single" w:sz="8" w:space="0" w:color="auto"/>
              <w:right w:val="single" w:sz="8" w:space="0" w:color="auto"/>
            </w:tcBorders>
            <w:shd w:val="clear" w:color="auto" w:fill="DDD9C4"/>
            <w:vAlign w:val="center"/>
            <w:hideMark/>
          </w:tcPr>
          <w:p w14:paraId="18E915B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single" w:sz="8" w:space="0" w:color="auto"/>
              <w:left w:val="nil"/>
              <w:bottom w:val="single" w:sz="8" w:space="0" w:color="auto"/>
              <w:right w:val="single" w:sz="8" w:space="0" w:color="auto"/>
            </w:tcBorders>
            <w:shd w:val="clear" w:color="auto" w:fill="DDD9C4"/>
            <w:vAlign w:val="center"/>
            <w:hideMark/>
          </w:tcPr>
          <w:p w14:paraId="40F3FD3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single" w:sz="8" w:space="0" w:color="auto"/>
              <w:left w:val="nil"/>
              <w:bottom w:val="single" w:sz="8" w:space="0" w:color="auto"/>
              <w:right w:val="single" w:sz="8" w:space="0" w:color="auto"/>
            </w:tcBorders>
            <w:shd w:val="clear" w:color="auto" w:fill="DDD9C4"/>
            <w:vAlign w:val="center"/>
            <w:hideMark/>
          </w:tcPr>
          <w:p w14:paraId="6B4686C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single" w:sz="8" w:space="0" w:color="auto"/>
              <w:left w:val="nil"/>
              <w:bottom w:val="single" w:sz="8" w:space="0" w:color="auto"/>
              <w:right w:val="single" w:sz="8" w:space="0" w:color="auto"/>
            </w:tcBorders>
            <w:shd w:val="clear" w:color="auto" w:fill="DDD9C4"/>
            <w:vAlign w:val="center"/>
            <w:hideMark/>
          </w:tcPr>
          <w:p w14:paraId="0BADE2B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single" w:sz="8" w:space="0" w:color="auto"/>
              <w:left w:val="nil"/>
              <w:bottom w:val="single" w:sz="8" w:space="0" w:color="auto"/>
              <w:right w:val="single" w:sz="8" w:space="0" w:color="auto"/>
            </w:tcBorders>
            <w:shd w:val="clear" w:color="auto" w:fill="DDD9C4"/>
            <w:vAlign w:val="center"/>
            <w:hideMark/>
          </w:tcPr>
          <w:p w14:paraId="28DFD06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single" w:sz="8" w:space="0" w:color="auto"/>
              <w:left w:val="nil"/>
              <w:bottom w:val="single" w:sz="8" w:space="0" w:color="auto"/>
              <w:right w:val="single" w:sz="8" w:space="0" w:color="auto"/>
            </w:tcBorders>
            <w:shd w:val="clear" w:color="auto" w:fill="DDD9C4"/>
            <w:vAlign w:val="center"/>
            <w:hideMark/>
          </w:tcPr>
          <w:p w14:paraId="2D4B39F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2FBD2B9" w14:textId="77777777" w:rsidTr="006E017D">
        <w:trPr>
          <w:trHeight w:val="1140"/>
        </w:trPr>
        <w:tc>
          <w:tcPr>
            <w:tcW w:w="332" w:type="dxa"/>
            <w:tcBorders>
              <w:top w:val="nil"/>
              <w:left w:val="single" w:sz="8" w:space="0" w:color="auto"/>
              <w:bottom w:val="single" w:sz="8" w:space="0" w:color="auto"/>
              <w:right w:val="single" w:sz="8" w:space="0" w:color="auto"/>
            </w:tcBorders>
            <w:vAlign w:val="center"/>
            <w:hideMark/>
          </w:tcPr>
          <w:p w14:paraId="2754DC8B"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1</w:t>
            </w:r>
          </w:p>
        </w:tc>
        <w:tc>
          <w:tcPr>
            <w:tcW w:w="1437" w:type="dxa"/>
            <w:vAlign w:val="center"/>
            <w:hideMark/>
          </w:tcPr>
          <w:p w14:paraId="7D9D7FA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Pelayanan Kesehatan</w:t>
            </w:r>
          </w:p>
        </w:tc>
        <w:tc>
          <w:tcPr>
            <w:tcW w:w="681" w:type="dxa"/>
            <w:tcBorders>
              <w:top w:val="nil"/>
              <w:left w:val="single" w:sz="8" w:space="0" w:color="auto"/>
              <w:bottom w:val="single" w:sz="8" w:space="0" w:color="auto"/>
              <w:right w:val="single" w:sz="8" w:space="0" w:color="auto"/>
            </w:tcBorders>
            <w:vAlign w:val="center"/>
            <w:hideMark/>
          </w:tcPr>
          <w:p w14:paraId="1E3754F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4BC2F778"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119CA6D7"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41B93D54" w14:textId="77777777" w:rsidR="00DA5D96" w:rsidRDefault="00DA5D96">
            <w:pPr>
              <w:jc w:val="cente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1196" w:type="dxa"/>
            <w:vAlign w:val="center"/>
            <w:hideMark/>
          </w:tcPr>
          <w:p w14:paraId="7A729455"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Presentase pemenuhan sarana prasarana dan alat kesehatan pelayanan kesehatn </w:t>
            </w:r>
          </w:p>
        </w:tc>
        <w:tc>
          <w:tcPr>
            <w:tcW w:w="1275" w:type="dxa"/>
            <w:tcBorders>
              <w:top w:val="nil"/>
              <w:left w:val="single" w:sz="8" w:space="0" w:color="auto"/>
              <w:bottom w:val="single" w:sz="8" w:space="0" w:color="auto"/>
              <w:right w:val="single" w:sz="8" w:space="0" w:color="auto"/>
            </w:tcBorders>
            <w:vAlign w:val="center"/>
            <w:hideMark/>
          </w:tcPr>
          <w:p w14:paraId="18B17266"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6A7E6DB9"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0F4434AB"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46A52B29"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49758FB9"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3E177F2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61,405,451 </w:t>
            </w:r>
          </w:p>
        </w:tc>
        <w:tc>
          <w:tcPr>
            <w:tcW w:w="1585" w:type="dxa"/>
            <w:gridSpan w:val="2"/>
            <w:tcBorders>
              <w:top w:val="nil"/>
              <w:left w:val="nil"/>
              <w:bottom w:val="single" w:sz="8" w:space="0" w:color="auto"/>
              <w:right w:val="single" w:sz="8" w:space="0" w:color="auto"/>
            </w:tcBorders>
            <w:vAlign w:val="center"/>
            <w:hideMark/>
          </w:tcPr>
          <w:p w14:paraId="2675D7EE" w14:textId="77777777" w:rsidR="00DA5D96" w:rsidRDefault="00DA5D96">
            <w:pPr>
              <w:jc w:val="right"/>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11E99A5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112,650,000 </w:t>
            </w:r>
          </w:p>
        </w:tc>
        <w:tc>
          <w:tcPr>
            <w:tcW w:w="709" w:type="dxa"/>
            <w:tcBorders>
              <w:top w:val="nil"/>
              <w:left w:val="nil"/>
              <w:bottom w:val="single" w:sz="8" w:space="0" w:color="auto"/>
              <w:right w:val="single" w:sz="8" w:space="0" w:color="auto"/>
            </w:tcBorders>
            <w:vAlign w:val="center"/>
            <w:hideMark/>
          </w:tcPr>
          <w:p w14:paraId="49D3672E"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4E2A2C8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FDF0A0D" w14:textId="77777777" w:rsidTr="006E017D">
        <w:trPr>
          <w:trHeight w:val="1965"/>
        </w:trPr>
        <w:tc>
          <w:tcPr>
            <w:tcW w:w="332" w:type="dxa"/>
            <w:tcBorders>
              <w:top w:val="nil"/>
              <w:left w:val="single" w:sz="8" w:space="0" w:color="auto"/>
              <w:bottom w:val="single" w:sz="8" w:space="0" w:color="auto"/>
              <w:right w:val="single" w:sz="8" w:space="0" w:color="auto"/>
            </w:tcBorders>
            <w:vAlign w:val="center"/>
            <w:hideMark/>
          </w:tcPr>
          <w:p w14:paraId="51CFD135"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single" w:sz="8" w:space="0" w:color="auto"/>
              <w:left w:val="nil"/>
              <w:bottom w:val="single" w:sz="8" w:space="0" w:color="auto"/>
              <w:right w:val="single" w:sz="8" w:space="0" w:color="auto"/>
            </w:tcBorders>
            <w:vAlign w:val="center"/>
            <w:hideMark/>
          </w:tcPr>
          <w:p w14:paraId="2C99BB7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1.1. Pemenuhan sarana pelayanan kesehatan</w:t>
            </w:r>
          </w:p>
        </w:tc>
        <w:tc>
          <w:tcPr>
            <w:tcW w:w="681" w:type="dxa"/>
            <w:tcBorders>
              <w:top w:val="nil"/>
              <w:left w:val="nil"/>
              <w:bottom w:val="single" w:sz="8" w:space="0" w:color="auto"/>
              <w:right w:val="single" w:sz="8" w:space="0" w:color="auto"/>
            </w:tcBorders>
            <w:vAlign w:val="center"/>
            <w:hideMark/>
          </w:tcPr>
          <w:p w14:paraId="20B99C9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0BB86CC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3D32AD3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5C2B1DE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vAlign w:val="center"/>
            <w:hideMark/>
          </w:tcPr>
          <w:p w14:paraId="7D26C60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Jumlah paket sarana pelayanan kesehatan yang terpenuhi </w:t>
            </w:r>
          </w:p>
        </w:tc>
        <w:tc>
          <w:tcPr>
            <w:tcW w:w="1275" w:type="dxa"/>
            <w:tcBorders>
              <w:top w:val="nil"/>
              <w:left w:val="nil"/>
              <w:bottom w:val="single" w:sz="8" w:space="0" w:color="auto"/>
              <w:right w:val="single" w:sz="8" w:space="0" w:color="auto"/>
            </w:tcBorders>
            <w:vAlign w:val="center"/>
            <w:hideMark/>
          </w:tcPr>
          <w:p w14:paraId="538749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1.Pembangunan Gedung</w:t>
            </w:r>
          </w:p>
          <w:p w14:paraId="081D151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2.Perlengkapan RS</w:t>
            </w:r>
          </w:p>
          <w:p w14:paraId="5EBDF02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3. Peralatan RT/Meubelair</w:t>
            </w:r>
          </w:p>
          <w:p w14:paraId="37B33D9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4. Alat kesehatan</w:t>
            </w:r>
          </w:p>
        </w:tc>
        <w:tc>
          <w:tcPr>
            <w:tcW w:w="862" w:type="dxa"/>
            <w:tcBorders>
              <w:top w:val="nil"/>
              <w:left w:val="nil"/>
              <w:bottom w:val="single" w:sz="8" w:space="0" w:color="auto"/>
              <w:right w:val="single" w:sz="8" w:space="0" w:color="auto"/>
            </w:tcBorders>
            <w:vAlign w:val="center"/>
            <w:hideMark/>
          </w:tcPr>
          <w:p w14:paraId="724DDA5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tcBorders>
              <w:top w:val="nil"/>
              <w:left w:val="nil"/>
              <w:bottom w:val="single" w:sz="8" w:space="0" w:color="auto"/>
              <w:right w:val="single" w:sz="8" w:space="0" w:color="auto"/>
            </w:tcBorders>
            <w:vAlign w:val="center"/>
            <w:hideMark/>
          </w:tcPr>
          <w:p w14:paraId="2FBEF0D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Terpenuhinya pembangunan gedung</w:t>
            </w:r>
          </w:p>
          <w:p w14:paraId="4B2A0D7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terpenuhinya perlengkapan RS</w:t>
            </w:r>
          </w:p>
          <w:p w14:paraId="27548D1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3. Terpenuhinya peralatan RT/ meubelair</w:t>
            </w:r>
          </w:p>
          <w:p w14:paraId="71B6726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4. Terpenuhinya alkes  </w:t>
            </w:r>
          </w:p>
        </w:tc>
        <w:tc>
          <w:tcPr>
            <w:tcW w:w="863" w:type="dxa"/>
            <w:tcBorders>
              <w:top w:val="nil"/>
              <w:left w:val="nil"/>
              <w:bottom w:val="single" w:sz="8" w:space="0" w:color="auto"/>
              <w:right w:val="single" w:sz="8" w:space="0" w:color="auto"/>
            </w:tcBorders>
            <w:vAlign w:val="center"/>
            <w:hideMark/>
          </w:tcPr>
          <w:p w14:paraId="7F5047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45CF9CF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nil"/>
            </w:tcBorders>
            <w:vAlign w:val="center"/>
            <w:hideMark/>
          </w:tcPr>
          <w:p w14:paraId="48C5C79C"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18,000,000 </w:t>
            </w:r>
          </w:p>
        </w:tc>
        <w:tc>
          <w:tcPr>
            <w:tcW w:w="1585" w:type="dxa"/>
            <w:gridSpan w:val="2"/>
            <w:tcBorders>
              <w:top w:val="nil"/>
              <w:left w:val="single" w:sz="8" w:space="0" w:color="auto"/>
              <w:bottom w:val="single" w:sz="8" w:space="0" w:color="auto"/>
              <w:right w:val="single" w:sz="8" w:space="0" w:color="auto"/>
            </w:tcBorders>
            <w:vAlign w:val="center"/>
            <w:hideMark/>
          </w:tcPr>
          <w:p w14:paraId="66878CA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Terselesaikannya pembangunan gedung</w:t>
            </w:r>
          </w:p>
          <w:p w14:paraId="792AD7F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terpenuhinya perlengkapan RS</w:t>
            </w:r>
          </w:p>
          <w:p w14:paraId="7BAC635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3. Terpenuhinya peralatan RT/ meubelair</w:t>
            </w:r>
          </w:p>
          <w:p w14:paraId="1F6BF26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4. Terpenuhinya alkes  </w:t>
            </w:r>
          </w:p>
        </w:tc>
        <w:tc>
          <w:tcPr>
            <w:tcW w:w="1236" w:type="dxa"/>
            <w:tcBorders>
              <w:top w:val="nil"/>
              <w:left w:val="nil"/>
              <w:bottom w:val="single" w:sz="8" w:space="0" w:color="auto"/>
              <w:right w:val="nil"/>
            </w:tcBorders>
            <w:vAlign w:val="center"/>
            <w:hideMark/>
          </w:tcPr>
          <w:p w14:paraId="0B3FEFC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20,000,000 </w:t>
            </w:r>
          </w:p>
        </w:tc>
        <w:tc>
          <w:tcPr>
            <w:tcW w:w="709" w:type="dxa"/>
            <w:tcBorders>
              <w:top w:val="nil"/>
              <w:left w:val="single" w:sz="8" w:space="0" w:color="auto"/>
              <w:bottom w:val="single" w:sz="8" w:space="0" w:color="auto"/>
              <w:right w:val="single" w:sz="8" w:space="0" w:color="auto"/>
            </w:tcBorders>
            <w:vAlign w:val="center"/>
            <w:hideMark/>
          </w:tcPr>
          <w:p w14:paraId="2EDE774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27923A9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C38B204" w14:textId="77777777" w:rsidTr="006E017D">
        <w:trPr>
          <w:trHeight w:val="990"/>
        </w:trPr>
        <w:tc>
          <w:tcPr>
            <w:tcW w:w="332" w:type="dxa"/>
            <w:tcBorders>
              <w:top w:val="nil"/>
              <w:left w:val="single" w:sz="8" w:space="0" w:color="auto"/>
              <w:bottom w:val="single" w:sz="8" w:space="0" w:color="auto"/>
              <w:right w:val="single" w:sz="8" w:space="0" w:color="auto"/>
            </w:tcBorders>
            <w:vAlign w:val="center"/>
            <w:hideMark/>
          </w:tcPr>
          <w:p w14:paraId="1A9161F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single" w:sz="8" w:space="0" w:color="auto"/>
            </w:tcBorders>
            <w:vAlign w:val="center"/>
            <w:hideMark/>
          </w:tcPr>
          <w:p w14:paraId="566871B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1.2. Pemenuhan Fasilitas Pelayanan Kesehatan</w:t>
            </w:r>
          </w:p>
        </w:tc>
        <w:tc>
          <w:tcPr>
            <w:tcW w:w="681" w:type="dxa"/>
            <w:tcBorders>
              <w:top w:val="nil"/>
              <w:left w:val="nil"/>
              <w:bottom w:val="single" w:sz="8" w:space="0" w:color="auto"/>
              <w:right w:val="single" w:sz="8" w:space="0" w:color="auto"/>
            </w:tcBorders>
            <w:vAlign w:val="center"/>
            <w:hideMark/>
          </w:tcPr>
          <w:p w14:paraId="7FDF2E4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3000425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14FE2C4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75F5280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nil"/>
              <w:right w:val="single" w:sz="8" w:space="0" w:color="auto"/>
            </w:tcBorders>
            <w:vAlign w:val="center"/>
            <w:hideMark/>
          </w:tcPr>
          <w:p w14:paraId="590DBA5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paket fasilitas pelayanan kesehatan yang terpenuhi</w:t>
            </w:r>
          </w:p>
        </w:tc>
        <w:tc>
          <w:tcPr>
            <w:tcW w:w="1275" w:type="dxa"/>
            <w:tcBorders>
              <w:top w:val="nil"/>
              <w:left w:val="nil"/>
              <w:bottom w:val="single" w:sz="8" w:space="0" w:color="auto"/>
              <w:right w:val="single" w:sz="8" w:space="0" w:color="auto"/>
            </w:tcBorders>
            <w:vAlign w:val="center"/>
            <w:hideMark/>
          </w:tcPr>
          <w:p w14:paraId="7EB3343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3BE6DED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22FF0B0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2D563B1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6024F83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0553CF59"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   </w:t>
            </w:r>
          </w:p>
        </w:tc>
        <w:tc>
          <w:tcPr>
            <w:tcW w:w="1585" w:type="dxa"/>
            <w:gridSpan w:val="2"/>
            <w:tcBorders>
              <w:top w:val="nil"/>
              <w:left w:val="nil"/>
              <w:bottom w:val="single" w:sz="8" w:space="0" w:color="auto"/>
              <w:right w:val="single" w:sz="8" w:space="0" w:color="auto"/>
            </w:tcBorders>
            <w:vAlign w:val="center"/>
            <w:hideMark/>
          </w:tcPr>
          <w:p w14:paraId="7B46299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4DB7C3F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50,000,000 </w:t>
            </w:r>
          </w:p>
        </w:tc>
        <w:tc>
          <w:tcPr>
            <w:tcW w:w="709" w:type="dxa"/>
            <w:tcBorders>
              <w:top w:val="nil"/>
              <w:left w:val="nil"/>
              <w:bottom w:val="single" w:sz="8" w:space="0" w:color="auto"/>
              <w:right w:val="single" w:sz="8" w:space="0" w:color="auto"/>
            </w:tcBorders>
            <w:vAlign w:val="center"/>
            <w:hideMark/>
          </w:tcPr>
          <w:p w14:paraId="1DE63A8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2460AF7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D1F4999" w14:textId="77777777" w:rsidTr="006E017D">
        <w:trPr>
          <w:trHeight w:val="1275"/>
        </w:trPr>
        <w:tc>
          <w:tcPr>
            <w:tcW w:w="332" w:type="dxa"/>
            <w:tcBorders>
              <w:top w:val="nil"/>
              <w:left w:val="single" w:sz="8" w:space="0" w:color="auto"/>
              <w:bottom w:val="single" w:sz="8" w:space="0" w:color="auto"/>
              <w:right w:val="single" w:sz="8" w:space="0" w:color="auto"/>
            </w:tcBorders>
            <w:vAlign w:val="center"/>
            <w:hideMark/>
          </w:tcPr>
          <w:p w14:paraId="1611FD00"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single" w:sz="8" w:space="0" w:color="auto"/>
            </w:tcBorders>
            <w:vAlign w:val="center"/>
            <w:hideMark/>
          </w:tcPr>
          <w:p w14:paraId="4B23AFA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1.3. Pemenuhan sarana prasarana pelayanan kesehatan rujukan (DAK)</w:t>
            </w:r>
          </w:p>
        </w:tc>
        <w:tc>
          <w:tcPr>
            <w:tcW w:w="681" w:type="dxa"/>
            <w:tcBorders>
              <w:top w:val="nil"/>
              <w:left w:val="nil"/>
              <w:bottom w:val="single" w:sz="8" w:space="0" w:color="auto"/>
              <w:right w:val="single" w:sz="8" w:space="0" w:color="auto"/>
            </w:tcBorders>
            <w:vAlign w:val="center"/>
            <w:hideMark/>
          </w:tcPr>
          <w:p w14:paraId="3316A4E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06C05EA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1CFCCDE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297382C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vAlign w:val="center"/>
            <w:hideMark/>
          </w:tcPr>
          <w:p w14:paraId="4F6C520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sarana prasarana DAK yang terpenuhi</w:t>
            </w:r>
          </w:p>
        </w:tc>
        <w:tc>
          <w:tcPr>
            <w:tcW w:w="1275" w:type="dxa"/>
            <w:tcBorders>
              <w:top w:val="nil"/>
              <w:left w:val="nil"/>
              <w:bottom w:val="single" w:sz="8" w:space="0" w:color="auto"/>
              <w:right w:val="single" w:sz="8" w:space="0" w:color="auto"/>
            </w:tcBorders>
            <w:vAlign w:val="center"/>
            <w:hideMark/>
          </w:tcPr>
          <w:p w14:paraId="099297B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alat kesehatan</w:t>
            </w:r>
          </w:p>
          <w:p w14:paraId="57D295B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peralatan penunjang pelayanan &amp; kalibrasi</w:t>
            </w:r>
          </w:p>
          <w:p w14:paraId="44C6E96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3. renovasi  gedung </w:t>
            </w:r>
          </w:p>
        </w:tc>
        <w:tc>
          <w:tcPr>
            <w:tcW w:w="862" w:type="dxa"/>
            <w:tcBorders>
              <w:top w:val="nil"/>
              <w:left w:val="nil"/>
              <w:bottom w:val="single" w:sz="8" w:space="0" w:color="auto"/>
              <w:right w:val="single" w:sz="8" w:space="0" w:color="auto"/>
            </w:tcBorders>
            <w:vAlign w:val="center"/>
            <w:hideMark/>
          </w:tcPr>
          <w:p w14:paraId="1DF4A5F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tcBorders>
              <w:top w:val="nil"/>
              <w:left w:val="nil"/>
              <w:bottom w:val="single" w:sz="8" w:space="0" w:color="auto"/>
              <w:right w:val="single" w:sz="8" w:space="0" w:color="auto"/>
            </w:tcBorders>
            <w:vAlign w:val="center"/>
            <w:hideMark/>
          </w:tcPr>
          <w:p w14:paraId="4D8F487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Terpenuhinya alkes</w:t>
            </w:r>
          </w:p>
          <w:p w14:paraId="0CDB303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Terpenuhinya peralatan penunjang &amp; kalibrasi</w:t>
            </w:r>
          </w:p>
          <w:p w14:paraId="4FD51F3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3. renovasi  gedung </w:t>
            </w:r>
          </w:p>
        </w:tc>
        <w:tc>
          <w:tcPr>
            <w:tcW w:w="863" w:type="dxa"/>
            <w:tcBorders>
              <w:top w:val="nil"/>
              <w:left w:val="nil"/>
              <w:bottom w:val="single" w:sz="8" w:space="0" w:color="auto"/>
              <w:right w:val="single" w:sz="8" w:space="0" w:color="auto"/>
            </w:tcBorders>
            <w:vAlign w:val="center"/>
            <w:hideMark/>
          </w:tcPr>
          <w:p w14:paraId="3E1B898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4176CB6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056597A5"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5,973,777 </w:t>
            </w:r>
          </w:p>
        </w:tc>
        <w:tc>
          <w:tcPr>
            <w:tcW w:w="1585" w:type="dxa"/>
            <w:gridSpan w:val="2"/>
            <w:tcBorders>
              <w:top w:val="nil"/>
              <w:left w:val="nil"/>
              <w:bottom w:val="single" w:sz="8" w:space="0" w:color="auto"/>
              <w:right w:val="single" w:sz="8" w:space="0" w:color="auto"/>
            </w:tcBorders>
            <w:vAlign w:val="center"/>
            <w:hideMark/>
          </w:tcPr>
          <w:p w14:paraId="2577400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Terpenuhinya alkes</w:t>
            </w:r>
          </w:p>
          <w:p w14:paraId="6AE0110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Terpenuhinya peralatan penunjang &amp; kalibrasi</w:t>
            </w:r>
          </w:p>
          <w:p w14:paraId="30FA142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3. renovasi  gedung </w:t>
            </w:r>
          </w:p>
        </w:tc>
        <w:tc>
          <w:tcPr>
            <w:tcW w:w="1236" w:type="dxa"/>
            <w:tcBorders>
              <w:top w:val="nil"/>
              <w:left w:val="nil"/>
              <w:bottom w:val="single" w:sz="8" w:space="0" w:color="auto"/>
              <w:right w:val="single" w:sz="8" w:space="0" w:color="auto"/>
            </w:tcBorders>
            <w:vAlign w:val="center"/>
            <w:hideMark/>
          </w:tcPr>
          <w:p w14:paraId="04E3270F"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6,500,000 </w:t>
            </w:r>
          </w:p>
        </w:tc>
        <w:tc>
          <w:tcPr>
            <w:tcW w:w="709" w:type="dxa"/>
            <w:tcBorders>
              <w:top w:val="nil"/>
              <w:left w:val="nil"/>
              <w:bottom w:val="single" w:sz="8" w:space="0" w:color="auto"/>
              <w:right w:val="single" w:sz="8" w:space="0" w:color="auto"/>
            </w:tcBorders>
            <w:vAlign w:val="center"/>
            <w:hideMark/>
          </w:tcPr>
          <w:p w14:paraId="195E219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4B3BB86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22F3061" w14:textId="77777777" w:rsidTr="006E017D">
        <w:trPr>
          <w:trHeight w:val="1965"/>
        </w:trPr>
        <w:tc>
          <w:tcPr>
            <w:tcW w:w="332" w:type="dxa"/>
            <w:tcBorders>
              <w:top w:val="nil"/>
              <w:left w:val="single" w:sz="8" w:space="0" w:color="auto"/>
              <w:bottom w:val="single" w:sz="8" w:space="0" w:color="auto"/>
              <w:right w:val="single" w:sz="8" w:space="0" w:color="auto"/>
            </w:tcBorders>
            <w:vAlign w:val="center"/>
            <w:hideMark/>
          </w:tcPr>
          <w:p w14:paraId="4457532A"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vAlign w:val="center"/>
            <w:hideMark/>
          </w:tcPr>
          <w:p w14:paraId="651E514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1.4. Peningkatan derajat kesehatan masyarakat dengan penyediaan fasilitas perawatan kesehatan bagi penderita dampak akibat asap rokok (DBHCT)</w:t>
            </w:r>
          </w:p>
        </w:tc>
        <w:tc>
          <w:tcPr>
            <w:tcW w:w="681" w:type="dxa"/>
            <w:tcBorders>
              <w:top w:val="nil"/>
              <w:left w:val="single" w:sz="8" w:space="0" w:color="auto"/>
              <w:bottom w:val="single" w:sz="8" w:space="0" w:color="auto"/>
              <w:right w:val="single" w:sz="8" w:space="0" w:color="auto"/>
            </w:tcBorders>
            <w:vAlign w:val="center"/>
            <w:hideMark/>
          </w:tcPr>
          <w:p w14:paraId="572083D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156E4BF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4364DE1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0FA88A92"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vAlign w:val="center"/>
            <w:hideMark/>
          </w:tcPr>
          <w:p w14:paraId="4FD8CCB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sarana prasarana dan alkes  DBHCT yang terpenuhi</w:t>
            </w:r>
          </w:p>
        </w:tc>
        <w:tc>
          <w:tcPr>
            <w:tcW w:w="1275" w:type="dxa"/>
            <w:tcBorders>
              <w:top w:val="nil"/>
              <w:left w:val="single" w:sz="8" w:space="0" w:color="auto"/>
              <w:bottom w:val="single" w:sz="8" w:space="0" w:color="auto"/>
              <w:right w:val="single" w:sz="8" w:space="0" w:color="auto"/>
            </w:tcBorders>
            <w:vAlign w:val="center"/>
            <w:hideMark/>
          </w:tcPr>
          <w:p w14:paraId="4B31915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Pembangunan gedung pelayanan dan Alat kesehatan</w:t>
            </w:r>
          </w:p>
        </w:tc>
        <w:tc>
          <w:tcPr>
            <w:tcW w:w="862" w:type="dxa"/>
            <w:tcBorders>
              <w:top w:val="nil"/>
              <w:left w:val="nil"/>
              <w:bottom w:val="single" w:sz="8" w:space="0" w:color="auto"/>
              <w:right w:val="single" w:sz="8" w:space="0" w:color="auto"/>
            </w:tcBorders>
            <w:vAlign w:val="center"/>
            <w:hideMark/>
          </w:tcPr>
          <w:p w14:paraId="47A1BE2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tcBorders>
              <w:top w:val="nil"/>
              <w:left w:val="nil"/>
              <w:bottom w:val="single" w:sz="8" w:space="0" w:color="auto"/>
              <w:right w:val="single" w:sz="8" w:space="0" w:color="auto"/>
            </w:tcBorders>
            <w:vAlign w:val="center"/>
            <w:hideMark/>
          </w:tcPr>
          <w:p w14:paraId="2308A8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Terpenuhinya pembangunan gedung pelayanan dan alat kesehatan</w:t>
            </w:r>
          </w:p>
        </w:tc>
        <w:tc>
          <w:tcPr>
            <w:tcW w:w="863" w:type="dxa"/>
            <w:tcBorders>
              <w:top w:val="nil"/>
              <w:left w:val="nil"/>
              <w:bottom w:val="single" w:sz="8" w:space="0" w:color="auto"/>
              <w:right w:val="single" w:sz="8" w:space="0" w:color="auto"/>
            </w:tcBorders>
            <w:vAlign w:val="center"/>
            <w:hideMark/>
          </w:tcPr>
          <w:p w14:paraId="1E2971B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36FB398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5EDA48D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35,681,674 </w:t>
            </w:r>
          </w:p>
        </w:tc>
        <w:tc>
          <w:tcPr>
            <w:tcW w:w="1585" w:type="dxa"/>
            <w:gridSpan w:val="2"/>
            <w:tcBorders>
              <w:top w:val="nil"/>
              <w:left w:val="nil"/>
              <w:bottom w:val="single" w:sz="8" w:space="0" w:color="auto"/>
              <w:right w:val="single" w:sz="8" w:space="0" w:color="auto"/>
            </w:tcBorders>
            <w:vAlign w:val="center"/>
            <w:hideMark/>
          </w:tcPr>
          <w:p w14:paraId="7729D37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Terpenuhinya pembangunan gedung dan  alat kesehatan</w:t>
            </w:r>
          </w:p>
        </w:tc>
        <w:tc>
          <w:tcPr>
            <w:tcW w:w="1236" w:type="dxa"/>
            <w:tcBorders>
              <w:top w:val="nil"/>
              <w:left w:val="nil"/>
              <w:bottom w:val="single" w:sz="8" w:space="0" w:color="auto"/>
              <w:right w:val="single" w:sz="8" w:space="0" w:color="auto"/>
            </w:tcBorders>
            <w:vAlign w:val="center"/>
            <w:hideMark/>
          </w:tcPr>
          <w:p w14:paraId="1AA2A19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34,000,000 </w:t>
            </w:r>
          </w:p>
        </w:tc>
        <w:tc>
          <w:tcPr>
            <w:tcW w:w="709" w:type="dxa"/>
            <w:tcBorders>
              <w:top w:val="nil"/>
              <w:left w:val="nil"/>
              <w:bottom w:val="single" w:sz="8" w:space="0" w:color="auto"/>
              <w:right w:val="single" w:sz="8" w:space="0" w:color="auto"/>
            </w:tcBorders>
            <w:vAlign w:val="center"/>
            <w:hideMark/>
          </w:tcPr>
          <w:p w14:paraId="6C1E3FE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5F873CA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334FECA1" w14:textId="77777777" w:rsidTr="006E017D">
        <w:trPr>
          <w:trHeight w:val="1710"/>
        </w:trPr>
        <w:tc>
          <w:tcPr>
            <w:tcW w:w="332" w:type="dxa"/>
            <w:tcBorders>
              <w:top w:val="nil"/>
              <w:left w:val="single" w:sz="8" w:space="0" w:color="auto"/>
              <w:bottom w:val="single" w:sz="8" w:space="0" w:color="auto"/>
              <w:right w:val="single" w:sz="8" w:space="0" w:color="auto"/>
            </w:tcBorders>
            <w:vAlign w:val="center"/>
            <w:hideMark/>
          </w:tcPr>
          <w:p w14:paraId="475FE549"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single" w:sz="8" w:space="0" w:color="auto"/>
              <w:left w:val="nil"/>
              <w:bottom w:val="single" w:sz="8" w:space="0" w:color="auto"/>
              <w:right w:val="single" w:sz="8" w:space="0" w:color="auto"/>
            </w:tcBorders>
            <w:vAlign w:val="center"/>
            <w:hideMark/>
          </w:tcPr>
          <w:p w14:paraId="44EBF88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1.5. Penyediaan honorarium dan premi BPJS kesehatan dan ketenagakerjaan bagi tenaga harlep dipelayann kesehatan </w:t>
            </w:r>
          </w:p>
        </w:tc>
        <w:tc>
          <w:tcPr>
            <w:tcW w:w="681" w:type="dxa"/>
            <w:tcBorders>
              <w:top w:val="nil"/>
              <w:left w:val="nil"/>
              <w:bottom w:val="single" w:sz="8" w:space="0" w:color="auto"/>
              <w:right w:val="single" w:sz="8" w:space="0" w:color="auto"/>
            </w:tcBorders>
            <w:vAlign w:val="center"/>
            <w:hideMark/>
          </w:tcPr>
          <w:p w14:paraId="2BA98F0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22E01C4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0AA91CB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14BE90CA"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vAlign w:val="center"/>
            <w:hideMark/>
          </w:tcPr>
          <w:p w14:paraId="6DC54AB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tenaga harlep yang mendapatkan honorarium dan premi BPJS kesehatan dan ketenagakerjaan</w:t>
            </w:r>
          </w:p>
        </w:tc>
        <w:tc>
          <w:tcPr>
            <w:tcW w:w="1275" w:type="dxa"/>
            <w:vAlign w:val="center"/>
            <w:hideMark/>
          </w:tcPr>
          <w:p w14:paraId="44D0CE5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Penyediaan honorarium dan premi BPJS bagi tenaga harlep dipelayann kesehatan </w:t>
            </w:r>
          </w:p>
        </w:tc>
        <w:tc>
          <w:tcPr>
            <w:tcW w:w="862" w:type="dxa"/>
            <w:tcBorders>
              <w:top w:val="nil"/>
              <w:left w:val="single" w:sz="8" w:space="0" w:color="auto"/>
              <w:bottom w:val="single" w:sz="8" w:space="0" w:color="auto"/>
              <w:right w:val="single" w:sz="8" w:space="0" w:color="auto"/>
            </w:tcBorders>
            <w:vAlign w:val="center"/>
            <w:hideMark/>
          </w:tcPr>
          <w:p w14:paraId="198984F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vAlign w:val="center"/>
            <w:hideMark/>
          </w:tcPr>
          <w:p w14:paraId="4BBE3CD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Tersedianya honorarium dan premi BPJS bagi tenaga harlep dipelayann kesehatan </w:t>
            </w:r>
          </w:p>
        </w:tc>
        <w:tc>
          <w:tcPr>
            <w:tcW w:w="863" w:type="dxa"/>
            <w:tcBorders>
              <w:top w:val="nil"/>
              <w:left w:val="single" w:sz="8" w:space="0" w:color="auto"/>
              <w:bottom w:val="single" w:sz="8" w:space="0" w:color="auto"/>
              <w:right w:val="single" w:sz="8" w:space="0" w:color="auto"/>
            </w:tcBorders>
            <w:vAlign w:val="center"/>
            <w:hideMark/>
          </w:tcPr>
          <w:p w14:paraId="5C30C06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5552D1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653D80F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1585" w:type="dxa"/>
            <w:gridSpan w:val="2"/>
            <w:vAlign w:val="center"/>
            <w:hideMark/>
          </w:tcPr>
          <w:p w14:paraId="0389317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Tersedianya honorarium dan premi BPJS bagi tenaga harlep dipelayann kesehatan </w:t>
            </w:r>
          </w:p>
        </w:tc>
        <w:tc>
          <w:tcPr>
            <w:tcW w:w="1236" w:type="dxa"/>
            <w:tcBorders>
              <w:top w:val="nil"/>
              <w:left w:val="single" w:sz="8" w:space="0" w:color="auto"/>
              <w:bottom w:val="single" w:sz="8" w:space="0" w:color="auto"/>
              <w:right w:val="single" w:sz="8" w:space="0" w:color="auto"/>
            </w:tcBorders>
            <w:vAlign w:val="center"/>
            <w:hideMark/>
          </w:tcPr>
          <w:p w14:paraId="413A67E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709" w:type="dxa"/>
            <w:tcBorders>
              <w:top w:val="nil"/>
              <w:left w:val="nil"/>
              <w:bottom w:val="single" w:sz="8" w:space="0" w:color="auto"/>
              <w:right w:val="single" w:sz="8" w:space="0" w:color="auto"/>
            </w:tcBorders>
            <w:vAlign w:val="center"/>
            <w:hideMark/>
          </w:tcPr>
          <w:p w14:paraId="78B02CE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19B7980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0B01260A" w14:textId="77777777" w:rsidTr="006E017D">
        <w:trPr>
          <w:trHeight w:val="1170"/>
        </w:trPr>
        <w:tc>
          <w:tcPr>
            <w:tcW w:w="332" w:type="dxa"/>
            <w:tcBorders>
              <w:top w:val="nil"/>
              <w:left w:val="single" w:sz="8" w:space="0" w:color="auto"/>
              <w:bottom w:val="single" w:sz="8" w:space="0" w:color="auto"/>
              <w:right w:val="single" w:sz="8" w:space="0" w:color="auto"/>
            </w:tcBorders>
            <w:vAlign w:val="center"/>
            <w:hideMark/>
          </w:tcPr>
          <w:p w14:paraId="1C35BD26"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single" w:sz="8" w:space="0" w:color="auto"/>
            </w:tcBorders>
            <w:vAlign w:val="center"/>
            <w:hideMark/>
          </w:tcPr>
          <w:p w14:paraId="54A61A6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1.6. Kegiatan  pengadaan kendaraan  pendukung pelayanan</w:t>
            </w:r>
          </w:p>
        </w:tc>
        <w:tc>
          <w:tcPr>
            <w:tcW w:w="681" w:type="dxa"/>
            <w:tcBorders>
              <w:top w:val="nil"/>
              <w:left w:val="nil"/>
              <w:bottom w:val="single" w:sz="8" w:space="0" w:color="auto"/>
              <w:right w:val="single" w:sz="8" w:space="0" w:color="auto"/>
            </w:tcBorders>
            <w:vAlign w:val="center"/>
            <w:hideMark/>
          </w:tcPr>
          <w:p w14:paraId="03505CE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3D07EDB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743683D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6A6D5042"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vAlign w:val="center"/>
            <w:hideMark/>
          </w:tcPr>
          <w:p w14:paraId="7EACDCC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kendaraan pendukung pelayanan yang terpenuhi (ambulance dan mobil jenasah )</w:t>
            </w:r>
          </w:p>
        </w:tc>
        <w:tc>
          <w:tcPr>
            <w:tcW w:w="1275" w:type="dxa"/>
            <w:tcBorders>
              <w:top w:val="single" w:sz="8" w:space="0" w:color="auto"/>
              <w:left w:val="single" w:sz="8" w:space="0" w:color="auto"/>
              <w:bottom w:val="single" w:sz="8" w:space="0" w:color="auto"/>
              <w:right w:val="single" w:sz="8" w:space="0" w:color="auto"/>
            </w:tcBorders>
            <w:vAlign w:val="center"/>
            <w:hideMark/>
          </w:tcPr>
          <w:p w14:paraId="489F82B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Ambulance  transport (1) dan mobil jenazah (1)</w:t>
            </w:r>
          </w:p>
        </w:tc>
        <w:tc>
          <w:tcPr>
            <w:tcW w:w="862" w:type="dxa"/>
            <w:tcBorders>
              <w:top w:val="nil"/>
              <w:left w:val="nil"/>
              <w:bottom w:val="single" w:sz="8" w:space="0" w:color="auto"/>
              <w:right w:val="single" w:sz="8" w:space="0" w:color="auto"/>
            </w:tcBorders>
            <w:vAlign w:val="center"/>
            <w:hideMark/>
          </w:tcPr>
          <w:p w14:paraId="2A672D4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tcBorders>
              <w:top w:val="single" w:sz="8" w:space="0" w:color="auto"/>
              <w:left w:val="nil"/>
              <w:bottom w:val="single" w:sz="8" w:space="0" w:color="auto"/>
              <w:right w:val="single" w:sz="8" w:space="0" w:color="auto"/>
            </w:tcBorders>
            <w:vAlign w:val="center"/>
            <w:hideMark/>
          </w:tcPr>
          <w:p w14:paraId="533FF0F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Tersedianya Ambulance  transport (1) dan mobil jenazah (1)</w:t>
            </w:r>
          </w:p>
        </w:tc>
        <w:tc>
          <w:tcPr>
            <w:tcW w:w="863" w:type="dxa"/>
            <w:tcBorders>
              <w:top w:val="nil"/>
              <w:left w:val="nil"/>
              <w:bottom w:val="single" w:sz="8" w:space="0" w:color="auto"/>
              <w:right w:val="single" w:sz="8" w:space="0" w:color="auto"/>
            </w:tcBorders>
            <w:vAlign w:val="center"/>
            <w:hideMark/>
          </w:tcPr>
          <w:p w14:paraId="570C82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1606E13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20F9BF4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1585" w:type="dxa"/>
            <w:gridSpan w:val="2"/>
            <w:tcBorders>
              <w:top w:val="single" w:sz="8" w:space="0" w:color="auto"/>
              <w:left w:val="nil"/>
              <w:bottom w:val="single" w:sz="8" w:space="0" w:color="auto"/>
              <w:right w:val="single" w:sz="8" w:space="0" w:color="auto"/>
            </w:tcBorders>
            <w:vAlign w:val="center"/>
            <w:hideMark/>
          </w:tcPr>
          <w:p w14:paraId="282C2CF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Tersedianya Ambulance  transport (1) dan mobil jenazah (1)</w:t>
            </w:r>
          </w:p>
        </w:tc>
        <w:tc>
          <w:tcPr>
            <w:tcW w:w="1236" w:type="dxa"/>
            <w:tcBorders>
              <w:top w:val="nil"/>
              <w:left w:val="nil"/>
              <w:bottom w:val="single" w:sz="8" w:space="0" w:color="auto"/>
              <w:right w:val="single" w:sz="8" w:space="0" w:color="auto"/>
            </w:tcBorders>
            <w:vAlign w:val="center"/>
            <w:hideMark/>
          </w:tcPr>
          <w:p w14:paraId="41C694B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709" w:type="dxa"/>
            <w:tcBorders>
              <w:top w:val="nil"/>
              <w:left w:val="nil"/>
              <w:bottom w:val="single" w:sz="8" w:space="0" w:color="auto"/>
              <w:right w:val="single" w:sz="8" w:space="0" w:color="auto"/>
            </w:tcBorders>
            <w:vAlign w:val="center"/>
            <w:hideMark/>
          </w:tcPr>
          <w:p w14:paraId="7A4504A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44D06D6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18F4E5B" w14:textId="77777777" w:rsidTr="006E017D">
        <w:trPr>
          <w:trHeight w:val="1035"/>
        </w:trPr>
        <w:tc>
          <w:tcPr>
            <w:tcW w:w="332" w:type="dxa"/>
            <w:tcBorders>
              <w:top w:val="nil"/>
              <w:left w:val="single" w:sz="8" w:space="0" w:color="auto"/>
              <w:bottom w:val="single" w:sz="8" w:space="0" w:color="auto"/>
              <w:right w:val="single" w:sz="8" w:space="0" w:color="auto"/>
            </w:tcBorders>
            <w:vAlign w:val="center"/>
            <w:hideMark/>
          </w:tcPr>
          <w:p w14:paraId="461D148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single" w:sz="8" w:space="0" w:color="auto"/>
            </w:tcBorders>
            <w:vAlign w:val="center"/>
            <w:hideMark/>
          </w:tcPr>
          <w:p w14:paraId="64A8DF5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1.7. Kegiatan peningkatan mutu pelayanan </w:t>
            </w:r>
          </w:p>
        </w:tc>
        <w:tc>
          <w:tcPr>
            <w:tcW w:w="681" w:type="dxa"/>
            <w:tcBorders>
              <w:top w:val="nil"/>
              <w:left w:val="nil"/>
              <w:bottom w:val="single" w:sz="8" w:space="0" w:color="auto"/>
              <w:right w:val="single" w:sz="8" w:space="0" w:color="auto"/>
            </w:tcBorders>
            <w:vAlign w:val="center"/>
            <w:hideMark/>
          </w:tcPr>
          <w:p w14:paraId="3D8D39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6DE545A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0FAE5F2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2F843CD9"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vAlign w:val="center"/>
            <w:hideMark/>
          </w:tcPr>
          <w:p w14:paraId="7F1F0BB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Persentase tingkat capaian hasil penilaian akreditasi nasional (dasar kondisi tahun ini) </w:t>
            </w:r>
          </w:p>
        </w:tc>
        <w:tc>
          <w:tcPr>
            <w:tcW w:w="1275" w:type="dxa"/>
            <w:tcBorders>
              <w:top w:val="nil"/>
              <w:left w:val="nil"/>
              <w:bottom w:val="single" w:sz="8" w:space="0" w:color="auto"/>
              <w:right w:val="nil"/>
            </w:tcBorders>
            <w:vAlign w:val="center"/>
            <w:hideMark/>
          </w:tcPr>
          <w:p w14:paraId="6511AF9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80 %  hasil penilaian akreditasi nasional </w:t>
            </w:r>
          </w:p>
        </w:tc>
        <w:tc>
          <w:tcPr>
            <w:tcW w:w="862" w:type="dxa"/>
            <w:tcBorders>
              <w:top w:val="nil"/>
              <w:left w:val="single" w:sz="8" w:space="0" w:color="auto"/>
              <w:bottom w:val="single" w:sz="8" w:space="0" w:color="auto"/>
              <w:right w:val="single" w:sz="8" w:space="0" w:color="auto"/>
            </w:tcBorders>
            <w:vAlign w:val="center"/>
            <w:hideMark/>
          </w:tcPr>
          <w:p w14:paraId="728935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tcBorders>
              <w:top w:val="nil"/>
              <w:left w:val="nil"/>
              <w:bottom w:val="single" w:sz="8" w:space="0" w:color="auto"/>
              <w:right w:val="nil"/>
            </w:tcBorders>
            <w:vAlign w:val="center"/>
            <w:hideMark/>
          </w:tcPr>
          <w:p w14:paraId="14C8ED1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nilai 80 %  hasil penilaian akreditasi nasional </w:t>
            </w:r>
          </w:p>
        </w:tc>
        <w:tc>
          <w:tcPr>
            <w:tcW w:w="863" w:type="dxa"/>
            <w:tcBorders>
              <w:top w:val="nil"/>
              <w:left w:val="single" w:sz="8" w:space="0" w:color="auto"/>
              <w:bottom w:val="single" w:sz="8" w:space="0" w:color="auto"/>
              <w:right w:val="single" w:sz="8" w:space="0" w:color="auto"/>
            </w:tcBorders>
            <w:vAlign w:val="center"/>
            <w:hideMark/>
          </w:tcPr>
          <w:p w14:paraId="7B3C4F9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53C7261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1A0CCAC6"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250,000 </w:t>
            </w:r>
          </w:p>
        </w:tc>
        <w:tc>
          <w:tcPr>
            <w:tcW w:w="1585" w:type="dxa"/>
            <w:gridSpan w:val="2"/>
            <w:tcBorders>
              <w:top w:val="nil"/>
              <w:left w:val="nil"/>
              <w:bottom w:val="single" w:sz="8" w:space="0" w:color="auto"/>
              <w:right w:val="nil"/>
            </w:tcBorders>
            <w:vAlign w:val="center"/>
            <w:hideMark/>
          </w:tcPr>
          <w:p w14:paraId="77CBCAE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nilai 80 %  hasil penilaian akreditasi nasional </w:t>
            </w:r>
          </w:p>
        </w:tc>
        <w:tc>
          <w:tcPr>
            <w:tcW w:w="1236" w:type="dxa"/>
            <w:tcBorders>
              <w:top w:val="nil"/>
              <w:left w:val="single" w:sz="8" w:space="0" w:color="auto"/>
              <w:bottom w:val="single" w:sz="8" w:space="0" w:color="auto"/>
              <w:right w:val="single" w:sz="8" w:space="0" w:color="auto"/>
            </w:tcBorders>
            <w:vAlign w:val="center"/>
            <w:hideMark/>
          </w:tcPr>
          <w:p w14:paraId="60349407"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400,000 </w:t>
            </w:r>
          </w:p>
        </w:tc>
        <w:tc>
          <w:tcPr>
            <w:tcW w:w="709" w:type="dxa"/>
            <w:tcBorders>
              <w:top w:val="nil"/>
              <w:left w:val="nil"/>
              <w:bottom w:val="single" w:sz="8" w:space="0" w:color="auto"/>
              <w:right w:val="single" w:sz="8" w:space="0" w:color="auto"/>
            </w:tcBorders>
            <w:vAlign w:val="center"/>
            <w:hideMark/>
          </w:tcPr>
          <w:p w14:paraId="5C1FB7B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47D7EC4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9101C17" w14:textId="77777777" w:rsidTr="006E017D">
        <w:trPr>
          <w:trHeight w:val="960"/>
        </w:trPr>
        <w:tc>
          <w:tcPr>
            <w:tcW w:w="332" w:type="dxa"/>
            <w:tcBorders>
              <w:top w:val="nil"/>
              <w:left w:val="single" w:sz="8" w:space="0" w:color="auto"/>
              <w:bottom w:val="single" w:sz="8" w:space="0" w:color="auto"/>
              <w:right w:val="single" w:sz="8" w:space="0" w:color="auto"/>
            </w:tcBorders>
            <w:vAlign w:val="center"/>
            <w:hideMark/>
          </w:tcPr>
          <w:p w14:paraId="31BDE39C"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nil"/>
            </w:tcBorders>
            <w:vAlign w:val="center"/>
            <w:hideMark/>
          </w:tcPr>
          <w:p w14:paraId="5CD196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1.8.Kegiatan penyediaan jasa pelayanan kesehatan</w:t>
            </w:r>
          </w:p>
        </w:tc>
        <w:tc>
          <w:tcPr>
            <w:tcW w:w="681" w:type="dxa"/>
            <w:tcBorders>
              <w:top w:val="nil"/>
              <w:left w:val="single" w:sz="8" w:space="0" w:color="auto"/>
              <w:bottom w:val="single" w:sz="8" w:space="0" w:color="auto"/>
              <w:right w:val="single" w:sz="8" w:space="0" w:color="auto"/>
            </w:tcBorders>
            <w:vAlign w:val="center"/>
            <w:hideMark/>
          </w:tcPr>
          <w:p w14:paraId="6F832F1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nil"/>
            </w:tcBorders>
            <w:hideMark/>
          </w:tcPr>
          <w:p w14:paraId="16B1E750" w14:textId="77777777" w:rsidR="00DA5D96" w:rsidRDefault="00DA5D96">
            <w:pPr>
              <w:rPr>
                <w:color w:val="000000"/>
                <w:sz w:val="20"/>
                <w:szCs w:val="20"/>
                <w:lang w:val="id-ID" w:eastAsia="id-ID"/>
              </w:rPr>
            </w:pPr>
            <w:r>
              <w:rPr>
                <w:color w:val="000000"/>
                <w:sz w:val="20"/>
                <w:szCs w:val="20"/>
                <w:lang w:val="id-ID" w:eastAsia="id-ID"/>
              </w:rPr>
              <w:t> </w:t>
            </w:r>
          </w:p>
        </w:tc>
        <w:tc>
          <w:tcPr>
            <w:tcW w:w="806" w:type="dxa"/>
            <w:tcBorders>
              <w:top w:val="nil"/>
              <w:left w:val="single" w:sz="8" w:space="0" w:color="auto"/>
              <w:bottom w:val="single" w:sz="8" w:space="0" w:color="auto"/>
              <w:right w:val="single" w:sz="8" w:space="0" w:color="auto"/>
            </w:tcBorders>
            <w:vAlign w:val="center"/>
            <w:hideMark/>
          </w:tcPr>
          <w:p w14:paraId="4203A1D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nil"/>
            </w:tcBorders>
            <w:hideMark/>
          </w:tcPr>
          <w:p w14:paraId="206443F2" w14:textId="77777777" w:rsidR="00DA5D96" w:rsidRDefault="00DA5D96">
            <w:pPr>
              <w:rPr>
                <w:color w:val="000000"/>
                <w:sz w:val="20"/>
                <w:szCs w:val="20"/>
                <w:lang w:val="id-ID" w:eastAsia="id-ID"/>
              </w:rPr>
            </w:pPr>
            <w:r>
              <w:rPr>
                <w:color w:val="000000"/>
                <w:sz w:val="20"/>
                <w:szCs w:val="20"/>
                <w:lang w:val="id-ID" w:eastAsia="id-ID"/>
              </w:rPr>
              <w:t> </w:t>
            </w:r>
          </w:p>
        </w:tc>
        <w:tc>
          <w:tcPr>
            <w:tcW w:w="1196" w:type="dxa"/>
            <w:tcBorders>
              <w:top w:val="nil"/>
              <w:left w:val="single" w:sz="8" w:space="0" w:color="auto"/>
              <w:bottom w:val="single" w:sz="8" w:space="0" w:color="auto"/>
              <w:right w:val="single" w:sz="8" w:space="0" w:color="auto"/>
            </w:tcBorders>
            <w:vAlign w:val="center"/>
            <w:hideMark/>
          </w:tcPr>
          <w:p w14:paraId="418F4D0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Persentase penyediaan jasa pelayanan kesehatan</w:t>
            </w:r>
          </w:p>
        </w:tc>
        <w:tc>
          <w:tcPr>
            <w:tcW w:w="1275" w:type="dxa"/>
            <w:tcBorders>
              <w:top w:val="nil"/>
              <w:left w:val="nil"/>
              <w:bottom w:val="single" w:sz="8" w:space="0" w:color="auto"/>
              <w:right w:val="single" w:sz="8" w:space="0" w:color="auto"/>
            </w:tcBorders>
            <w:vAlign w:val="center"/>
            <w:hideMark/>
          </w:tcPr>
          <w:p w14:paraId="318B665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Penyediaan jasa pelayanan kesehatan</w:t>
            </w:r>
          </w:p>
        </w:tc>
        <w:tc>
          <w:tcPr>
            <w:tcW w:w="862" w:type="dxa"/>
            <w:tcBorders>
              <w:top w:val="nil"/>
              <w:left w:val="nil"/>
              <w:bottom w:val="single" w:sz="8" w:space="0" w:color="auto"/>
              <w:right w:val="single" w:sz="8" w:space="0" w:color="auto"/>
            </w:tcBorders>
            <w:vAlign w:val="center"/>
            <w:hideMark/>
          </w:tcPr>
          <w:p w14:paraId="4BE17B5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416" w:type="dxa"/>
            <w:tcBorders>
              <w:top w:val="nil"/>
              <w:left w:val="nil"/>
              <w:bottom w:val="single" w:sz="8" w:space="0" w:color="auto"/>
              <w:right w:val="single" w:sz="8" w:space="0" w:color="auto"/>
            </w:tcBorders>
            <w:vAlign w:val="center"/>
            <w:hideMark/>
          </w:tcPr>
          <w:p w14:paraId="24463FE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Tercapainyapenyediaan jasa pelayanan</w:t>
            </w:r>
          </w:p>
        </w:tc>
        <w:tc>
          <w:tcPr>
            <w:tcW w:w="863" w:type="dxa"/>
            <w:tcBorders>
              <w:top w:val="nil"/>
              <w:left w:val="nil"/>
              <w:bottom w:val="single" w:sz="8" w:space="0" w:color="auto"/>
              <w:right w:val="single" w:sz="8" w:space="0" w:color="auto"/>
            </w:tcBorders>
            <w:vAlign w:val="center"/>
            <w:hideMark/>
          </w:tcPr>
          <w:p w14:paraId="360E65B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tahun</w:t>
            </w:r>
          </w:p>
        </w:tc>
        <w:tc>
          <w:tcPr>
            <w:tcW w:w="1275" w:type="dxa"/>
            <w:tcBorders>
              <w:top w:val="nil"/>
              <w:left w:val="nil"/>
              <w:bottom w:val="single" w:sz="8" w:space="0" w:color="auto"/>
              <w:right w:val="single" w:sz="8" w:space="0" w:color="auto"/>
            </w:tcBorders>
            <w:vAlign w:val="center"/>
            <w:hideMark/>
          </w:tcPr>
          <w:p w14:paraId="6160434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45016D3B"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    </w:t>
            </w:r>
          </w:p>
        </w:tc>
        <w:tc>
          <w:tcPr>
            <w:tcW w:w="1585" w:type="dxa"/>
            <w:gridSpan w:val="2"/>
            <w:tcBorders>
              <w:top w:val="nil"/>
              <w:left w:val="nil"/>
              <w:bottom w:val="single" w:sz="8" w:space="0" w:color="auto"/>
              <w:right w:val="single" w:sz="8" w:space="0" w:color="auto"/>
            </w:tcBorders>
            <w:vAlign w:val="center"/>
            <w:hideMark/>
          </w:tcPr>
          <w:p w14:paraId="62C84EF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Tercapainyapenyediaan jasa pelayanan</w:t>
            </w:r>
          </w:p>
        </w:tc>
        <w:tc>
          <w:tcPr>
            <w:tcW w:w="1236" w:type="dxa"/>
            <w:tcBorders>
              <w:top w:val="nil"/>
              <w:left w:val="nil"/>
              <w:bottom w:val="single" w:sz="8" w:space="0" w:color="auto"/>
              <w:right w:val="single" w:sz="8" w:space="0" w:color="auto"/>
            </w:tcBorders>
            <w:vAlign w:val="center"/>
            <w:hideMark/>
          </w:tcPr>
          <w:p w14:paraId="398B48F4"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250,000 </w:t>
            </w:r>
          </w:p>
        </w:tc>
        <w:tc>
          <w:tcPr>
            <w:tcW w:w="709" w:type="dxa"/>
            <w:tcBorders>
              <w:top w:val="nil"/>
              <w:left w:val="nil"/>
              <w:bottom w:val="single" w:sz="8" w:space="0" w:color="auto"/>
              <w:right w:val="single" w:sz="8" w:space="0" w:color="auto"/>
            </w:tcBorders>
            <w:vAlign w:val="center"/>
            <w:hideMark/>
          </w:tcPr>
          <w:p w14:paraId="2F7A9AF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nil"/>
              <w:right w:val="single" w:sz="8" w:space="0" w:color="auto"/>
            </w:tcBorders>
            <w:hideMark/>
          </w:tcPr>
          <w:p w14:paraId="0D971BBF" w14:textId="77777777" w:rsidR="00DA5D96" w:rsidRDefault="00DA5D96">
            <w:pPr>
              <w:rPr>
                <w:color w:val="000000"/>
                <w:sz w:val="20"/>
                <w:szCs w:val="20"/>
                <w:lang w:val="id-ID" w:eastAsia="id-ID"/>
              </w:rPr>
            </w:pPr>
            <w:r>
              <w:rPr>
                <w:color w:val="000000"/>
                <w:sz w:val="20"/>
                <w:szCs w:val="20"/>
                <w:lang w:val="id-ID" w:eastAsia="id-ID"/>
              </w:rPr>
              <w:t> </w:t>
            </w:r>
          </w:p>
        </w:tc>
      </w:tr>
      <w:tr w:rsidR="00DA5D96" w14:paraId="1C150E7E" w14:textId="77777777" w:rsidTr="006E017D">
        <w:trPr>
          <w:trHeight w:val="315"/>
        </w:trPr>
        <w:tc>
          <w:tcPr>
            <w:tcW w:w="332" w:type="dxa"/>
            <w:tcBorders>
              <w:top w:val="nil"/>
              <w:left w:val="single" w:sz="8" w:space="0" w:color="auto"/>
              <w:bottom w:val="single" w:sz="8" w:space="0" w:color="auto"/>
              <w:right w:val="single" w:sz="8" w:space="0" w:color="auto"/>
            </w:tcBorders>
            <w:shd w:val="clear" w:color="auto" w:fill="DDD9C4"/>
            <w:vAlign w:val="center"/>
            <w:hideMark/>
          </w:tcPr>
          <w:p w14:paraId="7A1296E9"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single" w:sz="8" w:space="0" w:color="auto"/>
            </w:tcBorders>
            <w:shd w:val="clear" w:color="auto" w:fill="DDD9C4"/>
            <w:vAlign w:val="center"/>
            <w:hideMark/>
          </w:tcPr>
          <w:p w14:paraId="363472E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81" w:type="dxa"/>
            <w:tcBorders>
              <w:top w:val="nil"/>
              <w:left w:val="nil"/>
              <w:bottom w:val="single" w:sz="8" w:space="0" w:color="auto"/>
              <w:right w:val="single" w:sz="8" w:space="0" w:color="auto"/>
            </w:tcBorders>
            <w:shd w:val="clear" w:color="auto" w:fill="DDD9C4"/>
            <w:vAlign w:val="center"/>
            <w:hideMark/>
          </w:tcPr>
          <w:p w14:paraId="15284D4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DDD9C4"/>
            <w:vAlign w:val="center"/>
            <w:hideMark/>
          </w:tcPr>
          <w:p w14:paraId="4628617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DDD9C4"/>
            <w:vAlign w:val="center"/>
            <w:hideMark/>
          </w:tcPr>
          <w:p w14:paraId="163034E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nil"/>
            </w:tcBorders>
            <w:shd w:val="clear" w:color="auto" w:fill="DDD9C4"/>
            <w:vAlign w:val="center"/>
            <w:hideMark/>
          </w:tcPr>
          <w:p w14:paraId="526A428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single" w:sz="8" w:space="0" w:color="auto"/>
              <w:bottom w:val="nil"/>
              <w:right w:val="single" w:sz="8" w:space="0" w:color="auto"/>
            </w:tcBorders>
            <w:shd w:val="clear" w:color="auto" w:fill="DDD9C4"/>
            <w:vAlign w:val="center"/>
            <w:hideMark/>
          </w:tcPr>
          <w:p w14:paraId="51863EB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26216D0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DDD9C4"/>
            <w:vAlign w:val="center"/>
            <w:hideMark/>
          </w:tcPr>
          <w:p w14:paraId="6B61020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DDD9C4"/>
            <w:vAlign w:val="center"/>
            <w:hideMark/>
          </w:tcPr>
          <w:p w14:paraId="0398C2B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DDD9C4"/>
            <w:vAlign w:val="center"/>
            <w:hideMark/>
          </w:tcPr>
          <w:p w14:paraId="16734C4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604269E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6EE4C30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DDD9C4"/>
            <w:vAlign w:val="center"/>
            <w:hideMark/>
          </w:tcPr>
          <w:p w14:paraId="591A47F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DDD9C4"/>
            <w:vAlign w:val="center"/>
            <w:hideMark/>
          </w:tcPr>
          <w:p w14:paraId="6047D4E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DDD9C4"/>
            <w:vAlign w:val="center"/>
            <w:hideMark/>
          </w:tcPr>
          <w:p w14:paraId="3EC06E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774E90C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4260BFD" w14:textId="77777777" w:rsidTr="006E017D">
        <w:trPr>
          <w:trHeight w:val="960"/>
        </w:trPr>
        <w:tc>
          <w:tcPr>
            <w:tcW w:w="332" w:type="dxa"/>
            <w:tcBorders>
              <w:top w:val="nil"/>
              <w:left w:val="single" w:sz="8" w:space="0" w:color="auto"/>
              <w:bottom w:val="single" w:sz="8" w:space="0" w:color="auto"/>
              <w:right w:val="single" w:sz="8" w:space="0" w:color="auto"/>
            </w:tcBorders>
            <w:vAlign w:val="center"/>
            <w:hideMark/>
          </w:tcPr>
          <w:p w14:paraId="6ED9B656"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lastRenderedPageBreak/>
              <w:t>2</w:t>
            </w:r>
          </w:p>
        </w:tc>
        <w:tc>
          <w:tcPr>
            <w:tcW w:w="1437" w:type="dxa"/>
            <w:tcBorders>
              <w:top w:val="nil"/>
              <w:left w:val="nil"/>
              <w:bottom w:val="single" w:sz="8" w:space="0" w:color="auto"/>
              <w:right w:val="single" w:sz="8" w:space="0" w:color="auto"/>
            </w:tcBorders>
            <w:vAlign w:val="center"/>
            <w:hideMark/>
          </w:tcPr>
          <w:p w14:paraId="3134F4C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Program Farmasi dan Perbekalan kesehatan </w:t>
            </w:r>
          </w:p>
        </w:tc>
        <w:tc>
          <w:tcPr>
            <w:tcW w:w="681" w:type="dxa"/>
            <w:tcBorders>
              <w:top w:val="nil"/>
              <w:left w:val="nil"/>
              <w:bottom w:val="single" w:sz="8" w:space="0" w:color="auto"/>
              <w:right w:val="single" w:sz="8" w:space="0" w:color="auto"/>
            </w:tcBorders>
            <w:vAlign w:val="center"/>
            <w:hideMark/>
          </w:tcPr>
          <w:p w14:paraId="579F7A1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1C1BB19A"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6D793457" w14:text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690" w:type="dxa"/>
            <w:tcBorders>
              <w:top w:val="nil"/>
              <w:left w:val="nil"/>
              <w:bottom w:val="single" w:sz="8" w:space="0" w:color="auto"/>
              <w:right w:val="nil"/>
            </w:tcBorders>
            <w:vAlign w:val="center"/>
            <w:hideMark/>
          </w:tcPr>
          <w:p w14:paraId="5DD9CDD0" w14:textId="77777777" w:rsidR="00DA5D96" w:rsidRDefault="00DA5D96">
            <w:pPr>
              <w:jc w:val="center"/>
              <w:rPr>
                <w:rFonts w:ascii="Bookman Old Style" w:hAnsi="Bookman Old Style"/>
                <w:color w:val="FF0000"/>
                <w:sz w:val="14"/>
                <w:szCs w:val="14"/>
                <w:lang w:val="id-ID" w:eastAsia="id-ID"/>
              </w:rPr>
            </w:pPr>
            <w:r>
              <w:rPr>
                <w:rFonts w:ascii="Bookman Old Style" w:hAnsi="Bookman Old Style"/>
                <w:color w:val="FF0000"/>
                <w:sz w:val="14"/>
                <w:szCs w:val="14"/>
                <w:lang w:val="id-ID" w:eastAsia="id-ID"/>
              </w:rPr>
              <w:t> </w:t>
            </w:r>
          </w:p>
        </w:tc>
        <w:tc>
          <w:tcPr>
            <w:tcW w:w="1196" w:type="dxa"/>
            <w:tcBorders>
              <w:top w:val="single" w:sz="8" w:space="0" w:color="auto"/>
              <w:left w:val="single" w:sz="8" w:space="0" w:color="auto"/>
              <w:bottom w:val="single" w:sz="8" w:space="0" w:color="auto"/>
              <w:right w:val="single" w:sz="8" w:space="0" w:color="auto"/>
            </w:tcBorders>
            <w:vAlign w:val="center"/>
            <w:hideMark/>
          </w:tcPr>
          <w:p w14:paraId="07B9871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Persentase kegiatan pemenuhan logistik</w:t>
            </w:r>
          </w:p>
        </w:tc>
        <w:tc>
          <w:tcPr>
            <w:tcW w:w="1275" w:type="dxa"/>
            <w:tcBorders>
              <w:top w:val="nil"/>
              <w:left w:val="nil"/>
              <w:bottom w:val="single" w:sz="8" w:space="0" w:color="auto"/>
              <w:right w:val="single" w:sz="8" w:space="0" w:color="auto"/>
            </w:tcBorders>
            <w:vAlign w:val="center"/>
            <w:hideMark/>
          </w:tcPr>
          <w:p w14:paraId="7380781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228BD21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6906833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39E4687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0A88596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2BDA726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10,000,000 </w:t>
            </w:r>
          </w:p>
        </w:tc>
        <w:tc>
          <w:tcPr>
            <w:tcW w:w="1585" w:type="dxa"/>
            <w:gridSpan w:val="2"/>
            <w:tcBorders>
              <w:top w:val="nil"/>
              <w:left w:val="nil"/>
              <w:bottom w:val="single" w:sz="8" w:space="0" w:color="auto"/>
              <w:right w:val="single" w:sz="8" w:space="0" w:color="auto"/>
            </w:tcBorders>
            <w:vAlign w:val="center"/>
            <w:hideMark/>
          </w:tcPr>
          <w:p w14:paraId="7664874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09A78EA9"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12,000,000 </w:t>
            </w:r>
          </w:p>
        </w:tc>
        <w:tc>
          <w:tcPr>
            <w:tcW w:w="709" w:type="dxa"/>
            <w:tcBorders>
              <w:top w:val="nil"/>
              <w:left w:val="nil"/>
              <w:bottom w:val="single" w:sz="8" w:space="0" w:color="auto"/>
              <w:right w:val="single" w:sz="8" w:space="0" w:color="auto"/>
            </w:tcBorders>
            <w:vAlign w:val="center"/>
            <w:hideMark/>
          </w:tcPr>
          <w:p w14:paraId="7C189C4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572FE9B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CAFE98C" w14:textId="77777777" w:rsidTr="006E017D">
        <w:trPr>
          <w:trHeight w:val="1095"/>
        </w:trPr>
        <w:tc>
          <w:tcPr>
            <w:tcW w:w="332" w:type="dxa"/>
            <w:tcBorders>
              <w:top w:val="nil"/>
              <w:left w:val="single" w:sz="8" w:space="0" w:color="auto"/>
              <w:bottom w:val="single" w:sz="8" w:space="0" w:color="auto"/>
              <w:right w:val="single" w:sz="8" w:space="0" w:color="auto"/>
            </w:tcBorders>
            <w:vAlign w:val="center"/>
            <w:hideMark/>
          </w:tcPr>
          <w:p w14:paraId="22A6C21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vAlign w:val="center"/>
            <w:hideMark/>
          </w:tcPr>
          <w:p w14:paraId="7270329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Kegiatan Penyediaan logistik</w:t>
            </w:r>
            <w:r>
              <w:rPr>
                <w:rFonts w:ascii="Bookman Old Style" w:hAnsi="Bookman Old Style"/>
                <w:b/>
                <w:bCs/>
                <w:color w:val="000000"/>
                <w:sz w:val="14"/>
                <w:szCs w:val="14"/>
                <w:lang w:val="id-ID" w:eastAsia="id-ID"/>
              </w:rPr>
              <w:t xml:space="preserve"> </w:t>
            </w:r>
          </w:p>
        </w:tc>
        <w:tc>
          <w:tcPr>
            <w:tcW w:w="681" w:type="dxa"/>
            <w:tcBorders>
              <w:top w:val="nil"/>
              <w:left w:val="single" w:sz="8" w:space="0" w:color="auto"/>
              <w:bottom w:val="single" w:sz="8" w:space="0" w:color="auto"/>
              <w:right w:val="single" w:sz="8" w:space="0" w:color="auto"/>
            </w:tcBorders>
            <w:vAlign w:val="center"/>
            <w:hideMark/>
          </w:tcPr>
          <w:p w14:paraId="55517C9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3226378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7F2CFB2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nil"/>
            </w:tcBorders>
            <w:vAlign w:val="center"/>
            <w:hideMark/>
          </w:tcPr>
          <w:p w14:paraId="7BAAE698"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single" w:sz="8" w:space="0" w:color="auto"/>
              <w:bottom w:val="single" w:sz="8" w:space="0" w:color="auto"/>
              <w:right w:val="single" w:sz="8" w:space="0" w:color="auto"/>
            </w:tcBorders>
            <w:vAlign w:val="center"/>
            <w:hideMark/>
          </w:tcPr>
          <w:p w14:paraId="665D4B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Jumlah paket penyediaan logistik yang terpenuhi </w:t>
            </w:r>
          </w:p>
        </w:tc>
        <w:tc>
          <w:tcPr>
            <w:tcW w:w="1275" w:type="dxa"/>
            <w:tcBorders>
              <w:top w:val="nil"/>
              <w:left w:val="nil"/>
              <w:bottom w:val="single" w:sz="8" w:space="0" w:color="auto"/>
              <w:right w:val="single" w:sz="8" w:space="0" w:color="auto"/>
            </w:tcBorders>
            <w:vAlign w:val="center"/>
            <w:hideMark/>
          </w:tcPr>
          <w:p w14:paraId="242D32C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Tersedianya paket logistik</w:t>
            </w:r>
          </w:p>
        </w:tc>
        <w:tc>
          <w:tcPr>
            <w:tcW w:w="862" w:type="dxa"/>
            <w:tcBorders>
              <w:top w:val="nil"/>
              <w:left w:val="nil"/>
              <w:bottom w:val="single" w:sz="8" w:space="0" w:color="auto"/>
              <w:right w:val="single" w:sz="8" w:space="0" w:color="auto"/>
            </w:tcBorders>
            <w:vAlign w:val="center"/>
            <w:hideMark/>
          </w:tcPr>
          <w:p w14:paraId="750274C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 4 paket</w:t>
            </w:r>
          </w:p>
        </w:tc>
        <w:tc>
          <w:tcPr>
            <w:tcW w:w="1416" w:type="dxa"/>
            <w:tcBorders>
              <w:top w:val="nil"/>
              <w:left w:val="nil"/>
              <w:bottom w:val="single" w:sz="8" w:space="0" w:color="auto"/>
              <w:right w:val="single" w:sz="8" w:space="0" w:color="auto"/>
            </w:tcBorders>
            <w:vAlign w:val="center"/>
            <w:hideMark/>
          </w:tcPr>
          <w:p w14:paraId="7A45F63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Terpenuhinya 0bat-obatan</w:t>
            </w:r>
          </w:p>
          <w:p w14:paraId="6904722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makan minum pasien</w:t>
            </w:r>
          </w:p>
          <w:p w14:paraId="6A9D177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3. alkes habis pakai &amp; linen</w:t>
            </w:r>
          </w:p>
          <w:p w14:paraId="279A186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4. reagentsia</w:t>
            </w:r>
          </w:p>
        </w:tc>
        <w:tc>
          <w:tcPr>
            <w:tcW w:w="863" w:type="dxa"/>
            <w:tcBorders>
              <w:top w:val="nil"/>
              <w:left w:val="nil"/>
              <w:bottom w:val="single" w:sz="8" w:space="0" w:color="auto"/>
              <w:right w:val="single" w:sz="8" w:space="0" w:color="auto"/>
            </w:tcBorders>
            <w:vAlign w:val="center"/>
            <w:hideMark/>
          </w:tcPr>
          <w:p w14:paraId="5DA62D8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4 paket</w:t>
            </w:r>
          </w:p>
        </w:tc>
        <w:tc>
          <w:tcPr>
            <w:tcW w:w="1275" w:type="dxa"/>
            <w:tcBorders>
              <w:top w:val="nil"/>
              <w:left w:val="nil"/>
              <w:bottom w:val="single" w:sz="8" w:space="0" w:color="auto"/>
              <w:right w:val="single" w:sz="8" w:space="0" w:color="auto"/>
            </w:tcBorders>
            <w:vAlign w:val="center"/>
            <w:hideMark/>
          </w:tcPr>
          <w:p w14:paraId="4B2CC01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0ED354A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10,000,000 </w:t>
            </w:r>
          </w:p>
        </w:tc>
        <w:tc>
          <w:tcPr>
            <w:tcW w:w="1585" w:type="dxa"/>
            <w:gridSpan w:val="2"/>
            <w:tcBorders>
              <w:top w:val="nil"/>
              <w:left w:val="nil"/>
              <w:bottom w:val="single" w:sz="8" w:space="0" w:color="auto"/>
              <w:right w:val="single" w:sz="8" w:space="0" w:color="auto"/>
            </w:tcBorders>
            <w:vAlign w:val="center"/>
            <w:hideMark/>
          </w:tcPr>
          <w:p w14:paraId="5C6474D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Terpenuhinya 0bat-obatan</w:t>
            </w:r>
          </w:p>
          <w:p w14:paraId="14E46AC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makan minum pasien</w:t>
            </w:r>
          </w:p>
          <w:p w14:paraId="19E2018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3. alkes habis pakai &amp; linen </w:t>
            </w:r>
          </w:p>
          <w:p w14:paraId="0E6093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4. reagentsia</w:t>
            </w:r>
          </w:p>
        </w:tc>
        <w:tc>
          <w:tcPr>
            <w:tcW w:w="1236" w:type="dxa"/>
            <w:tcBorders>
              <w:top w:val="nil"/>
              <w:left w:val="nil"/>
              <w:bottom w:val="single" w:sz="8" w:space="0" w:color="auto"/>
              <w:right w:val="single" w:sz="8" w:space="0" w:color="auto"/>
            </w:tcBorders>
            <w:vAlign w:val="center"/>
            <w:hideMark/>
          </w:tcPr>
          <w:p w14:paraId="29FBBD22"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12,000,000 </w:t>
            </w:r>
          </w:p>
        </w:tc>
        <w:tc>
          <w:tcPr>
            <w:tcW w:w="709" w:type="dxa"/>
            <w:tcBorders>
              <w:top w:val="nil"/>
              <w:left w:val="nil"/>
              <w:bottom w:val="single" w:sz="8" w:space="0" w:color="auto"/>
              <w:right w:val="single" w:sz="8" w:space="0" w:color="auto"/>
            </w:tcBorders>
            <w:vAlign w:val="center"/>
            <w:hideMark/>
          </w:tcPr>
          <w:p w14:paraId="39937E4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6A5FEA6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D394B84" w14:textId="77777777" w:rsidTr="006E017D">
        <w:trPr>
          <w:trHeight w:val="315"/>
        </w:trPr>
        <w:tc>
          <w:tcPr>
            <w:tcW w:w="332" w:type="dxa"/>
            <w:tcBorders>
              <w:top w:val="nil"/>
              <w:left w:val="single" w:sz="8" w:space="0" w:color="auto"/>
              <w:bottom w:val="single" w:sz="8" w:space="0" w:color="auto"/>
              <w:right w:val="single" w:sz="8" w:space="0" w:color="auto"/>
            </w:tcBorders>
            <w:shd w:val="clear" w:color="auto" w:fill="DDD9C4"/>
            <w:vAlign w:val="center"/>
            <w:hideMark/>
          </w:tcPr>
          <w:p w14:paraId="039F9D4B"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single" w:sz="8" w:space="0" w:color="auto"/>
              <w:left w:val="nil"/>
              <w:bottom w:val="single" w:sz="8" w:space="0" w:color="auto"/>
              <w:right w:val="single" w:sz="8" w:space="0" w:color="auto"/>
            </w:tcBorders>
            <w:shd w:val="clear" w:color="auto" w:fill="DDD9C4"/>
            <w:vAlign w:val="center"/>
            <w:hideMark/>
          </w:tcPr>
          <w:p w14:paraId="1D61FC6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81" w:type="dxa"/>
            <w:tcBorders>
              <w:top w:val="nil"/>
              <w:left w:val="nil"/>
              <w:bottom w:val="single" w:sz="8" w:space="0" w:color="auto"/>
              <w:right w:val="single" w:sz="8" w:space="0" w:color="auto"/>
            </w:tcBorders>
            <w:shd w:val="clear" w:color="auto" w:fill="DDD9C4"/>
            <w:vAlign w:val="center"/>
            <w:hideMark/>
          </w:tcPr>
          <w:p w14:paraId="531D7B3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DDD9C4"/>
            <w:vAlign w:val="center"/>
            <w:hideMark/>
          </w:tcPr>
          <w:p w14:paraId="2D0D183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DDD9C4"/>
            <w:vAlign w:val="center"/>
            <w:hideMark/>
          </w:tcPr>
          <w:p w14:paraId="6A65EB8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nil"/>
            </w:tcBorders>
            <w:shd w:val="clear" w:color="auto" w:fill="DDD9C4"/>
            <w:vAlign w:val="center"/>
            <w:hideMark/>
          </w:tcPr>
          <w:p w14:paraId="6308E704"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single" w:sz="8" w:space="0" w:color="auto"/>
              <w:bottom w:val="single" w:sz="8" w:space="0" w:color="auto"/>
              <w:right w:val="single" w:sz="8" w:space="0" w:color="auto"/>
            </w:tcBorders>
            <w:shd w:val="clear" w:color="auto" w:fill="DDD9C4"/>
            <w:vAlign w:val="center"/>
            <w:hideMark/>
          </w:tcPr>
          <w:p w14:paraId="679369E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1D52C0E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DDD9C4"/>
            <w:vAlign w:val="center"/>
            <w:hideMark/>
          </w:tcPr>
          <w:p w14:paraId="0ABE11D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DDD9C4"/>
            <w:vAlign w:val="center"/>
            <w:hideMark/>
          </w:tcPr>
          <w:p w14:paraId="38BE3A7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DDD9C4"/>
            <w:vAlign w:val="center"/>
            <w:hideMark/>
          </w:tcPr>
          <w:p w14:paraId="74D6DD1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71EDD6E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4C5B8596"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DDD9C4"/>
            <w:vAlign w:val="center"/>
            <w:hideMark/>
          </w:tcPr>
          <w:p w14:paraId="6E20A19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DDD9C4"/>
            <w:vAlign w:val="center"/>
            <w:hideMark/>
          </w:tcPr>
          <w:p w14:paraId="74E3C60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DDD9C4"/>
            <w:vAlign w:val="center"/>
            <w:hideMark/>
          </w:tcPr>
          <w:p w14:paraId="61306F1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1A2234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768C16F" w14:textId="77777777" w:rsidTr="006E017D">
        <w:trPr>
          <w:trHeight w:val="1185"/>
        </w:trPr>
        <w:tc>
          <w:tcPr>
            <w:tcW w:w="332" w:type="dxa"/>
            <w:tcBorders>
              <w:top w:val="nil"/>
              <w:left w:val="single" w:sz="8" w:space="0" w:color="auto"/>
              <w:bottom w:val="single" w:sz="8" w:space="0" w:color="auto"/>
              <w:right w:val="single" w:sz="8" w:space="0" w:color="auto"/>
            </w:tcBorders>
            <w:vAlign w:val="center"/>
            <w:hideMark/>
          </w:tcPr>
          <w:p w14:paraId="0A12C945"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3</w:t>
            </w:r>
          </w:p>
        </w:tc>
        <w:tc>
          <w:tcPr>
            <w:tcW w:w="1437" w:type="dxa"/>
            <w:tcBorders>
              <w:top w:val="nil"/>
              <w:left w:val="nil"/>
              <w:bottom w:val="single" w:sz="8" w:space="0" w:color="auto"/>
              <w:right w:val="nil"/>
            </w:tcBorders>
            <w:vAlign w:val="center"/>
            <w:hideMark/>
          </w:tcPr>
          <w:p w14:paraId="0DC0060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Program Sumber Daya Manusia Kesehatan dan Non Kesehatan </w:t>
            </w:r>
          </w:p>
        </w:tc>
        <w:tc>
          <w:tcPr>
            <w:tcW w:w="681" w:type="dxa"/>
            <w:tcBorders>
              <w:top w:val="nil"/>
              <w:left w:val="single" w:sz="8" w:space="0" w:color="auto"/>
              <w:bottom w:val="single" w:sz="8" w:space="0" w:color="auto"/>
              <w:right w:val="single" w:sz="8" w:space="0" w:color="auto"/>
            </w:tcBorders>
            <w:vAlign w:val="center"/>
            <w:hideMark/>
          </w:tcPr>
          <w:p w14:paraId="1AB4099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07E0D7E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57C7579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15771452"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nil"/>
            </w:tcBorders>
            <w:vAlign w:val="center"/>
            <w:hideMark/>
          </w:tcPr>
          <w:p w14:paraId="14533B9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Persentase Sumber Daya Manusia Kesehatan dan non kesehatan terlatih </w:t>
            </w:r>
          </w:p>
        </w:tc>
        <w:tc>
          <w:tcPr>
            <w:tcW w:w="1275" w:type="dxa"/>
            <w:tcBorders>
              <w:top w:val="nil"/>
              <w:left w:val="single" w:sz="8" w:space="0" w:color="auto"/>
              <w:bottom w:val="single" w:sz="8" w:space="0" w:color="auto"/>
              <w:right w:val="single" w:sz="8" w:space="0" w:color="auto"/>
            </w:tcBorders>
            <w:vAlign w:val="center"/>
            <w:hideMark/>
          </w:tcPr>
          <w:p w14:paraId="5821293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0B368F9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472ED28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6A4F032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7439741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5B269C2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1585" w:type="dxa"/>
            <w:gridSpan w:val="2"/>
            <w:tcBorders>
              <w:top w:val="nil"/>
              <w:left w:val="nil"/>
              <w:bottom w:val="single" w:sz="8" w:space="0" w:color="auto"/>
              <w:right w:val="single" w:sz="8" w:space="0" w:color="auto"/>
            </w:tcBorders>
            <w:vAlign w:val="center"/>
            <w:hideMark/>
          </w:tcPr>
          <w:p w14:paraId="73412DE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268AD76D"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709" w:type="dxa"/>
            <w:tcBorders>
              <w:top w:val="nil"/>
              <w:left w:val="nil"/>
              <w:bottom w:val="single" w:sz="8" w:space="0" w:color="auto"/>
              <w:right w:val="single" w:sz="8" w:space="0" w:color="auto"/>
            </w:tcBorders>
            <w:vAlign w:val="center"/>
            <w:hideMark/>
          </w:tcPr>
          <w:p w14:paraId="377748A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762A7F7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AC06ED9" w14:textId="77777777" w:rsidTr="006E017D">
        <w:trPr>
          <w:trHeight w:val="1365"/>
        </w:trPr>
        <w:tc>
          <w:tcPr>
            <w:tcW w:w="332" w:type="dxa"/>
            <w:tcBorders>
              <w:top w:val="nil"/>
              <w:left w:val="single" w:sz="8" w:space="0" w:color="auto"/>
              <w:bottom w:val="single" w:sz="8" w:space="0" w:color="auto"/>
              <w:right w:val="single" w:sz="8" w:space="0" w:color="auto"/>
            </w:tcBorders>
            <w:vAlign w:val="center"/>
            <w:hideMark/>
          </w:tcPr>
          <w:p w14:paraId="68D1AAFE"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vAlign w:val="center"/>
            <w:hideMark/>
          </w:tcPr>
          <w:p w14:paraId="4E99D3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Kegiatan Penyelenggaraan Pendidikan  dan Pelatihan SDM Kesehatan</w:t>
            </w:r>
            <w:r>
              <w:rPr>
                <w:rFonts w:ascii="Bookman Old Style" w:hAnsi="Bookman Old Style"/>
                <w:b/>
                <w:bCs/>
                <w:color w:val="000000"/>
                <w:sz w:val="14"/>
                <w:szCs w:val="14"/>
                <w:lang w:val="id-ID" w:eastAsia="id-ID"/>
              </w:rPr>
              <w:t xml:space="preserve"> </w:t>
            </w:r>
            <w:r>
              <w:rPr>
                <w:rFonts w:ascii="Bookman Old Style" w:hAnsi="Bookman Old Style"/>
                <w:color w:val="000000"/>
                <w:sz w:val="14"/>
                <w:szCs w:val="14"/>
                <w:lang w:val="id-ID" w:eastAsia="id-ID"/>
              </w:rPr>
              <w:t>dan non Kesehatan</w:t>
            </w:r>
          </w:p>
        </w:tc>
        <w:tc>
          <w:tcPr>
            <w:tcW w:w="681" w:type="dxa"/>
            <w:tcBorders>
              <w:top w:val="nil"/>
              <w:left w:val="single" w:sz="8" w:space="0" w:color="auto"/>
              <w:bottom w:val="single" w:sz="8" w:space="0" w:color="auto"/>
              <w:right w:val="single" w:sz="8" w:space="0" w:color="auto"/>
            </w:tcBorders>
            <w:vAlign w:val="center"/>
            <w:hideMark/>
          </w:tcPr>
          <w:p w14:paraId="7E4642D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687E99A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5BDA79F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67858C5C"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vAlign w:val="center"/>
            <w:hideMark/>
          </w:tcPr>
          <w:p w14:paraId="096695E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Jumlah SDM Kesehatan dan non kesehatan yang mengikuti diklat </w:t>
            </w:r>
          </w:p>
        </w:tc>
        <w:tc>
          <w:tcPr>
            <w:tcW w:w="1275" w:type="dxa"/>
            <w:tcBorders>
              <w:top w:val="nil"/>
              <w:left w:val="single" w:sz="8" w:space="0" w:color="auto"/>
              <w:bottom w:val="single" w:sz="8" w:space="0" w:color="auto"/>
              <w:right w:val="single" w:sz="8" w:space="0" w:color="auto"/>
            </w:tcBorders>
            <w:vAlign w:val="center"/>
            <w:hideMark/>
          </w:tcPr>
          <w:p w14:paraId="3F9117F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Tersedianya paket diklat</w:t>
            </w:r>
          </w:p>
        </w:tc>
        <w:tc>
          <w:tcPr>
            <w:tcW w:w="862" w:type="dxa"/>
            <w:tcBorders>
              <w:top w:val="nil"/>
              <w:left w:val="nil"/>
              <w:bottom w:val="single" w:sz="8" w:space="0" w:color="auto"/>
              <w:right w:val="single" w:sz="8" w:space="0" w:color="auto"/>
            </w:tcBorders>
            <w:vAlign w:val="center"/>
            <w:hideMark/>
          </w:tcPr>
          <w:p w14:paraId="3C50DA7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25 paket</w:t>
            </w:r>
          </w:p>
        </w:tc>
        <w:tc>
          <w:tcPr>
            <w:tcW w:w="1416" w:type="dxa"/>
            <w:tcBorders>
              <w:top w:val="nil"/>
              <w:left w:val="nil"/>
              <w:bottom w:val="single" w:sz="8" w:space="0" w:color="auto"/>
              <w:right w:val="single" w:sz="8" w:space="0" w:color="auto"/>
            </w:tcBorders>
            <w:vAlign w:val="center"/>
            <w:hideMark/>
          </w:tcPr>
          <w:p w14:paraId="04D9AD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Tercapainya jumlah  SDM yang mengikuti diklat sebesar 50 %</w:t>
            </w:r>
          </w:p>
        </w:tc>
        <w:tc>
          <w:tcPr>
            <w:tcW w:w="863" w:type="dxa"/>
            <w:tcBorders>
              <w:top w:val="nil"/>
              <w:left w:val="nil"/>
              <w:bottom w:val="single" w:sz="8" w:space="0" w:color="auto"/>
              <w:right w:val="single" w:sz="8" w:space="0" w:color="auto"/>
            </w:tcBorders>
            <w:vAlign w:val="center"/>
            <w:hideMark/>
          </w:tcPr>
          <w:p w14:paraId="2DD43AD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25 paket</w:t>
            </w:r>
          </w:p>
        </w:tc>
        <w:tc>
          <w:tcPr>
            <w:tcW w:w="1275" w:type="dxa"/>
            <w:tcBorders>
              <w:top w:val="nil"/>
              <w:left w:val="nil"/>
              <w:bottom w:val="single" w:sz="8" w:space="0" w:color="auto"/>
              <w:right w:val="single" w:sz="8" w:space="0" w:color="auto"/>
            </w:tcBorders>
            <w:vAlign w:val="center"/>
            <w:hideMark/>
          </w:tcPr>
          <w:p w14:paraId="41E1E7C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vAlign w:val="center"/>
            <w:hideMark/>
          </w:tcPr>
          <w:p w14:paraId="12859470"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1585" w:type="dxa"/>
            <w:gridSpan w:val="2"/>
            <w:tcBorders>
              <w:top w:val="nil"/>
              <w:left w:val="nil"/>
              <w:bottom w:val="single" w:sz="8" w:space="0" w:color="auto"/>
              <w:right w:val="single" w:sz="8" w:space="0" w:color="auto"/>
            </w:tcBorders>
            <w:vAlign w:val="center"/>
            <w:hideMark/>
          </w:tcPr>
          <w:p w14:paraId="299C49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Tercapainya jumlah  SDM yang mengikuti diklat sebesar 50 %</w:t>
            </w:r>
          </w:p>
        </w:tc>
        <w:tc>
          <w:tcPr>
            <w:tcW w:w="1236" w:type="dxa"/>
            <w:tcBorders>
              <w:top w:val="nil"/>
              <w:left w:val="nil"/>
              <w:bottom w:val="single" w:sz="8" w:space="0" w:color="auto"/>
              <w:right w:val="single" w:sz="8" w:space="0" w:color="auto"/>
            </w:tcBorders>
            <w:vAlign w:val="center"/>
            <w:hideMark/>
          </w:tcPr>
          <w:p w14:paraId="6BC36C8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750,000 </w:t>
            </w:r>
          </w:p>
        </w:tc>
        <w:tc>
          <w:tcPr>
            <w:tcW w:w="709" w:type="dxa"/>
            <w:tcBorders>
              <w:top w:val="nil"/>
              <w:left w:val="nil"/>
              <w:bottom w:val="single" w:sz="8" w:space="0" w:color="auto"/>
              <w:right w:val="single" w:sz="8" w:space="0" w:color="auto"/>
            </w:tcBorders>
            <w:vAlign w:val="center"/>
            <w:hideMark/>
          </w:tcPr>
          <w:p w14:paraId="432677F7"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35D5162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23DB101" w14:textId="77777777" w:rsidTr="006E017D">
        <w:trPr>
          <w:trHeight w:val="315"/>
        </w:trPr>
        <w:tc>
          <w:tcPr>
            <w:tcW w:w="332" w:type="dxa"/>
            <w:tcBorders>
              <w:top w:val="nil"/>
              <w:left w:val="single" w:sz="8" w:space="0" w:color="auto"/>
              <w:bottom w:val="single" w:sz="8" w:space="0" w:color="auto"/>
              <w:right w:val="single" w:sz="8" w:space="0" w:color="auto"/>
            </w:tcBorders>
            <w:shd w:val="clear" w:color="auto" w:fill="DDD9C4"/>
            <w:vAlign w:val="center"/>
            <w:hideMark/>
          </w:tcPr>
          <w:p w14:paraId="53696501"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single" w:sz="8" w:space="0" w:color="auto"/>
              <w:left w:val="nil"/>
              <w:bottom w:val="single" w:sz="8" w:space="0" w:color="auto"/>
              <w:right w:val="single" w:sz="8" w:space="0" w:color="auto"/>
            </w:tcBorders>
            <w:shd w:val="clear" w:color="auto" w:fill="DDD9C4"/>
            <w:vAlign w:val="center"/>
            <w:hideMark/>
          </w:tcPr>
          <w:p w14:paraId="0D54BFF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81" w:type="dxa"/>
            <w:tcBorders>
              <w:top w:val="nil"/>
              <w:left w:val="nil"/>
              <w:bottom w:val="single" w:sz="8" w:space="0" w:color="auto"/>
              <w:right w:val="single" w:sz="8" w:space="0" w:color="auto"/>
            </w:tcBorders>
            <w:shd w:val="clear" w:color="auto" w:fill="DDD9C4"/>
            <w:vAlign w:val="center"/>
            <w:hideMark/>
          </w:tcPr>
          <w:p w14:paraId="0755301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DDD9C4"/>
            <w:vAlign w:val="center"/>
            <w:hideMark/>
          </w:tcPr>
          <w:p w14:paraId="6A228F2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DDD9C4"/>
            <w:vAlign w:val="center"/>
            <w:hideMark/>
          </w:tcPr>
          <w:p w14:paraId="4ADB098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DDD9C4"/>
            <w:vAlign w:val="center"/>
            <w:hideMark/>
          </w:tcPr>
          <w:p w14:paraId="500AA1D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shd w:val="clear" w:color="auto" w:fill="DDD9C4"/>
            <w:vAlign w:val="center"/>
            <w:hideMark/>
          </w:tcPr>
          <w:p w14:paraId="42EFAEB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000E74C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DDD9C4"/>
            <w:vAlign w:val="center"/>
            <w:hideMark/>
          </w:tcPr>
          <w:p w14:paraId="45A1D48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DDD9C4"/>
            <w:vAlign w:val="center"/>
            <w:hideMark/>
          </w:tcPr>
          <w:p w14:paraId="6C62EC4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DDD9C4"/>
            <w:vAlign w:val="center"/>
            <w:hideMark/>
          </w:tcPr>
          <w:p w14:paraId="2A10225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4802FBE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35870757"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DDD9C4"/>
            <w:vAlign w:val="center"/>
            <w:hideMark/>
          </w:tcPr>
          <w:p w14:paraId="18316B7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DDD9C4"/>
            <w:vAlign w:val="center"/>
            <w:hideMark/>
          </w:tcPr>
          <w:p w14:paraId="3AF3E242"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DDD9C4"/>
            <w:vAlign w:val="center"/>
            <w:hideMark/>
          </w:tcPr>
          <w:p w14:paraId="393BE2C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4976EBB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25D2454" w14:textId="77777777" w:rsidTr="006E017D">
        <w:trPr>
          <w:trHeight w:val="1155"/>
        </w:trPr>
        <w:tc>
          <w:tcPr>
            <w:tcW w:w="332" w:type="dxa"/>
            <w:tcBorders>
              <w:top w:val="nil"/>
              <w:left w:val="single" w:sz="8" w:space="0" w:color="auto"/>
              <w:bottom w:val="single" w:sz="8" w:space="0" w:color="auto"/>
              <w:right w:val="single" w:sz="8" w:space="0" w:color="auto"/>
            </w:tcBorders>
            <w:shd w:val="clear" w:color="auto" w:fill="FFFFFF"/>
            <w:vAlign w:val="center"/>
            <w:hideMark/>
          </w:tcPr>
          <w:p w14:paraId="43BC7849"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4</w:t>
            </w:r>
          </w:p>
        </w:tc>
        <w:tc>
          <w:tcPr>
            <w:tcW w:w="1437" w:type="dxa"/>
            <w:tcBorders>
              <w:top w:val="nil"/>
              <w:left w:val="nil"/>
              <w:bottom w:val="single" w:sz="8" w:space="0" w:color="auto"/>
              <w:right w:val="single" w:sz="8" w:space="0" w:color="auto"/>
            </w:tcBorders>
            <w:shd w:val="clear" w:color="auto" w:fill="FFFFFF"/>
            <w:vAlign w:val="center"/>
            <w:hideMark/>
          </w:tcPr>
          <w:p w14:paraId="305F6B5A"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Program Pelayanan dan Pendukung Pelayanan (BLUD)</w:t>
            </w:r>
          </w:p>
        </w:tc>
        <w:tc>
          <w:tcPr>
            <w:tcW w:w="681" w:type="dxa"/>
            <w:tcBorders>
              <w:top w:val="nil"/>
              <w:left w:val="nil"/>
              <w:bottom w:val="single" w:sz="8" w:space="0" w:color="auto"/>
              <w:right w:val="single" w:sz="8" w:space="0" w:color="auto"/>
            </w:tcBorders>
            <w:shd w:val="clear" w:color="auto" w:fill="FFFFFF"/>
            <w:vAlign w:val="center"/>
            <w:hideMark/>
          </w:tcPr>
          <w:p w14:paraId="57A6259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FFFFFF"/>
            <w:vAlign w:val="center"/>
            <w:hideMark/>
          </w:tcPr>
          <w:p w14:paraId="1BFC55F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FFFFFF"/>
            <w:vAlign w:val="center"/>
            <w:hideMark/>
          </w:tcPr>
          <w:p w14:paraId="3A7B9FB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FFFFFF"/>
            <w:vAlign w:val="center"/>
            <w:hideMark/>
          </w:tcPr>
          <w:p w14:paraId="33AB941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585CF0F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Cost Recovery Rate (CRR) Total</w:t>
            </w:r>
          </w:p>
        </w:tc>
        <w:tc>
          <w:tcPr>
            <w:tcW w:w="1275" w:type="dxa"/>
            <w:tcBorders>
              <w:top w:val="nil"/>
              <w:left w:val="nil"/>
              <w:bottom w:val="single" w:sz="8" w:space="0" w:color="auto"/>
              <w:right w:val="single" w:sz="8" w:space="0" w:color="auto"/>
            </w:tcBorders>
            <w:shd w:val="clear" w:color="auto" w:fill="FFFFFF"/>
            <w:vAlign w:val="center"/>
            <w:hideMark/>
          </w:tcPr>
          <w:p w14:paraId="009475C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FFFFFF"/>
            <w:vAlign w:val="center"/>
            <w:hideMark/>
          </w:tcPr>
          <w:p w14:paraId="5A76B1B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FFFFFF"/>
            <w:vAlign w:val="center"/>
            <w:hideMark/>
          </w:tcPr>
          <w:p w14:paraId="168CF80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FFFFFF"/>
            <w:vAlign w:val="center"/>
            <w:hideMark/>
          </w:tcPr>
          <w:p w14:paraId="3913E01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FFFFFF"/>
            <w:vAlign w:val="center"/>
            <w:hideMark/>
          </w:tcPr>
          <w:p w14:paraId="4A897B8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175485FE"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36,500,000 </w:t>
            </w:r>
          </w:p>
        </w:tc>
        <w:tc>
          <w:tcPr>
            <w:tcW w:w="1585" w:type="dxa"/>
            <w:gridSpan w:val="2"/>
            <w:tcBorders>
              <w:top w:val="nil"/>
              <w:left w:val="nil"/>
              <w:bottom w:val="single" w:sz="8" w:space="0" w:color="auto"/>
              <w:right w:val="single" w:sz="8" w:space="0" w:color="auto"/>
            </w:tcBorders>
            <w:shd w:val="clear" w:color="auto" w:fill="FFFFFF"/>
            <w:vAlign w:val="center"/>
            <w:hideMark/>
          </w:tcPr>
          <w:p w14:paraId="20A5319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FFFFFF"/>
            <w:vAlign w:val="center"/>
            <w:hideMark/>
          </w:tcPr>
          <w:p w14:paraId="7C6C89A1"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   </w:t>
            </w:r>
          </w:p>
        </w:tc>
        <w:tc>
          <w:tcPr>
            <w:tcW w:w="709" w:type="dxa"/>
            <w:tcBorders>
              <w:top w:val="nil"/>
              <w:left w:val="nil"/>
              <w:bottom w:val="single" w:sz="8" w:space="0" w:color="auto"/>
              <w:right w:val="single" w:sz="8" w:space="0" w:color="auto"/>
            </w:tcBorders>
            <w:shd w:val="clear" w:color="auto" w:fill="FFFFFF"/>
            <w:vAlign w:val="center"/>
            <w:hideMark/>
          </w:tcPr>
          <w:p w14:paraId="6AE8D78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01A1419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6AB3F218" w14:textId="77777777" w:rsidTr="006E017D">
        <w:trPr>
          <w:trHeight w:val="960"/>
        </w:trPr>
        <w:tc>
          <w:tcPr>
            <w:tcW w:w="332" w:type="dxa"/>
            <w:tcBorders>
              <w:top w:val="nil"/>
              <w:left w:val="single" w:sz="8" w:space="0" w:color="auto"/>
              <w:bottom w:val="single" w:sz="8" w:space="0" w:color="auto"/>
              <w:right w:val="single" w:sz="8" w:space="0" w:color="auto"/>
            </w:tcBorders>
            <w:shd w:val="clear" w:color="auto" w:fill="FFFFFF"/>
            <w:vAlign w:val="center"/>
            <w:hideMark/>
          </w:tcPr>
          <w:p w14:paraId="6A477D63"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437" w:type="dxa"/>
            <w:tcBorders>
              <w:top w:val="nil"/>
              <w:left w:val="nil"/>
              <w:bottom w:val="single" w:sz="8" w:space="0" w:color="auto"/>
              <w:right w:val="nil"/>
            </w:tcBorders>
            <w:vAlign w:val="center"/>
            <w:hideMark/>
          </w:tcPr>
          <w:p w14:paraId="53A2204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Kegiatan pelayanan dan pendukung pelayanan</w:t>
            </w:r>
          </w:p>
        </w:tc>
        <w:tc>
          <w:tcPr>
            <w:tcW w:w="681" w:type="dxa"/>
            <w:tcBorders>
              <w:top w:val="nil"/>
              <w:left w:val="single" w:sz="8" w:space="0" w:color="auto"/>
              <w:bottom w:val="single" w:sz="8" w:space="0" w:color="auto"/>
              <w:right w:val="single" w:sz="8" w:space="0" w:color="auto"/>
            </w:tcBorders>
            <w:shd w:val="clear" w:color="auto" w:fill="FFFFFF"/>
            <w:vAlign w:val="center"/>
            <w:hideMark/>
          </w:tcPr>
          <w:p w14:paraId="0DBC6B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FFFFFF"/>
            <w:vAlign w:val="center"/>
            <w:hideMark/>
          </w:tcPr>
          <w:p w14:paraId="107BB4A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FFFFFF"/>
            <w:vAlign w:val="center"/>
            <w:hideMark/>
          </w:tcPr>
          <w:p w14:paraId="74CF08B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FFFFFF"/>
            <w:vAlign w:val="center"/>
            <w:hideMark/>
          </w:tcPr>
          <w:p w14:paraId="458F4E3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25B7A0A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Capaian cost recovery rate (CRR) Partial</w:t>
            </w:r>
          </w:p>
        </w:tc>
        <w:tc>
          <w:tcPr>
            <w:tcW w:w="1275" w:type="dxa"/>
            <w:tcBorders>
              <w:top w:val="nil"/>
              <w:left w:val="nil"/>
              <w:bottom w:val="single" w:sz="8" w:space="0" w:color="auto"/>
              <w:right w:val="single" w:sz="8" w:space="0" w:color="auto"/>
            </w:tcBorders>
            <w:shd w:val="clear" w:color="auto" w:fill="FFFFFF"/>
            <w:vAlign w:val="center"/>
            <w:hideMark/>
          </w:tcPr>
          <w:p w14:paraId="109B850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Capaian cost recovery rate (CRR) </w:t>
            </w:r>
          </w:p>
        </w:tc>
        <w:tc>
          <w:tcPr>
            <w:tcW w:w="862" w:type="dxa"/>
            <w:tcBorders>
              <w:top w:val="nil"/>
              <w:left w:val="nil"/>
              <w:bottom w:val="single" w:sz="8" w:space="0" w:color="auto"/>
              <w:right w:val="single" w:sz="8" w:space="0" w:color="auto"/>
            </w:tcBorders>
            <w:shd w:val="clear" w:color="auto" w:fill="FFFFFF"/>
            <w:vAlign w:val="center"/>
            <w:hideMark/>
          </w:tcPr>
          <w:p w14:paraId="394C481F"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80%</w:t>
            </w:r>
          </w:p>
        </w:tc>
        <w:tc>
          <w:tcPr>
            <w:tcW w:w="1416" w:type="dxa"/>
            <w:tcBorders>
              <w:top w:val="nil"/>
              <w:left w:val="nil"/>
              <w:bottom w:val="single" w:sz="8" w:space="0" w:color="auto"/>
              <w:right w:val="single" w:sz="8" w:space="0" w:color="auto"/>
            </w:tcBorders>
            <w:shd w:val="clear" w:color="auto" w:fill="FFFFFF"/>
            <w:vAlign w:val="center"/>
            <w:hideMark/>
          </w:tcPr>
          <w:p w14:paraId="3E77A58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Capaian cost recovery rate (CRR) </w:t>
            </w:r>
          </w:p>
        </w:tc>
        <w:tc>
          <w:tcPr>
            <w:tcW w:w="863" w:type="dxa"/>
            <w:tcBorders>
              <w:top w:val="nil"/>
              <w:left w:val="nil"/>
              <w:bottom w:val="single" w:sz="8" w:space="0" w:color="auto"/>
              <w:right w:val="single" w:sz="8" w:space="0" w:color="auto"/>
            </w:tcBorders>
            <w:shd w:val="clear" w:color="auto" w:fill="FFFFFF"/>
            <w:vAlign w:val="center"/>
            <w:hideMark/>
          </w:tcPr>
          <w:p w14:paraId="0F1604D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5AC4429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shd w:val="clear" w:color="auto" w:fill="FFFFFF"/>
            <w:vAlign w:val="center"/>
            <w:hideMark/>
          </w:tcPr>
          <w:p w14:paraId="363B3AD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36,500,000 </w:t>
            </w:r>
          </w:p>
        </w:tc>
        <w:tc>
          <w:tcPr>
            <w:tcW w:w="1585" w:type="dxa"/>
            <w:gridSpan w:val="2"/>
            <w:tcBorders>
              <w:top w:val="nil"/>
              <w:left w:val="nil"/>
              <w:bottom w:val="single" w:sz="8" w:space="0" w:color="auto"/>
              <w:right w:val="single" w:sz="8" w:space="0" w:color="auto"/>
            </w:tcBorders>
            <w:shd w:val="clear" w:color="auto" w:fill="FFFFFF"/>
            <w:vAlign w:val="center"/>
            <w:hideMark/>
          </w:tcPr>
          <w:p w14:paraId="194D862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FFFFFF"/>
            <w:vAlign w:val="center"/>
            <w:hideMark/>
          </w:tcPr>
          <w:p w14:paraId="4E21430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FFFFFF"/>
            <w:vAlign w:val="center"/>
            <w:hideMark/>
          </w:tcPr>
          <w:p w14:paraId="6D15B6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7508B92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F9CC9A6" w14:textId="77777777" w:rsidTr="006E017D">
        <w:trPr>
          <w:trHeight w:val="960"/>
        </w:trPr>
        <w:tc>
          <w:tcPr>
            <w:tcW w:w="332" w:type="dxa"/>
            <w:tcBorders>
              <w:top w:val="nil"/>
              <w:left w:val="single" w:sz="8" w:space="0" w:color="auto"/>
              <w:bottom w:val="single" w:sz="8" w:space="0" w:color="auto"/>
              <w:right w:val="single" w:sz="8" w:space="0" w:color="auto"/>
            </w:tcBorders>
            <w:shd w:val="clear" w:color="auto" w:fill="FFFFFF"/>
            <w:vAlign w:val="center"/>
            <w:hideMark/>
          </w:tcPr>
          <w:p w14:paraId="145B7656"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5</w:t>
            </w:r>
          </w:p>
        </w:tc>
        <w:tc>
          <w:tcPr>
            <w:tcW w:w="1437" w:type="dxa"/>
            <w:tcBorders>
              <w:top w:val="nil"/>
              <w:left w:val="nil"/>
              <w:bottom w:val="single" w:sz="8" w:space="0" w:color="auto"/>
              <w:right w:val="single" w:sz="8" w:space="0" w:color="auto"/>
            </w:tcBorders>
            <w:shd w:val="clear" w:color="auto" w:fill="FFFFFF"/>
            <w:vAlign w:val="center"/>
            <w:hideMark/>
          </w:tcPr>
          <w:p w14:paraId="13D77F2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Program Peningkatan Mutu Pelayanan (BLUD)</w:t>
            </w:r>
          </w:p>
        </w:tc>
        <w:tc>
          <w:tcPr>
            <w:tcW w:w="681" w:type="dxa"/>
            <w:tcBorders>
              <w:top w:val="nil"/>
              <w:left w:val="nil"/>
              <w:bottom w:val="single" w:sz="8" w:space="0" w:color="auto"/>
              <w:right w:val="single" w:sz="8" w:space="0" w:color="auto"/>
            </w:tcBorders>
            <w:shd w:val="clear" w:color="auto" w:fill="FFFFFF"/>
            <w:vAlign w:val="center"/>
            <w:hideMark/>
          </w:tcPr>
          <w:p w14:paraId="4D35168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FFFFFF"/>
            <w:vAlign w:val="center"/>
            <w:hideMark/>
          </w:tcPr>
          <w:p w14:paraId="08AE88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FFFFFF"/>
            <w:vAlign w:val="center"/>
            <w:hideMark/>
          </w:tcPr>
          <w:p w14:paraId="2AA9CF6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FFFFFF"/>
            <w:vAlign w:val="center"/>
            <w:hideMark/>
          </w:tcPr>
          <w:p w14:paraId="4F85913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52207758"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Cost Recovery Rate (CRR) Total</w:t>
            </w:r>
          </w:p>
        </w:tc>
        <w:tc>
          <w:tcPr>
            <w:tcW w:w="1275" w:type="dxa"/>
            <w:tcBorders>
              <w:top w:val="nil"/>
              <w:left w:val="nil"/>
              <w:bottom w:val="single" w:sz="8" w:space="0" w:color="auto"/>
              <w:right w:val="single" w:sz="8" w:space="0" w:color="auto"/>
            </w:tcBorders>
            <w:shd w:val="clear" w:color="auto" w:fill="FFFFFF"/>
            <w:vAlign w:val="center"/>
            <w:hideMark/>
          </w:tcPr>
          <w:p w14:paraId="428F43A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FFFFFF"/>
            <w:vAlign w:val="center"/>
            <w:hideMark/>
          </w:tcPr>
          <w:p w14:paraId="0D246CD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FFFFFF"/>
            <w:vAlign w:val="center"/>
            <w:hideMark/>
          </w:tcPr>
          <w:p w14:paraId="496F320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FFFFFF"/>
            <w:vAlign w:val="center"/>
            <w:hideMark/>
          </w:tcPr>
          <w:p w14:paraId="49DF989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FFFFFF"/>
            <w:vAlign w:val="center"/>
            <w:hideMark/>
          </w:tcPr>
          <w:p w14:paraId="21EE262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483AC10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FFFFFF"/>
            <w:vAlign w:val="center"/>
            <w:hideMark/>
          </w:tcPr>
          <w:p w14:paraId="110CAE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FFFFFF"/>
            <w:vAlign w:val="center"/>
            <w:hideMark/>
          </w:tcPr>
          <w:p w14:paraId="2E81918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38,000,000 </w:t>
            </w:r>
          </w:p>
        </w:tc>
        <w:tc>
          <w:tcPr>
            <w:tcW w:w="709" w:type="dxa"/>
            <w:tcBorders>
              <w:top w:val="nil"/>
              <w:left w:val="nil"/>
              <w:bottom w:val="single" w:sz="8" w:space="0" w:color="auto"/>
              <w:right w:val="single" w:sz="8" w:space="0" w:color="auto"/>
            </w:tcBorders>
            <w:shd w:val="clear" w:color="auto" w:fill="FFFFFF"/>
            <w:vAlign w:val="center"/>
            <w:hideMark/>
          </w:tcPr>
          <w:p w14:paraId="3BB93BA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4C31DA9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3A32D5ED" w14:textId="77777777" w:rsidTr="006E017D">
        <w:trPr>
          <w:trHeight w:val="769"/>
        </w:trPr>
        <w:tc>
          <w:tcPr>
            <w:tcW w:w="332" w:type="dxa"/>
            <w:tcBorders>
              <w:top w:val="nil"/>
              <w:left w:val="single" w:sz="8" w:space="0" w:color="auto"/>
              <w:bottom w:val="single" w:sz="8" w:space="0" w:color="auto"/>
              <w:right w:val="single" w:sz="8" w:space="0" w:color="auto"/>
            </w:tcBorders>
            <w:shd w:val="clear" w:color="auto" w:fill="FFFFFF"/>
            <w:vAlign w:val="center"/>
            <w:hideMark/>
          </w:tcPr>
          <w:p w14:paraId="2CF0AE83"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437" w:type="dxa"/>
            <w:tcBorders>
              <w:top w:val="nil"/>
              <w:left w:val="nil"/>
              <w:bottom w:val="single" w:sz="8" w:space="0" w:color="auto"/>
              <w:right w:val="nil"/>
            </w:tcBorders>
            <w:vAlign w:val="center"/>
            <w:hideMark/>
          </w:tcPr>
          <w:p w14:paraId="28639CD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Kegiatan pelayanan dan pendukung pelayanan</w:t>
            </w:r>
          </w:p>
        </w:tc>
        <w:tc>
          <w:tcPr>
            <w:tcW w:w="681" w:type="dxa"/>
            <w:tcBorders>
              <w:top w:val="nil"/>
              <w:left w:val="single" w:sz="8" w:space="0" w:color="auto"/>
              <w:bottom w:val="single" w:sz="8" w:space="0" w:color="auto"/>
              <w:right w:val="single" w:sz="8" w:space="0" w:color="auto"/>
            </w:tcBorders>
            <w:shd w:val="clear" w:color="auto" w:fill="FFFFFF"/>
            <w:vAlign w:val="center"/>
            <w:hideMark/>
          </w:tcPr>
          <w:p w14:paraId="10841E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FFFFFF"/>
            <w:vAlign w:val="center"/>
            <w:hideMark/>
          </w:tcPr>
          <w:p w14:paraId="3787524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FFFFFF"/>
            <w:vAlign w:val="center"/>
            <w:hideMark/>
          </w:tcPr>
          <w:p w14:paraId="5D6D7AF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FFFFFF"/>
            <w:vAlign w:val="center"/>
            <w:hideMark/>
          </w:tcPr>
          <w:p w14:paraId="4C14110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38DE209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Capaian cost recovery rate (CRR) Partial</w:t>
            </w:r>
          </w:p>
        </w:tc>
        <w:tc>
          <w:tcPr>
            <w:tcW w:w="1275" w:type="dxa"/>
            <w:tcBorders>
              <w:top w:val="nil"/>
              <w:left w:val="nil"/>
              <w:bottom w:val="single" w:sz="8" w:space="0" w:color="auto"/>
              <w:right w:val="single" w:sz="8" w:space="0" w:color="auto"/>
            </w:tcBorders>
            <w:shd w:val="clear" w:color="auto" w:fill="FFFFFF"/>
            <w:vAlign w:val="center"/>
            <w:hideMark/>
          </w:tcPr>
          <w:p w14:paraId="3C94518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Capaian cost recovery rate (CRR) </w:t>
            </w:r>
          </w:p>
        </w:tc>
        <w:tc>
          <w:tcPr>
            <w:tcW w:w="862" w:type="dxa"/>
            <w:tcBorders>
              <w:top w:val="nil"/>
              <w:left w:val="nil"/>
              <w:bottom w:val="single" w:sz="8" w:space="0" w:color="auto"/>
              <w:right w:val="single" w:sz="8" w:space="0" w:color="auto"/>
            </w:tcBorders>
            <w:shd w:val="clear" w:color="auto" w:fill="FFFFFF"/>
            <w:vAlign w:val="center"/>
            <w:hideMark/>
          </w:tcPr>
          <w:p w14:paraId="2107EB94" w14:textId="77777777" w:rsidR="00DA5D96" w:rsidRDefault="00DA5D96">
            <w:pPr>
              <w:jc w:val="right"/>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80%</w:t>
            </w:r>
          </w:p>
        </w:tc>
        <w:tc>
          <w:tcPr>
            <w:tcW w:w="1416" w:type="dxa"/>
            <w:tcBorders>
              <w:top w:val="nil"/>
              <w:left w:val="nil"/>
              <w:bottom w:val="single" w:sz="8" w:space="0" w:color="auto"/>
              <w:right w:val="single" w:sz="8" w:space="0" w:color="auto"/>
            </w:tcBorders>
            <w:shd w:val="clear" w:color="auto" w:fill="FFFFFF"/>
            <w:vAlign w:val="center"/>
            <w:hideMark/>
          </w:tcPr>
          <w:p w14:paraId="47E550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Capaian cost recovery rate (CRR) </w:t>
            </w:r>
          </w:p>
        </w:tc>
        <w:tc>
          <w:tcPr>
            <w:tcW w:w="863" w:type="dxa"/>
            <w:tcBorders>
              <w:top w:val="nil"/>
              <w:left w:val="nil"/>
              <w:bottom w:val="single" w:sz="8" w:space="0" w:color="auto"/>
              <w:right w:val="single" w:sz="8" w:space="0" w:color="auto"/>
            </w:tcBorders>
            <w:shd w:val="clear" w:color="auto" w:fill="FFFFFF"/>
            <w:vAlign w:val="center"/>
            <w:hideMark/>
          </w:tcPr>
          <w:p w14:paraId="4342A0A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6E19DE4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shd w:val="clear" w:color="auto" w:fill="FFFFFF"/>
            <w:vAlign w:val="center"/>
            <w:hideMark/>
          </w:tcPr>
          <w:p w14:paraId="7170A7F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   </w:t>
            </w:r>
          </w:p>
        </w:tc>
        <w:tc>
          <w:tcPr>
            <w:tcW w:w="1585" w:type="dxa"/>
            <w:gridSpan w:val="2"/>
            <w:tcBorders>
              <w:top w:val="nil"/>
              <w:left w:val="nil"/>
              <w:bottom w:val="single" w:sz="8" w:space="0" w:color="auto"/>
              <w:right w:val="single" w:sz="8" w:space="0" w:color="auto"/>
            </w:tcBorders>
            <w:shd w:val="clear" w:color="auto" w:fill="FFFFFF"/>
            <w:vAlign w:val="center"/>
            <w:hideMark/>
          </w:tcPr>
          <w:p w14:paraId="09E9E4F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xml:space="preserve">Tercapainya  Capaian cost recovery rate (CRR) </w:t>
            </w:r>
          </w:p>
        </w:tc>
        <w:tc>
          <w:tcPr>
            <w:tcW w:w="1236" w:type="dxa"/>
            <w:tcBorders>
              <w:top w:val="nil"/>
              <w:left w:val="nil"/>
              <w:bottom w:val="single" w:sz="8" w:space="0" w:color="auto"/>
              <w:right w:val="single" w:sz="8" w:space="0" w:color="auto"/>
            </w:tcBorders>
            <w:shd w:val="clear" w:color="auto" w:fill="FFFFFF"/>
            <w:vAlign w:val="center"/>
            <w:hideMark/>
          </w:tcPr>
          <w:p w14:paraId="6D02816B"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38,000,000 </w:t>
            </w:r>
          </w:p>
        </w:tc>
        <w:tc>
          <w:tcPr>
            <w:tcW w:w="709" w:type="dxa"/>
            <w:tcBorders>
              <w:top w:val="nil"/>
              <w:left w:val="nil"/>
              <w:bottom w:val="single" w:sz="8" w:space="0" w:color="auto"/>
              <w:right w:val="single" w:sz="8" w:space="0" w:color="auto"/>
            </w:tcBorders>
            <w:shd w:val="clear" w:color="auto" w:fill="FFFFFF"/>
            <w:vAlign w:val="center"/>
            <w:hideMark/>
          </w:tcPr>
          <w:p w14:paraId="142BD8F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712F2F3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01D0B86" w14:textId="77777777" w:rsidTr="006E017D">
        <w:trPr>
          <w:trHeight w:val="315"/>
        </w:trPr>
        <w:tc>
          <w:tcPr>
            <w:tcW w:w="332" w:type="dxa"/>
            <w:tcBorders>
              <w:top w:val="nil"/>
              <w:left w:val="single" w:sz="8" w:space="0" w:color="auto"/>
              <w:bottom w:val="single" w:sz="8" w:space="0" w:color="auto"/>
              <w:right w:val="single" w:sz="8" w:space="0" w:color="auto"/>
            </w:tcBorders>
            <w:shd w:val="clear" w:color="auto" w:fill="DDD9C4"/>
            <w:vAlign w:val="center"/>
            <w:hideMark/>
          </w:tcPr>
          <w:p w14:paraId="4B45BEA3"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437" w:type="dxa"/>
            <w:shd w:val="clear" w:color="auto" w:fill="DDD9C4"/>
            <w:vAlign w:val="center"/>
            <w:hideMark/>
          </w:tcPr>
          <w:p w14:paraId="4DAF4F60"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81" w:type="dxa"/>
            <w:tcBorders>
              <w:top w:val="nil"/>
              <w:left w:val="single" w:sz="8" w:space="0" w:color="auto"/>
              <w:bottom w:val="single" w:sz="8" w:space="0" w:color="auto"/>
              <w:right w:val="single" w:sz="8" w:space="0" w:color="auto"/>
            </w:tcBorders>
            <w:shd w:val="clear" w:color="auto" w:fill="DDD9C4"/>
            <w:vAlign w:val="center"/>
            <w:hideMark/>
          </w:tcPr>
          <w:p w14:paraId="5984FFB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DDD9C4"/>
            <w:vAlign w:val="center"/>
            <w:hideMark/>
          </w:tcPr>
          <w:p w14:paraId="5E54357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DDD9C4"/>
            <w:vAlign w:val="center"/>
            <w:hideMark/>
          </w:tcPr>
          <w:p w14:paraId="5F94632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DDD9C4"/>
            <w:vAlign w:val="center"/>
            <w:hideMark/>
          </w:tcPr>
          <w:p w14:paraId="5AACED9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nil"/>
            </w:tcBorders>
            <w:shd w:val="clear" w:color="auto" w:fill="DDD9C4"/>
            <w:vAlign w:val="center"/>
            <w:hideMark/>
          </w:tcPr>
          <w:p w14:paraId="3722AD1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single" w:sz="8" w:space="0" w:color="auto"/>
              <w:bottom w:val="single" w:sz="8" w:space="0" w:color="auto"/>
              <w:right w:val="single" w:sz="8" w:space="0" w:color="auto"/>
            </w:tcBorders>
            <w:shd w:val="clear" w:color="auto" w:fill="DDD9C4"/>
            <w:vAlign w:val="center"/>
            <w:hideMark/>
          </w:tcPr>
          <w:p w14:paraId="4856336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DDD9C4"/>
            <w:vAlign w:val="center"/>
            <w:hideMark/>
          </w:tcPr>
          <w:p w14:paraId="2DFEC22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DDD9C4"/>
            <w:vAlign w:val="center"/>
            <w:hideMark/>
          </w:tcPr>
          <w:p w14:paraId="216BDDF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DDD9C4"/>
            <w:vAlign w:val="center"/>
            <w:hideMark/>
          </w:tcPr>
          <w:p w14:paraId="422F074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2135F6C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2E48B93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DDD9C4"/>
            <w:vAlign w:val="center"/>
            <w:hideMark/>
          </w:tcPr>
          <w:p w14:paraId="36F617B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DDD9C4"/>
            <w:vAlign w:val="center"/>
            <w:hideMark/>
          </w:tcPr>
          <w:p w14:paraId="19F7E1A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DDD9C4"/>
            <w:vAlign w:val="center"/>
            <w:hideMark/>
          </w:tcPr>
          <w:p w14:paraId="5598A34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5BBCABF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2A7BDDC8" w14:textId="77777777" w:rsidTr="006E017D">
        <w:trPr>
          <w:trHeight w:val="1275"/>
        </w:trPr>
        <w:tc>
          <w:tcPr>
            <w:tcW w:w="332" w:type="dxa"/>
            <w:tcBorders>
              <w:top w:val="nil"/>
              <w:left w:val="single" w:sz="8" w:space="0" w:color="auto"/>
              <w:bottom w:val="single" w:sz="8" w:space="0" w:color="auto"/>
              <w:right w:val="nil"/>
            </w:tcBorders>
            <w:shd w:val="clear" w:color="auto" w:fill="FFFFFF"/>
            <w:vAlign w:val="center"/>
            <w:hideMark/>
          </w:tcPr>
          <w:p w14:paraId="254FFEC1"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6</w:t>
            </w:r>
          </w:p>
        </w:tc>
        <w:tc>
          <w:tcPr>
            <w:tcW w:w="1437" w:type="dxa"/>
            <w:tcBorders>
              <w:top w:val="single" w:sz="8" w:space="0" w:color="auto"/>
              <w:left w:val="single" w:sz="8" w:space="0" w:color="auto"/>
              <w:bottom w:val="single" w:sz="8" w:space="0" w:color="auto"/>
              <w:right w:val="single" w:sz="8" w:space="0" w:color="auto"/>
            </w:tcBorders>
            <w:vAlign w:val="center"/>
            <w:hideMark/>
          </w:tcPr>
          <w:p w14:paraId="08ECFB52"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Program Promosi dan Pemberdayaan</w:t>
            </w:r>
            <w:r>
              <w:rPr>
                <w:rFonts w:ascii="Bookman Old Style" w:hAnsi="Bookman Old Style"/>
                <w:color w:val="000000"/>
                <w:sz w:val="14"/>
                <w:szCs w:val="14"/>
                <w:lang w:val="id-ID" w:eastAsia="id-ID"/>
              </w:rPr>
              <w:t xml:space="preserve"> </w:t>
            </w:r>
          </w:p>
        </w:tc>
        <w:tc>
          <w:tcPr>
            <w:tcW w:w="681" w:type="dxa"/>
            <w:tcBorders>
              <w:top w:val="nil"/>
              <w:left w:val="nil"/>
              <w:bottom w:val="single" w:sz="8" w:space="0" w:color="auto"/>
              <w:right w:val="single" w:sz="8" w:space="0" w:color="auto"/>
            </w:tcBorders>
            <w:shd w:val="clear" w:color="auto" w:fill="FFFFFF"/>
            <w:vAlign w:val="center"/>
            <w:hideMark/>
          </w:tcPr>
          <w:p w14:paraId="06723E0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FFFFFF"/>
            <w:vAlign w:val="center"/>
            <w:hideMark/>
          </w:tcPr>
          <w:p w14:paraId="67C23FB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FFFFFF"/>
            <w:vAlign w:val="center"/>
            <w:hideMark/>
          </w:tcPr>
          <w:p w14:paraId="22138A5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FFFFFF"/>
            <w:vAlign w:val="center"/>
            <w:hideMark/>
          </w:tcPr>
          <w:p w14:paraId="62AF78F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vAlign w:val="center"/>
            <w:hideMark/>
          </w:tcPr>
          <w:p w14:paraId="00C130AB"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Persentase capaian peserta kegiatan promosi dan pemberdayaan masuarakat tingkat provinsi </w:t>
            </w:r>
          </w:p>
        </w:tc>
        <w:tc>
          <w:tcPr>
            <w:tcW w:w="1275" w:type="dxa"/>
            <w:tcBorders>
              <w:top w:val="nil"/>
              <w:left w:val="single" w:sz="8" w:space="0" w:color="auto"/>
              <w:bottom w:val="single" w:sz="8" w:space="0" w:color="auto"/>
              <w:right w:val="single" w:sz="8" w:space="0" w:color="auto"/>
            </w:tcBorders>
            <w:shd w:val="clear" w:color="auto" w:fill="FFFFFF"/>
            <w:vAlign w:val="center"/>
            <w:hideMark/>
          </w:tcPr>
          <w:p w14:paraId="0E74D0C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FFFFFF"/>
            <w:vAlign w:val="center"/>
            <w:hideMark/>
          </w:tcPr>
          <w:p w14:paraId="327A7F7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FFFFFF"/>
            <w:vAlign w:val="center"/>
            <w:hideMark/>
          </w:tcPr>
          <w:p w14:paraId="2079ED4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FFFFFF"/>
            <w:vAlign w:val="center"/>
            <w:hideMark/>
          </w:tcPr>
          <w:p w14:paraId="008FF56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FFFFFF"/>
            <w:vAlign w:val="center"/>
            <w:hideMark/>
          </w:tcPr>
          <w:p w14:paraId="2DC71CC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4AA77C4F"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500,000 </w:t>
            </w:r>
          </w:p>
        </w:tc>
        <w:tc>
          <w:tcPr>
            <w:tcW w:w="1585" w:type="dxa"/>
            <w:gridSpan w:val="2"/>
            <w:tcBorders>
              <w:top w:val="nil"/>
              <w:left w:val="nil"/>
              <w:bottom w:val="single" w:sz="8" w:space="0" w:color="auto"/>
              <w:right w:val="single" w:sz="8" w:space="0" w:color="auto"/>
            </w:tcBorders>
            <w:shd w:val="clear" w:color="auto" w:fill="FFFFFF"/>
            <w:vAlign w:val="center"/>
            <w:hideMark/>
          </w:tcPr>
          <w:p w14:paraId="1658BC0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FFFFFF"/>
            <w:vAlign w:val="center"/>
            <w:hideMark/>
          </w:tcPr>
          <w:p w14:paraId="6531ACB5"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650,000 </w:t>
            </w:r>
          </w:p>
        </w:tc>
        <w:tc>
          <w:tcPr>
            <w:tcW w:w="709" w:type="dxa"/>
            <w:tcBorders>
              <w:top w:val="nil"/>
              <w:left w:val="nil"/>
              <w:bottom w:val="single" w:sz="8" w:space="0" w:color="auto"/>
              <w:right w:val="single" w:sz="8" w:space="0" w:color="auto"/>
            </w:tcBorders>
            <w:shd w:val="clear" w:color="auto" w:fill="FFFFFF"/>
            <w:vAlign w:val="center"/>
            <w:hideMark/>
          </w:tcPr>
          <w:p w14:paraId="3DBB91F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5FDC88E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55ECCC79" w14:textId="77777777" w:rsidTr="006E017D">
        <w:trPr>
          <w:trHeight w:val="1290"/>
        </w:trPr>
        <w:tc>
          <w:tcPr>
            <w:tcW w:w="332" w:type="dxa"/>
            <w:tcBorders>
              <w:top w:val="nil"/>
              <w:left w:val="single" w:sz="8" w:space="0" w:color="auto"/>
              <w:bottom w:val="single" w:sz="8" w:space="0" w:color="auto"/>
              <w:right w:val="single" w:sz="8" w:space="0" w:color="auto"/>
            </w:tcBorders>
            <w:shd w:val="clear" w:color="auto" w:fill="FFFFFF"/>
            <w:vAlign w:val="center"/>
            <w:hideMark/>
          </w:tcPr>
          <w:p w14:paraId="6CF8046A"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437" w:type="dxa"/>
            <w:tcBorders>
              <w:top w:val="nil"/>
              <w:left w:val="nil"/>
              <w:bottom w:val="single" w:sz="8" w:space="0" w:color="auto"/>
              <w:right w:val="single" w:sz="8" w:space="0" w:color="auto"/>
            </w:tcBorders>
            <w:vAlign w:val="center"/>
            <w:hideMark/>
          </w:tcPr>
          <w:p w14:paraId="01CE50A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1.Kegiatan Promosi dan Pemberdayaan masyarakat dan kemitraan tingkat provinsi</w:t>
            </w:r>
          </w:p>
        </w:tc>
        <w:tc>
          <w:tcPr>
            <w:tcW w:w="681" w:type="dxa"/>
            <w:tcBorders>
              <w:top w:val="nil"/>
              <w:left w:val="nil"/>
              <w:bottom w:val="single" w:sz="8" w:space="0" w:color="auto"/>
              <w:right w:val="single" w:sz="8" w:space="0" w:color="auto"/>
            </w:tcBorders>
            <w:shd w:val="clear" w:color="auto" w:fill="FFFFFF"/>
            <w:vAlign w:val="center"/>
            <w:hideMark/>
          </w:tcPr>
          <w:p w14:paraId="62F8806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FFFFFF"/>
            <w:vAlign w:val="center"/>
            <w:hideMark/>
          </w:tcPr>
          <w:p w14:paraId="72633E5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FFFFFF"/>
            <w:vAlign w:val="center"/>
            <w:hideMark/>
          </w:tcPr>
          <w:p w14:paraId="645CA78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FFFFFF"/>
            <w:vAlign w:val="center"/>
            <w:hideMark/>
          </w:tcPr>
          <w:p w14:paraId="5193471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single" w:sz="8" w:space="0" w:color="auto"/>
              <w:left w:val="nil"/>
              <w:bottom w:val="single" w:sz="8" w:space="0" w:color="auto"/>
              <w:right w:val="single" w:sz="8" w:space="0" w:color="auto"/>
            </w:tcBorders>
            <w:vAlign w:val="center"/>
            <w:hideMark/>
          </w:tcPr>
          <w:p w14:paraId="1A1B634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peserta promosi dan orang yang mengikuti pemberdayaan masyarakat dan kemitraan tingkat provinsi</w:t>
            </w:r>
          </w:p>
        </w:tc>
        <w:tc>
          <w:tcPr>
            <w:tcW w:w="1275" w:type="dxa"/>
            <w:tcBorders>
              <w:top w:val="nil"/>
              <w:left w:val="nil"/>
              <w:bottom w:val="single" w:sz="8" w:space="0" w:color="auto"/>
              <w:right w:val="single" w:sz="8" w:space="0" w:color="auto"/>
            </w:tcBorders>
            <w:shd w:val="clear" w:color="auto" w:fill="FFFFFF"/>
            <w:vAlign w:val="center"/>
            <w:hideMark/>
          </w:tcPr>
          <w:p w14:paraId="27BB479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peserta kegiatan promosi</w:t>
            </w:r>
          </w:p>
        </w:tc>
        <w:tc>
          <w:tcPr>
            <w:tcW w:w="862" w:type="dxa"/>
            <w:tcBorders>
              <w:top w:val="nil"/>
              <w:left w:val="nil"/>
              <w:bottom w:val="single" w:sz="8" w:space="0" w:color="auto"/>
              <w:right w:val="single" w:sz="8" w:space="0" w:color="auto"/>
            </w:tcBorders>
            <w:shd w:val="clear" w:color="auto" w:fill="FFFFFF"/>
            <w:vAlign w:val="center"/>
            <w:hideMark/>
          </w:tcPr>
          <w:p w14:paraId="56B5842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FFFFFF"/>
            <w:vAlign w:val="center"/>
            <w:hideMark/>
          </w:tcPr>
          <w:p w14:paraId="0C9BBD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FFFFFF"/>
            <w:vAlign w:val="center"/>
            <w:hideMark/>
          </w:tcPr>
          <w:p w14:paraId="4DBD440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70E86C5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Jebres, Kota Surakarta</w:t>
            </w:r>
          </w:p>
        </w:tc>
        <w:tc>
          <w:tcPr>
            <w:tcW w:w="992" w:type="dxa"/>
            <w:tcBorders>
              <w:top w:val="nil"/>
              <w:left w:val="nil"/>
              <w:bottom w:val="single" w:sz="8" w:space="0" w:color="auto"/>
              <w:right w:val="single" w:sz="8" w:space="0" w:color="auto"/>
            </w:tcBorders>
            <w:shd w:val="clear" w:color="auto" w:fill="FFFFFF"/>
            <w:vAlign w:val="center"/>
            <w:hideMark/>
          </w:tcPr>
          <w:p w14:paraId="1F90C8E8"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500,000 </w:t>
            </w:r>
          </w:p>
        </w:tc>
        <w:tc>
          <w:tcPr>
            <w:tcW w:w="1585" w:type="dxa"/>
            <w:gridSpan w:val="2"/>
            <w:tcBorders>
              <w:top w:val="nil"/>
              <w:left w:val="nil"/>
              <w:bottom w:val="single" w:sz="8" w:space="0" w:color="auto"/>
              <w:right w:val="single" w:sz="8" w:space="0" w:color="auto"/>
            </w:tcBorders>
            <w:shd w:val="clear" w:color="auto" w:fill="FFFFFF"/>
            <w:vAlign w:val="center"/>
            <w:hideMark/>
          </w:tcPr>
          <w:p w14:paraId="10781F7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FFFFFF"/>
            <w:vAlign w:val="center"/>
            <w:hideMark/>
          </w:tcPr>
          <w:p w14:paraId="6B5BA7AA" w14:textId="77777777" w:rsidR="00DA5D96" w:rsidRDefault="00DA5D96">
            <w:pPr>
              <w:jc w:val="right"/>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xml:space="preserve">       650,000 </w:t>
            </w:r>
          </w:p>
        </w:tc>
        <w:tc>
          <w:tcPr>
            <w:tcW w:w="709" w:type="dxa"/>
            <w:tcBorders>
              <w:top w:val="nil"/>
              <w:left w:val="nil"/>
              <w:bottom w:val="single" w:sz="8" w:space="0" w:color="auto"/>
              <w:right w:val="single" w:sz="8" w:space="0" w:color="auto"/>
            </w:tcBorders>
            <w:shd w:val="clear" w:color="auto" w:fill="FFFFFF"/>
            <w:vAlign w:val="center"/>
            <w:hideMark/>
          </w:tcPr>
          <w:p w14:paraId="363C0EA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FFFFFF"/>
            <w:vAlign w:val="center"/>
            <w:hideMark/>
          </w:tcPr>
          <w:p w14:paraId="390A29A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10D6B91" w14:textId="77777777" w:rsidTr="006E017D">
        <w:trPr>
          <w:trHeight w:val="315"/>
        </w:trPr>
        <w:tc>
          <w:tcPr>
            <w:tcW w:w="332" w:type="dxa"/>
            <w:tcBorders>
              <w:top w:val="nil"/>
              <w:left w:val="single" w:sz="8" w:space="0" w:color="auto"/>
              <w:bottom w:val="single" w:sz="8" w:space="0" w:color="auto"/>
              <w:right w:val="single" w:sz="8" w:space="0" w:color="auto"/>
            </w:tcBorders>
            <w:shd w:val="clear" w:color="auto" w:fill="DDD9C4"/>
            <w:vAlign w:val="center"/>
            <w:hideMark/>
          </w:tcPr>
          <w:p w14:paraId="786D31DE"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437" w:type="dxa"/>
            <w:tcBorders>
              <w:top w:val="nil"/>
              <w:left w:val="nil"/>
              <w:bottom w:val="single" w:sz="8" w:space="0" w:color="auto"/>
              <w:right w:val="single" w:sz="8" w:space="0" w:color="auto"/>
            </w:tcBorders>
            <w:shd w:val="clear" w:color="auto" w:fill="DDD9C4"/>
            <w:vAlign w:val="center"/>
            <w:hideMark/>
          </w:tcPr>
          <w:p w14:paraId="101F11C7"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81" w:type="dxa"/>
            <w:tcBorders>
              <w:top w:val="nil"/>
              <w:left w:val="nil"/>
              <w:bottom w:val="single" w:sz="8" w:space="0" w:color="auto"/>
              <w:right w:val="single" w:sz="8" w:space="0" w:color="auto"/>
            </w:tcBorders>
            <w:shd w:val="clear" w:color="auto" w:fill="DDD9C4"/>
            <w:vAlign w:val="center"/>
            <w:hideMark/>
          </w:tcPr>
          <w:p w14:paraId="12F9CA2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DDD9C4"/>
            <w:vAlign w:val="center"/>
            <w:hideMark/>
          </w:tcPr>
          <w:p w14:paraId="13CCD8E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DDD9C4"/>
            <w:vAlign w:val="center"/>
            <w:hideMark/>
          </w:tcPr>
          <w:p w14:paraId="34A9687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DDD9C4"/>
            <w:vAlign w:val="center"/>
            <w:hideMark/>
          </w:tcPr>
          <w:p w14:paraId="621860B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shd w:val="clear" w:color="auto" w:fill="DDD9C4"/>
            <w:vAlign w:val="center"/>
            <w:hideMark/>
          </w:tcPr>
          <w:p w14:paraId="5C42FFA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1156AC3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DDD9C4"/>
            <w:vAlign w:val="center"/>
            <w:hideMark/>
          </w:tcPr>
          <w:p w14:paraId="4518BDA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DDD9C4"/>
            <w:vAlign w:val="center"/>
            <w:hideMark/>
          </w:tcPr>
          <w:p w14:paraId="6131629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DDD9C4"/>
            <w:vAlign w:val="center"/>
            <w:hideMark/>
          </w:tcPr>
          <w:p w14:paraId="3E9F7B3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0747CB3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684B168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DDD9C4"/>
            <w:vAlign w:val="center"/>
            <w:hideMark/>
          </w:tcPr>
          <w:p w14:paraId="23AD13D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DDD9C4"/>
            <w:vAlign w:val="center"/>
            <w:hideMark/>
          </w:tcPr>
          <w:p w14:paraId="41DDDE5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DDD9C4"/>
            <w:vAlign w:val="center"/>
            <w:hideMark/>
          </w:tcPr>
          <w:p w14:paraId="77A6956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4CBE714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48142AA9" w14:textId="77777777" w:rsidTr="006E017D">
        <w:trPr>
          <w:trHeight w:val="1485"/>
        </w:trPr>
        <w:tc>
          <w:tcPr>
            <w:tcW w:w="332" w:type="dxa"/>
            <w:tcBorders>
              <w:top w:val="nil"/>
              <w:left w:val="single" w:sz="8" w:space="0" w:color="auto"/>
              <w:bottom w:val="single" w:sz="8" w:space="0" w:color="auto"/>
              <w:right w:val="single" w:sz="8" w:space="0" w:color="auto"/>
            </w:tcBorders>
            <w:vAlign w:val="center"/>
            <w:hideMark/>
          </w:tcPr>
          <w:p w14:paraId="3AE4764A"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7</w:t>
            </w:r>
          </w:p>
        </w:tc>
        <w:tc>
          <w:tcPr>
            <w:tcW w:w="1437" w:type="dxa"/>
            <w:tcBorders>
              <w:top w:val="nil"/>
              <w:left w:val="nil"/>
              <w:bottom w:val="single" w:sz="8" w:space="0" w:color="auto"/>
              <w:right w:val="single" w:sz="8" w:space="0" w:color="auto"/>
            </w:tcBorders>
            <w:vAlign w:val="center"/>
            <w:hideMark/>
          </w:tcPr>
          <w:p w14:paraId="699ABBD6"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Program Manajemen Administrasi Pelayanan Umum, Kepegawaian dan Keuangan Perangkat Daerah</w:t>
            </w:r>
          </w:p>
        </w:tc>
        <w:tc>
          <w:tcPr>
            <w:tcW w:w="681" w:type="dxa"/>
            <w:tcBorders>
              <w:top w:val="nil"/>
              <w:left w:val="nil"/>
              <w:bottom w:val="single" w:sz="8" w:space="0" w:color="auto"/>
              <w:right w:val="single" w:sz="8" w:space="0" w:color="auto"/>
            </w:tcBorders>
            <w:vAlign w:val="center"/>
            <w:hideMark/>
          </w:tcPr>
          <w:p w14:paraId="7025017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56B634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270FDA3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2632619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75D7BFBD"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Persentase ketercapaian pelayanan umum, kepegawaian dan keuangan perangkat daerah</w:t>
            </w:r>
          </w:p>
        </w:tc>
        <w:tc>
          <w:tcPr>
            <w:tcW w:w="1275" w:type="dxa"/>
            <w:tcBorders>
              <w:top w:val="nil"/>
              <w:left w:val="nil"/>
              <w:bottom w:val="single" w:sz="8" w:space="0" w:color="auto"/>
              <w:right w:val="single" w:sz="8" w:space="0" w:color="auto"/>
            </w:tcBorders>
            <w:vAlign w:val="center"/>
            <w:hideMark/>
          </w:tcPr>
          <w:p w14:paraId="70E3B19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6A20D87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091DAC7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526D490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4596C9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44B8B7E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vAlign w:val="center"/>
            <w:hideMark/>
          </w:tcPr>
          <w:p w14:paraId="7D72EF3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3D4F8E2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vAlign w:val="center"/>
            <w:hideMark/>
          </w:tcPr>
          <w:p w14:paraId="300C8C1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6C670AB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7C42C574" w14:textId="77777777" w:rsidTr="006E017D">
        <w:trPr>
          <w:trHeight w:val="930"/>
        </w:trPr>
        <w:tc>
          <w:tcPr>
            <w:tcW w:w="332" w:type="dxa"/>
            <w:tcBorders>
              <w:top w:val="nil"/>
              <w:left w:val="single" w:sz="8" w:space="0" w:color="auto"/>
              <w:bottom w:val="single" w:sz="8" w:space="0" w:color="auto"/>
              <w:right w:val="single" w:sz="8" w:space="0" w:color="auto"/>
            </w:tcBorders>
            <w:vAlign w:val="center"/>
            <w:hideMark/>
          </w:tcPr>
          <w:p w14:paraId="48B5772D"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lastRenderedPageBreak/>
              <w:t> </w:t>
            </w:r>
          </w:p>
        </w:tc>
        <w:tc>
          <w:tcPr>
            <w:tcW w:w="1437" w:type="dxa"/>
            <w:tcBorders>
              <w:top w:val="nil"/>
              <w:left w:val="nil"/>
              <w:bottom w:val="single" w:sz="8" w:space="0" w:color="auto"/>
              <w:right w:val="single" w:sz="8" w:space="0" w:color="auto"/>
            </w:tcBorders>
            <w:vAlign w:val="center"/>
            <w:hideMark/>
          </w:tcPr>
          <w:p w14:paraId="74A9D4C2"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1. Kegiatan pengadaan kendaraan dinas / operasional</w:t>
            </w:r>
          </w:p>
        </w:tc>
        <w:tc>
          <w:tcPr>
            <w:tcW w:w="681" w:type="dxa"/>
            <w:tcBorders>
              <w:top w:val="nil"/>
              <w:left w:val="nil"/>
              <w:bottom w:val="single" w:sz="8" w:space="0" w:color="auto"/>
              <w:right w:val="single" w:sz="8" w:space="0" w:color="auto"/>
            </w:tcBorders>
            <w:vAlign w:val="center"/>
            <w:hideMark/>
          </w:tcPr>
          <w:p w14:paraId="3254076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5CAC7D5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60514FA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2A6A1D8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43FB85A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pemenuhan kendaraan dinas / operasional</w:t>
            </w:r>
          </w:p>
        </w:tc>
        <w:tc>
          <w:tcPr>
            <w:tcW w:w="1275" w:type="dxa"/>
            <w:tcBorders>
              <w:top w:val="nil"/>
              <w:left w:val="nil"/>
              <w:bottom w:val="single" w:sz="8" w:space="0" w:color="auto"/>
              <w:right w:val="single" w:sz="8" w:space="0" w:color="auto"/>
            </w:tcBorders>
            <w:vAlign w:val="center"/>
            <w:hideMark/>
          </w:tcPr>
          <w:p w14:paraId="2344428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0CB9C2A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4D6CAF8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5D96660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6DD4AC7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12E8A16E"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vAlign w:val="center"/>
            <w:hideMark/>
          </w:tcPr>
          <w:p w14:paraId="0185B0F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00E18E9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vAlign w:val="center"/>
            <w:hideMark/>
          </w:tcPr>
          <w:p w14:paraId="6828724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72B3F17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1EE158C7" w14:textId="77777777" w:rsidTr="006E017D">
        <w:trPr>
          <w:trHeight w:val="1155"/>
        </w:trPr>
        <w:tc>
          <w:tcPr>
            <w:tcW w:w="332" w:type="dxa"/>
            <w:tcBorders>
              <w:top w:val="nil"/>
              <w:left w:val="single" w:sz="8" w:space="0" w:color="auto"/>
              <w:bottom w:val="single" w:sz="8" w:space="0" w:color="auto"/>
              <w:right w:val="single" w:sz="8" w:space="0" w:color="auto"/>
            </w:tcBorders>
            <w:vAlign w:val="center"/>
            <w:hideMark/>
          </w:tcPr>
          <w:p w14:paraId="289DFCEF" w14:textId="77777777" w:rsidR="00DA5D96" w:rsidRDefault="00DA5D96">
            <w:pPr>
              <w:jc w:val="cente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37" w:type="dxa"/>
            <w:tcBorders>
              <w:top w:val="nil"/>
              <w:left w:val="nil"/>
              <w:bottom w:val="single" w:sz="8" w:space="0" w:color="auto"/>
              <w:right w:val="single" w:sz="8" w:space="0" w:color="auto"/>
            </w:tcBorders>
            <w:vAlign w:val="center"/>
            <w:hideMark/>
          </w:tcPr>
          <w:p w14:paraId="4FFD3829"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2. Kegiatan penyediaan perlengkapan pendukung perkantoran</w:t>
            </w:r>
          </w:p>
        </w:tc>
        <w:tc>
          <w:tcPr>
            <w:tcW w:w="681" w:type="dxa"/>
            <w:tcBorders>
              <w:top w:val="nil"/>
              <w:left w:val="nil"/>
              <w:bottom w:val="single" w:sz="8" w:space="0" w:color="auto"/>
              <w:right w:val="single" w:sz="8" w:space="0" w:color="auto"/>
            </w:tcBorders>
            <w:vAlign w:val="center"/>
            <w:hideMark/>
          </w:tcPr>
          <w:p w14:paraId="406066D8"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vAlign w:val="center"/>
            <w:hideMark/>
          </w:tcPr>
          <w:p w14:paraId="4D56402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vAlign w:val="center"/>
            <w:hideMark/>
          </w:tcPr>
          <w:p w14:paraId="00E860F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vAlign w:val="center"/>
            <w:hideMark/>
          </w:tcPr>
          <w:p w14:paraId="6DDD28DD"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vAlign w:val="center"/>
            <w:hideMark/>
          </w:tcPr>
          <w:p w14:paraId="5875A28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Jumlah pemenuhan perlengkapan pendukung perkantoran</w:t>
            </w:r>
          </w:p>
        </w:tc>
        <w:tc>
          <w:tcPr>
            <w:tcW w:w="1275" w:type="dxa"/>
            <w:tcBorders>
              <w:top w:val="nil"/>
              <w:left w:val="nil"/>
              <w:bottom w:val="single" w:sz="8" w:space="0" w:color="auto"/>
              <w:right w:val="single" w:sz="8" w:space="0" w:color="auto"/>
            </w:tcBorders>
            <w:vAlign w:val="center"/>
            <w:hideMark/>
          </w:tcPr>
          <w:p w14:paraId="33E88D7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vAlign w:val="center"/>
            <w:hideMark/>
          </w:tcPr>
          <w:p w14:paraId="7B884DE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vAlign w:val="center"/>
            <w:hideMark/>
          </w:tcPr>
          <w:p w14:paraId="37213C7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vAlign w:val="center"/>
            <w:hideMark/>
          </w:tcPr>
          <w:p w14:paraId="11192E7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vAlign w:val="center"/>
            <w:hideMark/>
          </w:tcPr>
          <w:p w14:paraId="0E19776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0205BBC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vAlign w:val="center"/>
            <w:hideMark/>
          </w:tcPr>
          <w:p w14:paraId="310083B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vAlign w:val="center"/>
            <w:hideMark/>
          </w:tcPr>
          <w:p w14:paraId="7BCA3B4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vAlign w:val="center"/>
            <w:hideMark/>
          </w:tcPr>
          <w:p w14:paraId="1851194B"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vAlign w:val="center"/>
            <w:hideMark/>
          </w:tcPr>
          <w:p w14:paraId="7A44078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r w:rsidR="00DA5D96" w14:paraId="168D842A" w14:textId="77777777" w:rsidTr="006E017D">
        <w:trPr>
          <w:trHeight w:val="315"/>
        </w:trPr>
        <w:tc>
          <w:tcPr>
            <w:tcW w:w="332" w:type="dxa"/>
            <w:tcBorders>
              <w:top w:val="nil"/>
              <w:left w:val="single" w:sz="8" w:space="0" w:color="auto"/>
              <w:bottom w:val="single" w:sz="8" w:space="0" w:color="auto"/>
              <w:right w:val="single" w:sz="8" w:space="0" w:color="auto"/>
            </w:tcBorders>
            <w:shd w:val="clear" w:color="auto" w:fill="DDD9C4"/>
            <w:vAlign w:val="center"/>
            <w:hideMark/>
          </w:tcPr>
          <w:p w14:paraId="46178DA7" w14:textId="77777777" w:rsidR="00DA5D96" w:rsidRDefault="00DA5D96">
            <w:pPr>
              <w:jc w:val="cente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1437" w:type="dxa"/>
            <w:tcBorders>
              <w:top w:val="nil"/>
              <w:left w:val="nil"/>
              <w:bottom w:val="single" w:sz="8" w:space="0" w:color="auto"/>
              <w:right w:val="single" w:sz="8" w:space="0" w:color="auto"/>
            </w:tcBorders>
            <w:shd w:val="clear" w:color="auto" w:fill="DDD9C4"/>
            <w:vAlign w:val="center"/>
            <w:hideMark/>
          </w:tcPr>
          <w:p w14:paraId="10A224D3" w14:textId="77777777" w:rsidR="00DA5D96" w:rsidRDefault="00DA5D96">
            <w:pPr>
              <w:rPr>
                <w:rFonts w:ascii="Bookman Old Style" w:hAnsi="Bookman Old Style"/>
                <w:b/>
                <w:bCs/>
                <w:color w:val="000000"/>
                <w:sz w:val="14"/>
                <w:szCs w:val="14"/>
                <w:lang w:val="id-ID" w:eastAsia="id-ID"/>
              </w:rPr>
            </w:pPr>
            <w:r>
              <w:rPr>
                <w:rFonts w:ascii="Bookman Old Style" w:hAnsi="Bookman Old Style"/>
                <w:b/>
                <w:bCs/>
                <w:color w:val="000000"/>
                <w:sz w:val="14"/>
                <w:szCs w:val="14"/>
                <w:lang w:val="id-ID" w:eastAsia="id-ID"/>
              </w:rPr>
              <w:t> </w:t>
            </w:r>
          </w:p>
        </w:tc>
        <w:tc>
          <w:tcPr>
            <w:tcW w:w="681" w:type="dxa"/>
            <w:tcBorders>
              <w:top w:val="nil"/>
              <w:left w:val="nil"/>
              <w:bottom w:val="single" w:sz="8" w:space="0" w:color="auto"/>
              <w:right w:val="single" w:sz="8" w:space="0" w:color="auto"/>
            </w:tcBorders>
            <w:shd w:val="clear" w:color="auto" w:fill="DDD9C4"/>
            <w:vAlign w:val="center"/>
            <w:hideMark/>
          </w:tcPr>
          <w:p w14:paraId="376B6E5F"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8" w:type="dxa"/>
            <w:tcBorders>
              <w:top w:val="nil"/>
              <w:left w:val="nil"/>
              <w:bottom w:val="single" w:sz="8" w:space="0" w:color="auto"/>
              <w:right w:val="single" w:sz="8" w:space="0" w:color="auto"/>
            </w:tcBorders>
            <w:shd w:val="clear" w:color="auto" w:fill="DDD9C4"/>
            <w:vAlign w:val="center"/>
            <w:hideMark/>
          </w:tcPr>
          <w:p w14:paraId="2F760370"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06" w:type="dxa"/>
            <w:tcBorders>
              <w:top w:val="nil"/>
              <w:left w:val="nil"/>
              <w:bottom w:val="single" w:sz="8" w:space="0" w:color="auto"/>
              <w:right w:val="single" w:sz="8" w:space="0" w:color="auto"/>
            </w:tcBorders>
            <w:shd w:val="clear" w:color="auto" w:fill="DDD9C4"/>
            <w:vAlign w:val="center"/>
            <w:hideMark/>
          </w:tcPr>
          <w:p w14:paraId="5D6E99C1"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690" w:type="dxa"/>
            <w:tcBorders>
              <w:top w:val="nil"/>
              <w:left w:val="nil"/>
              <w:bottom w:val="single" w:sz="8" w:space="0" w:color="auto"/>
              <w:right w:val="single" w:sz="8" w:space="0" w:color="auto"/>
            </w:tcBorders>
            <w:shd w:val="clear" w:color="auto" w:fill="DDD9C4"/>
            <w:vAlign w:val="center"/>
            <w:hideMark/>
          </w:tcPr>
          <w:p w14:paraId="770D788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196" w:type="dxa"/>
            <w:tcBorders>
              <w:top w:val="nil"/>
              <w:left w:val="nil"/>
              <w:bottom w:val="single" w:sz="8" w:space="0" w:color="auto"/>
              <w:right w:val="single" w:sz="8" w:space="0" w:color="auto"/>
            </w:tcBorders>
            <w:shd w:val="clear" w:color="auto" w:fill="DDD9C4"/>
            <w:vAlign w:val="center"/>
            <w:hideMark/>
          </w:tcPr>
          <w:p w14:paraId="5AD6813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72287D56"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2" w:type="dxa"/>
            <w:tcBorders>
              <w:top w:val="nil"/>
              <w:left w:val="nil"/>
              <w:bottom w:val="single" w:sz="8" w:space="0" w:color="auto"/>
              <w:right w:val="single" w:sz="8" w:space="0" w:color="auto"/>
            </w:tcBorders>
            <w:shd w:val="clear" w:color="auto" w:fill="DDD9C4"/>
            <w:vAlign w:val="center"/>
            <w:hideMark/>
          </w:tcPr>
          <w:p w14:paraId="165D4255"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416" w:type="dxa"/>
            <w:tcBorders>
              <w:top w:val="nil"/>
              <w:left w:val="nil"/>
              <w:bottom w:val="single" w:sz="8" w:space="0" w:color="auto"/>
              <w:right w:val="single" w:sz="8" w:space="0" w:color="auto"/>
            </w:tcBorders>
            <w:shd w:val="clear" w:color="auto" w:fill="DDD9C4"/>
            <w:vAlign w:val="center"/>
            <w:hideMark/>
          </w:tcPr>
          <w:p w14:paraId="12C6748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863" w:type="dxa"/>
            <w:tcBorders>
              <w:top w:val="nil"/>
              <w:left w:val="nil"/>
              <w:bottom w:val="single" w:sz="8" w:space="0" w:color="auto"/>
              <w:right w:val="single" w:sz="8" w:space="0" w:color="auto"/>
            </w:tcBorders>
            <w:shd w:val="clear" w:color="auto" w:fill="DDD9C4"/>
            <w:vAlign w:val="center"/>
            <w:hideMark/>
          </w:tcPr>
          <w:p w14:paraId="6271E52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75" w:type="dxa"/>
            <w:tcBorders>
              <w:top w:val="nil"/>
              <w:left w:val="nil"/>
              <w:bottom w:val="single" w:sz="8" w:space="0" w:color="auto"/>
              <w:right w:val="single" w:sz="8" w:space="0" w:color="auto"/>
            </w:tcBorders>
            <w:shd w:val="clear" w:color="auto" w:fill="DDD9C4"/>
            <w:vAlign w:val="center"/>
            <w:hideMark/>
          </w:tcPr>
          <w:p w14:paraId="46707E7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64B002F4"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585" w:type="dxa"/>
            <w:gridSpan w:val="2"/>
            <w:tcBorders>
              <w:top w:val="nil"/>
              <w:left w:val="nil"/>
              <w:bottom w:val="single" w:sz="8" w:space="0" w:color="auto"/>
              <w:right w:val="single" w:sz="8" w:space="0" w:color="auto"/>
            </w:tcBorders>
            <w:shd w:val="clear" w:color="auto" w:fill="DDD9C4"/>
            <w:vAlign w:val="center"/>
            <w:hideMark/>
          </w:tcPr>
          <w:p w14:paraId="4F6E2A2C"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1236" w:type="dxa"/>
            <w:tcBorders>
              <w:top w:val="nil"/>
              <w:left w:val="nil"/>
              <w:bottom w:val="single" w:sz="8" w:space="0" w:color="auto"/>
              <w:right w:val="single" w:sz="8" w:space="0" w:color="auto"/>
            </w:tcBorders>
            <w:shd w:val="clear" w:color="auto" w:fill="DDD9C4"/>
            <w:vAlign w:val="center"/>
            <w:hideMark/>
          </w:tcPr>
          <w:p w14:paraId="5054CA87"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709" w:type="dxa"/>
            <w:tcBorders>
              <w:top w:val="nil"/>
              <w:left w:val="nil"/>
              <w:bottom w:val="single" w:sz="8" w:space="0" w:color="auto"/>
              <w:right w:val="single" w:sz="8" w:space="0" w:color="auto"/>
            </w:tcBorders>
            <w:shd w:val="clear" w:color="auto" w:fill="DDD9C4"/>
            <w:vAlign w:val="center"/>
            <w:hideMark/>
          </w:tcPr>
          <w:p w14:paraId="5FEA7023"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c>
          <w:tcPr>
            <w:tcW w:w="992" w:type="dxa"/>
            <w:tcBorders>
              <w:top w:val="nil"/>
              <w:left w:val="nil"/>
              <w:bottom w:val="single" w:sz="8" w:space="0" w:color="auto"/>
              <w:right w:val="single" w:sz="8" w:space="0" w:color="auto"/>
            </w:tcBorders>
            <w:shd w:val="clear" w:color="auto" w:fill="DDD9C4"/>
            <w:vAlign w:val="center"/>
            <w:hideMark/>
          </w:tcPr>
          <w:p w14:paraId="3FDCD96A" w14:textId="77777777" w:rsidR="00DA5D96" w:rsidRDefault="00DA5D96">
            <w:pPr>
              <w:rPr>
                <w:rFonts w:ascii="Bookman Old Style" w:hAnsi="Bookman Old Style"/>
                <w:color w:val="000000"/>
                <w:sz w:val="14"/>
                <w:szCs w:val="14"/>
                <w:lang w:val="id-ID" w:eastAsia="id-ID"/>
              </w:rPr>
            </w:pPr>
            <w:r>
              <w:rPr>
                <w:rFonts w:ascii="Bookman Old Style" w:hAnsi="Bookman Old Style"/>
                <w:color w:val="000000"/>
                <w:sz w:val="14"/>
                <w:szCs w:val="14"/>
                <w:lang w:val="id-ID" w:eastAsia="id-ID"/>
              </w:rPr>
              <w:t> </w:t>
            </w:r>
          </w:p>
        </w:tc>
      </w:tr>
    </w:tbl>
    <w:p w14:paraId="4E13EBC4" w14:textId="77777777" w:rsidR="00DA5D96" w:rsidRDefault="00DA5D96" w:rsidP="00DA5D96">
      <w:pPr>
        <w:jc w:val="center"/>
        <w:rPr>
          <w:rFonts w:ascii="Bookman Old Style" w:hAnsi="Bookman Old Style"/>
        </w:rPr>
      </w:pPr>
    </w:p>
    <w:p w14:paraId="6D4893FE" w14:textId="77777777" w:rsidR="00DA5D96" w:rsidRDefault="00DA5D96" w:rsidP="00DA5D96">
      <w:pPr>
        <w:jc w:val="center"/>
        <w:rPr>
          <w:rFonts w:ascii="Bookman Old Style" w:hAnsi="Bookman Old Style"/>
        </w:rPr>
      </w:pPr>
    </w:p>
    <w:p w14:paraId="61B2D4A7"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2494FCF0"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02B836BE"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018C94C"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01EF643F" w14:textId="14A30659"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57E58433"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1B0D8507"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0B5289E"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0E435BF"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DEEE66E"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510B0884"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2F5281DA"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0B4C5021"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09AAC3DB"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7284F12"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606E4D50"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0298E5EF"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3EB9BC92"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683F019"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3E9EF5BB"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7345CA24"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5768C4A8"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694D4B5A"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5550B23B"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14:paraId="0D05B6A6" w14:textId="4D37303D" w:rsidR="00DA5D96" w:rsidRDefault="00DA5D96" w:rsidP="006E017D">
      <w:pPr>
        <w:tabs>
          <w:tab w:val="left" w:pos="360"/>
          <w:tab w:val="left" w:pos="960"/>
          <w:tab w:val="left" w:pos="1080"/>
          <w:tab w:val="left" w:pos="1560"/>
          <w:tab w:val="left" w:pos="6000"/>
        </w:tabs>
        <w:spacing w:line="360" w:lineRule="auto"/>
        <w:rPr>
          <w:rFonts w:ascii="Bookman Old Style" w:hAnsi="Bookman Old Style" w:cs="Arial"/>
          <w:b/>
        </w:rPr>
      </w:pPr>
    </w:p>
    <w:p w14:paraId="59427EEF" w14:textId="77777777" w:rsidR="006E017D" w:rsidRDefault="006E017D" w:rsidP="006E017D">
      <w:pPr>
        <w:tabs>
          <w:tab w:val="left" w:pos="360"/>
          <w:tab w:val="left" w:pos="960"/>
          <w:tab w:val="left" w:pos="1080"/>
          <w:tab w:val="left" w:pos="1560"/>
          <w:tab w:val="left" w:pos="6000"/>
        </w:tabs>
        <w:spacing w:line="360" w:lineRule="auto"/>
        <w:rPr>
          <w:rFonts w:ascii="Bookman Old Style" w:hAnsi="Bookman Old Style" w:cs="Arial"/>
          <w:b/>
        </w:rPr>
      </w:pPr>
    </w:p>
    <w:p w14:paraId="2F3CC63D" w14:textId="77777777" w:rsidR="00DA5D96" w:rsidRDefault="00DA5D96" w:rsidP="00DA5D96">
      <w:pPr>
        <w:pStyle w:val="Heading1"/>
        <w:ind w:left="0"/>
        <w:jc w:val="center"/>
        <w:rPr>
          <w:rFonts w:ascii="Bookman Old Style" w:hAnsi="Bookman Old Style"/>
        </w:rPr>
      </w:pPr>
      <w:bookmarkStart w:id="26" w:name="_Toc474314057"/>
      <w:r>
        <w:rPr>
          <w:rFonts w:ascii="Bookman Old Style" w:hAnsi="Bookman Old Style"/>
          <w:lang w:val="id-ID"/>
        </w:rPr>
        <w:lastRenderedPageBreak/>
        <w:t>BAB VI</w:t>
      </w:r>
      <w:bookmarkEnd w:id="26"/>
      <w:r>
        <w:rPr>
          <w:rFonts w:ascii="Bookman Old Style" w:hAnsi="Bookman Old Style"/>
        </w:rPr>
        <w:t>I</w:t>
      </w:r>
    </w:p>
    <w:p w14:paraId="498DD406" w14:textId="77777777" w:rsidR="00DA5D96" w:rsidRDefault="00DA5D96" w:rsidP="00DA5D96">
      <w:pPr>
        <w:pStyle w:val="Heading1"/>
        <w:ind w:left="0"/>
        <w:jc w:val="center"/>
        <w:rPr>
          <w:rFonts w:ascii="Bookman Old Style" w:hAnsi="Bookman Old Style"/>
          <w:lang w:val="id-ID"/>
        </w:rPr>
      </w:pPr>
      <w:bookmarkStart w:id="27" w:name="_Toc474314058"/>
      <w:r>
        <w:rPr>
          <w:rFonts w:ascii="Bookman Old Style" w:hAnsi="Bookman Old Style"/>
          <w:lang w:val="id-ID"/>
        </w:rPr>
        <w:t>INDIKATOR KINERJA</w:t>
      </w:r>
      <w:bookmarkEnd w:id="27"/>
    </w:p>
    <w:p w14:paraId="610BB70E" w14:textId="77777777" w:rsidR="00DA5D96" w:rsidRDefault="00DA5D96" w:rsidP="00DA5D96">
      <w:pPr>
        <w:pStyle w:val="Heading1"/>
        <w:ind w:left="0"/>
        <w:jc w:val="center"/>
        <w:rPr>
          <w:rFonts w:ascii="Bookman Old Style" w:hAnsi="Bookman Old Style"/>
          <w:lang w:val="id-ID"/>
        </w:rPr>
      </w:pPr>
      <w:bookmarkStart w:id="28" w:name="_Toc474314059"/>
      <w:r>
        <w:rPr>
          <w:rFonts w:ascii="Bookman Old Style" w:hAnsi="Bookman Old Style"/>
          <w:lang w:val="id-ID"/>
        </w:rPr>
        <w:t>RS JIWA DAERAH SURAKARTA SESUAI DENGAN RPJMD</w:t>
      </w:r>
      <w:bookmarkEnd w:id="28"/>
    </w:p>
    <w:p w14:paraId="197A7BDD" w14:textId="77777777" w:rsidR="00DA5D96" w:rsidRDefault="00DA5D96" w:rsidP="00DA5D96">
      <w:pPr>
        <w:tabs>
          <w:tab w:val="left" w:pos="360"/>
          <w:tab w:val="left" w:pos="960"/>
          <w:tab w:val="left" w:pos="1080"/>
          <w:tab w:val="left" w:pos="1560"/>
          <w:tab w:val="left" w:pos="6000"/>
        </w:tabs>
        <w:spacing w:line="360" w:lineRule="auto"/>
        <w:ind w:left="960"/>
        <w:jc w:val="center"/>
        <w:rPr>
          <w:rFonts w:ascii="Bookman Old Style" w:hAnsi="Bookman Old Style"/>
          <w:b/>
          <w:lang w:val="id-ID"/>
        </w:rPr>
      </w:pPr>
    </w:p>
    <w:p w14:paraId="0AEE96B8" w14:textId="77777777" w:rsidR="00DA5D96" w:rsidRDefault="00DA5D96" w:rsidP="00DA5D96">
      <w:pPr>
        <w:spacing w:line="360" w:lineRule="auto"/>
        <w:ind w:firstLine="720"/>
        <w:jc w:val="both"/>
        <w:rPr>
          <w:rFonts w:ascii="Bookman Old Style" w:hAnsi="Bookman Old Style"/>
          <w:lang w:val="id-ID"/>
        </w:rPr>
      </w:pPr>
      <w:r>
        <w:rPr>
          <w:rFonts w:ascii="Bookman Old Style" w:hAnsi="Bookman Old Style"/>
          <w:lang w:val="id-ID"/>
        </w:rPr>
        <w:t xml:space="preserve">Dalam dokumen RPJMD Provinsi Jawa Tengah  Indikasi Rencana Program Prioritas Disertai Kebutuhan Pendanaan, pada urusan Wajib Kesehatan terdapat </w:t>
      </w:r>
      <w:proofErr w:type="spellStart"/>
      <w:r>
        <w:rPr>
          <w:rFonts w:ascii="Bookman Old Style" w:hAnsi="Bookman Old Style"/>
        </w:rPr>
        <w:t>beberapa</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dan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sasaran</w:t>
      </w:r>
      <w:proofErr w:type="spellEnd"/>
      <w:r>
        <w:rPr>
          <w:rFonts w:ascii="Bookman Old Style" w:hAnsi="Bookman Old Style"/>
        </w:rPr>
        <w:t xml:space="preserve">, </w:t>
      </w:r>
      <w:proofErr w:type="spellStart"/>
      <w:r>
        <w:rPr>
          <w:rFonts w:ascii="Bookman Old Style" w:hAnsi="Bookman Old Style"/>
        </w:rPr>
        <w:t>serta</w:t>
      </w:r>
      <w:proofErr w:type="spellEnd"/>
      <w:r>
        <w:rPr>
          <w:rFonts w:ascii="Bookman Old Style" w:hAnsi="Bookman Old Style"/>
        </w:rPr>
        <w:t xml:space="preserve">  </w:t>
      </w:r>
      <w:proofErr w:type="spellStart"/>
      <w:r>
        <w:rPr>
          <w:rFonts w:ascii="Bookman Old Style" w:hAnsi="Bookman Old Style"/>
        </w:rPr>
        <w:t>beberapa</w:t>
      </w:r>
      <w:proofErr w:type="spellEnd"/>
      <w:r>
        <w:rPr>
          <w:rFonts w:ascii="Bookman Old Style" w:hAnsi="Bookman Old Style"/>
        </w:rPr>
        <w:t xml:space="preserve"> </w:t>
      </w:r>
      <w:r>
        <w:rPr>
          <w:rFonts w:ascii="Bookman Old Style" w:hAnsi="Bookman Old Style"/>
          <w:lang w:val="id-ID"/>
        </w:rPr>
        <w:t xml:space="preserve">program </w:t>
      </w:r>
      <w:r>
        <w:rPr>
          <w:rFonts w:ascii="Bookman Old Style" w:hAnsi="Bookman Old Style"/>
        </w:rPr>
        <w:t xml:space="preserve"> dan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kinerja</w:t>
      </w:r>
      <w:proofErr w:type="spellEnd"/>
      <w:r>
        <w:rPr>
          <w:rFonts w:ascii="Bookman Old Style" w:hAnsi="Bookman Old Style"/>
        </w:rPr>
        <w:t xml:space="preserve"> yang </w:t>
      </w:r>
      <w:proofErr w:type="spellStart"/>
      <w:r>
        <w:rPr>
          <w:rFonts w:ascii="Bookman Old Style" w:hAnsi="Bookman Old Style"/>
        </w:rPr>
        <w:t>mendukung</w:t>
      </w:r>
      <w:proofErr w:type="spellEnd"/>
      <w:r>
        <w:rPr>
          <w:rFonts w:ascii="Bookman Old Style" w:hAnsi="Bookman Old Style"/>
        </w:rPr>
        <w:t xml:space="preserve"> </w:t>
      </w:r>
      <w:proofErr w:type="spellStart"/>
      <w:r>
        <w:rPr>
          <w:rFonts w:ascii="Bookman Old Style" w:hAnsi="Bookman Old Style"/>
        </w:rPr>
        <w:t>tercapainya</w:t>
      </w:r>
      <w:proofErr w:type="spellEnd"/>
      <w:r>
        <w:rPr>
          <w:rFonts w:ascii="Bookman Old Style" w:hAnsi="Bookman Old Style"/>
        </w:rPr>
        <w:t xml:space="preserve"> </w:t>
      </w:r>
      <w:proofErr w:type="spellStart"/>
      <w:r>
        <w:rPr>
          <w:rFonts w:ascii="Bookman Old Style" w:hAnsi="Bookman Old Style"/>
        </w:rPr>
        <w:t>tujuan</w:t>
      </w:r>
      <w:proofErr w:type="spellEnd"/>
      <w:r>
        <w:rPr>
          <w:rFonts w:ascii="Bookman Old Style" w:hAnsi="Bookman Old Style"/>
        </w:rPr>
        <w:t xml:space="preserve">.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kinerja</w:t>
      </w:r>
      <w:proofErr w:type="spellEnd"/>
      <w:r>
        <w:rPr>
          <w:rFonts w:ascii="Bookman Old Style" w:hAnsi="Bookman Old Style"/>
        </w:rPr>
        <w:t xml:space="preserve"> </w:t>
      </w:r>
      <w:proofErr w:type="spellStart"/>
      <w:r>
        <w:rPr>
          <w:rFonts w:ascii="Bookman Old Style" w:hAnsi="Bookman Old Style"/>
        </w:rPr>
        <w:t>utama</w:t>
      </w:r>
      <w:proofErr w:type="spellEnd"/>
      <w:r>
        <w:rPr>
          <w:rFonts w:ascii="Bookman Old Style" w:hAnsi="Bookman Old Style"/>
        </w:rPr>
        <w:t xml:space="preserve"> </w:t>
      </w:r>
      <w:proofErr w:type="spellStart"/>
      <w:r>
        <w:rPr>
          <w:rFonts w:ascii="Bookman Old Style" w:hAnsi="Bookman Old Style"/>
        </w:rPr>
        <w:t>atau</w:t>
      </w:r>
      <w:proofErr w:type="spellEnd"/>
      <w:r>
        <w:rPr>
          <w:rFonts w:ascii="Bookman Old Style" w:hAnsi="Bookman Old Style"/>
        </w:rPr>
        <w:t xml:space="preserve"> variable </w:t>
      </w:r>
      <w:proofErr w:type="spellStart"/>
      <w:r>
        <w:rPr>
          <w:rFonts w:ascii="Bookman Old Style" w:hAnsi="Bookman Old Style"/>
        </w:rPr>
        <w:t>utama</w:t>
      </w:r>
      <w:proofErr w:type="spellEnd"/>
      <w:r>
        <w:rPr>
          <w:rFonts w:ascii="Bookman Old Style" w:hAnsi="Bookman Old Style"/>
        </w:rPr>
        <w:t xml:space="preserve"> </w:t>
      </w:r>
      <w:proofErr w:type="spellStart"/>
      <w:r>
        <w:rPr>
          <w:rFonts w:ascii="Bookman Old Style" w:hAnsi="Bookman Old Style"/>
        </w:rPr>
        <w:t>kinerja</w:t>
      </w:r>
      <w:proofErr w:type="spellEnd"/>
      <w:r>
        <w:rPr>
          <w:rFonts w:ascii="Bookman Old Style" w:hAnsi="Bookman Old Style"/>
        </w:rPr>
        <w:t xml:space="preserve"> yang </w:t>
      </w:r>
      <w:proofErr w:type="spellStart"/>
      <w:r>
        <w:rPr>
          <w:rFonts w:ascii="Bookman Old Style" w:hAnsi="Bookman Old Style"/>
        </w:rPr>
        <w:t>mempengaruhi</w:t>
      </w:r>
      <w:proofErr w:type="spellEnd"/>
      <w:r>
        <w:rPr>
          <w:rFonts w:ascii="Bookman Old Style" w:hAnsi="Bookman Old Style"/>
        </w:rPr>
        <w:t xml:space="preserve"> </w:t>
      </w:r>
      <w:proofErr w:type="spellStart"/>
      <w:r>
        <w:rPr>
          <w:rFonts w:ascii="Bookman Old Style" w:hAnsi="Bookman Old Style"/>
        </w:rPr>
        <w:t>pencapaian</w:t>
      </w:r>
      <w:proofErr w:type="spellEnd"/>
      <w:r>
        <w:rPr>
          <w:rFonts w:ascii="Bookman Old Style" w:hAnsi="Bookman Old Style"/>
        </w:rPr>
        <w:t xml:space="preserve"> </w:t>
      </w:r>
      <w:proofErr w:type="spellStart"/>
      <w:r>
        <w:rPr>
          <w:rFonts w:ascii="Bookman Old Style" w:hAnsi="Bookman Old Style"/>
        </w:rPr>
        <w:t>Indikator</w:t>
      </w:r>
      <w:proofErr w:type="spellEnd"/>
      <w:r>
        <w:rPr>
          <w:rFonts w:ascii="Bookman Old Style" w:hAnsi="Bookman Old Style"/>
        </w:rPr>
        <w:t xml:space="preserve"> </w:t>
      </w:r>
      <w:proofErr w:type="spellStart"/>
      <w:proofErr w:type="gramStart"/>
      <w:r>
        <w:rPr>
          <w:rFonts w:ascii="Bookman Old Style" w:hAnsi="Bookman Old Style"/>
        </w:rPr>
        <w:t>makro</w:t>
      </w:r>
      <w:proofErr w:type="spellEnd"/>
      <w:r>
        <w:rPr>
          <w:rFonts w:ascii="Bookman Old Style" w:hAnsi="Bookman Old Style"/>
        </w:rPr>
        <w:t xml:space="preserve">  </w:t>
      </w:r>
      <w:proofErr w:type="spellStart"/>
      <w:r>
        <w:rPr>
          <w:rFonts w:ascii="Bookman Old Style" w:hAnsi="Bookman Old Style"/>
        </w:rPr>
        <w:t>sebagai</w:t>
      </w:r>
      <w:proofErr w:type="spellEnd"/>
      <w:proofErr w:type="gramEnd"/>
      <w:r>
        <w:rPr>
          <w:rFonts w:ascii="Bookman Old Style" w:hAnsi="Bookman Old Style"/>
        </w:rPr>
        <w:t xml:space="preserve"> variable yang </w:t>
      </w:r>
      <w:proofErr w:type="spellStart"/>
      <w:r>
        <w:rPr>
          <w:rFonts w:ascii="Bookman Old Style" w:hAnsi="Bookman Old Style"/>
        </w:rPr>
        <w:t>dipengaruhi</w:t>
      </w:r>
      <w:proofErr w:type="spellEnd"/>
      <w:r>
        <w:rPr>
          <w:rFonts w:ascii="Bookman Old Style" w:hAnsi="Bookman Old Style"/>
        </w:rPr>
        <w:t xml:space="preserve"> oleh indicator </w:t>
      </w:r>
      <w:proofErr w:type="spellStart"/>
      <w:r>
        <w:rPr>
          <w:rFonts w:ascii="Bookman Old Style" w:hAnsi="Bookman Old Style"/>
        </w:rPr>
        <w:t>kinerja</w:t>
      </w:r>
      <w:proofErr w:type="spellEnd"/>
      <w:r>
        <w:rPr>
          <w:rFonts w:ascii="Bookman Old Style" w:hAnsi="Bookman Old Style"/>
        </w:rPr>
        <w:t xml:space="preserve"> </w:t>
      </w:r>
      <w:proofErr w:type="spellStart"/>
      <w:r>
        <w:rPr>
          <w:rFonts w:ascii="Bookman Old Style" w:hAnsi="Bookman Old Style"/>
        </w:rPr>
        <w:t>bidang</w:t>
      </w:r>
      <w:proofErr w:type="spellEnd"/>
      <w:r>
        <w:rPr>
          <w:rFonts w:ascii="Bookman Old Style" w:hAnsi="Bookman Old Style"/>
        </w:rPr>
        <w:t xml:space="preserve"> / </w:t>
      </w:r>
      <w:proofErr w:type="spellStart"/>
      <w:r>
        <w:rPr>
          <w:rFonts w:ascii="Bookman Old Style" w:hAnsi="Bookman Old Style"/>
        </w:rPr>
        <w:t>satuan</w:t>
      </w:r>
      <w:proofErr w:type="spellEnd"/>
      <w:r>
        <w:rPr>
          <w:rFonts w:ascii="Bookman Old Style" w:hAnsi="Bookman Old Style"/>
        </w:rPr>
        <w:t xml:space="preserve"> unit </w:t>
      </w:r>
      <w:proofErr w:type="spellStart"/>
      <w:r>
        <w:rPr>
          <w:rFonts w:ascii="Bookman Old Style" w:hAnsi="Bookman Old Style"/>
        </w:rPr>
        <w:t>kerja</w:t>
      </w:r>
      <w:proofErr w:type="spellEnd"/>
      <w:r>
        <w:rPr>
          <w:rFonts w:ascii="Bookman Old Style" w:hAnsi="Bookman Old Style"/>
        </w:rPr>
        <w:t xml:space="preserve">. </w:t>
      </w:r>
      <w:proofErr w:type="spellStart"/>
      <w:r>
        <w:rPr>
          <w:rFonts w:ascii="Bookman Old Style" w:hAnsi="Bookman Old Style"/>
        </w:rPr>
        <w:t>Adapun</w:t>
      </w:r>
      <w:proofErr w:type="spellEnd"/>
      <w:r>
        <w:rPr>
          <w:rFonts w:ascii="Bookman Old Style" w:hAnsi="Bookman Old Style"/>
        </w:rPr>
        <w:t xml:space="preserve">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kinerja</w:t>
      </w:r>
      <w:proofErr w:type="spellEnd"/>
      <w:r>
        <w:rPr>
          <w:rFonts w:ascii="Bookman Old Style" w:hAnsi="Bookman Old Style"/>
        </w:rPr>
        <w:t xml:space="preserve"> </w:t>
      </w:r>
      <w:proofErr w:type="spellStart"/>
      <w:r>
        <w:rPr>
          <w:rFonts w:ascii="Bookman Old Style" w:hAnsi="Bookman Old Style"/>
        </w:rPr>
        <w:t>utama</w:t>
      </w:r>
      <w:proofErr w:type="spellEnd"/>
      <w:r>
        <w:rPr>
          <w:rFonts w:ascii="Bookman Old Style" w:hAnsi="Bookman Old Style"/>
        </w:rPr>
        <w:t xml:space="preserve">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 </w:t>
      </w:r>
      <w:proofErr w:type="spellStart"/>
      <w:proofErr w:type="gramStart"/>
      <w:r>
        <w:rPr>
          <w:rFonts w:ascii="Bookman Old Style" w:hAnsi="Bookman Old Style"/>
        </w:rPr>
        <w:t>adalah</w:t>
      </w:r>
      <w:proofErr w:type="spellEnd"/>
      <w:r>
        <w:rPr>
          <w:rFonts w:ascii="Bookman Old Style" w:hAnsi="Bookman Old Style"/>
        </w:rPr>
        <w:t xml:space="preserve"> :</w:t>
      </w:r>
      <w:proofErr w:type="gramEnd"/>
    </w:p>
    <w:p w14:paraId="7E18C49E" w14:textId="77777777" w:rsidR="00DA5D96" w:rsidRDefault="00DA5D96" w:rsidP="00DA5D96">
      <w:pPr>
        <w:spacing w:line="360" w:lineRule="auto"/>
        <w:ind w:left="720" w:firstLine="720"/>
        <w:jc w:val="both"/>
        <w:rPr>
          <w:rFonts w:ascii="Bookman Old Style" w:hAnsi="Bookman Old Style"/>
          <w:lang w:val="id-ID"/>
        </w:rPr>
      </w:pPr>
    </w:p>
    <w:p w14:paraId="173BCEF2" w14:textId="77777777" w:rsidR="00DA5D96" w:rsidRDefault="00DA5D96" w:rsidP="00DA5D96">
      <w:pPr>
        <w:pStyle w:val="Heading1"/>
        <w:ind w:left="0"/>
        <w:jc w:val="center"/>
        <w:rPr>
          <w:rFonts w:ascii="Bookman Old Style" w:hAnsi="Bookman Old Style"/>
        </w:rPr>
      </w:pPr>
      <w:proofErr w:type="spellStart"/>
      <w:proofErr w:type="gramStart"/>
      <w:r>
        <w:rPr>
          <w:rFonts w:ascii="Bookman Old Style" w:hAnsi="Bookman Old Style"/>
          <w:b w:val="0"/>
        </w:rPr>
        <w:t>Tabel</w:t>
      </w:r>
      <w:proofErr w:type="spellEnd"/>
      <w:r>
        <w:rPr>
          <w:rFonts w:ascii="Bookman Old Style" w:hAnsi="Bookman Old Style"/>
          <w:b w:val="0"/>
        </w:rPr>
        <w:t xml:space="preserve"> :</w:t>
      </w:r>
      <w:proofErr w:type="gramEnd"/>
      <w:r>
        <w:rPr>
          <w:rFonts w:ascii="Bookman Old Style" w:hAnsi="Bookman Old Style"/>
          <w:b w:val="0"/>
        </w:rPr>
        <w:t xml:space="preserve"> 7.1</w:t>
      </w:r>
    </w:p>
    <w:p w14:paraId="6C7EE2F7" w14:textId="77777777" w:rsidR="00DA5D96" w:rsidRDefault="00DA5D96" w:rsidP="00DA5D96">
      <w:pPr>
        <w:jc w:val="center"/>
        <w:rPr>
          <w:rFonts w:ascii="Bookman Old Style" w:hAnsi="Bookman Old Style"/>
        </w:rPr>
      </w:pPr>
      <w:proofErr w:type="spellStart"/>
      <w:r>
        <w:rPr>
          <w:rFonts w:ascii="Bookman Old Style" w:hAnsi="Bookman Old Style"/>
        </w:rPr>
        <w:t>Penetapan</w:t>
      </w:r>
      <w:proofErr w:type="spellEnd"/>
      <w:r>
        <w:rPr>
          <w:rFonts w:ascii="Bookman Old Style" w:hAnsi="Bookman Old Style"/>
        </w:rPr>
        <w:t xml:space="preserve"> </w:t>
      </w:r>
      <w:proofErr w:type="spellStart"/>
      <w:r>
        <w:rPr>
          <w:rFonts w:ascii="Bookman Old Style" w:hAnsi="Bookman Old Style"/>
        </w:rPr>
        <w:t>Indikator</w:t>
      </w:r>
      <w:proofErr w:type="spellEnd"/>
      <w:r>
        <w:rPr>
          <w:rFonts w:ascii="Bookman Old Style" w:hAnsi="Bookman Old Style"/>
        </w:rPr>
        <w:t xml:space="preserve"> </w:t>
      </w:r>
      <w:proofErr w:type="spellStart"/>
      <w:r>
        <w:rPr>
          <w:rFonts w:ascii="Bookman Old Style" w:hAnsi="Bookman Old Style"/>
        </w:rPr>
        <w:t>Kinerja</w:t>
      </w:r>
      <w:proofErr w:type="spellEnd"/>
      <w:r>
        <w:rPr>
          <w:rFonts w:ascii="Bookman Old Style" w:hAnsi="Bookman Old Style"/>
        </w:rPr>
        <w:t xml:space="preserve"> Utama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Sakit</w:t>
      </w:r>
      <w:proofErr w:type="spellEnd"/>
      <w:r>
        <w:rPr>
          <w:rFonts w:ascii="Bookman Old Style" w:hAnsi="Bookman Old Style"/>
        </w:rPr>
        <w:t xml:space="preserve"> Jiwa Daerah Surakarta</w:t>
      </w:r>
    </w:p>
    <w:p w14:paraId="5AD621C1" w14:textId="77777777" w:rsidR="00DA5D96" w:rsidRDefault="00DA5D96" w:rsidP="00DA5D96">
      <w:pPr>
        <w:jc w:val="center"/>
        <w:rPr>
          <w:rFonts w:ascii="Bookman Old Style" w:hAnsi="Bookman Old Style"/>
        </w:rPr>
      </w:pPr>
      <w:proofErr w:type="spellStart"/>
      <w:r>
        <w:rPr>
          <w:rFonts w:ascii="Bookman Old Style" w:hAnsi="Bookman Old Style"/>
        </w:rPr>
        <w:t>Tahun</w:t>
      </w:r>
      <w:proofErr w:type="spellEnd"/>
      <w:r>
        <w:rPr>
          <w:rFonts w:ascii="Bookman Old Style" w:hAnsi="Bookman Old Style"/>
        </w:rPr>
        <w:t xml:space="preserve"> 2018 – 2023</w:t>
      </w:r>
    </w:p>
    <w:p w14:paraId="63D9C50C" w14:textId="77777777" w:rsidR="00DA5D96" w:rsidRDefault="00DA5D96" w:rsidP="00DA5D96">
      <w:pPr>
        <w:jc w:val="center"/>
      </w:pPr>
    </w:p>
    <w:tbl>
      <w:tblPr>
        <w:tblW w:w="89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715"/>
        <w:gridCol w:w="850"/>
        <w:gridCol w:w="708"/>
        <w:gridCol w:w="674"/>
        <w:gridCol w:w="720"/>
        <w:gridCol w:w="720"/>
        <w:gridCol w:w="720"/>
        <w:gridCol w:w="720"/>
        <w:gridCol w:w="720"/>
        <w:gridCol w:w="899"/>
      </w:tblGrid>
      <w:tr w:rsidR="00DA5D96" w14:paraId="12B9C322" w14:textId="77777777" w:rsidTr="00DA5D96">
        <w:trPr>
          <w:trHeight w:val="73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46958B1"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NO</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87C5764"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INDIKATOR KINERJA UTAMA RSJD SURAKARTA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5A5A5" w:themeFill="accent3"/>
          </w:tcPr>
          <w:p w14:paraId="6531700B" w14:textId="77777777" w:rsidR="00DA5D96" w:rsidRDefault="00DA5D96">
            <w:pPr>
              <w:tabs>
                <w:tab w:val="left" w:pos="-18"/>
                <w:tab w:val="left" w:pos="6000"/>
              </w:tabs>
              <w:ind w:left="-58" w:firstLine="7"/>
              <w:jc w:val="center"/>
              <w:rPr>
                <w:rFonts w:ascii="Bookman Old Style" w:hAnsi="Bookman Old Style"/>
                <w:b/>
                <w:sz w:val="16"/>
                <w:szCs w:val="16"/>
                <w:lang w:val="id-ID" w:eastAsia="id-ID"/>
              </w:rPr>
            </w:pPr>
          </w:p>
          <w:p w14:paraId="34A4323C" w14:textId="77777777" w:rsidR="00DA5D96" w:rsidRDefault="00DA5D96">
            <w:pPr>
              <w:tabs>
                <w:tab w:val="left" w:pos="-18"/>
                <w:tab w:val="left" w:pos="6000"/>
              </w:tabs>
              <w:ind w:left="-58"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SATUAN</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5A5A5" w:themeFill="accent3"/>
          </w:tcPr>
          <w:p w14:paraId="1A27F247" w14:textId="77777777" w:rsidR="00DA5D96" w:rsidRDefault="00DA5D96">
            <w:pPr>
              <w:tabs>
                <w:tab w:val="left" w:pos="-18"/>
                <w:tab w:val="left" w:pos="1560"/>
                <w:tab w:val="left" w:pos="6000"/>
              </w:tabs>
              <w:ind w:left="-58" w:firstLine="7"/>
              <w:jc w:val="center"/>
              <w:rPr>
                <w:rFonts w:ascii="Bookman Old Style" w:hAnsi="Bookman Old Style"/>
                <w:b/>
                <w:sz w:val="16"/>
                <w:szCs w:val="16"/>
                <w:lang w:val="id-ID" w:eastAsia="id-ID"/>
              </w:rPr>
            </w:pPr>
          </w:p>
          <w:p w14:paraId="09865667" w14:textId="77777777" w:rsidR="00DA5D96" w:rsidRDefault="00DA5D96">
            <w:pPr>
              <w:tabs>
                <w:tab w:val="left" w:pos="-18"/>
                <w:tab w:val="left" w:pos="1560"/>
                <w:tab w:val="left" w:pos="6000"/>
              </w:tabs>
              <w:ind w:left="-58"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KONDISI AWAL KINERJA</w:t>
            </w:r>
          </w:p>
        </w:tc>
        <w:tc>
          <w:tcPr>
            <w:tcW w:w="3600" w:type="dxa"/>
            <w:gridSpan w:val="5"/>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1AD6146" w14:textId="77777777" w:rsidR="00DA5D96" w:rsidRDefault="00DA5D96">
            <w:pPr>
              <w:tabs>
                <w:tab w:val="left" w:pos="6000"/>
              </w:tabs>
              <w:spacing w:line="360" w:lineRule="auto"/>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Target Capaian Tahun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3796237"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Kondisi kinerja pd Akhir Renstra</w:t>
            </w:r>
          </w:p>
        </w:tc>
      </w:tr>
      <w:tr w:rsidR="00DA5D96" w14:paraId="0E369C0D" w14:textId="77777777" w:rsidTr="00DA5D96">
        <w:trPr>
          <w:trHeight w:val="332"/>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B7FB029" w14:textId="77777777" w:rsidR="00DA5D96" w:rsidRDefault="00DA5D96">
            <w:pPr>
              <w:rPr>
                <w:rFonts w:ascii="Bookman Old Style" w:hAnsi="Bookman Old Style"/>
                <w:b/>
                <w:sz w:val="16"/>
                <w:szCs w:val="16"/>
                <w:lang w:val="id-ID" w:eastAsia="id-ID"/>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14:paraId="6C9619AA" w14:textId="77777777" w:rsidR="00DA5D96" w:rsidRDefault="00DA5D96">
            <w:pPr>
              <w:rPr>
                <w:rFonts w:ascii="Bookman Old Style" w:hAnsi="Bookman Old Style"/>
                <w:b/>
                <w:sz w:val="16"/>
                <w:szCs w:val="16"/>
                <w:lang w:val="id-ID"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56389DD" w14:textId="77777777" w:rsidR="00DA5D96" w:rsidRDefault="00DA5D96">
            <w:pPr>
              <w:rPr>
                <w:rFonts w:ascii="Bookman Old Style" w:hAnsi="Bookman Old Style"/>
                <w:b/>
                <w:sz w:val="16"/>
                <w:szCs w:val="16"/>
                <w:lang w:val="id-ID" w:eastAsia="id-ID"/>
              </w:rPr>
            </w:pPr>
          </w:p>
        </w:tc>
        <w:tc>
          <w:tcPr>
            <w:tcW w:w="70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6ACCDE8" w14:textId="77777777" w:rsidR="00DA5D96" w:rsidRDefault="00DA5D96">
            <w:pPr>
              <w:rPr>
                <w:rFonts w:ascii="Bookman Old Style" w:hAnsi="Bookman Old Style"/>
                <w:b/>
                <w:sz w:val="16"/>
                <w:szCs w:val="16"/>
                <w:lang w:val="id-ID" w:eastAsia="id-ID"/>
              </w:rPr>
            </w:pPr>
            <w:r>
              <w:rPr>
                <w:rFonts w:ascii="Bookman Old Style" w:hAnsi="Bookman Old Style"/>
                <w:b/>
                <w:sz w:val="16"/>
                <w:szCs w:val="16"/>
                <w:lang w:val="id-ID" w:eastAsia="id-ID"/>
              </w:rPr>
              <w:t>2017</w:t>
            </w:r>
          </w:p>
        </w:tc>
        <w:tc>
          <w:tcPr>
            <w:tcW w:w="67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E642955" w14:textId="77777777" w:rsidR="00DA5D96" w:rsidRDefault="00DA5D96">
            <w:pPr>
              <w:jc w:val="center"/>
              <w:rPr>
                <w:rFonts w:ascii="Bookman Old Style" w:hAnsi="Bookman Old Style"/>
                <w:b/>
                <w:sz w:val="16"/>
                <w:szCs w:val="16"/>
                <w:lang w:val="id-ID" w:eastAsia="id-ID"/>
              </w:rPr>
            </w:pPr>
            <w:r>
              <w:rPr>
                <w:rFonts w:ascii="Bookman Old Style" w:hAnsi="Bookman Old Style"/>
                <w:b/>
                <w:sz w:val="16"/>
                <w:szCs w:val="16"/>
                <w:lang w:val="id-ID" w:eastAsia="id-ID"/>
              </w:rPr>
              <w:t>2018</w:t>
            </w:r>
          </w:p>
        </w:tc>
        <w:tc>
          <w:tcPr>
            <w:tcW w:w="72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3925282" w14:textId="77777777" w:rsidR="00DA5D96" w:rsidRDefault="00DA5D96">
            <w:pPr>
              <w:rPr>
                <w:rFonts w:ascii="Bookman Old Style" w:hAnsi="Bookman Old Style"/>
                <w:b/>
                <w:sz w:val="16"/>
                <w:szCs w:val="16"/>
                <w:lang w:val="id-ID" w:eastAsia="id-ID"/>
              </w:rPr>
            </w:pPr>
            <w:r>
              <w:rPr>
                <w:rFonts w:ascii="Bookman Old Style" w:hAnsi="Bookman Old Style"/>
                <w:b/>
                <w:sz w:val="16"/>
                <w:szCs w:val="16"/>
                <w:lang w:val="id-ID" w:eastAsia="id-ID"/>
              </w:rPr>
              <w:t>2019</w:t>
            </w:r>
          </w:p>
        </w:tc>
        <w:tc>
          <w:tcPr>
            <w:tcW w:w="72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F741AA6" w14:textId="77777777" w:rsidR="00DA5D96" w:rsidRDefault="00DA5D96">
            <w:pPr>
              <w:rPr>
                <w:rFonts w:ascii="Bookman Old Style" w:hAnsi="Bookman Old Style"/>
                <w:b/>
                <w:sz w:val="16"/>
                <w:szCs w:val="16"/>
                <w:lang w:val="id-ID" w:eastAsia="id-ID"/>
              </w:rPr>
            </w:pPr>
            <w:r>
              <w:rPr>
                <w:rFonts w:ascii="Bookman Old Style" w:hAnsi="Bookman Old Style"/>
                <w:b/>
                <w:sz w:val="16"/>
                <w:szCs w:val="16"/>
                <w:lang w:val="id-ID" w:eastAsia="id-ID"/>
              </w:rPr>
              <w:t>2020</w:t>
            </w:r>
          </w:p>
        </w:tc>
        <w:tc>
          <w:tcPr>
            <w:tcW w:w="72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42F087A" w14:textId="77777777" w:rsidR="00DA5D96" w:rsidRDefault="00DA5D96">
            <w:pPr>
              <w:rPr>
                <w:rFonts w:ascii="Bookman Old Style" w:hAnsi="Bookman Old Style"/>
                <w:b/>
                <w:sz w:val="16"/>
                <w:szCs w:val="16"/>
                <w:lang w:val="id-ID" w:eastAsia="id-ID"/>
              </w:rPr>
            </w:pPr>
            <w:r>
              <w:rPr>
                <w:rFonts w:ascii="Bookman Old Style" w:hAnsi="Bookman Old Style"/>
                <w:b/>
                <w:sz w:val="16"/>
                <w:szCs w:val="16"/>
                <w:lang w:val="id-ID" w:eastAsia="id-ID"/>
              </w:rPr>
              <w:t>2021</w:t>
            </w:r>
          </w:p>
        </w:tc>
        <w:tc>
          <w:tcPr>
            <w:tcW w:w="72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B6516AC" w14:textId="77777777" w:rsidR="00DA5D96" w:rsidRDefault="00DA5D96">
            <w:pPr>
              <w:rPr>
                <w:rFonts w:ascii="Bookman Old Style" w:hAnsi="Bookman Old Style"/>
                <w:b/>
                <w:sz w:val="16"/>
                <w:szCs w:val="16"/>
                <w:lang w:val="id-ID" w:eastAsia="id-ID"/>
              </w:rPr>
            </w:pPr>
            <w:r>
              <w:rPr>
                <w:rFonts w:ascii="Bookman Old Style" w:hAnsi="Bookman Old Style"/>
                <w:b/>
                <w:sz w:val="16"/>
                <w:szCs w:val="16"/>
                <w:lang w:val="id-ID" w:eastAsia="id-ID"/>
              </w:rPr>
              <w:t>2022</w:t>
            </w:r>
          </w:p>
        </w:tc>
        <w:tc>
          <w:tcPr>
            <w:tcW w:w="72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023A31F" w14:textId="77777777" w:rsidR="00DA5D96" w:rsidRDefault="00DA5D96">
            <w:pPr>
              <w:rPr>
                <w:rFonts w:ascii="Bookman Old Style" w:hAnsi="Bookman Old Style"/>
                <w:b/>
                <w:sz w:val="16"/>
                <w:szCs w:val="16"/>
                <w:lang w:val="id-ID" w:eastAsia="id-ID"/>
              </w:rPr>
            </w:pPr>
            <w:r>
              <w:rPr>
                <w:rFonts w:ascii="Bookman Old Style" w:hAnsi="Bookman Old Style"/>
                <w:b/>
                <w:sz w:val="16"/>
                <w:szCs w:val="16"/>
                <w:lang w:val="id-ID" w:eastAsia="id-ID"/>
              </w:rPr>
              <w:t>2023</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2359F8B" w14:textId="77777777" w:rsidR="00DA5D96" w:rsidRDefault="00DA5D96">
            <w:pPr>
              <w:rPr>
                <w:rFonts w:ascii="Bookman Old Style" w:hAnsi="Bookman Old Style"/>
                <w:b/>
                <w:sz w:val="16"/>
                <w:szCs w:val="16"/>
                <w:lang w:val="id-ID" w:eastAsia="id-ID"/>
              </w:rPr>
            </w:pPr>
          </w:p>
        </w:tc>
      </w:tr>
      <w:tr w:rsidR="00DA5D96" w14:paraId="1A777C64" w14:textId="77777777" w:rsidTr="00DA5D96">
        <w:trPr>
          <w:trHeight w:val="197"/>
        </w:trPr>
        <w:tc>
          <w:tcPr>
            <w:tcW w:w="540" w:type="dxa"/>
            <w:tcBorders>
              <w:top w:val="single" w:sz="4" w:space="0" w:color="auto"/>
              <w:left w:val="single" w:sz="4" w:space="0" w:color="auto"/>
              <w:bottom w:val="single" w:sz="4" w:space="0" w:color="auto"/>
              <w:right w:val="single" w:sz="4" w:space="0" w:color="auto"/>
            </w:tcBorders>
            <w:hideMark/>
          </w:tcPr>
          <w:p w14:paraId="600D46A8" w14:textId="77777777" w:rsidR="00DA5D96" w:rsidRDefault="00DA5D96">
            <w:pPr>
              <w:tabs>
                <w:tab w:val="left" w:pos="6000"/>
              </w:tabs>
              <w:ind w:left="30"/>
              <w:jc w:val="center"/>
              <w:rPr>
                <w:rFonts w:ascii="Bookman Old Style" w:hAnsi="Bookman Old Style"/>
                <w:sz w:val="16"/>
                <w:szCs w:val="16"/>
                <w:lang w:val="id-ID" w:eastAsia="id-ID"/>
              </w:rPr>
            </w:pPr>
            <w:r>
              <w:rPr>
                <w:rFonts w:ascii="Bookman Old Style" w:hAnsi="Bookman Old Style"/>
                <w:sz w:val="16"/>
                <w:szCs w:val="16"/>
                <w:lang w:val="id-ID" w:eastAsia="id-ID"/>
              </w:rPr>
              <w:t>(1)</w:t>
            </w:r>
          </w:p>
        </w:tc>
        <w:tc>
          <w:tcPr>
            <w:tcW w:w="1717" w:type="dxa"/>
            <w:tcBorders>
              <w:top w:val="single" w:sz="4" w:space="0" w:color="auto"/>
              <w:left w:val="single" w:sz="4" w:space="0" w:color="auto"/>
              <w:bottom w:val="single" w:sz="4" w:space="0" w:color="auto"/>
              <w:right w:val="single" w:sz="4" w:space="0" w:color="auto"/>
            </w:tcBorders>
            <w:hideMark/>
          </w:tcPr>
          <w:p w14:paraId="785C941D"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(2)</w:t>
            </w:r>
          </w:p>
        </w:tc>
        <w:tc>
          <w:tcPr>
            <w:tcW w:w="851" w:type="dxa"/>
            <w:tcBorders>
              <w:top w:val="single" w:sz="4" w:space="0" w:color="auto"/>
              <w:left w:val="single" w:sz="4" w:space="0" w:color="auto"/>
              <w:bottom w:val="single" w:sz="4" w:space="0" w:color="auto"/>
              <w:right w:val="single" w:sz="4" w:space="0" w:color="auto"/>
            </w:tcBorders>
            <w:hideMark/>
          </w:tcPr>
          <w:p w14:paraId="12AB0AC2" w14:textId="77777777" w:rsidR="00DA5D96" w:rsidRDefault="00DA5D96">
            <w:pPr>
              <w:rPr>
                <w:rFonts w:ascii="Bookman Old Style" w:hAnsi="Bookman Old Style"/>
                <w:sz w:val="16"/>
                <w:szCs w:val="16"/>
                <w:lang w:val="id-ID" w:eastAsia="id-ID"/>
              </w:rPr>
            </w:pPr>
            <w:r>
              <w:rPr>
                <w:rFonts w:ascii="Bookman Old Style" w:hAnsi="Bookman Old Style"/>
                <w:sz w:val="16"/>
                <w:szCs w:val="16"/>
                <w:lang w:val="id-ID" w:eastAsia="id-ID"/>
              </w:rPr>
              <w:t>(3)</w:t>
            </w:r>
          </w:p>
        </w:tc>
        <w:tc>
          <w:tcPr>
            <w:tcW w:w="708" w:type="dxa"/>
            <w:tcBorders>
              <w:top w:val="single" w:sz="4" w:space="0" w:color="auto"/>
              <w:left w:val="single" w:sz="4" w:space="0" w:color="auto"/>
              <w:bottom w:val="single" w:sz="4" w:space="0" w:color="auto"/>
              <w:right w:val="single" w:sz="4" w:space="0" w:color="auto"/>
            </w:tcBorders>
            <w:hideMark/>
          </w:tcPr>
          <w:p w14:paraId="46C86F72" w14:textId="77777777" w:rsidR="00DA5D96" w:rsidRDefault="00DA5D96">
            <w:pPr>
              <w:pStyle w:val="ListParagraph"/>
              <w:ind w:left="241" w:firstLine="0"/>
              <w:jc w:val="center"/>
              <w:rPr>
                <w:rFonts w:ascii="Bookman Old Style" w:hAnsi="Bookman Old Style"/>
                <w:sz w:val="16"/>
                <w:szCs w:val="16"/>
                <w:lang w:val="id-ID" w:eastAsia="id-ID"/>
              </w:rPr>
            </w:pPr>
            <w:r>
              <w:rPr>
                <w:rFonts w:ascii="Bookman Old Style" w:hAnsi="Bookman Old Style"/>
                <w:sz w:val="16"/>
                <w:szCs w:val="16"/>
                <w:lang w:val="id-ID" w:eastAsia="id-ID"/>
              </w:rPr>
              <w:t>(4)</w:t>
            </w:r>
          </w:p>
        </w:tc>
        <w:tc>
          <w:tcPr>
            <w:tcW w:w="674" w:type="dxa"/>
            <w:tcBorders>
              <w:top w:val="single" w:sz="4" w:space="0" w:color="auto"/>
              <w:left w:val="single" w:sz="4" w:space="0" w:color="auto"/>
              <w:bottom w:val="single" w:sz="4" w:space="0" w:color="auto"/>
              <w:right w:val="single" w:sz="4" w:space="0" w:color="auto"/>
            </w:tcBorders>
            <w:hideMark/>
          </w:tcPr>
          <w:p w14:paraId="12684062"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(5)</w:t>
            </w:r>
          </w:p>
        </w:tc>
        <w:tc>
          <w:tcPr>
            <w:tcW w:w="720" w:type="dxa"/>
            <w:tcBorders>
              <w:top w:val="single" w:sz="4" w:space="0" w:color="auto"/>
              <w:left w:val="single" w:sz="4" w:space="0" w:color="auto"/>
              <w:bottom w:val="single" w:sz="4" w:space="0" w:color="auto"/>
              <w:right w:val="single" w:sz="4" w:space="0" w:color="auto"/>
            </w:tcBorders>
            <w:hideMark/>
          </w:tcPr>
          <w:p w14:paraId="447AAC85" w14:textId="77777777" w:rsidR="00DA5D96" w:rsidRDefault="00DA5D96">
            <w:pPr>
              <w:ind w:left="175"/>
              <w:jc w:val="center"/>
              <w:rPr>
                <w:rFonts w:ascii="Bookman Old Style" w:hAnsi="Bookman Old Style"/>
                <w:sz w:val="16"/>
                <w:szCs w:val="16"/>
                <w:lang w:val="id-ID" w:eastAsia="id-ID"/>
              </w:rPr>
            </w:pPr>
            <w:r>
              <w:rPr>
                <w:rFonts w:ascii="Bookman Old Style" w:hAnsi="Bookman Old Style"/>
                <w:sz w:val="16"/>
                <w:szCs w:val="16"/>
                <w:lang w:val="id-ID" w:eastAsia="id-ID"/>
              </w:rPr>
              <w:t>(6)</w:t>
            </w:r>
          </w:p>
        </w:tc>
        <w:tc>
          <w:tcPr>
            <w:tcW w:w="720" w:type="dxa"/>
            <w:tcBorders>
              <w:top w:val="single" w:sz="4" w:space="0" w:color="auto"/>
              <w:left w:val="single" w:sz="4" w:space="0" w:color="auto"/>
              <w:bottom w:val="single" w:sz="4" w:space="0" w:color="auto"/>
              <w:right w:val="single" w:sz="4" w:space="0" w:color="auto"/>
            </w:tcBorders>
            <w:hideMark/>
          </w:tcPr>
          <w:p w14:paraId="313937A5"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(7)</w:t>
            </w:r>
          </w:p>
        </w:tc>
        <w:tc>
          <w:tcPr>
            <w:tcW w:w="720" w:type="dxa"/>
            <w:tcBorders>
              <w:top w:val="single" w:sz="4" w:space="0" w:color="auto"/>
              <w:left w:val="single" w:sz="4" w:space="0" w:color="auto"/>
              <w:bottom w:val="single" w:sz="4" w:space="0" w:color="auto"/>
              <w:right w:val="single" w:sz="4" w:space="0" w:color="auto"/>
            </w:tcBorders>
            <w:hideMark/>
          </w:tcPr>
          <w:p w14:paraId="7B1879CC"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(8)</w:t>
            </w:r>
          </w:p>
        </w:tc>
        <w:tc>
          <w:tcPr>
            <w:tcW w:w="720" w:type="dxa"/>
            <w:tcBorders>
              <w:top w:val="single" w:sz="4" w:space="0" w:color="auto"/>
              <w:left w:val="single" w:sz="4" w:space="0" w:color="auto"/>
              <w:bottom w:val="single" w:sz="4" w:space="0" w:color="auto"/>
              <w:right w:val="single" w:sz="4" w:space="0" w:color="auto"/>
            </w:tcBorders>
            <w:hideMark/>
          </w:tcPr>
          <w:p w14:paraId="75058489"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BA7EAB"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9A4C8C" w14:textId="77777777" w:rsidR="00DA5D96" w:rsidRDefault="00DA5D96">
            <w:pPr>
              <w:jc w:val="center"/>
              <w:rPr>
                <w:rFonts w:ascii="Bookman Old Style" w:hAnsi="Bookman Old Style"/>
                <w:sz w:val="16"/>
                <w:szCs w:val="16"/>
                <w:lang w:val="id-ID" w:eastAsia="id-ID"/>
              </w:rPr>
            </w:pPr>
            <w:r>
              <w:rPr>
                <w:rFonts w:ascii="Bookman Old Style" w:hAnsi="Bookman Old Style"/>
                <w:sz w:val="16"/>
                <w:szCs w:val="16"/>
                <w:lang w:val="id-ID" w:eastAsia="id-ID"/>
              </w:rPr>
              <w:t>(11)</w:t>
            </w:r>
          </w:p>
        </w:tc>
      </w:tr>
      <w:tr w:rsidR="00DA5D96" w14:paraId="44E31FD6" w14:textId="77777777" w:rsidTr="00DA5D96">
        <w:trPr>
          <w:trHeight w:val="431"/>
        </w:trPr>
        <w:tc>
          <w:tcPr>
            <w:tcW w:w="540" w:type="dxa"/>
            <w:tcBorders>
              <w:top w:val="single" w:sz="4" w:space="0" w:color="auto"/>
              <w:left w:val="single" w:sz="4" w:space="0" w:color="auto"/>
              <w:bottom w:val="single" w:sz="4" w:space="0" w:color="auto"/>
              <w:right w:val="single" w:sz="4" w:space="0" w:color="auto"/>
            </w:tcBorders>
            <w:vAlign w:val="center"/>
            <w:hideMark/>
          </w:tcPr>
          <w:p w14:paraId="74EBC085" w14:textId="77777777" w:rsidR="00DA5D96" w:rsidRDefault="00DA5D96">
            <w:pPr>
              <w:tabs>
                <w:tab w:val="left" w:pos="6000"/>
              </w:tabs>
              <w:ind w:left="30"/>
              <w:jc w:val="center"/>
              <w:rPr>
                <w:rFonts w:ascii="Bookman Old Style" w:hAnsi="Bookman Old Style"/>
                <w:sz w:val="18"/>
                <w:szCs w:val="16"/>
                <w:lang w:val="id-ID" w:eastAsia="id-ID"/>
              </w:rPr>
            </w:pPr>
            <w:r>
              <w:rPr>
                <w:rFonts w:ascii="Bookman Old Style" w:hAnsi="Bookman Old Style"/>
                <w:sz w:val="18"/>
                <w:szCs w:val="16"/>
                <w:lang w:val="id-ID" w:eastAsia="id-ID"/>
              </w:rPr>
              <w:t>1</w:t>
            </w:r>
          </w:p>
        </w:tc>
        <w:tc>
          <w:tcPr>
            <w:tcW w:w="1717" w:type="dxa"/>
            <w:tcBorders>
              <w:top w:val="single" w:sz="4" w:space="0" w:color="auto"/>
              <w:left w:val="single" w:sz="4" w:space="0" w:color="auto"/>
              <w:bottom w:val="single" w:sz="4" w:space="0" w:color="auto"/>
              <w:right w:val="single" w:sz="4" w:space="0" w:color="auto"/>
            </w:tcBorders>
            <w:hideMark/>
          </w:tcPr>
          <w:p w14:paraId="1345B75D" w14:textId="77777777" w:rsidR="00DA5D96" w:rsidRDefault="00DA5D96">
            <w:pPr>
              <w:rPr>
                <w:rFonts w:ascii="Bookman Old Style" w:hAnsi="Bookman Old Style"/>
                <w:sz w:val="18"/>
                <w:szCs w:val="16"/>
                <w:lang w:val="id-ID" w:eastAsia="id-ID"/>
              </w:rPr>
            </w:pPr>
            <w:r>
              <w:rPr>
                <w:rFonts w:ascii="Bookman Old Style" w:hAnsi="Bookman Old Style"/>
                <w:sz w:val="18"/>
                <w:szCs w:val="16"/>
                <w:lang w:val="id-ID" w:eastAsia="id-ID"/>
              </w:rPr>
              <w:t>Persentase capaian Standar Pelayanan Minimal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9826CD" w14:textId="77777777" w:rsidR="00DA5D96" w:rsidRDefault="00DA5D96">
            <w:pPr>
              <w:jc w:val="center"/>
              <w:rPr>
                <w:rFonts w:ascii="Bookman Old Style" w:hAnsi="Bookman Old Style"/>
                <w:b/>
                <w:sz w:val="18"/>
                <w:szCs w:val="16"/>
                <w:lang w:val="id-ID" w:eastAsia="id-ID"/>
              </w:rPr>
            </w:pPr>
            <w:r>
              <w:rPr>
                <w:rFonts w:ascii="Bookman Old Style" w:hAnsi="Bookman Old Style"/>
                <w:sz w:val="18"/>
                <w:szCs w:val="16"/>
                <w:lang w:val="id-ID" w:eastAsia="id-ID"/>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157346" w14:textId="77777777" w:rsidR="00DA5D96" w:rsidRDefault="00DA5D96">
            <w:pPr>
              <w:pStyle w:val="ListParagraph"/>
              <w:ind w:left="241" w:firstLine="0"/>
              <w:jc w:val="center"/>
              <w:rPr>
                <w:rFonts w:ascii="Bookman Old Style" w:hAnsi="Bookman Old Style"/>
                <w:sz w:val="18"/>
                <w:szCs w:val="16"/>
                <w:lang w:val="id-ID" w:eastAsia="id-ID"/>
              </w:rPr>
            </w:pPr>
            <w:r>
              <w:rPr>
                <w:rFonts w:ascii="Bookman Old Style" w:hAnsi="Bookman Old Style"/>
                <w:sz w:val="18"/>
                <w:szCs w:val="16"/>
                <w:lang w:val="id-ID" w:eastAsia="id-ID"/>
              </w:rPr>
              <w:t>80</w:t>
            </w:r>
          </w:p>
        </w:tc>
        <w:tc>
          <w:tcPr>
            <w:tcW w:w="674" w:type="dxa"/>
            <w:tcBorders>
              <w:top w:val="single" w:sz="4" w:space="0" w:color="auto"/>
              <w:left w:val="single" w:sz="4" w:space="0" w:color="auto"/>
              <w:bottom w:val="single" w:sz="4" w:space="0" w:color="auto"/>
              <w:right w:val="single" w:sz="4" w:space="0" w:color="auto"/>
            </w:tcBorders>
            <w:vAlign w:val="center"/>
            <w:hideMark/>
          </w:tcPr>
          <w:p w14:paraId="2DF3EE04"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FEE207" w14:textId="77777777" w:rsidR="00DA5D96" w:rsidRDefault="00DA5D96">
            <w:pPr>
              <w:ind w:left="175"/>
              <w:jc w:val="center"/>
              <w:rPr>
                <w:rFonts w:ascii="Bookman Old Style" w:hAnsi="Bookman Old Style"/>
                <w:sz w:val="18"/>
                <w:szCs w:val="16"/>
                <w:lang w:val="id-ID" w:eastAsia="id-ID"/>
              </w:rPr>
            </w:pPr>
            <w:r>
              <w:rPr>
                <w:rFonts w:ascii="Bookman Old Style" w:hAnsi="Bookman Old Style"/>
                <w:sz w:val="18"/>
                <w:szCs w:val="16"/>
                <w:lang w:val="id-ID" w:eastAsia="id-ID"/>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31E077"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7CF85E"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511567"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90</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AECF6F"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95</w:t>
            </w:r>
          </w:p>
        </w:tc>
        <w:tc>
          <w:tcPr>
            <w:tcW w:w="900" w:type="dxa"/>
            <w:tcBorders>
              <w:top w:val="single" w:sz="4" w:space="0" w:color="auto"/>
              <w:left w:val="single" w:sz="4" w:space="0" w:color="auto"/>
              <w:bottom w:val="single" w:sz="4" w:space="0" w:color="auto"/>
              <w:right w:val="single" w:sz="4" w:space="0" w:color="auto"/>
            </w:tcBorders>
            <w:vAlign w:val="center"/>
            <w:hideMark/>
          </w:tcPr>
          <w:p w14:paraId="5558A5F2"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95</w:t>
            </w:r>
          </w:p>
        </w:tc>
      </w:tr>
    </w:tbl>
    <w:p w14:paraId="5849364C" w14:textId="77777777" w:rsidR="00DA5D96" w:rsidRDefault="00DA5D96" w:rsidP="00DA5D96">
      <w:pPr>
        <w:jc w:val="center"/>
      </w:pPr>
    </w:p>
    <w:p w14:paraId="0BB4EE7C" w14:textId="77777777" w:rsidR="00DA5D96" w:rsidRDefault="00DA5D96" w:rsidP="00DA5D96">
      <w:pPr>
        <w:jc w:val="center"/>
      </w:pPr>
    </w:p>
    <w:p w14:paraId="372DBB9A" w14:textId="77777777" w:rsidR="00DA5D96" w:rsidRDefault="00DA5D96" w:rsidP="00DA5D96">
      <w:pPr>
        <w:spacing w:line="360" w:lineRule="auto"/>
        <w:ind w:firstLine="720"/>
        <w:jc w:val="both"/>
        <w:rPr>
          <w:rFonts w:ascii="Bookman Old Style" w:hAnsi="Bookman Old Style"/>
          <w:lang w:val="id-ID"/>
        </w:rPr>
      </w:pPr>
      <w:r>
        <w:rPr>
          <w:rFonts w:ascii="Bookman Old Style" w:hAnsi="Bookman Old Style"/>
        </w:rPr>
        <w:t xml:space="preserve">Program dan </w:t>
      </w:r>
      <w:proofErr w:type="spellStart"/>
      <w:r>
        <w:rPr>
          <w:rFonts w:ascii="Bookman Old Style" w:hAnsi="Bookman Old Style"/>
        </w:rPr>
        <w:t>indikator</w:t>
      </w:r>
      <w:proofErr w:type="spellEnd"/>
      <w:r>
        <w:rPr>
          <w:rFonts w:ascii="Bookman Old Style" w:hAnsi="Bookman Old Style"/>
        </w:rPr>
        <w:t xml:space="preserve"> </w:t>
      </w:r>
      <w:proofErr w:type="spellStart"/>
      <w:proofErr w:type="gramStart"/>
      <w:r>
        <w:rPr>
          <w:rFonts w:ascii="Bookman Old Style" w:hAnsi="Bookman Old Style"/>
        </w:rPr>
        <w:t>kinerja</w:t>
      </w:r>
      <w:proofErr w:type="spellEnd"/>
      <w:r>
        <w:rPr>
          <w:rFonts w:ascii="Bookman Old Style" w:hAnsi="Bookman Old Style"/>
          <w:lang w:val="id-ID"/>
        </w:rPr>
        <w:t xml:space="preserve">  yang</w:t>
      </w:r>
      <w:proofErr w:type="gramEnd"/>
      <w:r>
        <w:rPr>
          <w:rFonts w:ascii="Bookman Old Style" w:hAnsi="Bookman Old Style"/>
          <w:lang w:val="id-ID"/>
        </w:rPr>
        <w:t xml:space="preserve"> terkait dengan R</w:t>
      </w:r>
      <w:proofErr w:type="spellStart"/>
      <w:r>
        <w:rPr>
          <w:rFonts w:ascii="Bookman Old Style" w:hAnsi="Bookman Old Style"/>
        </w:rPr>
        <w:t>umah</w:t>
      </w:r>
      <w:proofErr w:type="spellEnd"/>
      <w:r>
        <w:rPr>
          <w:rFonts w:ascii="Bookman Old Style" w:hAnsi="Bookman Old Style"/>
        </w:rPr>
        <w:t xml:space="preserve"> </w:t>
      </w:r>
      <w:r>
        <w:rPr>
          <w:rFonts w:ascii="Bookman Old Style" w:hAnsi="Bookman Old Style"/>
          <w:lang w:val="id-ID"/>
        </w:rPr>
        <w:t>S</w:t>
      </w:r>
      <w:proofErr w:type="spellStart"/>
      <w:r>
        <w:rPr>
          <w:rFonts w:ascii="Bookman Old Style" w:hAnsi="Bookman Old Style"/>
        </w:rPr>
        <w:t>akit</w:t>
      </w:r>
      <w:proofErr w:type="spellEnd"/>
      <w:r>
        <w:rPr>
          <w:rFonts w:ascii="Bookman Old Style" w:hAnsi="Bookman Old Style"/>
        </w:rPr>
        <w:t xml:space="preserve"> </w:t>
      </w:r>
      <w:r>
        <w:rPr>
          <w:rFonts w:ascii="Bookman Old Style" w:hAnsi="Bookman Old Style"/>
          <w:lang w:val="id-ID"/>
        </w:rPr>
        <w:t>J</w:t>
      </w:r>
      <w:proofErr w:type="spellStart"/>
      <w:r>
        <w:rPr>
          <w:rFonts w:ascii="Bookman Old Style" w:hAnsi="Bookman Old Style"/>
        </w:rPr>
        <w:t>iwa</w:t>
      </w:r>
      <w:proofErr w:type="spellEnd"/>
      <w:r>
        <w:rPr>
          <w:rFonts w:ascii="Bookman Old Style" w:hAnsi="Bookman Old Style"/>
        </w:rPr>
        <w:t xml:space="preserve"> </w:t>
      </w:r>
      <w:r>
        <w:rPr>
          <w:rFonts w:ascii="Bookman Old Style" w:hAnsi="Bookman Old Style"/>
          <w:lang w:val="id-ID"/>
        </w:rPr>
        <w:t>D</w:t>
      </w:r>
      <w:proofErr w:type="spellStart"/>
      <w:r>
        <w:rPr>
          <w:rFonts w:ascii="Bookman Old Style" w:hAnsi="Bookman Old Style"/>
        </w:rPr>
        <w:t>aerah</w:t>
      </w:r>
      <w:proofErr w:type="spellEnd"/>
      <w:r>
        <w:rPr>
          <w:rFonts w:ascii="Bookman Old Style" w:hAnsi="Bookman Old Style"/>
        </w:rPr>
        <w:t xml:space="preserve"> Surakarta </w:t>
      </w:r>
      <w:r>
        <w:rPr>
          <w:rFonts w:ascii="Bookman Old Style" w:hAnsi="Bookman Old Style"/>
          <w:lang w:val="id-ID"/>
        </w:rPr>
        <w:t xml:space="preserve"> </w:t>
      </w:r>
      <w:proofErr w:type="spellStart"/>
      <w:r>
        <w:rPr>
          <w:rFonts w:ascii="Bookman Old Style" w:hAnsi="Bookman Old Style"/>
        </w:rPr>
        <w:t>dijabarkan</w:t>
      </w:r>
      <w:proofErr w:type="spellEnd"/>
      <w:r>
        <w:rPr>
          <w:rFonts w:ascii="Bookman Old Style" w:hAnsi="Bookman Old Style"/>
        </w:rPr>
        <w:t xml:space="preserve"> </w:t>
      </w:r>
      <w:r>
        <w:rPr>
          <w:rFonts w:ascii="Bookman Old Style" w:hAnsi="Bookman Old Style"/>
          <w:lang w:val="id-ID"/>
        </w:rPr>
        <w:t xml:space="preserve">adalah </w:t>
      </w:r>
      <w:proofErr w:type="spellStart"/>
      <w:r>
        <w:rPr>
          <w:rFonts w:ascii="Bookman Old Style" w:hAnsi="Bookman Old Style"/>
        </w:rPr>
        <w:t>sebagai</w:t>
      </w:r>
      <w:proofErr w:type="spellEnd"/>
      <w:r>
        <w:rPr>
          <w:rFonts w:ascii="Bookman Old Style" w:hAnsi="Bookman Old Style"/>
        </w:rPr>
        <w:t xml:space="preserve"> </w:t>
      </w:r>
      <w:proofErr w:type="spellStart"/>
      <w:r>
        <w:rPr>
          <w:rFonts w:ascii="Bookman Old Style" w:hAnsi="Bookman Old Style"/>
        </w:rPr>
        <w:t>berikut</w:t>
      </w:r>
      <w:proofErr w:type="spellEnd"/>
      <w:r>
        <w:rPr>
          <w:rFonts w:ascii="Bookman Old Style" w:hAnsi="Bookman Old Style"/>
        </w:rPr>
        <w:t xml:space="preserve"> :</w:t>
      </w:r>
      <w:r>
        <w:rPr>
          <w:rFonts w:ascii="Bookman Old Style" w:hAnsi="Bookman Old Style"/>
          <w:lang w:val="id-ID"/>
        </w:rPr>
        <w:t xml:space="preserve"> </w:t>
      </w:r>
    </w:p>
    <w:p w14:paraId="7082D165" w14:textId="77777777" w:rsidR="00DA5D96" w:rsidRDefault="00DA5D96" w:rsidP="00DA5D96">
      <w:pPr>
        <w:jc w:val="center"/>
      </w:pPr>
    </w:p>
    <w:p w14:paraId="65A7F059" w14:textId="77777777" w:rsidR="00DA5D96" w:rsidRDefault="00DA5D96" w:rsidP="00DA5D96"/>
    <w:p w14:paraId="76BC6C75" w14:textId="77777777" w:rsidR="00DA5D96" w:rsidRDefault="00DA5D96" w:rsidP="00DA5D96">
      <w:pPr>
        <w:pStyle w:val="Heading1"/>
        <w:ind w:left="0"/>
        <w:jc w:val="center"/>
        <w:rPr>
          <w:rFonts w:ascii="Bookman Old Style" w:hAnsi="Bookman Old Style"/>
          <w:b w:val="0"/>
        </w:rPr>
      </w:pPr>
      <w:proofErr w:type="spellStart"/>
      <w:r>
        <w:rPr>
          <w:rFonts w:ascii="Bookman Old Style" w:hAnsi="Bookman Old Style"/>
          <w:b w:val="0"/>
        </w:rPr>
        <w:t>Tabel</w:t>
      </w:r>
      <w:proofErr w:type="spellEnd"/>
      <w:r>
        <w:rPr>
          <w:rFonts w:ascii="Bookman Old Style" w:hAnsi="Bookman Old Style"/>
          <w:b w:val="0"/>
        </w:rPr>
        <w:t xml:space="preserve"> 7.2</w:t>
      </w:r>
    </w:p>
    <w:p w14:paraId="3599B473" w14:textId="77777777" w:rsidR="00DA5D96" w:rsidRDefault="00DA5D96" w:rsidP="00DA5D96">
      <w:pPr>
        <w:pStyle w:val="Heading1"/>
        <w:ind w:left="0"/>
        <w:jc w:val="center"/>
        <w:rPr>
          <w:rFonts w:ascii="Bookman Old Style" w:hAnsi="Bookman Old Style"/>
          <w:b w:val="0"/>
        </w:rPr>
      </w:pPr>
      <w:proofErr w:type="spellStart"/>
      <w:r>
        <w:rPr>
          <w:rFonts w:ascii="Bookman Old Style" w:hAnsi="Bookman Old Style"/>
          <w:b w:val="0"/>
        </w:rPr>
        <w:t>Indikator</w:t>
      </w:r>
      <w:proofErr w:type="spellEnd"/>
      <w:r>
        <w:rPr>
          <w:rFonts w:ascii="Bookman Old Style" w:hAnsi="Bookman Old Style"/>
          <w:b w:val="0"/>
        </w:rPr>
        <w:t xml:space="preserve"> </w:t>
      </w:r>
      <w:proofErr w:type="spellStart"/>
      <w:r>
        <w:rPr>
          <w:rFonts w:ascii="Bookman Old Style" w:hAnsi="Bookman Old Style"/>
          <w:b w:val="0"/>
        </w:rPr>
        <w:t>Kinerja</w:t>
      </w:r>
      <w:proofErr w:type="spellEnd"/>
      <w:r>
        <w:rPr>
          <w:rFonts w:ascii="Bookman Old Style" w:hAnsi="Bookman Old Style"/>
          <w:b w:val="0"/>
        </w:rPr>
        <w:t xml:space="preserve"> </w:t>
      </w:r>
      <w:proofErr w:type="spellStart"/>
      <w:r>
        <w:rPr>
          <w:rFonts w:ascii="Bookman Old Style" w:hAnsi="Bookman Old Style"/>
          <w:b w:val="0"/>
        </w:rPr>
        <w:t>Tahun</w:t>
      </w:r>
      <w:proofErr w:type="spellEnd"/>
      <w:r>
        <w:rPr>
          <w:rFonts w:ascii="Bookman Old Style" w:hAnsi="Bookman Old Style"/>
          <w:b w:val="0"/>
        </w:rPr>
        <w:t xml:space="preserve"> 2018 -2023</w:t>
      </w:r>
    </w:p>
    <w:tbl>
      <w:tblPr>
        <w:tblW w:w="10890"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1560"/>
        <w:gridCol w:w="1275"/>
        <w:gridCol w:w="1599"/>
        <w:gridCol w:w="1530"/>
        <w:gridCol w:w="720"/>
        <w:gridCol w:w="720"/>
        <w:gridCol w:w="720"/>
        <w:gridCol w:w="720"/>
        <w:gridCol w:w="720"/>
        <w:gridCol w:w="900"/>
      </w:tblGrid>
      <w:tr w:rsidR="00DA5D96" w14:paraId="753FC9E8" w14:textId="77777777" w:rsidTr="00DA5D96">
        <w:trPr>
          <w:trHeight w:val="736"/>
          <w:tblHeader/>
        </w:trPr>
        <w:tc>
          <w:tcPr>
            <w:tcW w:w="426"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4AC61A3"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NO</w:t>
            </w:r>
          </w:p>
        </w:tc>
        <w:tc>
          <w:tcPr>
            <w:tcW w:w="156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42A9D74" w14:textId="77777777" w:rsidR="00DA5D96" w:rsidRDefault="00DA5D96">
            <w:pPr>
              <w:tabs>
                <w:tab w:val="left" w:pos="-18"/>
                <w:tab w:val="left" w:pos="1560"/>
                <w:tab w:val="left" w:pos="6000"/>
              </w:tabs>
              <w:ind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SASARAN PEMBANGUNAN RPJMD</w:t>
            </w:r>
          </w:p>
        </w:tc>
        <w:tc>
          <w:tcPr>
            <w:tcW w:w="1275"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1E752EB"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INDIKATOR KINERJA SASARAN</w:t>
            </w:r>
          </w:p>
        </w:tc>
        <w:tc>
          <w:tcPr>
            <w:tcW w:w="1599"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264CACE" w14:textId="77777777" w:rsidR="00DA5D96" w:rsidRDefault="00DA5D96">
            <w:pPr>
              <w:tabs>
                <w:tab w:val="left" w:pos="-18"/>
                <w:tab w:val="left" w:pos="1560"/>
                <w:tab w:val="left" w:pos="6000"/>
              </w:tabs>
              <w:ind w:left="-58"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Program</w:t>
            </w:r>
          </w:p>
        </w:tc>
        <w:tc>
          <w:tcPr>
            <w:tcW w:w="153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FC4F49D" w14:textId="77777777" w:rsidR="00DA5D96" w:rsidRDefault="00DA5D96">
            <w:pPr>
              <w:tabs>
                <w:tab w:val="left" w:pos="-18"/>
                <w:tab w:val="left" w:pos="1560"/>
                <w:tab w:val="left" w:pos="6000"/>
              </w:tabs>
              <w:ind w:left="-58"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Indikator Kinerja Program</w:t>
            </w:r>
          </w:p>
        </w:tc>
        <w:tc>
          <w:tcPr>
            <w:tcW w:w="72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1E8F239"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2019</w:t>
            </w:r>
          </w:p>
        </w:tc>
        <w:tc>
          <w:tcPr>
            <w:tcW w:w="72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0A1173F" w14:textId="77777777" w:rsidR="00DA5D96" w:rsidRDefault="00DA5D96">
            <w:pPr>
              <w:tabs>
                <w:tab w:val="left" w:pos="-18"/>
                <w:tab w:val="left" w:pos="1560"/>
                <w:tab w:val="left" w:pos="6000"/>
              </w:tabs>
              <w:ind w:left="-14" w:firstLine="7"/>
              <w:jc w:val="center"/>
              <w:rPr>
                <w:rFonts w:ascii="Bookman Old Style" w:hAnsi="Bookman Old Style"/>
                <w:b/>
                <w:sz w:val="16"/>
                <w:szCs w:val="16"/>
                <w:lang w:val="id-ID" w:eastAsia="id-ID"/>
              </w:rPr>
            </w:pPr>
            <w:r>
              <w:rPr>
                <w:rFonts w:ascii="Bookman Old Style" w:hAnsi="Bookman Old Style"/>
                <w:b/>
                <w:sz w:val="16"/>
                <w:szCs w:val="16"/>
                <w:lang w:val="id-ID" w:eastAsia="id-ID"/>
              </w:rPr>
              <w:t>2020</w:t>
            </w:r>
          </w:p>
        </w:tc>
        <w:tc>
          <w:tcPr>
            <w:tcW w:w="72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F05C1FA"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2021</w:t>
            </w:r>
          </w:p>
        </w:tc>
        <w:tc>
          <w:tcPr>
            <w:tcW w:w="72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AEF687D"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2022</w:t>
            </w:r>
          </w:p>
        </w:tc>
        <w:tc>
          <w:tcPr>
            <w:tcW w:w="72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0D8866FE"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2023</w:t>
            </w:r>
          </w:p>
        </w:tc>
        <w:tc>
          <w:tcPr>
            <w:tcW w:w="90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4E3E11C" w14:textId="77777777" w:rsidR="00DA5D96" w:rsidRDefault="00DA5D96">
            <w:pPr>
              <w:tabs>
                <w:tab w:val="left" w:pos="6000"/>
              </w:tabs>
              <w:ind w:left="30"/>
              <w:jc w:val="center"/>
              <w:rPr>
                <w:rFonts w:ascii="Bookman Old Style" w:hAnsi="Bookman Old Style"/>
                <w:b/>
                <w:sz w:val="16"/>
                <w:szCs w:val="16"/>
                <w:lang w:val="id-ID" w:eastAsia="id-ID"/>
              </w:rPr>
            </w:pPr>
            <w:r>
              <w:rPr>
                <w:rFonts w:ascii="Bookman Old Style" w:hAnsi="Bookman Old Style"/>
                <w:b/>
                <w:sz w:val="16"/>
                <w:szCs w:val="16"/>
                <w:lang w:val="id-ID" w:eastAsia="id-ID"/>
              </w:rPr>
              <w:t>Kondisi kinerja pd Akhir Renstra</w:t>
            </w:r>
          </w:p>
        </w:tc>
      </w:tr>
      <w:tr w:rsidR="00DA5D96" w14:paraId="42011ED1" w14:textId="77777777" w:rsidTr="00DA5D96">
        <w:trPr>
          <w:trHeight w:val="1258"/>
        </w:trPr>
        <w:tc>
          <w:tcPr>
            <w:tcW w:w="426" w:type="dxa"/>
            <w:tcBorders>
              <w:top w:val="single" w:sz="4" w:space="0" w:color="auto"/>
              <w:left w:val="single" w:sz="4" w:space="0" w:color="auto"/>
              <w:bottom w:val="single" w:sz="4" w:space="0" w:color="auto"/>
              <w:right w:val="single" w:sz="4" w:space="0" w:color="auto"/>
            </w:tcBorders>
            <w:hideMark/>
          </w:tcPr>
          <w:p w14:paraId="2B31C836" w14:textId="77777777" w:rsidR="00DA5D96" w:rsidRDefault="00DA5D96">
            <w:pPr>
              <w:tabs>
                <w:tab w:val="left" w:pos="6000"/>
              </w:tabs>
              <w:ind w:left="30"/>
              <w:jc w:val="center"/>
              <w:rPr>
                <w:rFonts w:ascii="Bookman Old Style" w:hAnsi="Bookman Old Style"/>
                <w:sz w:val="18"/>
                <w:szCs w:val="16"/>
                <w:lang w:val="id-ID" w:eastAsia="id-ID"/>
              </w:rPr>
            </w:pPr>
            <w:r>
              <w:rPr>
                <w:rFonts w:ascii="Bookman Old Style" w:hAnsi="Bookman Old Style"/>
                <w:sz w:val="18"/>
                <w:szCs w:val="16"/>
                <w:lang w:val="id-ID" w:eastAsia="id-ID"/>
              </w:rPr>
              <w:t>1.</w:t>
            </w:r>
          </w:p>
        </w:tc>
        <w:tc>
          <w:tcPr>
            <w:tcW w:w="1560" w:type="dxa"/>
            <w:tcBorders>
              <w:top w:val="single" w:sz="4" w:space="0" w:color="auto"/>
              <w:left w:val="single" w:sz="4" w:space="0" w:color="auto"/>
              <w:bottom w:val="single" w:sz="4" w:space="0" w:color="auto"/>
              <w:right w:val="single" w:sz="4" w:space="0" w:color="auto"/>
            </w:tcBorders>
            <w:hideMark/>
          </w:tcPr>
          <w:p w14:paraId="2FDA8E12" w14:textId="77777777" w:rsidR="00DA5D96" w:rsidRDefault="00DA5D96">
            <w:pPr>
              <w:tabs>
                <w:tab w:val="left" w:pos="-18"/>
                <w:tab w:val="left" w:pos="1560"/>
                <w:tab w:val="left" w:pos="6000"/>
              </w:tabs>
              <w:ind w:left="20" w:firstLine="7"/>
              <w:rPr>
                <w:rFonts w:ascii="Bookman Old Style" w:hAnsi="Bookman Old Style"/>
                <w:sz w:val="18"/>
                <w:szCs w:val="16"/>
                <w:lang w:val="id-ID" w:eastAsia="id-ID"/>
              </w:rPr>
            </w:pPr>
            <w:r>
              <w:rPr>
                <w:rFonts w:ascii="Bookman Old Style" w:hAnsi="Bookman Old Style"/>
                <w:sz w:val="18"/>
                <w:szCs w:val="16"/>
                <w:lang w:val="id-ID" w:eastAsia="id-ID"/>
              </w:rPr>
              <w:t>Menurunnya angka kesakitan dan kematian</w:t>
            </w:r>
          </w:p>
        </w:tc>
        <w:tc>
          <w:tcPr>
            <w:tcW w:w="1275" w:type="dxa"/>
            <w:tcBorders>
              <w:top w:val="single" w:sz="4" w:space="0" w:color="auto"/>
              <w:left w:val="single" w:sz="4" w:space="0" w:color="auto"/>
              <w:bottom w:val="single" w:sz="4" w:space="0" w:color="auto"/>
              <w:right w:val="single" w:sz="4" w:space="0" w:color="auto"/>
            </w:tcBorders>
            <w:hideMark/>
          </w:tcPr>
          <w:p w14:paraId="6E8902D5" w14:textId="77777777" w:rsidR="00DA5D96" w:rsidRDefault="00DA5D96" w:rsidP="006E017D">
            <w:pPr>
              <w:pStyle w:val="ListParagraph"/>
              <w:numPr>
                <w:ilvl w:val="0"/>
                <w:numId w:val="42"/>
              </w:numPr>
              <w:ind w:left="166" w:hanging="166"/>
              <w:rPr>
                <w:rFonts w:ascii="Bookman Old Style" w:hAnsi="Bookman Old Style"/>
                <w:sz w:val="18"/>
                <w:szCs w:val="16"/>
                <w:lang w:val="id-ID" w:eastAsia="id-ID"/>
              </w:rPr>
            </w:pPr>
            <w:r>
              <w:rPr>
                <w:rFonts w:ascii="Bookman Old Style" w:hAnsi="Bookman Old Style"/>
                <w:sz w:val="18"/>
                <w:szCs w:val="16"/>
                <w:lang w:val="id-ID" w:eastAsia="id-ID"/>
              </w:rPr>
              <w:t>Persentase capaian Standar Pelayanan Minimal (SPM)</w:t>
            </w:r>
          </w:p>
        </w:tc>
        <w:tc>
          <w:tcPr>
            <w:tcW w:w="1599" w:type="dxa"/>
            <w:tcBorders>
              <w:top w:val="single" w:sz="4" w:space="0" w:color="auto"/>
              <w:left w:val="single" w:sz="4" w:space="0" w:color="auto"/>
              <w:bottom w:val="single" w:sz="4" w:space="0" w:color="auto"/>
              <w:right w:val="single" w:sz="4" w:space="0" w:color="auto"/>
            </w:tcBorders>
            <w:hideMark/>
          </w:tcPr>
          <w:p w14:paraId="193E8B5C" w14:textId="77777777" w:rsidR="00DA5D96" w:rsidRDefault="00DA5D96" w:rsidP="006E017D">
            <w:pPr>
              <w:pStyle w:val="ListParagraph"/>
              <w:numPr>
                <w:ilvl w:val="0"/>
                <w:numId w:val="43"/>
              </w:numPr>
              <w:ind w:left="241" w:hanging="241"/>
              <w:rPr>
                <w:rFonts w:ascii="Bookman Old Style" w:hAnsi="Bookman Old Style"/>
                <w:sz w:val="18"/>
                <w:szCs w:val="16"/>
                <w:lang w:val="id-ID" w:eastAsia="id-ID"/>
              </w:rPr>
            </w:pPr>
            <w:r>
              <w:rPr>
                <w:rFonts w:ascii="Bookman Old Style" w:hAnsi="Bookman Old Style"/>
                <w:sz w:val="18"/>
                <w:szCs w:val="16"/>
                <w:lang w:val="id-ID" w:eastAsia="id-ID"/>
              </w:rPr>
              <w:t>Program pelayanan Kesehatan</w:t>
            </w:r>
          </w:p>
        </w:tc>
        <w:tc>
          <w:tcPr>
            <w:tcW w:w="1530" w:type="dxa"/>
            <w:tcBorders>
              <w:top w:val="single" w:sz="4" w:space="0" w:color="auto"/>
              <w:left w:val="single" w:sz="4" w:space="0" w:color="auto"/>
              <w:bottom w:val="single" w:sz="4" w:space="0" w:color="auto"/>
              <w:right w:val="single" w:sz="4" w:space="0" w:color="auto"/>
            </w:tcBorders>
            <w:hideMark/>
          </w:tcPr>
          <w:p w14:paraId="0F750425" w14:textId="77777777" w:rsidR="00DA5D96" w:rsidRDefault="00DA5D96" w:rsidP="006E017D">
            <w:pPr>
              <w:pStyle w:val="ListParagraph"/>
              <w:numPr>
                <w:ilvl w:val="0"/>
                <w:numId w:val="44"/>
              </w:numPr>
              <w:ind w:left="256" w:hanging="256"/>
              <w:rPr>
                <w:rFonts w:ascii="Bookman Old Style" w:hAnsi="Bookman Old Style"/>
                <w:sz w:val="18"/>
                <w:szCs w:val="16"/>
                <w:lang w:val="id-ID" w:eastAsia="id-ID"/>
              </w:rPr>
            </w:pPr>
            <w:r>
              <w:rPr>
                <w:rFonts w:ascii="Bookman Old Style" w:hAnsi="Bookman Old Style"/>
                <w:sz w:val="18"/>
                <w:szCs w:val="16"/>
                <w:lang w:val="id-ID" w:eastAsia="id-ID"/>
              </w:rPr>
              <w:t>Persentase pemenuhan pelayanan kesehatan</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2CAA01" w14:textId="77777777" w:rsidR="00DA5D96" w:rsidRDefault="00DA5D96">
            <w:pPr>
              <w:ind w:left="175"/>
              <w:jc w:val="center"/>
              <w:rPr>
                <w:rFonts w:ascii="Bookman Old Style" w:hAnsi="Bookman Old Style"/>
                <w:sz w:val="18"/>
                <w:szCs w:val="16"/>
                <w:lang w:val="id-ID" w:eastAsia="id-ID"/>
              </w:rPr>
            </w:pPr>
            <w:r>
              <w:rPr>
                <w:rFonts w:ascii="Bookman Old Style" w:hAnsi="Bookman Old Style"/>
                <w:sz w:val="18"/>
                <w:szCs w:val="16"/>
                <w:lang w:val="id-ID" w:eastAsia="id-ID"/>
              </w:rPr>
              <w:t>40</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82A26F"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30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9E4D65" w14:textId="77777777" w:rsidR="00DA5D96" w:rsidRDefault="00DA5D96">
            <w:pPr>
              <w:jc w:val="center"/>
              <w:rPr>
                <w:rFonts w:ascii="Bookman Old Style" w:hAnsi="Bookman Old Style"/>
                <w:sz w:val="18"/>
                <w:szCs w:val="16"/>
                <w:lang w:val="id-ID" w:eastAsia="id-ID"/>
              </w:rPr>
            </w:pPr>
            <w:r>
              <w:rPr>
                <w:rFonts w:ascii="Bookman Old Style" w:hAnsi="Bookman Old Style"/>
                <w:b/>
                <w:sz w:val="18"/>
                <w:szCs w:val="16"/>
                <w:lang w:val="id-ID" w:eastAsia="id-ID"/>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0C0A10" w14:textId="77777777" w:rsidR="00DA5D96" w:rsidRDefault="00DA5D96">
            <w:pPr>
              <w:jc w:val="center"/>
              <w:rPr>
                <w:rFonts w:ascii="Bookman Old Style" w:hAnsi="Bookman Old Style"/>
                <w:sz w:val="18"/>
                <w:szCs w:val="16"/>
                <w:lang w:val="id-ID" w:eastAsia="id-ID"/>
              </w:rPr>
            </w:pPr>
            <w:r>
              <w:rPr>
                <w:rFonts w:ascii="Bookman Old Style" w:hAnsi="Bookman Old Style"/>
                <w:b/>
                <w:sz w:val="18"/>
                <w:szCs w:val="16"/>
                <w:lang w:val="id-ID" w:eastAsia="id-ID"/>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AD0A4" w14:textId="77777777" w:rsidR="00DA5D96" w:rsidRDefault="00DA5D96">
            <w:pPr>
              <w:jc w:val="center"/>
              <w:rPr>
                <w:rFonts w:ascii="Bookman Old Style" w:hAnsi="Bookman Old Style"/>
                <w:sz w:val="18"/>
                <w:szCs w:val="16"/>
                <w:lang w:val="id-ID" w:eastAsia="id-ID"/>
              </w:rPr>
            </w:pPr>
            <w:r>
              <w:rPr>
                <w:rFonts w:ascii="Bookman Old Style" w:hAnsi="Bookman Old Style"/>
                <w:b/>
                <w:sz w:val="18"/>
                <w:szCs w:val="16"/>
                <w:lang w:val="id-ID" w:eastAsia="id-ID"/>
              </w:rPr>
              <w:t>10</w:t>
            </w:r>
          </w:p>
        </w:tc>
        <w:tc>
          <w:tcPr>
            <w:tcW w:w="900" w:type="dxa"/>
            <w:tcBorders>
              <w:top w:val="single" w:sz="4" w:space="0" w:color="auto"/>
              <w:left w:val="single" w:sz="4" w:space="0" w:color="auto"/>
              <w:bottom w:val="single" w:sz="4" w:space="0" w:color="auto"/>
              <w:right w:val="single" w:sz="4" w:space="0" w:color="auto"/>
            </w:tcBorders>
            <w:vAlign w:val="center"/>
          </w:tcPr>
          <w:p w14:paraId="445312B2" w14:textId="77777777" w:rsidR="00DA5D96" w:rsidRDefault="00DA5D96">
            <w:pPr>
              <w:jc w:val="center"/>
              <w:rPr>
                <w:rFonts w:ascii="Bookman Old Style" w:hAnsi="Bookman Old Style"/>
                <w:sz w:val="18"/>
                <w:szCs w:val="16"/>
                <w:lang w:val="id-ID" w:eastAsia="id-ID"/>
              </w:rPr>
            </w:pPr>
          </w:p>
        </w:tc>
      </w:tr>
      <w:tr w:rsidR="00DA5D96" w14:paraId="0B5AAEB9" w14:textId="77777777" w:rsidTr="00DA5D96">
        <w:trPr>
          <w:trHeight w:val="1701"/>
        </w:trPr>
        <w:tc>
          <w:tcPr>
            <w:tcW w:w="426" w:type="dxa"/>
            <w:tcBorders>
              <w:top w:val="single" w:sz="4" w:space="0" w:color="auto"/>
              <w:left w:val="single" w:sz="4" w:space="0" w:color="auto"/>
              <w:bottom w:val="single" w:sz="4" w:space="0" w:color="auto"/>
              <w:right w:val="single" w:sz="4" w:space="0" w:color="auto"/>
            </w:tcBorders>
          </w:tcPr>
          <w:p w14:paraId="4007FDD6" w14:textId="77777777" w:rsidR="00DA5D96" w:rsidRDefault="00DA5D96">
            <w:pPr>
              <w:tabs>
                <w:tab w:val="left" w:pos="6000"/>
              </w:tabs>
              <w:ind w:left="30"/>
              <w:jc w:val="center"/>
              <w:rPr>
                <w:rFonts w:ascii="Bookman Old Style" w:hAnsi="Bookman Old Style"/>
                <w:sz w:val="18"/>
                <w:szCs w:val="16"/>
                <w:lang w:val="id-ID" w:eastAsia="id-ID"/>
              </w:rPr>
            </w:pPr>
          </w:p>
        </w:tc>
        <w:tc>
          <w:tcPr>
            <w:tcW w:w="1560" w:type="dxa"/>
            <w:tcBorders>
              <w:top w:val="single" w:sz="4" w:space="0" w:color="auto"/>
              <w:left w:val="single" w:sz="4" w:space="0" w:color="auto"/>
              <w:bottom w:val="single" w:sz="4" w:space="0" w:color="auto"/>
              <w:right w:val="single" w:sz="4" w:space="0" w:color="auto"/>
            </w:tcBorders>
          </w:tcPr>
          <w:p w14:paraId="0DA1C047" w14:textId="77777777" w:rsidR="00DA5D96" w:rsidRDefault="00DA5D96">
            <w:pPr>
              <w:tabs>
                <w:tab w:val="left" w:pos="-18"/>
                <w:tab w:val="left" w:pos="1560"/>
                <w:tab w:val="left" w:pos="6000"/>
              </w:tabs>
              <w:ind w:left="20" w:firstLine="7"/>
              <w:rPr>
                <w:rFonts w:ascii="Bookman Old Style" w:hAnsi="Bookman Old Style"/>
                <w:sz w:val="18"/>
                <w:szCs w:val="16"/>
                <w:lang w:val="id-ID" w:eastAsia="id-ID"/>
              </w:rPr>
            </w:pPr>
          </w:p>
        </w:tc>
        <w:tc>
          <w:tcPr>
            <w:tcW w:w="1275" w:type="dxa"/>
            <w:tcBorders>
              <w:top w:val="single" w:sz="4" w:space="0" w:color="auto"/>
              <w:left w:val="single" w:sz="4" w:space="0" w:color="auto"/>
              <w:bottom w:val="single" w:sz="4" w:space="0" w:color="auto"/>
              <w:right w:val="single" w:sz="4" w:space="0" w:color="auto"/>
            </w:tcBorders>
          </w:tcPr>
          <w:p w14:paraId="115A2CDA" w14:textId="77777777" w:rsidR="00DA5D96" w:rsidRDefault="00DA5D96">
            <w:pPr>
              <w:rPr>
                <w:rFonts w:ascii="Bookman Old Style" w:hAnsi="Bookman Old Style"/>
                <w:sz w:val="18"/>
                <w:szCs w:val="16"/>
                <w:lang w:val="id-ID" w:eastAsia="id-ID"/>
              </w:rPr>
            </w:pPr>
          </w:p>
        </w:tc>
        <w:tc>
          <w:tcPr>
            <w:tcW w:w="1599" w:type="dxa"/>
            <w:tcBorders>
              <w:top w:val="single" w:sz="4" w:space="0" w:color="auto"/>
              <w:left w:val="single" w:sz="4" w:space="0" w:color="auto"/>
              <w:bottom w:val="single" w:sz="4" w:space="0" w:color="auto"/>
              <w:right w:val="single" w:sz="4" w:space="0" w:color="auto"/>
            </w:tcBorders>
          </w:tcPr>
          <w:p w14:paraId="4B775E7E" w14:textId="77777777" w:rsidR="00DA5D96" w:rsidRDefault="00DA5D96">
            <w:pPr>
              <w:rPr>
                <w:rFonts w:ascii="Bookman Old Style" w:hAnsi="Bookman Old Style"/>
                <w:sz w:val="18"/>
                <w:szCs w:val="16"/>
                <w:lang w:val="id-ID" w:eastAsia="id-ID"/>
              </w:rPr>
            </w:pPr>
          </w:p>
        </w:tc>
        <w:tc>
          <w:tcPr>
            <w:tcW w:w="1530" w:type="dxa"/>
            <w:tcBorders>
              <w:top w:val="single" w:sz="4" w:space="0" w:color="auto"/>
              <w:left w:val="single" w:sz="4" w:space="0" w:color="auto"/>
              <w:bottom w:val="single" w:sz="4" w:space="0" w:color="auto"/>
              <w:right w:val="single" w:sz="4" w:space="0" w:color="auto"/>
            </w:tcBorders>
            <w:hideMark/>
          </w:tcPr>
          <w:p w14:paraId="3D70E390" w14:textId="77777777" w:rsidR="00DA5D96" w:rsidRDefault="00DA5D96" w:rsidP="006E017D">
            <w:pPr>
              <w:pStyle w:val="ListParagraph"/>
              <w:numPr>
                <w:ilvl w:val="0"/>
                <w:numId w:val="44"/>
              </w:numPr>
              <w:ind w:left="256" w:hanging="256"/>
              <w:rPr>
                <w:rFonts w:ascii="Bookman Old Style" w:hAnsi="Bookman Old Style"/>
                <w:sz w:val="18"/>
                <w:szCs w:val="16"/>
                <w:lang w:val="id-ID" w:eastAsia="id-ID"/>
              </w:rPr>
            </w:pPr>
            <w:r>
              <w:rPr>
                <w:rFonts w:ascii="Bookman Old Style" w:hAnsi="Bookman Old Style"/>
                <w:sz w:val="18"/>
                <w:szCs w:val="16"/>
                <w:lang w:val="id-ID" w:eastAsia="id-ID"/>
              </w:rPr>
              <w:t>Persentase pemenuhan sarana, prasarana dan alat kesehatan pelayanan kesehatan</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D6D259" w14:textId="77777777" w:rsidR="00DA5D96" w:rsidRDefault="00DA5D96">
            <w:pPr>
              <w:ind w:left="175"/>
              <w:jc w:val="center"/>
              <w:rPr>
                <w:rFonts w:ascii="Bookman Old Style" w:hAnsi="Bookman Old Style"/>
                <w:sz w:val="18"/>
                <w:szCs w:val="16"/>
                <w:lang w:val="id-ID" w:eastAsia="id-ID"/>
              </w:rPr>
            </w:pPr>
            <w:r>
              <w:rPr>
                <w:rFonts w:ascii="Bookman Old Style" w:hAnsi="Bookman Old Style"/>
                <w:sz w:val="18"/>
                <w:szCs w:val="16"/>
                <w:lang w:val="id-ID" w:eastAsia="id-ID"/>
              </w:rPr>
              <w:t>30</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505B4E"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40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CB70F0" w14:textId="77777777" w:rsidR="00DA5D96" w:rsidRDefault="00DA5D96">
            <w:pPr>
              <w:jc w:val="center"/>
              <w:rPr>
                <w:rFonts w:ascii="Bookman Old Style" w:hAnsi="Bookman Old Style"/>
                <w:b/>
                <w:sz w:val="18"/>
                <w:szCs w:val="16"/>
                <w:lang w:val="id-ID" w:eastAsia="id-ID"/>
              </w:rPr>
            </w:pPr>
            <w:r>
              <w:rPr>
                <w:rFonts w:ascii="Bookman Old Style" w:hAnsi="Bookman Old Style"/>
                <w:b/>
                <w:sz w:val="18"/>
                <w:szCs w:val="16"/>
                <w:lang w:val="id-ID" w:eastAsia="id-ID"/>
              </w:rPr>
              <w:t>60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B88A79" w14:textId="77777777" w:rsidR="00DA5D96" w:rsidRDefault="00DA5D96">
            <w:pPr>
              <w:jc w:val="center"/>
              <w:rPr>
                <w:rFonts w:ascii="Bookman Old Style" w:hAnsi="Bookman Old Style"/>
                <w:b/>
                <w:sz w:val="18"/>
                <w:szCs w:val="16"/>
                <w:lang w:val="id-ID" w:eastAsia="id-ID"/>
              </w:rPr>
            </w:pPr>
            <w:r>
              <w:rPr>
                <w:rFonts w:ascii="Bookman Old Style" w:hAnsi="Bookman Old Style"/>
                <w:b/>
                <w:sz w:val="18"/>
                <w:szCs w:val="16"/>
                <w:lang w:val="id-ID" w:eastAsia="id-ID"/>
              </w:rPr>
              <w:t>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A501EC" w14:textId="77777777" w:rsidR="00DA5D96" w:rsidRDefault="00DA5D96">
            <w:pPr>
              <w:jc w:val="center"/>
              <w:rPr>
                <w:rFonts w:ascii="Bookman Old Style" w:hAnsi="Bookman Old Style"/>
                <w:b/>
                <w:sz w:val="18"/>
                <w:szCs w:val="16"/>
                <w:lang w:val="id-ID" w:eastAsia="id-ID"/>
              </w:rPr>
            </w:pPr>
            <w:r>
              <w:rPr>
                <w:rFonts w:ascii="Bookman Old Style" w:hAnsi="Bookman Old Style"/>
                <w:b/>
                <w:sz w:val="18"/>
                <w:szCs w:val="16"/>
                <w:lang w:val="id-ID" w:eastAsia="id-ID"/>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479CE4"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100</w:t>
            </w:r>
          </w:p>
        </w:tc>
      </w:tr>
      <w:tr w:rsidR="00DA5D96" w14:paraId="2AF91F1D" w14:textId="77777777" w:rsidTr="00DA5D96">
        <w:trPr>
          <w:trHeight w:val="840"/>
        </w:trPr>
        <w:tc>
          <w:tcPr>
            <w:tcW w:w="426" w:type="dxa"/>
            <w:vMerge w:val="restart"/>
            <w:tcBorders>
              <w:top w:val="single" w:sz="4" w:space="0" w:color="auto"/>
              <w:left w:val="single" w:sz="4" w:space="0" w:color="auto"/>
              <w:bottom w:val="single" w:sz="4" w:space="0" w:color="auto"/>
              <w:right w:val="single" w:sz="4" w:space="0" w:color="auto"/>
            </w:tcBorders>
          </w:tcPr>
          <w:p w14:paraId="30EDA528" w14:textId="77777777" w:rsidR="00DA5D96" w:rsidRDefault="00DA5D96">
            <w:pPr>
              <w:tabs>
                <w:tab w:val="left" w:pos="6000"/>
              </w:tabs>
              <w:ind w:left="30"/>
              <w:jc w:val="center"/>
              <w:rPr>
                <w:rFonts w:ascii="Bookman Old Style" w:hAnsi="Bookman Old Style"/>
                <w:sz w:val="18"/>
                <w:szCs w:val="16"/>
                <w:lang w:val="id-ID" w:eastAsia="id-ID"/>
              </w:rPr>
            </w:pP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27E5C0FB" w14:textId="77777777" w:rsidR="00DA5D96" w:rsidRDefault="00DA5D96">
            <w:pPr>
              <w:tabs>
                <w:tab w:val="left" w:pos="1560"/>
                <w:tab w:val="left" w:pos="6000"/>
              </w:tabs>
              <w:ind w:firstLine="7"/>
              <w:rPr>
                <w:rFonts w:ascii="Bookman Old Style" w:hAnsi="Bookman Old Style"/>
                <w:sz w:val="18"/>
                <w:szCs w:val="16"/>
                <w:lang w:val="id-ID" w:eastAsia="id-ID"/>
              </w:rPr>
            </w:pP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342921AB" w14:textId="77777777" w:rsidR="00DA5D96" w:rsidRDefault="00DA5D96">
            <w:pPr>
              <w:rPr>
                <w:rFonts w:ascii="Bookman Old Style" w:hAnsi="Bookman Old Style"/>
                <w:sz w:val="18"/>
                <w:szCs w:val="16"/>
                <w:lang w:val="id-ID" w:eastAsia="id-ID"/>
              </w:rPr>
            </w:pPr>
          </w:p>
        </w:tc>
        <w:tc>
          <w:tcPr>
            <w:tcW w:w="1599" w:type="dxa"/>
            <w:tcBorders>
              <w:top w:val="single" w:sz="4" w:space="0" w:color="auto"/>
              <w:left w:val="single" w:sz="4" w:space="0" w:color="auto"/>
              <w:bottom w:val="single" w:sz="4" w:space="0" w:color="auto"/>
              <w:right w:val="single" w:sz="4" w:space="0" w:color="auto"/>
            </w:tcBorders>
            <w:hideMark/>
          </w:tcPr>
          <w:p w14:paraId="28FD77B6" w14:textId="77777777" w:rsidR="00DA5D96" w:rsidRDefault="00DA5D96">
            <w:pPr>
              <w:pStyle w:val="ListParagraph"/>
              <w:ind w:left="274" w:hanging="274"/>
              <w:rPr>
                <w:rFonts w:ascii="Bookman Old Style" w:hAnsi="Bookman Old Style"/>
                <w:sz w:val="18"/>
                <w:szCs w:val="16"/>
                <w:lang w:val="id-ID" w:eastAsia="id-ID"/>
              </w:rPr>
            </w:pPr>
            <w:r>
              <w:rPr>
                <w:rFonts w:ascii="Bookman Old Style" w:hAnsi="Bookman Old Style"/>
                <w:sz w:val="18"/>
                <w:szCs w:val="16"/>
                <w:lang w:val="id-ID" w:eastAsia="id-ID"/>
              </w:rPr>
              <w:t>2.</w:t>
            </w:r>
            <w:r>
              <w:rPr>
                <w:rFonts w:ascii="Bookman Old Style" w:hAnsi="Bookman Old Style"/>
                <w:sz w:val="18"/>
                <w:szCs w:val="16"/>
                <w:lang w:val="id-ID" w:eastAsia="id-ID"/>
              </w:rPr>
              <w:tab/>
              <w:t>Program farmasi dan perbekalan kesehatan</w:t>
            </w:r>
          </w:p>
        </w:tc>
        <w:tc>
          <w:tcPr>
            <w:tcW w:w="1530" w:type="dxa"/>
            <w:tcBorders>
              <w:top w:val="single" w:sz="4" w:space="0" w:color="auto"/>
              <w:left w:val="single" w:sz="4" w:space="0" w:color="auto"/>
              <w:bottom w:val="single" w:sz="4" w:space="0" w:color="auto"/>
              <w:right w:val="single" w:sz="4" w:space="0" w:color="auto"/>
            </w:tcBorders>
            <w:hideMark/>
          </w:tcPr>
          <w:p w14:paraId="1EE64BC0" w14:textId="77777777" w:rsidR="00DA5D96" w:rsidRDefault="00DA5D96">
            <w:pPr>
              <w:rPr>
                <w:rFonts w:ascii="Bookman Old Style" w:hAnsi="Bookman Old Style"/>
                <w:sz w:val="18"/>
                <w:szCs w:val="16"/>
                <w:lang w:val="id-ID" w:eastAsia="id-ID"/>
              </w:rPr>
            </w:pPr>
            <w:r>
              <w:rPr>
                <w:rFonts w:ascii="Bookman Old Style" w:hAnsi="Bookman Old Style"/>
                <w:sz w:val="18"/>
                <w:szCs w:val="16"/>
                <w:lang w:val="id-ID" w:eastAsia="id-ID"/>
              </w:rPr>
              <w:t>Persentase kegiatan pemenuhan logistik</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F4B4EF"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CDE06E"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27D139" w14:textId="77777777" w:rsidR="00DA5D96" w:rsidRDefault="00DA5D96">
            <w:pPr>
              <w:jc w:val="center"/>
              <w:rPr>
                <w:rFonts w:ascii="Bookman Old Style" w:hAnsi="Bookman Old Style"/>
                <w:b/>
                <w:sz w:val="18"/>
                <w:szCs w:val="16"/>
                <w:lang w:val="id-ID" w:eastAsia="id-ID"/>
              </w:rPr>
            </w:pPr>
            <w:r>
              <w:rPr>
                <w:rFonts w:ascii="Bookman Old Style" w:hAnsi="Bookman Old Style"/>
                <w:sz w:val="18"/>
                <w:szCs w:val="16"/>
                <w:lang w:val="id-ID" w:eastAsia="id-ID"/>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925BD0" w14:textId="77777777" w:rsidR="00DA5D96" w:rsidRDefault="00DA5D96">
            <w:pPr>
              <w:jc w:val="center"/>
              <w:rPr>
                <w:rFonts w:ascii="Bookman Old Style" w:hAnsi="Bookman Old Style"/>
                <w:b/>
                <w:sz w:val="18"/>
                <w:szCs w:val="16"/>
                <w:lang w:val="id-ID" w:eastAsia="id-ID"/>
              </w:rPr>
            </w:pPr>
            <w:r>
              <w:rPr>
                <w:rFonts w:ascii="Bookman Old Style" w:hAnsi="Bookman Old Style"/>
                <w:sz w:val="18"/>
                <w:szCs w:val="16"/>
                <w:lang w:val="id-ID" w:eastAsia="id-ID"/>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1D907D0" w14:textId="77777777" w:rsidR="00DA5D96" w:rsidRDefault="00DA5D96">
            <w:pPr>
              <w:jc w:val="center"/>
              <w:rPr>
                <w:rFonts w:ascii="Bookman Old Style" w:hAnsi="Bookman Old Style"/>
                <w:b/>
                <w:sz w:val="18"/>
                <w:szCs w:val="16"/>
                <w:lang w:val="id-ID" w:eastAsia="id-ID"/>
              </w:rPr>
            </w:pPr>
            <w:r>
              <w:rPr>
                <w:rFonts w:ascii="Bookman Old Style" w:hAnsi="Bookman Old Style"/>
                <w:sz w:val="18"/>
                <w:szCs w:val="16"/>
                <w:lang w:val="id-ID" w:eastAsia="id-ID"/>
              </w:rPr>
              <w:t>20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E0D9AD1" w14:textId="77777777" w:rsidR="00DA5D96" w:rsidRDefault="00DA5D96">
            <w:pPr>
              <w:jc w:val="center"/>
              <w:rPr>
                <w:rFonts w:ascii="Bookman Old Style" w:hAnsi="Bookman Old Style"/>
                <w:b/>
                <w:color w:val="FF0000"/>
                <w:sz w:val="18"/>
                <w:szCs w:val="16"/>
                <w:lang w:val="id-ID" w:eastAsia="id-ID"/>
              </w:rPr>
            </w:pPr>
            <w:r>
              <w:rPr>
                <w:rFonts w:ascii="Bookman Old Style" w:hAnsi="Bookman Old Style"/>
                <w:sz w:val="18"/>
                <w:szCs w:val="16"/>
                <w:lang w:val="id-ID" w:eastAsia="id-ID"/>
              </w:rPr>
              <w:t>100</w:t>
            </w:r>
          </w:p>
        </w:tc>
      </w:tr>
      <w:tr w:rsidR="00DA5D96" w14:paraId="23FC6094" w14:textId="77777777" w:rsidTr="00DA5D96">
        <w:trPr>
          <w:trHeight w:val="1439"/>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22B778C" w14:textId="77777777" w:rsidR="00DA5D96" w:rsidRDefault="00DA5D96">
            <w:pPr>
              <w:rPr>
                <w:rFonts w:ascii="Bookman Old Style" w:hAnsi="Bookman Old Style"/>
                <w:sz w:val="18"/>
                <w:szCs w:val="16"/>
                <w:lang w:val="id-ID" w:eastAsia="id-ID"/>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89611CC" w14:textId="77777777" w:rsidR="00DA5D96" w:rsidRDefault="00DA5D96">
            <w:pPr>
              <w:rPr>
                <w:rFonts w:ascii="Bookman Old Style" w:hAnsi="Bookman Old Style"/>
                <w:sz w:val="18"/>
                <w:szCs w:val="16"/>
                <w:lang w:val="id-ID"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0359414" w14:textId="77777777" w:rsidR="00DA5D96" w:rsidRDefault="00DA5D96">
            <w:pPr>
              <w:rPr>
                <w:rFonts w:ascii="Bookman Old Style" w:hAnsi="Bookman Old Style"/>
                <w:sz w:val="18"/>
                <w:szCs w:val="16"/>
                <w:lang w:val="id-ID" w:eastAsia="id-ID"/>
              </w:rPr>
            </w:pPr>
          </w:p>
        </w:tc>
        <w:tc>
          <w:tcPr>
            <w:tcW w:w="1599" w:type="dxa"/>
            <w:tcBorders>
              <w:top w:val="single" w:sz="4" w:space="0" w:color="auto"/>
              <w:left w:val="single" w:sz="4" w:space="0" w:color="auto"/>
              <w:bottom w:val="single" w:sz="4" w:space="0" w:color="auto"/>
              <w:right w:val="single" w:sz="4" w:space="0" w:color="auto"/>
            </w:tcBorders>
            <w:hideMark/>
          </w:tcPr>
          <w:p w14:paraId="627E9C5B" w14:textId="77777777" w:rsidR="00DA5D96" w:rsidRDefault="00DA5D96">
            <w:pPr>
              <w:pStyle w:val="ListParagraph"/>
              <w:ind w:left="274" w:hanging="274"/>
              <w:rPr>
                <w:rFonts w:ascii="Bookman Old Style" w:hAnsi="Bookman Old Style"/>
                <w:sz w:val="18"/>
                <w:szCs w:val="16"/>
                <w:lang w:val="id-ID" w:eastAsia="id-ID"/>
              </w:rPr>
            </w:pPr>
            <w:r>
              <w:rPr>
                <w:rFonts w:ascii="Bookman Old Style" w:hAnsi="Bookman Old Style"/>
                <w:sz w:val="18"/>
                <w:szCs w:val="16"/>
                <w:lang w:val="id-ID" w:eastAsia="id-ID"/>
              </w:rPr>
              <w:t>3.</w:t>
            </w:r>
            <w:r>
              <w:rPr>
                <w:rFonts w:ascii="Bookman Old Style" w:hAnsi="Bookman Old Style"/>
                <w:sz w:val="18"/>
                <w:szCs w:val="16"/>
                <w:lang w:val="id-ID" w:eastAsia="id-ID"/>
              </w:rPr>
              <w:tab/>
              <w:t>Program Sumber Daya Manusia Kesehatan dan Non Kesehatan</w:t>
            </w:r>
          </w:p>
        </w:tc>
        <w:tc>
          <w:tcPr>
            <w:tcW w:w="1530" w:type="dxa"/>
            <w:tcBorders>
              <w:top w:val="single" w:sz="4" w:space="0" w:color="auto"/>
              <w:left w:val="single" w:sz="4" w:space="0" w:color="auto"/>
              <w:bottom w:val="single" w:sz="4" w:space="0" w:color="auto"/>
              <w:right w:val="single" w:sz="4" w:space="0" w:color="auto"/>
            </w:tcBorders>
            <w:hideMark/>
          </w:tcPr>
          <w:p w14:paraId="2E4127C6" w14:textId="77777777" w:rsidR="00DA5D96" w:rsidRDefault="00DA5D96">
            <w:pPr>
              <w:rPr>
                <w:rFonts w:ascii="Bookman Old Style" w:hAnsi="Bookman Old Style"/>
                <w:sz w:val="18"/>
                <w:szCs w:val="16"/>
                <w:lang w:val="id-ID" w:eastAsia="id-ID"/>
              </w:rPr>
            </w:pPr>
            <w:r>
              <w:rPr>
                <w:rFonts w:ascii="Bookman Old Style" w:hAnsi="Bookman Old Style"/>
                <w:sz w:val="18"/>
                <w:szCs w:val="16"/>
                <w:lang w:val="id-ID" w:eastAsia="id-ID"/>
              </w:rPr>
              <w:t>Persentase Sumber daya Manusia Kesehatan dan non kesehatan terlatih</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9FB32B"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A94319"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52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80050C"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60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4E9DEF"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75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0DCE56"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B1A463" w14:textId="77777777" w:rsidR="00DA5D96" w:rsidRDefault="00DA5D96">
            <w:pPr>
              <w:jc w:val="center"/>
              <w:rPr>
                <w:rFonts w:ascii="Bookman Old Style" w:hAnsi="Bookman Old Style"/>
                <w:sz w:val="18"/>
                <w:szCs w:val="16"/>
                <w:lang w:val="id-ID" w:eastAsia="id-ID"/>
              </w:rPr>
            </w:pPr>
            <w:r>
              <w:rPr>
                <w:rFonts w:ascii="Bookman Old Style" w:hAnsi="Bookman Old Style"/>
                <w:sz w:val="18"/>
                <w:szCs w:val="16"/>
                <w:lang w:val="id-ID" w:eastAsia="id-ID"/>
              </w:rPr>
              <w:t>100</w:t>
            </w:r>
          </w:p>
        </w:tc>
      </w:tr>
      <w:tr w:rsidR="00DA5D96" w14:paraId="32B98410" w14:textId="77777777" w:rsidTr="00DA5D96">
        <w:trPr>
          <w:trHeight w:val="1316"/>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411D5EC" w14:textId="77777777" w:rsidR="00DA5D96" w:rsidRDefault="00DA5D96">
            <w:pPr>
              <w:rPr>
                <w:rFonts w:ascii="Bookman Old Style" w:hAnsi="Bookman Old Style"/>
                <w:sz w:val="18"/>
                <w:szCs w:val="16"/>
                <w:lang w:val="id-ID" w:eastAsia="id-ID"/>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B489580" w14:textId="77777777" w:rsidR="00DA5D96" w:rsidRDefault="00DA5D96">
            <w:pPr>
              <w:rPr>
                <w:rFonts w:ascii="Bookman Old Style" w:hAnsi="Bookman Old Style"/>
                <w:sz w:val="18"/>
                <w:szCs w:val="16"/>
                <w:lang w:val="id-ID"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9C3661" w14:textId="77777777" w:rsidR="00DA5D96" w:rsidRDefault="00DA5D96">
            <w:pPr>
              <w:rPr>
                <w:rFonts w:ascii="Bookman Old Style" w:hAnsi="Bookman Old Style"/>
                <w:sz w:val="18"/>
                <w:szCs w:val="16"/>
                <w:lang w:val="id-ID" w:eastAsia="id-ID"/>
              </w:rPr>
            </w:pPr>
          </w:p>
        </w:tc>
        <w:tc>
          <w:tcPr>
            <w:tcW w:w="1599" w:type="dxa"/>
            <w:tcBorders>
              <w:top w:val="single" w:sz="4" w:space="0" w:color="auto"/>
              <w:left w:val="single" w:sz="4" w:space="0" w:color="auto"/>
              <w:bottom w:val="single" w:sz="4" w:space="0" w:color="auto"/>
              <w:right w:val="single" w:sz="4" w:space="0" w:color="auto"/>
            </w:tcBorders>
            <w:hideMark/>
          </w:tcPr>
          <w:p w14:paraId="25DEE9C7" w14:textId="77777777" w:rsidR="00DA5D96" w:rsidRDefault="00DA5D96">
            <w:pPr>
              <w:tabs>
                <w:tab w:val="left" w:pos="1560"/>
                <w:tab w:val="left" w:pos="6000"/>
              </w:tabs>
              <w:ind w:left="274" w:hanging="284"/>
              <w:rPr>
                <w:rFonts w:ascii="Bookman Old Style" w:hAnsi="Bookman Old Style"/>
                <w:sz w:val="18"/>
                <w:szCs w:val="16"/>
                <w:lang w:val="id-ID" w:eastAsia="id-ID"/>
              </w:rPr>
            </w:pPr>
            <w:r>
              <w:rPr>
                <w:rFonts w:ascii="Bookman Old Style" w:hAnsi="Bookman Old Style"/>
                <w:sz w:val="18"/>
                <w:szCs w:val="16"/>
                <w:lang w:val="id-ID" w:eastAsia="id-ID"/>
              </w:rPr>
              <w:t>4.</w:t>
            </w:r>
            <w:r>
              <w:rPr>
                <w:rFonts w:ascii="Bookman Old Style" w:hAnsi="Bookman Old Style"/>
                <w:sz w:val="18"/>
                <w:szCs w:val="16"/>
                <w:lang w:val="id-ID" w:eastAsia="id-ID"/>
              </w:rPr>
              <w:tab/>
              <w:t>Program pelayanan dan pendukung pelayanan (BLUD)</w:t>
            </w:r>
          </w:p>
        </w:tc>
        <w:tc>
          <w:tcPr>
            <w:tcW w:w="1530" w:type="dxa"/>
            <w:tcBorders>
              <w:top w:val="single" w:sz="4" w:space="0" w:color="auto"/>
              <w:left w:val="single" w:sz="4" w:space="0" w:color="auto"/>
              <w:bottom w:val="single" w:sz="4" w:space="0" w:color="auto"/>
              <w:right w:val="single" w:sz="4" w:space="0" w:color="auto"/>
            </w:tcBorders>
            <w:hideMark/>
          </w:tcPr>
          <w:p w14:paraId="73BB3628" w14:textId="77777777" w:rsidR="00DA5D96" w:rsidRDefault="00DA5D96">
            <w:pPr>
              <w:tabs>
                <w:tab w:val="left" w:pos="-18"/>
                <w:tab w:val="left" w:pos="1560"/>
                <w:tab w:val="left" w:pos="6000"/>
              </w:tabs>
              <w:ind w:firstLine="7"/>
              <w:rPr>
                <w:rFonts w:ascii="Bookman Old Style" w:hAnsi="Bookman Old Style"/>
                <w:sz w:val="18"/>
                <w:szCs w:val="16"/>
                <w:lang w:val="id-ID" w:eastAsia="id-ID"/>
              </w:rPr>
            </w:pPr>
            <w:r>
              <w:rPr>
                <w:rFonts w:ascii="Bookman Old Style" w:hAnsi="Bookman Old Style"/>
                <w:sz w:val="18"/>
                <w:szCs w:val="16"/>
                <w:lang w:val="id-ID" w:eastAsia="id-ID"/>
              </w:rPr>
              <w:t>Cost Recovery Rate (CRR) Total</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198594" w14:textId="77777777" w:rsidR="00DA5D96" w:rsidRDefault="00DA5D96">
            <w:pPr>
              <w:tabs>
                <w:tab w:val="left" w:pos="6000"/>
              </w:tabs>
              <w:ind w:left="-46" w:hanging="28"/>
              <w:jc w:val="center"/>
              <w:rPr>
                <w:rFonts w:ascii="Bookman Old Style" w:hAnsi="Bookman Old Style"/>
                <w:sz w:val="18"/>
                <w:szCs w:val="16"/>
                <w:lang w:val="id-ID" w:eastAsia="id-ID"/>
              </w:rPr>
            </w:pPr>
            <w:r>
              <w:rPr>
                <w:rFonts w:ascii="Bookman Old Style" w:hAnsi="Bookman Old Style"/>
                <w:sz w:val="18"/>
                <w:szCs w:val="16"/>
                <w:lang w:val="id-ID" w:eastAsia="id-ID"/>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267215" w14:textId="77777777" w:rsidR="00DA5D96" w:rsidRDefault="00DA5D96">
            <w:pPr>
              <w:tabs>
                <w:tab w:val="left" w:pos="-18"/>
                <w:tab w:val="left" w:pos="1560"/>
                <w:tab w:val="left" w:pos="6000"/>
              </w:tabs>
              <w:ind w:left="-18" w:firstLine="7"/>
              <w:jc w:val="center"/>
              <w:rPr>
                <w:rFonts w:ascii="Bookman Old Style" w:hAnsi="Bookman Old Style"/>
                <w:sz w:val="18"/>
                <w:szCs w:val="16"/>
                <w:lang w:val="id-ID" w:eastAsia="id-ID"/>
              </w:rPr>
            </w:pPr>
            <w:r>
              <w:rPr>
                <w:rFonts w:ascii="Bookman Old Style" w:hAnsi="Bookman Old Style"/>
                <w:sz w:val="18"/>
                <w:szCs w:val="16"/>
                <w:lang w:val="id-ID" w:eastAsia="id-ID"/>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F35816"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871044"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87FD75"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135BE6"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w:t>
            </w:r>
          </w:p>
        </w:tc>
      </w:tr>
      <w:tr w:rsidR="00DA5D96" w14:paraId="55CF6143" w14:textId="77777777" w:rsidTr="00DA5D96">
        <w:trPr>
          <w:trHeight w:val="1316"/>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20C16CF" w14:textId="77777777" w:rsidR="00DA5D96" w:rsidRDefault="00DA5D96">
            <w:pPr>
              <w:rPr>
                <w:rFonts w:ascii="Bookman Old Style" w:hAnsi="Bookman Old Style"/>
                <w:sz w:val="18"/>
                <w:szCs w:val="16"/>
                <w:lang w:val="id-ID" w:eastAsia="id-ID"/>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4D3B121" w14:textId="77777777" w:rsidR="00DA5D96" w:rsidRDefault="00DA5D96">
            <w:pPr>
              <w:rPr>
                <w:rFonts w:ascii="Bookman Old Style" w:hAnsi="Bookman Old Style"/>
                <w:sz w:val="18"/>
                <w:szCs w:val="16"/>
                <w:lang w:val="id-ID"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83F2616" w14:textId="77777777" w:rsidR="00DA5D96" w:rsidRDefault="00DA5D96">
            <w:pPr>
              <w:rPr>
                <w:rFonts w:ascii="Bookman Old Style" w:hAnsi="Bookman Old Style"/>
                <w:sz w:val="18"/>
                <w:szCs w:val="16"/>
                <w:lang w:val="id-ID" w:eastAsia="id-ID"/>
              </w:rPr>
            </w:pPr>
          </w:p>
        </w:tc>
        <w:tc>
          <w:tcPr>
            <w:tcW w:w="1599" w:type="dxa"/>
            <w:tcBorders>
              <w:top w:val="single" w:sz="4" w:space="0" w:color="auto"/>
              <w:left w:val="single" w:sz="4" w:space="0" w:color="auto"/>
              <w:bottom w:val="single" w:sz="4" w:space="0" w:color="auto"/>
              <w:right w:val="single" w:sz="4" w:space="0" w:color="auto"/>
            </w:tcBorders>
            <w:hideMark/>
          </w:tcPr>
          <w:p w14:paraId="29A517CC" w14:textId="77777777" w:rsidR="00DA5D96" w:rsidRDefault="00DA5D96">
            <w:pPr>
              <w:tabs>
                <w:tab w:val="left" w:pos="1560"/>
                <w:tab w:val="left" w:pos="6000"/>
              </w:tabs>
              <w:ind w:left="274" w:hanging="284"/>
              <w:rPr>
                <w:rFonts w:ascii="Bookman Old Style" w:hAnsi="Bookman Old Style"/>
                <w:sz w:val="18"/>
                <w:szCs w:val="16"/>
                <w:lang w:val="id-ID" w:eastAsia="id-ID"/>
              </w:rPr>
            </w:pPr>
            <w:r>
              <w:rPr>
                <w:rFonts w:ascii="Bookman Old Style" w:hAnsi="Bookman Old Style"/>
                <w:sz w:val="18"/>
                <w:szCs w:val="16"/>
                <w:lang w:val="id-ID" w:eastAsia="id-ID"/>
              </w:rPr>
              <w:t>5.</w:t>
            </w:r>
            <w:r>
              <w:rPr>
                <w:rFonts w:ascii="Bookman Old Style" w:hAnsi="Bookman Old Style"/>
                <w:sz w:val="18"/>
                <w:szCs w:val="16"/>
                <w:lang w:val="id-ID" w:eastAsia="id-ID"/>
              </w:rPr>
              <w:tab/>
              <w:t>Program Peningkatan Mutu Pelayanan (BLUD)</w:t>
            </w:r>
          </w:p>
        </w:tc>
        <w:tc>
          <w:tcPr>
            <w:tcW w:w="1530" w:type="dxa"/>
            <w:tcBorders>
              <w:top w:val="single" w:sz="4" w:space="0" w:color="auto"/>
              <w:left w:val="single" w:sz="4" w:space="0" w:color="auto"/>
              <w:bottom w:val="single" w:sz="4" w:space="0" w:color="auto"/>
              <w:right w:val="single" w:sz="4" w:space="0" w:color="auto"/>
            </w:tcBorders>
            <w:hideMark/>
          </w:tcPr>
          <w:p w14:paraId="3D8EC60D" w14:textId="77777777" w:rsidR="00DA5D96" w:rsidRDefault="00DA5D96">
            <w:pPr>
              <w:tabs>
                <w:tab w:val="left" w:pos="-18"/>
                <w:tab w:val="left" w:pos="1560"/>
                <w:tab w:val="left" w:pos="6000"/>
              </w:tabs>
              <w:ind w:firstLine="7"/>
              <w:rPr>
                <w:rFonts w:ascii="Bookman Old Style" w:hAnsi="Bookman Old Style"/>
                <w:sz w:val="18"/>
                <w:szCs w:val="16"/>
                <w:lang w:val="id-ID" w:eastAsia="id-ID"/>
              </w:rPr>
            </w:pPr>
            <w:r>
              <w:rPr>
                <w:rFonts w:ascii="Bookman Old Style" w:hAnsi="Bookman Old Style"/>
                <w:sz w:val="18"/>
                <w:szCs w:val="16"/>
                <w:lang w:val="id-ID" w:eastAsia="id-ID"/>
              </w:rPr>
              <w:t>Cost Recovery Rate (CRR) Total</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50AB81" w14:textId="77777777" w:rsidR="00DA5D96" w:rsidRDefault="00DA5D96">
            <w:pPr>
              <w:tabs>
                <w:tab w:val="left" w:pos="6000"/>
              </w:tabs>
              <w:ind w:left="-46" w:hanging="28"/>
              <w:jc w:val="center"/>
              <w:rPr>
                <w:rFonts w:ascii="Bookman Old Style" w:hAnsi="Bookman Old Style"/>
                <w:sz w:val="18"/>
                <w:szCs w:val="16"/>
                <w:lang w:val="id-ID" w:eastAsia="id-ID"/>
              </w:rPr>
            </w:pPr>
            <w:r>
              <w:rPr>
                <w:rFonts w:ascii="Bookman Old Style" w:hAnsi="Bookman Old Style"/>
                <w:sz w:val="18"/>
                <w:szCs w:val="16"/>
                <w:lang w:val="id-ID" w:eastAsia="id-ID"/>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D031FB" w14:textId="77777777" w:rsidR="00DA5D96" w:rsidRDefault="00DA5D96">
            <w:pPr>
              <w:tabs>
                <w:tab w:val="left" w:pos="-18"/>
                <w:tab w:val="left" w:pos="1560"/>
                <w:tab w:val="left" w:pos="6000"/>
              </w:tabs>
              <w:ind w:left="-18" w:firstLine="7"/>
              <w:jc w:val="center"/>
              <w:rPr>
                <w:rFonts w:ascii="Bookman Old Style" w:hAnsi="Bookman Old Style"/>
                <w:sz w:val="18"/>
                <w:szCs w:val="16"/>
                <w:lang w:val="id-ID" w:eastAsia="id-ID"/>
              </w:rPr>
            </w:pPr>
            <w:r>
              <w:rPr>
                <w:rFonts w:ascii="Bookman Old Style" w:hAnsi="Bookman Old Style"/>
                <w:sz w:val="18"/>
                <w:szCs w:val="16"/>
                <w:lang w:val="id-ID" w:eastAsia="id-ID"/>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1A33EA"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4667A9"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037518"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65</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AFE41F"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65</w:t>
            </w:r>
          </w:p>
        </w:tc>
      </w:tr>
      <w:tr w:rsidR="00DA5D96" w14:paraId="211BA30B" w14:textId="77777777" w:rsidTr="00DA5D96">
        <w:trPr>
          <w:trHeight w:val="1474"/>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FD325AE" w14:textId="77777777" w:rsidR="00DA5D96" w:rsidRDefault="00DA5D96">
            <w:pPr>
              <w:rPr>
                <w:rFonts w:ascii="Bookman Old Style" w:hAnsi="Bookman Old Style"/>
                <w:sz w:val="18"/>
                <w:szCs w:val="16"/>
                <w:lang w:val="id-ID" w:eastAsia="id-ID"/>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2592BA0" w14:textId="77777777" w:rsidR="00DA5D96" w:rsidRDefault="00DA5D96">
            <w:pPr>
              <w:rPr>
                <w:rFonts w:ascii="Bookman Old Style" w:hAnsi="Bookman Old Style"/>
                <w:sz w:val="18"/>
                <w:szCs w:val="16"/>
                <w:lang w:val="id-ID"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1EB616F" w14:textId="77777777" w:rsidR="00DA5D96" w:rsidRDefault="00DA5D96">
            <w:pPr>
              <w:rPr>
                <w:rFonts w:ascii="Bookman Old Style" w:hAnsi="Bookman Old Style"/>
                <w:sz w:val="18"/>
                <w:szCs w:val="16"/>
                <w:lang w:val="id-ID" w:eastAsia="id-ID"/>
              </w:rPr>
            </w:pPr>
          </w:p>
        </w:tc>
        <w:tc>
          <w:tcPr>
            <w:tcW w:w="1599" w:type="dxa"/>
            <w:tcBorders>
              <w:top w:val="single" w:sz="4" w:space="0" w:color="auto"/>
              <w:left w:val="single" w:sz="4" w:space="0" w:color="auto"/>
              <w:bottom w:val="single" w:sz="4" w:space="0" w:color="auto"/>
              <w:right w:val="single" w:sz="4" w:space="0" w:color="auto"/>
            </w:tcBorders>
            <w:hideMark/>
          </w:tcPr>
          <w:p w14:paraId="5E059DAA" w14:textId="77777777" w:rsidR="00DA5D96" w:rsidRDefault="00DA5D96">
            <w:pPr>
              <w:pStyle w:val="ListParagraph"/>
              <w:tabs>
                <w:tab w:val="left" w:pos="1560"/>
                <w:tab w:val="left" w:pos="6000"/>
              </w:tabs>
              <w:ind w:left="274" w:hanging="284"/>
              <w:rPr>
                <w:rFonts w:ascii="Bookman Old Style" w:hAnsi="Bookman Old Style"/>
                <w:sz w:val="18"/>
                <w:szCs w:val="16"/>
                <w:lang w:val="id-ID" w:eastAsia="id-ID"/>
              </w:rPr>
            </w:pPr>
            <w:r>
              <w:rPr>
                <w:rFonts w:ascii="Bookman Old Style" w:hAnsi="Bookman Old Style"/>
                <w:sz w:val="18"/>
                <w:szCs w:val="16"/>
                <w:lang w:val="id-ID" w:eastAsia="id-ID"/>
              </w:rPr>
              <w:t>5.</w:t>
            </w:r>
            <w:r>
              <w:rPr>
                <w:rFonts w:ascii="Bookman Old Style" w:hAnsi="Bookman Old Style"/>
                <w:sz w:val="18"/>
                <w:szCs w:val="16"/>
                <w:lang w:val="id-ID" w:eastAsia="id-ID"/>
              </w:rPr>
              <w:tab/>
              <w:t xml:space="preserve">Program promosi dan pemberdayaan masyarakat </w:t>
            </w:r>
          </w:p>
        </w:tc>
        <w:tc>
          <w:tcPr>
            <w:tcW w:w="1530" w:type="dxa"/>
            <w:tcBorders>
              <w:top w:val="single" w:sz="4" w:space="0" w:color="auto"/>
              <w:left w:val="single" w:sz="4" w:space="0" w:color="auto"/>
              <w:bottom w:val="single" w:sz="4" w:space="0" w:color="auto"/>
              <w:right w:val="single" w:sz="4" w:space="0" w:color="auto"/>
            </w:tcBorders>
            <w:hideMark/>
          </w:tcPr>
          <w:p w14:paraId="187E6165" w14:textId="77777777" w:rsidR="00DA5D96" w:rsidRDefault="00DA5D96">
            <w:pPr>
              <w:tabs>
                <w:tab w:val="left" w:pos="1560"/>
                <w:tab w:val="left" w:pos="6000"/>
              </w:tabs>
              <w:ind w:firstLine="7"/>
              <w:rPr>
                <w:rFonts w:ascii="Bookman Old Style" w:hAnsi="Bookman Old Style"/>
                <w:sz w:val="18"/>
                <w:szCs w:val="16"/>
                <w:lang w:val="id-ID" w:eastAsia="id-ID"/>
              </w:rPr>
            </w:pPr>
            <w:r>
              <w:rPr>
                <w:rFonts w:ascii="Bookman Old Style" w:hAnsi="Bookman Old Style"/>
                <w:sz w:val="18"/>
                <w:szCs w:val="16"/>
                <w:lang w:val="id-ID" w:eastAsia="id-ID"/>
              </w:rPr>
              <w:t>Persentase capaian peserta kegiatan promosi dan pemberdayaan masyarakat tingkat provinsi</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6B22FA" w14:textId="77777777" w:rsidR="00DA5D96" w:rsidRDefault="00DA5D96">
            <w:pPr>
              <w:tabs>
                <w:tab w:val="left" w:pos="6000"/>
              </w:tabs>
              <w:ind w:left="-46" w:hanging="28"/>
              <w:jc w:val="center"/>
              <w:rPr>
                <w:rFonts w:ascii="Bookman Old Style" w:hAnsi="Bookman Old Style"/>
                <w:sz w:val="18"/>
                <w:szCs w:val="16"/>
                <w:lang w:val="id-ID" w:eastAsia="id-ID"/>
              </w:rPr>
            </w:pPr>
            <w:r>
              <w:rPr>
                <w:rFonts w:ascii="Bookman Old Style" w:hAnsi="Bookman Old Style"/>
                <w:sz w:val="18"/>
                <w:szCs w:val="16"/>
                <w:lang w:val="id-ID" w:eastAsia="id-ID"/>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29AF02" w14:textId="77777777" w:rsidR="00DA5D96" w:rsidRDefault="00DA5D96">
            <w:pPr>
              <w:tabs>
                <w:tab w:val="left" w:pos="-18"/>
                <w:tab w:val="left" w:pos="1560"/>
                <w:tab w:val="left" w:pos="6000"/>
              </w:tabs>
              <w:ind w:left="-18" w:firstLine="7"/>
              <w:jc w:val="center"/>
              <w:rPr>
                <w:rFonts w:ascii="Bookman Old Style" w:hAnsi="Bookman Old Style"/>
                <w:sz w:val="18"/>
                <w:szCs w:val="16"/>
                <w:lang w:val="id-ID" w:eastAsia="id-ID"/>
              </w:rPr>
            </w:pPr>
            <w:r>
              <w:rPr>
                <w:rFonts w:ascii="Bookman Old Style" w:hAnsi="Bookman Old Style"/>
                <w:sz w:val="18"/>
                <w:szCs w:val="16"/>
                <w:lang w:val="id-ID" w:eastAsia="id-ID"/>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2B9F90"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954E39"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E6D30C" w14:textId="77777777" w:rsidR="00DA5D96" w:rsidRDefault="00DA5D96">
            <w:pPr>
              <w:tabs>
                <w:tab w:val="left" w:pos="6000"/>
              </w:tabs>
              <w:ind w:left="30" w:hanging="48"/>
              <w:jc w:val="center"/>
              <w:rPr>
                <w:rFonts w:ascii="Bookman Old Style" w:hAnsi="Bookman Old Style"/>
                <w:sz w:val="18"/>
                <w:szCs w:val="16"/>
                <w:lang w:val="id-ID" w:eastAsia="id-ID"/>
              </w:rPr>
            </w:pPr>
            <w:r>
              <w:rPr>
                <w:rFonts w:ascii="Bookman Old Style" w:hAnsi="Bookman Old Style"/>
                <w:sz w:val="18"/>
                <w:szCs w:val="16"/>
                <w:lang w:val="id-ID" w:eastAsia="id-ID"/>
              </w:rPr>
              <w:t>40</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3B543F" w14:textId="77777777" w:rsidR="00DA5D96" w:rsidRDefault="00DA5D96">
            <w:pPr>
              <w:tabs>
                <w:tab w:val="left" w:pos="6000"/>
              </w:tabs>
              <w:ind w:left="-18" w:firstLine="18"/>
              <w:jc w:val="center"/>
              <w:rPr>
                <w:rFonts w:ascii="Bookman Old Style" w:hAnsi="Bookman Old Style"/>
                <w:sz w:val="18"/>
                <w:szCs w:val="16"/>
                <w:lang w:val="id-ID" w:eastAsia="id-ID"/>
              </w:rPr>
            </w:pPr>
            <w:r>
              <w:rPr>
                <w:rFonts w:ascii="Bookman Old Style" w:hAnsi="Bookman Old Style"/>
                <w:sz w:val="18"/>
                <w:szCs w:val="16"/>
                <w:lang w:val="id-ID" w:eastAsia="id-ID"/>
              </w:rPr>
              <w:t>100</w:t>
            </w:r>
          </w:p>
        </w:tc>
      </w:tr>
      <w:tr w:rsidR="00DA5D96" w14:paraId="21ADA351" w14:textId="77777777" w:rsidTr="00DA5D96">
        <w:tc>
          <w:tcPr>
            <w:tcW w:w="426" w:type="dxa"/>
            <w:tcBorders>
              <w:top w:val="single" w:sz="4" w:space="0" w:color="auto"/>
              <w:left w:val="single" w:sz="4" w:space="0" w:color="auto"/>
              <w:bottom w:val="single" w:sz="4" w:space="0" w:color="auto"/>
              <w:right w:val="single" w:sz="4" w:space="0" w:color="auto"/>
            </w:tcBorders>
            <w:hideMark/>
          </w:tcPr>
          <w:p w14:paraId="3C4AB2A4" w14:textId="77777777" w:rsidR="00DA5D96" w:rsidRDefault="00DA5D96">
            <w:pPr>
              <w:tabs>
                <w:tab w:val="left" w:pos="6000"/>
              </w:tabs>
              <w:rPr>
                <w:rFonts w:ascii="Bookman Old Style" w:hAnsi="Bookman Old Style"/>
                <w:sz w:val="18"/>
                <w:szCs w:val="16"/>
                <w:lang w:val="id-ID" w:eastAsia="id-ID"/>
              </w:rPr>
            </w:pPr>
            <w:r>
              <w:rPr>
                <w:rFonts w:ascii="Bookman Old Style" w:hAnsi="Bookman Old Style"/>
                <w:sz w:val="18"/>
                <w:szCs w:val="16"/>
                <w:lang w:val="id-ID" w:eastAsia="id-ID"/>
              </w:rPr>
              <w:t>2.</w:t>
            </w:r>
          </w:p>
        </w:tc>
        <w:tc>
          <w:tcPr>
            <w:tcW w:w="1560" w:type="dxa"/>
            <w:tcBorders>
              <w:top w:val="single" w:sz="4" w:space="0" w:color="auto"/>
              <w:left w:val="single" w:sz="4" w:space="0" w:color="auto"/>
              <w:bottom w:val="single" w:sz="4" w:space="0" w:color="auto"/>
              <w:right w:val="single" w:sz="4" w:space="0" w:color="auto"/>
            </w:tcBorders>
            <w:hideMark/>
          </w:tcPr>
          <w:p w14:paraId="18B408A9" w14:textId="77777777" w:rsidR="00DA5D96" w:rsidRDefault="00DA5D96">
            <w:pPr>
              <w:tabs>
                <w:tab w:val="left" w:pos="1560"/>
                <w:tab w:val="left" w:pos="6000"/>
              </w:tabs>
              <w:ind w:firstLine="7"/>
              <w:rPr>
                <w:rFonts w:ascii="Bookman Old Style" w:hAnsi="Bookman Old Style"/>
                <w:sz w:val="18"/>
                <w:szCs w:val="16"/>
                <w:lang w:val="id-ID" w:eastAsia="id-ID"/>
              </w:rPr>
            </w:pPr>
            <w:r>
              <w:rPr>
                <w:rFonts w:ascii="Bookman Old Style" w:hAnsi="Bookman Old Style"/>
                <w:sz w:val="18"/>
                <w:szCs w:val="16"/>
                <w:lang w:val="id-ID" w:eastAsia="id-ID"/>
              </w:rPr>
              <w:t>Meningkatnya kualitas pelayanan perangkat daerah</w:t>
            </w:r>
          </w:p>
          <w:p w14:paraId="4DBCEF05" w14:textId="77777777" w:rsidR="00DA5D96" w:rsidRDefault="00DA5D96">
            <w:pPr>
              <w:tabs>
                <w:tab w:val="left" w:pos="1560"/>
                <w:tab w:val="left" w:pos="6000"/>
              </w:tabs>
              <w:ind w:firstLine="7"/>
              <w:rPr>
                <w:rFonts w:ascii="Bookman Old Style" w:hAnsi="Bookman Old Style"/>
                <w:sz w:val="18"/>
                <w:szCs w:val="16"/>
                <w:lang w:val="id-ID" w:eastAsia="id-ID"/>
              </w:rPr>
            </w:pPr>
            <w:r>
              <w:rPr>
                <w:rFonts w:ascii="Bookman Old Style" w:hAnsi="Bookman Old Style"/>
                <w:sz w:val="18"/>
                <w:szCs w:val="16"/>
                <w:lang w:val="id-ID" w:eastAsia="id-ID"/>
              </w:rPr>
              <w:t>atkan</w:t>
            </w:r>
          </w:p>
        </w:tc>
        <w:tc>
          <w:tcPr>
            <w:tcW w:w="1275" w:type="dxa"/>
            <w:tcBorders>
              <w:top w:val="single" w:sz="4" w:space="0" w:color="auto"/>
              <w:left w:val="single" w:sz="4" w:space="0" w:color="auto"/>
              <w:bottom w:val="single" w:sz="4" w:space="0" w:color="auto"/>
              <w:right w:val="single" w:sz="4" w:space="0" w:color="auto"/>
            </w:tcBorders>
            <w:hideMark/>
          </w:tcPr>
          <w:p w14:paraId="642A726C" w14:textId="77777777" w:rsidR="00DA5D96" w:rsidRDefault="00DA5D96">
            <w:pPr>
              <w:tabs>
                <w:tab w:val="left" w:pos="6000"/>
              </w:tabs>
              <w:ind w:left="30" w:hanging="30"/>
              <w:rPr>
                <w:rFonts w:ascii="Bookman Old Style" w:hAnsi="Bookman Old Style"/>
                <w:sz w:val="18"/>
                <w:szCs w:val="16"/>
                <w:lang w:val="id-ID" w:eastAsia="id-ID"/>
              </w:rPr>
            </w:pPr>
            <w:r>
              <w:rPr>
                <w:rFonts w:ascii="Bookman Old Style" w:hAnsi="Bookman Old Style"/>
                <w:sz w:val="18"/>
                <w:szCs w:val="16"/>
                <w:lang w:val="id-ID" w:eastAsia="id-ID"/>
              </w:rPr>
              <w:t>Nilai Kepuasan Masyarakat (SKM)</w:t>
            </w:r>
          </w:p>
        </w:tc>
        <w:tc>
          <w:tcPr>
            <w:tcW w:w="1599" w:type="dxa"/>
            <w:vMerge w:val="restart"/>
            <w:tcBorders>
              <w:top w:val="single" w:sz="4" w:space="0" w:color="auto"/>
              <w:left w:val="single" w:sz="4" w:space="0" w:color="auto"/>
              <w:bottom w:val="single" w:sz="4" w:space="0" w:color="auto"/>
              <w:right w:val="single" w:sz="4" w:space="0" w:color="auto"/>
            </w:tcBorders>
            <w:hideMark/>
          </w:tcPr>
          <w:p w14:paraId="4B7490BF" w14:textId="77777777" w:rsidR="00DA5D96" w:rsidRDefault="00DA5D96">
            <w:pPr>
              <w:pStyle w:val="ListParagraph"/>
              <w:tabs>
                <w:tab w:val="left" w:pos="1560"/>
                <w:tab w:val="left" w:pos="6000"/>
              </w:tabs>
              <w:ind w:left="274" w:hanging="274"/>
              <w:jc w:val="left"/>
              <w:rPr>
                <w:rFonts w:ascii="Bookman Old Style" w:hAnsi="Bookman Old Style"/>
                <w:sz w:val="18"/>
                <w:szCs w:val="16"/>
                <w:lang w:val="id-ID" w:eastAsia="id-ID"/>
              </w:rPr>
            </w:pPr>
            <w:r>
              <w:rPr>
                <w:rFonts w:ascii="Bookman Old Style" w:hAnsi="Bookman Old Style"/>
                <w:sz w:val="18"/>
                <w:szCs w:val="16"/>
                <w:lang w:val="id-ID" w:eastAsia="id-ID"/>
              </w:rPr>
              <w:t>6.</w:t>
            </w:r>
            <w:r>
              <w:rPr>
                <w:rFonts w:ascii="Bookman Old Style" w:hAnsi="Bookman Old Style"/>
                <w:sz w:val="18"/>
                <w:szCs w:val="16"/>
                <w:lang w:val="id-ID" w:eastAsia="id-ID"/>
              </w:rPr>
              <w:tab/>
              <w:t>Program Manajemen Administrasi Pelayanan Umum, Kepegawaian dan Keuangan Perangkat Daerah</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51E1BE5C" w14:textId="77777777" w:rsidR="00DA5D96" w:rsidRDefault="00DA5D96">
            <w:pPr>
              <w:tabs>
                <w:tab w:val="left" w:pos="1560"/>
                <w:tab w:val="left" w:pos="6000"/>
              </w:tabs>
              <w:ind w:left="1"/>
              <w:rPr>
                <w:rFonts w:ascii="Bookman Old Style" w:hAnsi="Bookman Old Style"/>
                <w:sz w:val="18"/>
                <w:szCs w:val="16"/>
                <w:lang w:val="id-ID" w:eastAsia="id-ID"/>
              </w:rPr>
            </w:pPr>
            <w:r>
              <w:rPr>
                <w:rFonts w:ascii="Bookman Old Style" w:hAnsi="Bookman Old Style"/>
                <w:sz w:val="18"/>
                <w:szCs w:val="16"/>
                <w:lang w:val="id-ID" w:eastAsia="id-ID"/>
              </w:rPr>
              <w:t>Persentase ketercapaian pelayanan umum, kepegawaian dan keuangan perangkat daerah</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5C50BA7E" w14:textId="77777777" w:rsidR="00DA5D96" w:rsidRDefault="00DA5D96">
            <w:pPr>
              <w:tabs>
                <w:tab w:val="left" w:pos="6000"/>
              </w:tabs>
              <w:ind w:left="-46"/>
              <w:jc w:val="center"/>
              <w:rPr>
                <w:rFonts w:ascii="Bookman Old Style" w:hAnsi="Bookman Old Style"/>
                <w:sz w:val="18"/>
                <w:szCs w:val="16"/>
                <w:lang w:val="id-ID" w:eastAsia="id-ID"/>
              </w:rPr>
            </w:pPr>
            <w:r>
              <w:rPr>
                <w:rFonts w:ascii="Bookman Old Style" w:hAnsi="Bookman Old Style"/>
                <w:sz w:val="18"/>
                <w:szCs w:val="16"/>
                <w:lang w:val="id-ID" w:eastAsia="id-ID"/>
              </w:rPr>
              <w:t>0</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200F6345" w14:textId="77777777" w:rsidR="00DA5D96" w:rsidRDefault="00DA5D96">
            <w:pPr>
              <w:tabs>
                <w:tab w:val="left" w:pos="-18"/>
                <w:tab w:val="left" w:pos="1560"/>
                <w:tab w:val="left" w:pos="6000"/>
              </w:tabs>
              <w:ind w:left="72" w:firstLine="7"/>
              <w:jc w:val="center"/>
              <w:rPr>
                <w:rFonts w:ascii="Bookman Old Style" w:hAnsi="Bookman Old Style"/>
                <w:sz w:val="18"/>
                <w:szCs w:val="16"/>
                <w:lang w:val="id-ID" w:eastAsia="id-ID"/>
              </w:rPr>
            </w:pPr>
            <w:r>
              <w:rPr>
                <w:rFonts w:ascii="Bookman Old Style" w:hAnsi="Bookman Old Style"/>
                <w:sz w:val="18"/>
                <w:szCs w:val="16"/>
                <w:lang w:val="id-ID" w:eastAsia="id-ID"/>
              </w:rPr>
              <w:t>25</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09600C56" w14:textId="77777777" w:rsidR="00DA5D96" w:rsidRDefault="00DA5D96">
            <w:pPr>
              <w:tabs>
                <w:tab w:val="left" w:pos="6000"/>
              </w:tabs>
              <w:ind w:left="-18" w:firstLine="18"/>
              <w:jc w:val="center"/>
              <w:rPr>
                <w:rFonts w:ascii="Bookman Old Style" w:hAnsi="Bookman Old Style"/>
                <w:sz w:val="18"/>
                <w:szCs w:val="16"/>
                <w:lang w:val="id-ID" w:eastAsia="id-ID"/>
              </w:rPr>
            </w:pPr>
            <w:r>
              <w:rPr>
                <w:rFonts w:ascii="Bookman Old Style" w:hAnsi="Bookman Old Style"/>
                <w:sz w:val="18"/>
                <w:szCs w:val="16"/>
                <w:lang w:val="id-ID" w:eastAsia="id-ID"/>
              </w:rPr>
              <w:t>25</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44C5F08C" w14:textId="77777777" w:rsidR="00DA5D96" w:rsidRDefault="00DA5D96">
            <w:pPr>
              <w:tabs>
                <w:tab w:val="left" w:pos="6000"/>
              </w:tabs>
              <w:ind w:left="-18" w:firstLine="18"/>
              <w:jc w:val="center"/>
              <w:rPr>
                <w:rFonts w:ascii="Bookman Old Style" w:hAnsi="Bookman Old Style"/>
                <w:sz w:val="18"/>
                <w:szCs w:val="16"/>
                <w:lang w:val="id-ID" w:eastAsia="id-ID"/>
              </w:rPr>
            </w:pPr>
            <w:r>
              <w:rPr>
                <w:rFonts w:ascii="Bookman Old Style" w:hAnsi="Bookman Old Style"/>
                <w:sz w:val="18"/>
                <w:szCs w:val="16"/>
                <w:lang w:val="id-ID" w:eastAsia="id-ID"/>
              </w:rPr>
              <w:t>25</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78A9F243" w14:textId="77777777" w:rsidR="00DA5D96" w:rsidRDefault="00DA5D96">
            <w:pPr>
              <w:tabs>
                <w:tab w:val="left" w:pos="6000"/>
              </w:tabs>
              <w:ind w:left="-18" w:firstLine="18"/>
              <w:jc w:val="center"/>
              <w:rPr>
                <w:rFonts w:ascii="Bookman Old Style" w:hAnsi="Bookman Old Style"/>
                <w:sz w:val="18"/>
                <w:szCs w:val="16"/>
                <w:lang w:val="id-ID" w:eastAsia="id-ID"/>
              </w:rPr>
            </w:pPr>
            <w:r>
              <w:rPr>
                <w:rFonts w:ascii="Bookman Old Style" w:hAnsi="Bookman Old Style"/>
                <w:sz w:val="18"/>
                <w:szCs w:val="16"/>
                <w:lang w:val="id-ID" w:eastAsia="id-ID"/>
              </w:rPr>
              <w:t>25</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2ABFF884" w14:textId="77777777" w:rsidR="00DA5D96" w:rsidRDefault="00DA5D96">
            <w:pPr>
              <w:tabs>
                <w:tab w:val="left" w:pos="6000"/>
              </w:tabs>
              <w:ind w:left="-18" w:firstLine="18"/>
              <w:jc w:val="center"/>
              <w:rPr>
                <w:rFonts w:ascii="Bookman Old Style" w:hAnsi="Bookman Old Style"/>
                <w:sz w:val="18"/>
                <w:szCs w:val="16"/>
                <w:lang w:val="id-ID" w:eastAsia="id-ID"/>
              </w:rPr>
            </w:pPr>
            <w:r>
              <w:rPr>
                <w:rFonts w:ascii="Bookman Old Style" w:hAnsi="Bookman Old Style"/>
                <w:sz w:val="18"/>
                <w:szCs w:val="16"/>
                <w:lang w:val="id-ID" w:eastAsia="id-ID"/>
              </w:rPr>
              <w:t>100</w:t>
            </w:r>
          </w:p>
        </w:tc>
      </w:tr>
      <w:tr w:rsidR="00DA5D96" w14:paraId="1F318DD7" w14:textId="77777777" w:rsidTr="00DA5D96">
        <w:trPr>
          <w:trHeight w:val="1026"/>
        </w:trPr>
        <w:tc>
          <w:tcPr>
            <w:tcW w:w="426" w:type="dxa"/>
            <w:tcBorders>
              <w:top w:val="single" w:sz="4" w:space="0" w:color="auto"/>
              <w:left w:val="single" w:sz="4" w:space="0" w:color="auto"/>
              <w:bottom w:val="single" w:sz="4" w:space="0" w:color="auto"/>
              <w:right w:val="single" w:sz="4" w:space="0" w:color="auto"/>
            </w:tcBorders>
          </w:tcPr>
          <w:p w14:paraId="1D5F1938" w14:textId="77777777" w:rsidR="00DA5D96" w:rsidRDefault="00DA5D96">
            <w:pPr>
              <w:tabs>
                <w:tab w:val="left" w:pos="6000"/>
              </w:tabs>
              <w:rPr>
                <w:rFonts w:ascii="Bookman Old Style" w:hAnsi="Bookman Old Style"/>
                <w:sz w:val="18"/>
                <w:szCs w:val="16"/>
                <w:lang w:val="id-ID" w:eastAsia="id-ID"/>
              </w:rPr>
            </w:pPr>
          </w:p>
        </w:tc>
        <w:tc>
          <w:tcPr>
            <w:tcW w:w="1560" w:type="dxa"/>
            <w:tcBorders>
              <w:top w:val="single" w:sz="4" w:space="0" w:color="auto"/>
              <w:left w:val="single" w:sz="4" w:space="0" w:color="auto"/>
              <w:bottom w:val="single" w:sz="4" w:space="0" w:color="auto"/>
              <w:right w:val="single" w:sz="4" w:space="0" w:color="auto"/>
            </w:tcBorders>
            <w:hideMark/>
          </w:tcPr>
          <w:p w14:paraId="6457350F" w14:textId="77777777" w:rsidR="00DA5D96" w:rsidRDefault="00DA5D96">
            <w:pPr>
              <w:tabs>
                <w:tab w:val="left" w:pos="1560"/>
                <w:tab w:val="left" w:pos="6000"/>
              </w:tabs>
              <w:ind w:firstLine="7"/>
              <w:rPr>
                <w:rFonts w:ascii="Bookman Old Style" w:hAnsi="Bookman Old Style"/>
                <w:sz w:val="18"/>
                <w:szCs w:val="16"/>
                <w:lang w:val="id-ID" w:eastAsia="id-ID"/>
              </w:rPr>
            </w:pPr>
            <w:r>
              <w:rPr>
                <w:rFonts w:ascii="Bookman Old Style" w:hAnsi="Bookman Old Style"/>
                <w:sz w:val="18"/>
                <w:szCs w:val="16"/>
                <w:lang w:val="id-ID" w:eastAsia="id-ID"/>
              </w:rPr>
              <w:t>Meningkatnya akuntabilitas kinerja perangkat daerah</w:t>
            </w:r>
          </w:p>
        </w:tc>
        <w:tc>
          <w:tcPr>
            <w:tcW w:w="1275" w:type="dxa"/>
            <w:tcBorders>
              <w:top w:val="single" w:sz="4" w:space="0" w:color="auto"/>
              <w:left w:val="single" w:sz="4" w:space="0" w:color="auto"/>
              <w:bottom w:val="single" w:sz="4" w:space="0" w:color="auto"/>
              <w:right w:val="single" w:sz="4" w:space="0" w:color="auto"/>
            </w:tcBorders>
          </w:tcPr>
          <w:p w14:paraId="009B77BD" w14:textId="77777777" w:rsidR="00DA5D96" w:rsidRDefault="00DA5D96">
            <w:pPr>
              <w:tabs>
                <w:tab w:val="left" w:pos="6000"/>
              </w:tabs>
              <w:ind w:left="30" w:hanging="30"/>
              <w:rPr>
                <w:rFonts w:ascii="Bookman Old Style" w:hAnsi="Bookman Old Style"/>
                <w:sz w:val="18"/>
                <w:szCs w:val="16"/>
                <w:lang w:val="id-ID" w:eastAsia="id-ID"/>
              </w:rPr>
            </w:pPr>
            <w:r>
              <w:rPr>
                <w:rFonts w:ascii="Bookman Old Style" w:hAnsi="Bookman Old Style"/>
                <w:sz w:val="18"/>
                <w:szCs w:val="16"/>
                <w:lang w:val="id-ID" w:eastAsia="id-ID"/>
              </w:rPr>
              <w:t xml:space="preserve">Nilai SAKIP RSJD Surakarta </w:t>
            </w:r>
          </w:p>
          <w:p w14:paraId="674D47BA" w14:textId="77777777" w:rsidR="00DA5D96" w:rsidRDefault="00DA5D96">
            <w:pPr>
              <w:tabs>
                <w:tab w:val="left" w:pos="6000"/>
              </w:tabs>
              <w:ind w:left="30" w:hanging="30"/>
              <w:rPr>
                <w:rFonts w:ascii="Bookman Old Style" w:hAnsi="Bookman Old Style"/>
                <w:sz w:val="18"/>
                <w:szCs w:val="16"/>
                <w:lang w:val="id-ID" w:eastAsia="id-ID"/>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1AC5A203" w14:textId="77777777" w:rsidR="00DA5D96" w:rsidRDefault="00DA5D96">
            <w:pPr>
              <w:rPr>
                <w:rFonts w:ascii="Bookman Old Style" w:hAnsi="Bookman Old Style" w:cs="Calibri"/>
                <w:sz w:val="18"/>
                <w:szCs w:val="16"/>
                <w:lang w:val="id-ID" w:eastAsia="id-ID"/>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AE4FA33" w14:textId="77777777" w:rsidR="00DA5D96" w:rsidRDefault="00DA5D96">
            <w:pPr>
              <w:rPr>
                <w:rFonts w:ascii="Bookman Old Style" w:hAnsi="Bookman Old Style"/>
                <w:sz w:val="18"/>
                <w:szCs w:val="16"/>
                <w:lang w:val="id-ID" w:eastAsia="id-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D5F3757" w14:textId="77777777" w:rsidR="00DA5D96" w:rsidRDefault="00DA5D96">
            <w:pPr>
              <w:rPr>
                <w:rFonts w:ascii="Bookman Old Style" w:hAnsi="Bookman Old Style"/>
                <w:sz w:val="18"/>
                <w:szCs w:val="16"/>
                <w:lang w:val="id-ID" w:eastAsia="id-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8DAE304" w14:textId="77777777" w:rsidR="00DA5D96" w:rsidRDefault="00DA5D96">
            <w:pPr>
              <w:rPr>
                <w:rFonts w:ascii="Bookman Old Style" w:hAnsi="Bookman Old Style"/>
                <w:sz w:val="18"/>
                <w:szCs w:val="16"/>
                <w:lang w:val="id-ID" w:eastAsia="id-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043E533" w14:textId="77777777" w:rsidR="00DA5D96" w:rsidRDefault="00DA5D96">
            <w:pPr>
              <w:rPr>
                <w:rFonts w:ascii="Bookman Old Style" w:hAnsi="Bookman Old Style"/>
                <w:sz w:val="18"/>
                <w:szCs w:val="16"/>
                <w:lang w:val="id-ID" w:eastAsia="id-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7BC99B7" w14:textId="77777777" w:rsidR="00DA5D96" w:rsidRDefault="00DA5D96">
            <w:pPr>
              <w:rPr>
                <w:rFonts w:ascii="Bookman Old Style" w:hAnsi="Bookman Old Style"/>
                <w:sz w:val="18"/>
                <w:szCs w:val="16"/>
                <w:lang w:val="id-ID" w:eastAsia="id-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961C031" w14:textId="77777777" w:rsidR="00DA5D96" w:rsidRDefault="00DA5D96">
            <w:pPr>
              <w:rPr>
                <w:rFonts w:ascii="Bookman Old Style" w:hAnsi="Bookman Old Style"/>
                <w:sz w:val="18"/>
                <w:szCs w:val="16"/>
                <w:lang w:val="id-ID" w:eastAsia="id-ID"/>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6171946" w14:textId="77777777" w:rsidR="00DA5D96" w:rsidRDefault="00DA5D96">
            <w:pPr>
              <w:rPr>
                <w:rFonts w:ascii="Bookman Old Style" w:hAnsi="Bookman Old Style"/>
                <w:sz w:val="18"/>
                <w:szCs w:val="16"/>
                <w:lang w:val="id-ID" w:eastAsia="id-ID"/>
              </w:rPr>
            </w:pPr>
          </w:p>
        </w:tc>
      </w:tr>
    </w:tbl>
    <w:p w14:paraId="4B1B2ACD" w14:textId="77777777" w:rsidR="00DA5D96" w:rsidRDefault="00DA5D96" w:rsidP="00DA5D96">
      <w:pPr>
        <w:tabs>
          <w:tab w:val="left" w:pos="360"/>
          <w:tab w:val="left" w:pos="960"/>
          <w:tab w:val="left" w:pos="1080"/>
          <w:tab w:val="left" w:pos="1560"/>
          <w:tab w:val="left" w:pos="6000"/>
        </w:tabs>
        <w:spacing w:line="360" w:lineRule="auto"/>
        <w:rPr>
          <w:rFonts w:ascii="Bookman Old Style" w:hAnsi="Bookman Old Style" w:cs="Arial"/>
          <w:b/>
          <w:sz w:val="28"/>
          <w:lang w:val="id-ID"/>
        </w:rPr>
      </w:pPr>
    </w:p>
    <w:p w14:paraId="146276A8" w14:textId="6F2E9EC5" w:rsidR="00DA5D96" w:rsidRDefault="00DA5D96" w:rsidP="00DA5D96">
      <w:pPr>
        <w:tabs>
          <w:tab w:val="left" w:pos="360"/>
          <w:tab w:val="left" w:pos="960"/>
          <w:tab w:val="left" w:pos="1080"/>
          <w:tab w:val="left" w:pos="1560"/>
          <w:tab w:val="left" w:pos="6000"/>
        </w:tabs>
        <w:spacing w:line="360" w:lineRule="auto"/>
        <w:rPr>
          <w:rFonts w:ascii="Bookman Old Style" w:hAnsi="Bookman Old Style" w:cs="Arial"/>
          <w:b/>
        </w:rPr>
      </w:pPr>
    </w:p>
    <w:p w14:paraId="6A8DF00A" w14:textId="623E8EDD"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14FBAF52" w14:textId="1F8ECC0E"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4436E74A" w14:textId="478EF2F7"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520BCF10" w14:textId="437785BA"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5B521BCB" w14:textId="349D26C5"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0BE51AE7" w14:textId="3B36FCB3"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47892C34" w14:textId="09E1D5AC"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37CEE095" w14:textId="0065319E"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452D2435" w14:textId="24399DFD"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516EC6FB" w14:textId="41991BBD"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29C9F01D" w14:textId="48CB8648"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42EB421C" w14:textId="4ACFA298"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1A9D7EA8" w14:textId="231064A1"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46F130A8" w14:textId="77777777" w:rsidR="006E017D" w:rsidRDefault="006E017D" w:rsidP="00DA5D96">
      <w:pPr>
        <w:tabs>
          <w:tab w:val="left" w:pos="360"/>
          <w:tab w:val="left" w:pos="960"/>
          <w:tab w:val="left" w:pos="1080"/>
          <w:tab w:val="left" w:pos="1560"/>
          <w:tab w:val="left" w:pos="6000"/>
        </w:tabs>
        <w:spacing w:line="360" w:lineRule="auto"/>
        <w:rPr>
          <w:rFonts w:ascii="Bookman Old Style" w:hAnsi="Bookman Old Style" w:cs="Arial"/>
          <w:b/>
        </w:rPr>
      </w:pPr>
    </w:p>
    <w:p w14:paraId="1F979F4F" w14:textId="77777777" w:rsidR="006E017D" w:rsidRDefault="006E017D" w:rsidP="006E017D">
      <w:pPr>
        <w:pStyle w:val="Heading1"/>
        <w:ind w:left="0"/>
        <w:jc w:val="center"/>
        <w:rPr>
          <w:rFonts w:ascii="Bookman Old Style" w:hAnsi="Bookman Old Style"/>
          <w:lang w:val="sv-SE"/>
        </w:rPr>
      </w:pPr>
      <w:bookmarkStart w:id="29" w:name="_Toc474314060"/>
      <w:r>
        <w:rPr>
          <w:rFonts w:ascii="Bookman Old Style" w:hAnsi="Bookman Old Style"/>
          <w:lang w:val="sv-SE"/>
        </w:rPr>
        <w:lastRenderedPageBreak/>
        <w:t>BAB VII</w:t>
      </w:r>
      <w:bookmarkEnd w:id="29"/>
      <w:r>
        <w:rPr>
          <w:rFonts w:ascii="Bookman Old Style" w:hAnsi="Bookman Old Style"/>
          <w:lang w:val="sv-SE"/>
        </w:rPr>
        <w:t>I</w:t>
      </w:r>
    </w:p>
    <w:p w14:paraId="16C75BA4" w14:textId="77777777" w:rsidR="006E017D" w:rsidRDefault="006E017D" w:rsidP="006E017D">
      <w:pPr>
        <w:pStyle w:val="Heading1"/>
        <w:ind w:left="0"/>
        <w:jc w:val="center"/>
        <w:rPr>
          <w:rFonts w:ascii="Bookman Old Style" w:hAnsi="Bookman Old Style"/>
          <w:lang w:val="sv-SE"/>
        </w:rPr>
      </w:pPr>
      <w:bookmarkStart w:id="30" w:name="_Toc474314061"/>
      <w:r>
        <w:rPr>
          <w:rFonts w:ascii="Bookman Old Style" w:hAnsi="Bookman Old Style"/>
          <w:lang w:val="sv-SE"/>
        </w:rPr>
        <w:t>PENUTUP</w:t>
      </w:r>
      <w:bookmarkEnd w:id="30"/>
    </w:p>
    <w:p w14:paraId="7913500E" w14:textId="77777777" w:rsidR="006E017D" w:rsidRDefault="006E017D" w:rsidP="006E017D">
      <w:pPr>
        <w:rPr>
          <w:lang w:val="sv-SE"/>
        </w:rPr>
      </w:pPr>
    </w:p>
    <w:p w14:paraId="74F3331A" w14:textId="77777777" w:rsidR="006E017D" w:rsidRDefault="006E017D" w:rsidP="006E017D">
      <w:pPr>
        <w:tabs>
          <w:tab w:val="left" w:pos="360"/>
          <w:tab w:val="left" w:pos="960"/>
          <w:tab w:val="left" w:pos="1080"/>
          <w:tab w:val="left" w:pos="1560"/>
          <w:tab w:val="left" w:pos="6000"/>
        </w:tabs>
        <w:spacing w:line="360" w:lineRule="auto"/>
        <w:ind w:left="960"/>
        <w:jc w:val="center"/>
        <w:rPr>
          <w:rFonts w:ascii="Bookman Old Style" w:hAnsi="Bookman Old Style"/>
          <w:lang w:val="sv-SE"/>
        </w:rPr>
      </w:pPr>
    </w:p>
    <w:p w14:paraId="30FC5CC4" w14:textId="77777777" w:rsidR="006E017D" w:rsidRDefault="006E017D" w:rsidP="006E017D">
      <w:pPr>
        <w:spacing w:line="360" w:lineRule="auto"/>
        <w:ind w:right="420" w:firstLine="709"/>
        <w:jc w:val="both"/>
        <w:rPr>
          <w:rFonts w:ascii="Bookman Old Style" w:hAnsi="Bookman Old Style"/>
          <w:lang w:val="sv-SE"/>
        </w:rPr>
      </w:pPr>
      <w:r>
        <w:rPr>
          <w:rFonts w:ascii="Bookman Old Style" w:hAnsi="Bookman Old Style"/>
          <w:lang w:val="sv-SE"/>
        </w:rPr>
        <w:t>Rencana Strrategi Rumah Sakit Jiwa Daerah Surakarta tahun 2018 – 2023 telah disusun dengan memperhatikan program prioritas pemerintah provinsi jawa Tengah dan mengacu pada Rencana Pembangunan Jangka Menengah Daerah (RPJMD) Provinsi Jawa Tengah Tahun 2018 – 2023 serta isu –isu bidang kesehatan yang harus dihadapi dalam kurun waktu 5 (lima) tahun mendatang.</w:t>
      </w:r>
    </w:p>
    <w:p w14:paraId="5C7F8978" w14:textId="77777777" w:rsidR="006E017D" w:rsidRDefault="006E017D" w:rsidP="006E017D">
      <w:pPr>
        <w:tabs>
          <w:tab w:val="left" w:pos="6000"/>
        </w:tabs>
        <w:spacing w:line="360" w:lineRule="auto"/>
        <w:ind w:right="420" w:firstLine="709"/>
        <w:jc w:val="both"/>
        <w:rPr>
          <w:rFonts w:ascii="Bookman Old Style" w:hAnsi="Bookman Old Style"/>
          <w:lang w:val="sv-SE"/>
        </w:rPr>
      </w:pPr>
    </w:p>
    <w:p w14:paraId="23C99843" w14:textId="77777777" w:rsidR="006E017D" w:rsidRDefault="006E017D" w:rsidP="006E017D">
      <w:pPr>
        <w:spacing w:line="360" w:lineRule="auto"/>
        <w:ind w:right="420" w:firstLine="709"/>
        <w:jc w:val="both"/>
        <w:rPr>
          <w:rFonts w:ascii="Bookman Old Style" w:hAnsi="Bookman Old Style"/>
          <w:lang w:val="sv-SE"/>
        </w:rPr>
      </w:pPr>
      <w:r>
        <w:rPr>
          <w:rFonts w:ascii="Bookman Old Style" w:hAnsi="Bookman Old Style"/>
          <w:lang w:val="sv-SE"/>
        </w:rPr>
        <w:t>Rencana Startegis Rumah Sakit Jiwa Daerah Surakarta Tahun 2018 – 2023 ini telah memuat visi, misi, tujuan, sasaran strategis, kebijakan dan indikator – indikator kinerja yang ingin dicapai yang meliputi Indikator Kinerja Utama (IKU). Indikator kinerja program (outcome) dan indikator kinerja kegiatan (output) yang dijabarkan ke dalam program dan tujuan. Indikator – indikator kinerja tersebut merupakan ukuran keberhasilan tercapainya visi, misi dan tujuan dari Rumah sakit Jiwa Daerah Surakarta. Untuk selanjutnya Rencana Strategis Rumah Sakit Jiwa Daerah Surakarta ini akan ditindaklanjuti dengan penyusunan Rencana Kerja Tahunan (RKT) dan Rencana Kerja (Renja) Rumah Sakit Jiwa Daerah Surakarta.</w:t>
      </w:r>
      <w:r>
        <w:rPr>
          <w:rFonts w:ascii="Bookman Old Style" w:hAnsi="Bookman Old Style"/>
          <w:lang w:val="sv-SE"/>
        </w:rPr>
        <w:tab/>
      </w:r>
    </w:p>
    <w:p w14:paraId="07E309C0" w14:textId="77777777" w:rsidR="006E017D" w:rsidRDefault="006E017D" w:rsidP="006E017D">
      <w:pPr>
        <w:tabs>
          <w:tab w:val="left" w:pos="180"/>
          <w:tab w:val="left" w:pos="360"/>
          <w:tab w:val="left" w:pos="1080"/>
        </w:tabs>
        <w:spacing w:line="360" w:lineRule="auto"/>
        <w:ind w:left="180" w:right="420"/>
        <w:jc w:val="both"/>
        <w:rPr>
          <w:rFonts w:ascii="Bookman Old Style" w:hAnsi="Bookman Old Style"/>
          <w:lang w:val="sv-SE"/>
        </w:rPr>
      </w:pPr>
      <w:r>
        <w:rPr>
          <w:rFonts w:ascii="Bookman Old Style" w:hAnsi="Bookman Old Style"/>
          <w:lang w:val="sv-SE"/>
        </w:rPr>
        <w:tab/>
      </w:r>
    </w:p>
    <w:p w14:paraId="2BF9C233" w14:textId="77777777" w:rsidR="006E017D" w:rsidRDefault="006E017D" w:rsidP="006E017D">
      <w:pPr>
        <w:spacing w:line="360" w:lineRule="auto"/>
        <w:ind w:right="420" w:firstLine="709"/>
        <w:jc w:val="both"/>
        <w:rPr>
          <w:rFonts w:ascii="Bookman Old Style" w:hAnsi="Bookman Old Style"/>
          <w:lang w:val="sv-SE"/>
        </w:rPr>
      </w:pPr>
      <w:r>
        <w:rPr>
          <w:rFonts w:ascii="Bookman Old Style" w:hAnsi="Bookman Old Style"/>
          <w:lang w:val="sv-SE"/>
        </w:rPr>
        <w:tab/>
        <w:t>Selanjutnya keberhasilan pencapaian Rencana Strategis Rumah Sakit Jiwa Daerah Surakarta Tahun 2018 – 2023 tersebut sangat ditentukan oleh kinerja dan seluruh jajaran dan lingkup Rumah Sakit Jiwa Daerah Surakarta. Untuk mengukur tingkat keberhasilan pencapaian dalam pelaksanaan Renstra Rumah Sakit Jiwa Daerah Surakarta Tahun 2018 – 2023  secara berkala dilakukan monitoring dan evaluasi serta pengawasan dan pengendalian yang pada akhirnya akan dituangkan ke dalam Sistem Akuntabilitas Kinerja Instansi pemerintah (SAKIP).</w:t>
      </w:r>
    </w:p>
    <w:p w14:paraId="279BE1E4" w14:textId="77777777" w:rsidR="006E017D" w:rsidRDefault="006E017D" w:rsidP="006E017D">
      <w:pPr>
        <w:tabs>
          <w:tab w:val="left" w:pos="180"/>
          <w:tab w:val="left" w:pos="360"/>
          <w:tab w:val="left" w:pos="1080"/>
        </w:tabs>
        <w:spacing w:line="360" w:lineRule="auto"/>
        <w:ind w:left="180" w:right="420"/>
        <w:jc w:val="both"/>
        <w:rPr>
          <w:rFonts w:ascii="Bookman Old Style" w:hAnsi="Bookman Old Style"/>
          <w:lang w:val="sv-SE"/>
        </w:rPr>
      </w:pPr>
    </w:p>
    <w:p w14:paraId="2235A69F" w14:textId="77777777" w:rsidR="006E017D" w:rsidRDefault="006E017D" w:rsidP="006E017D">
      <w:pPr>
        <w:spacing w:line="360" w:lineRule="auto"/>
        <w:ind w:right="420" w:firstLine="709"/>
        <w:jc w:val="both"/>
        <w:rPr>
          <w:rFonts w:ascii="Bookman Old Style" w:hAnsi="Bookman Old Style"/>
          <w:lang w:val="sv-SE"/>
        </w:rPr>
      </w:pPr>
      <w:r>
        <w:rPr>
          <w:rFonts w:ascii="Bookman Old Style" w:hAnsi="Bookman Old Style"/>
          <w:lang w:val="sv-SE"/>
        </w:rPr>
        <w:t>Pada Akhirnya diharapkan dengan Rencana Strategis Rumah Sakit Jiwa Daerah Surakarta ini dapat mencapai visi misi dan dapat memberikan kontribusi yang nyata dalam pencapaian RPJMD Provinsi Jawa Tengah Tahun 2018 – 2023 dalam mewujudkan visi dan misi Pemerintah Provinsi Jawa tengah pada khususnya serta kesejahteraan masyarakat pada umumnya.</w:t>
      </w:r>
    </w:p>
    <w:p w14:paraId="7F45DD7A" w14:textId="234552F3" w:rsidR="006E017D" w:rsidRDefault="006E017D" w:rsidP="006E017D">
      <w:pPr>
        <w:tabs>
          <w:tab w:val="left" w:pos="180"/>
          <w:tab w:val="left" w:pos="360"/>
          <w:tab w:val="left" w:pos="1080"/>
        </w:tabs>
        <w:spacing w:line="360" w:lineRule="auto"/>
        <w:ind w:left="180" w:right="420"/>
        <w:jc w:val="both"/>
        <w:rPr>
          <w:rFonts w:ascii="Bookman Old Style" w:hAnsi="Bookman Old Style"/>
          <w:lang w:val="sv-SE"/>
        </w:rPr>
      </w:pPr>
    </w:p>
    <w:p w14:paraId="358BE728" w14:textId="24A808C0" w:rsidR="006E017D" w:rsidRDefault="006E017D" w:rsidP="006E017D">
      <w:pPr>
        <w:tabs>
          <w:tab w:val="left" w:pos="180"/>
          <w:tab w:val="left" w:pos="360"/>
          <w:tab w:val="left" w:pos="1080"/>
        </w:tabs>
        <w:spacing w:line="360" w:lineRule="auto"/>
        <w:ind w:left="180" w:right="420"/>
        <w:jc w:val="both"/>
        <w:rPr>
          <w:rFonts w:ascii="Bookman Old Style" w:hAnsi="Bookman Old Style"/>
          <w:lang w:val="sv-SE"/>
        </w:rPr>
      </w:pPr>
    </w:p>
    <w:p w14:paraId="5D646F50" w14:textId="77777777" w:rsidR="006E017D" w:rsidRDefault="006E017D" w:rsidP="006E017D">
      <w:pPr>
        <w:tabs>
          <w:tab w:val="left" w:pos="180"/>
          <w:tab w:val="left" w:pos="360"/>
          <w:tab w:val="left" w:pos="1080"/>
        </w:tabs>
        <w:spacing w:line="360" w:lineRule="auto"/>
        <w:ind w:left="180" w:right="420"/>
        <w:jc w:val="both"/>
        <w:rPr>
          <w:rFonts w:ascii="Bookman Old Style" w:hAnsi="Bookman Old Style"/>
          <w:lang w:val="sv-SE"/>
        </w:rPr>
      </w:pPr>
      <w:bookmarkStart w:id="31" w:name="_GoBack"/>
      <w:bookmarkEnd w:id="31"/>
    </w:p>
    <w:p w14:paraId="364E889B" w14:textId="0B9506B2" w:rsidR="006E017D" w:rsidRDefault="006E017D" w:rsidP="006E017D">
      <w:pPr>
        <w:tabs>
          <w:tab w:val="left" w:pos="180"/>
          <w:tab w:val="left" w:pos="360"/>
          <w:tab w:val="left" w:pos="1080"/>
        </w:tabs>
        <w:spacing w:line="360" w:lineRule="auto"/>
        <w:ind w:left="180" w:right="420"/>
        <w:jc w:val="both"/>
        <w:rPr>
          <w:rFonts w:ascii="Bookman Old Style" w:hAnsi="Bookman Old Style"/>
          <w:lang w:val="id-ID"/>
        </w:rPr>
      </w:pPr>
      <w:r>
        <w:rPr>
          <w:noProof/>
        </w:rPr>
        <w:lastRenderedPageBreak/>
        <mc:AlternateContent>
          <mc:Choice Requires="wps">
            <w:drawing>
              <wp:anchor distT="0" distB="0" distL="114300" distR="114300" simplePos="0" relativeHeight="251679744" behindDoc="0" locked="0" layoutInCell="1" allowOverlap="1" wp14:anchorId="55F3CD1C" wp14:editId="51DFA3A0">
                <wp:simplePos x="0" y="0"/>
                <wp:positionH relativeFrom="column">
                  <wp:posOffset>2444115</wp:posOffset>
                </wp:positionH>
                <wp:positionV relativeFrom="paragraph">
                  <wp:posOffset>151130</wp:posOffset>
                </wp:positionV>
                <wp:extent cx="3426460" cy="1976120"/>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6460" cy="19761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108743" w14:textId="77777777" w:rsidR="006E017D" w:rsidRDefault="006E017D" w:rsidP="006E017D">
                            <w:pPr>
                              <w:pStyle w:val="NormalWeb"/>
                              <w:spacing w:before="0" w:beforeAutospacing="0" w:after="0" w:afterAutospacing="0"/>
                              <w:ind w:left="426"/>
                              <w:rPr>
                                <w:rFonts w:ascii="Bookman Old Style" w:hAnsi="Bookman Old Style"/>
                                <w:sz w:val="28"/>
                              </w:rPr>
                            </w:pPr>
                            <w:r>
                              <w:rPr>
                                <w:rFonts w:ascii="Bookman Old Style" w:eastAsia="Tahoma" w:hAnsi="Bookman Old Style" w:cs="Arial"/>
                                <w:color w:val="000000" w:themeColor="text1"/>
                                <w:szCs w:val="22"/>
                                <w:lang w:val="en-US"/>
                              </w:rPr>
                              <w:t xml:space="preserve">Surakarta, </w:t>
                            </w:r>
                          </w:p>
                          <w:p w14:paraId="6621D1E1" w14:textId="77777777" w:rsidR="006E017D" w:rsidRDefault="006E017D" w:rsidP="006E017D">
                            <w:pPr>
                              <w:pStyle w:val="NormalWeb"/>
                              <w:spacing w:before="0" w:beforeAutospacing="0" w:after="0" w:afterAutospacing="0"/>
                              <w:jc w:val="center"/>
                              <w:rPr>
                                <w:rFonts w:ascii="Bookman Old Style" w:hAnsi="Bookman Old Style"/>
                                <w:sz w:val="28"/>
                              </w:rPr>
                            </w:pPr>
                            <w:proofErr w:type="spellStart"/>
                            <w:r>
                              <w:rPr>
                                <w:rFonts w:ascii="Bookman Old Style" w:eastAsia="Tahoma" w:hAnsi="Bookman Old Style" w:cs="Arial"/>
                                <w:color w:val="000000" w:themeColor="text1"/>
                                <w:szCs w:val="22"/>
                                <w:lang w:val="en-US"/>
                              </w:rPr>
                              <w:t>Plt</w:t>
                            </w:r>
                            <w:proofErr w:type="spellEnd"/>
                            <w:r>
                              <w:rPr>
                                <w:rFonts w:ascii="Bookman Old Style" w:eastAsia="Tahoma" w:hAnsi="Bookman Old Style" w:cs="Arial"/>
                                <w:color w:val="000000" w:themeColor="text1"/>
                                <w:szCs w:val="22"/>
                                <w:lang w:val="en-US"/>
                              </w:rPr>
                              <w:t xml:space="preserve">. </w:t>
                            </w:r>
                            <w:proofErr w:type="spellStart"/>
                            <w:r>
                              <w:rPr>
                                <w:rFonts w:ascii="Bookman Old Style" w:eastAsia="Tahoma" w:hAnsi="Bookman Old Style" w:cs="Arial"/>
                                <w:color w:val="000000" w:themeColor="text1"/>
                                <w:szCs w:val="22"/>
                                <w:lang w:val="en-US"/>
                              </w:rPr>
                              <w:t>Direktur</w:t>
                            </w:r>
                            <w:proofErr w:type="spellEnd"/>
                            <w:r>
                              <w:rPr>
                                <w:rFonts w:ascii="Bookman Old Style" w:eastAsia="Tahoma" w:hAnsi="Bookman Old Style" w:cs="Arial"/>
                                <w:color w:val="000000" w:themeColor="text1"/>
                                <w:szCs w:val="22"/>
                                <w:lang w:val="en-US"/>
                              </w:rPr>
                              <w:t xml:space="preserve"> RS Jiwa Daerah Surakarta </w:t>
                            </w:r>
                          </w:p>
                          <w:p w14:paraId="3A7D9BF3"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roofErr w:type="spellStart"/>
                            <w:r>
                              <w:rPr>
                                <w:rFonts w:ascii="Bookman Old Style" w:eastAsia="Tahoma" w:hAnsi="Bookman Old Style" w:cs="Arial"/>
                                <w:color w:val="000000" w:themeColor="text1"/>
                                <w:szCs w:val="22"/>
                                <w:lang w:val="en-US"/>
                              </w:rPr>
                              <w:t>Provinsi</w:t>
                            </w:r>
                            <w:proofErr w:type="spellEnd"/>
                            <w:r>
                              <w:rPr>
                                <w:rFonts w:ascii="Bookman Old Style" w:eastAsia="Tahoma" w:hAnsi="Bookman Old Style" w:cs="Arial"/>
                                <w:color w:val="000000" w:themeColor="text1"/>
                                <w:szCs w:val="22"/>
                                <w:lang w:val="en-US"/>
                              </w:rPr>
                              <w:t xml:space="preserve"> </w:t>
                            </w:r>
                            <w:proofErr w:type="spellStart"/>
                            <w:r>
                              <w:rPr>
                                <w:rFonts w:ascii="Bookman Old Style" w:eastAsia="Tahoma" w:hAnsi="Bookman Old Style" w:cs="Arial"/>
                                <w:color w:val="000000" w:themeColor="text1"/>
                                <w:szCs w:val="22"/>
                                <w:lang w:val="en-US"/>
                              </w:rPr>
                              <w:t>Jawa</w:t>
                            </w:r>
                            <w:proofErr w:type="spellEnd"/>
                            <w:r>
                              <w:rPr>
                                <w:rFonts w:ascii="Bookman Old Style" w:eastAsia="Tahoma" w:hAnsi="Bookman Old Style" w:cs="Arial"/>
                                <w:color w:val="000000" w:themeColor="text1"/>
                                <w:szCs w:val="22"/>
                                <w:lang w:val="en-US"/>
                              </w:rPr>
                              <w:t xml:space="preserve"> Tengah </w:t>
                            </w:r>
                          </w:p>
                          <w:p w14:paraId="7FD492BD"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
                          <w:p w14:paraId="190E5838"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
                          <w:p w14:paraId="565B240D"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
                          <w:p w14:paraId="0182DA0C" w14:textId="77777777" w:rsidR="006E017D" w:rsidRDefault="006E017D" w:rsidP="006E017D">
                            <w:pPr>
                              <w:pStyle w:val="NormalWeb"/>
                              <w:spacing w:before="0" w:beforeAutospacing="0" w:after="0" w:afterAutospacing="0"/>
                              <w:jc w:val="center"/>
                              <w:rPr>
                                <w:rFonts w:ascii="Bookman Old Style" w:hAnsi="Bookman Old Style"/>
                                <w:sz w:val="28"/>
                              </w:rPr>
                            </w:pPr>
                          </w:p>
                          <w:p w14:paraId="13F3B13D" w14:textId="77777777" w:rsidR="006E017D" w:rsidRDefault="006E017D" w:rsidP="006E017D">
                            <w:pPr>
                              <w:pStyle w:val="NormalWeb"/>
                              <w:spacing w:before="0" w:beforeAutospacing="0" w:after="0" w:afterAutospacing="0"/>
                              <w:jc w:val="center"/>
                              <w:rPr>
                                <w:rFonts w:ascii="Bookman Old Style" w:hAnsi="Bookman Old Style"/>
                                <w:sz w:val="28"/>
                              </w:rPr>
                            </w:pPr>
                            <w:r>
                              <w:rPr>
                                <w:rFonts w:ascii="Bookman Old Style" w:eastAsia="Tahoma" w:hAnsi="Bookman Old Style" w:cs="Arial"/>
                                <w:b/>
                                <w:bCs/>
                                <w:color w:val="000000" w:themeColor="text1"/>
                                <w:szCs w:val="22"/>
                                <w:u w:val="single"/>
                                <w:lang w:val="en-US"/>
                              </w:rPr>
                              <w:t>dr. AGUSTINI CHRISTIAWATI, MM</w:t>
                            </w:r>
                          </w:p>
                          <w:p w14:paraId="06E33174" w14:textId="77777777" w:rsidR="006E017D" w:rsidRDefault="006E017D" w:rsidP="006E017D">
                            <w:pPr>
                              <w:pStyle w:val="NormalWeb"/>
                              <w:spacing w:before="0" w:beforeAutospacing="0" w:after="0" w:afterAutospacing="0"/>
                              <w:jc w:val="center"/>
                              <w:rPr>
                                <w:rFonts w:ascii="Bookman Old Style" w:hAnsi="Bookman Old Style"/>
                                <w:sz w:val="28"/>
                              </w:rPr>
                            </w:pPr>
                            <w:r>
                              <w:rPr>
                                <w:rFonts w:ascii="Bookman Old Style" w:eastAsia="Tahoma" w:hAnsi="Bookman Old Style" w:cs="Arial"/>
                                <w:b/>
                                <w:bCs/>
                                <w:color w:val="000000" w:themeColor="text1"/>
                                <w:szCs w:val="22"/>
                                <w:lang w:val="en-US"/>
                              </w:rPr>
                              <w:t>Pembina Tingkat I</w:t>
                            </w:r>
                          </w:p>
                          <w:p w14:paraId="54ECE846" w14:textId="77777777" w:rsidR="006E017D" w:rsidRDefault="006E017D" w:rsidP="006E017D">
                            <w:pPr>
                              <w:pStyle w:val="NormalWeb"/>
                              <w:spacing w:before="0" w:beforeAutospacing="0" w:after="0" w:afterAutospacing="0"/>
                              <w:jc w:val="center"/>
                              <w:rPr>
                                <w:rFonts w:ascii="Bookman Old Style" w:hAnsi="Bookman Old Style"/>
                                <w:sz w:val="28"/>
                              </w:rPr>
                            </w:pPr>
                            <w:r>
                              <w:rPr>
                                <w:rFonts w:ascii="Bookman Old Style" w:eastAsia="Tahoma" w:hAnsi="Bookman Old Style" w:cs="Arial"/>
                                <w:b/>
                                <w:bCs/>
                                <w:color w:val="000000" w:themeColor="text1"/>
                                <w:szCs w:val="22"/>
                                <w:lang w:val="en-US"/>
                              </w:rPr>
                              <w:t>NIP. 19610810 198711 2 001</w:t>
                            </w:r>
                            <w:r>
                              <w:rPr>
                                <w:rFonts w:ascii="Bookman Old Style" w:eastAsia="Tahoma" w:hAnsi="Bookman Old Style" w:cs="Arial"/>
                                <w:color w:val="000000" w:themeColor="text1"/>
                                <w:szCs w:val="22"/>
                                <w:lang w:val="en-US"/>
                              </w:rPr>
                              <w:t xml:space="preserve"> </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5F3CD1C" id="Text Box 587" o:spid="_x0000_s1303" type="#_x0000_t202" style="position:absolute;left:0;text-align:left;margin-left:192.45pt;margin-top:11.9pt;width:269.8pt;height:15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" filled="f" stroked="f">
                <v:textbox style="mso-fit-shape-to-text:t">
                  <w:txbxContent>
                    <w:p w14:paraId="05108743" w14:textId="77777777" w:rsidR="006E017D" w:rsidRDefault="006E017D" w:rsidP="006E017D">
                      <w:pPr>
                        <w:pStyle w:val="NormalWeb"/>
                        <w:spacing w:before="0" w:beforeAutospacing="0" w:after="0" w:afterAutospacing="0"/>
                        <w:ind w:left="426"/>
                        <w:rPr>
                          <w:rFonts w:ascii="Bookman Old Style" w:hAnsi="Bookman Old Style"/>
                          <w:sz w:val="28"/>
                        </w:rPr>
                      </w:pPr>
                      <w:r>
                        <w:rPr>
                          <w:rFonts w:ascii="Bookman Old Style" w:eastAsia="Tahoma" w:hAnsi="Bookman Old Style" w:cs="Arial"/>
                          <w:color w:val="000000" w:themeColor="text1"/>
                          <w:szCs w:val="22"/>
                          <w:lang w:val="en-US"/>
                        </w:rPr>
                        <w:t xml:space="preserve">Surakarta, </w:t>
                      </w:r>
                    </w:p>
                    <w:p w14:paraId="6621D1E1" w14:textId="77777777" w:rsidR="006E017D" w:rsidRDefault="006E017D" w:rsidP="006E017D">
                      <w:pPr>
                        <w:pStyle w:val="NormalWeb"/>
                        <w:spacing w:before="0" w:beforeAutospacing="0" w:after="0" w:afterAutospacing="0"/>
                        <w:jc w:val="center"/>
                        <w:rPr>
                          <w:rFonts w:ascii="Bookman Old Style" w:hAnsi="Bookman Old Style"/>
                          <w:sz w:val="28"/>
                        </w:rPr>
                      </w:pPr>
                      <w:proofErr w:type="spellStart"/>
                      <w:r>
                        <w:rPr>
                          <w:rFonts w:ascii="Bookman Old Style" w:eastAsia="Tahoma" w:hAnsi="Bookman Old Style" w:cs="Arial"/>
                          <w:color w:val="000000" w:themeColor="text1"/>
                          <w:szCs w:val="22"/>
                          <w:lang w:val="en-US"/>
                        </w:rPr>
                        <w:t>Plt</w:t>
                      </w:r>
                      <w:proofErr w:type="spellEnd"/>
                      <w:r>
                        <w:rPr>
                          <w:rFonts w:ascii="Bookman Old Style" w:eastAsia="Tahoma" w:hAnsi="Bookman Old Style" w:cs="Arial"/>
                          <w:color w:val="000000" w:themeColor="text1"/>
                          <w:szCs w:val="22"/>
                          <w:lang w:val="en-US"/>
                        </w:rPr>
                        <w:t xml:space="preserve">. </w:t>
                      </w:r>
                      <w:proofErr w:type="spellStart"/>
                      <w:r>
                        <w:rPr>
                          <w:rFonts w:ascii="Bookman Old Style" w:eastAsia="Tahoma" w:hAnsi="Bookman Old Style" w:cs="Arial"/>
                          <w:color w:val="000000" w:themeColor="text1"/>
                          <w:szCs w:val="22"/>
                          <w:lang w:val="en-US"/>
                        </w:rPr>
                        <w:t>Direktur</w:t>
                      </w:r>
                      <w:proofErr w:type="spellEnd"/>
                      <w:r>
                        <w:rPr>
                          <w:rFonts w:ascii="Bookman Old Style" w:eastAsia="Tahoma" w:hAnsi="Bookman Old Style" w:cs="Arial"/>
                          <w:color w:val="000000" w:themeColor="text1"/>
                          <w:szCs w:val="22"/>
                          <w:lang w:val="en-US"/>
                        </w:rPr>
                        <w:t xml:space="preserve"> RS Jiwa Daerah Surakarta </w:t>
                      </w:r>
                    </w:p>
                    <w:p w14:paraId="3A7D9BF3"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roofErr w:type="spellStart"/>
                      <w:r>
                        <w:rPr>
                          <w:rFonts w:ascii="Bookman Old Style" w:eastAsia="Tahoma" w:hAnsi="Bookman Old Style" w:cs="Arial"/>
                          <w:color w:val="000000" w:themeColor="text1"/>
                          <w:szCs w:val="22"/>
                          <w:lang w:val="en-US"/>
                        </w:rPr>
                        <w:t>Provinsi</w:t>
                      </w:r>
                      <w:proofErr w:type="spellEnd"/>
                      <w:r>
                        <w:rPr>
                          <w:rFonts w:ascii="Bookman Old Style" w:eastAsia="Tahoma" w:hAnsi="Bookman Old Style" w:cs="Arial"/>
                          <w:color w:val="000000" w:themeColor="text1"/>
                          <w:szCs w:val="22"/>
                          <w:lang w:val="en-US"/>
                        </w:rPr>
                        <w:t xml:space="preserve"> </w:t>
                      </w:r>
                      <w:proofErr w:type="spellStart"/>
                      <w:r>
                        <w:rPr>
                          <w:rFonts w:ascii="Bookman Old Style" w:eastAsia="Tahoma" w:hAnsi="Bookman Old Style" w:cs="Arial"/>
                          <w:color w:val="000000" w:themeColor="text1"/>
                          <w:szCs w:val="22"/>
                          <w:lang w:val="en-US"/>
                        </w:rPr>
                        <w:t>Jawa</w:t>
                      </w:r>
                      <w:proofErr w:type="spellEnd"/>
                      <w:r>
                        <w:rPr>
                          <w:rFonts w:ascii="Bookman Old Style" w:eastAsia="Tahoma" w:hAnsi="Bookman Old Style" w:cs="Arial"/>
                          <w:color w:val="000000" w:themeColor="text1"/>
                          <w:szCs w:val="22"/>
                          <w:lang w:val="en-US"/>
                        </w:rPr>
                        <w:t xml:space="preserve"> Tengah </w:t>
                      </w:r>
                    </w:p>
                    <w:p w14:paraId="7FD492BD"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
                    <w:p w14:paraId="190E5838"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
                    <w:p w14:paraId="565B240D" w14:textId="77777777" w:rsidR="006E017D" w:rsidRDefault="006E017D" w:rsidP="006E017D">
                      <w:pPr>
                        <w:pStyle w:val="NormalWeb"/>
                        <w:spacing w:before="0" w:beforeAutospacing="0" w:after="0" w:afterAutospacing="0"/>
                        <w:jc w:val="center"/>
                        <w:rPr>
                          <w:rFonts w:ascii="Bookman Old Style" w:eastAsia="Tahoma" w:hAnsi="Bookman Old Style" w:cs="Arial"/>
                          <w:color w:val="000000" w:themeColor="text1"/>
                          <w:szCs w:val="22"/>
                          <w:lang w:val="en-US"/>
                        </w:rPr>
                      </w:pPr>
                    </w:p>
                    <w:p w14:paraId="0182DA0C" w14:textId="77777777" w:rsidR="006E017D" w:rsidRDefault="006E017D" w:rsidP="006E017D">
                      <w:pPr>
                        <w:pStyle w:val="NormalWeb"/>
                        <w:spacing w:before="0" w:beforeAutospacing="0" w:after="0" w:afterAutospacing="0"/>
                        <w:jc w:val="center"/>
                        <w:rPr>
                          <w:rFonts w:ascii="Bookman Old Style" w:hAnsi="Bookman Old Style"/>
                          <w:sz w:val="28"/>
                        </w:rPr>
                      </w:pPr>
                    </w:p>
                    <w:p w14:paraId="13F3B13D" w14:textId="77777777" w:rsidR="006E017D" w:rsidRDefault="006E017D" w:rsidP="006E017D">
                      <w:pPr>
                        <w:pStyle w:val="NormalWeb"/>
                        <w:spacing w:before="0" w:beforeAutospacing="0" w:after="0" w:afterAutospacing="0"/>
                        <w:jc w:val="center"/>
                        <w:rPr>
                          <w:rFonts w:ascii="Bookman Old Style" w:hAnsi="Bookman Old Style"/>
                          <w:sz w:val="28"/>
                        </w:rPr>
                      </w:pPr>
                      <w:r>
                        <w:rPr>
                          <w:rFonts w:ascii="Bookman Old Style" w:eastAsia="Tahoma" w:hAnsi="Bookman Old Style" w:cs="Arial"/>
                          <w:b/>
                          <w:bCs/>
                          <w:color w:val="000000" w:themeColor="text1"/>
                          <w:szCs w:val="22"/>
                          <w:u w:val="single"/>
                          <w:lang w:val="en-US"/>
                        </w:rPr>
                        <w:t>dr. AGUSTINI CHRISTIAWATI, MM</w:t>
                      </w:r>
                    </w:p>
                    <w:p w14:paraId="06E33174" w14:textId="77777777" w:rsidR="006E017D" w:rsidRDefault="006E017D" w:rsidP="006E017D">
                      <w:pPr>
                        <w:pStyle w:val="NormalWeb"/>
                        <w:spacing w:before="0" w:beforeAutospacing="0" w:after="0" w:afterAutospacing="0"/>
                        <w:jc w:val="center"/>
                        <w:rPr>
                          <w:rFonts w:ascii="Bookman Old Style" w:hAnsi="Bookman Old Style"/>
                          <w:sz w:val="28"/>
                        </w:rPr>
                      </w:pPr>
                      <w:r>
                        <w:rPr>
                          <w:rFonts w:ascii="Bookman Old Style" w:eastAsia="Tahoma" w:hAnsi="Bookman Old Style" w:cs="Arial"/>
                          <w:b/>
                          <w:bCs/>
                          <w:color w:val="000000" w:themeColor="text1"/>
                          <w:szCs w:val="22"/>
                          <w:lang w:val="en-US"/>
                        </w:rPr>
                        <w:t>Pembina Tingkat I</w:t>
                      </w:r>
                    </w:p>
                    <w:p w14:paraId="54ECE846" w14:textId="77777777" w:rsidR="006E017D" w:rsidRDefault="006E017D" w:rsidP="006E017D">
                      <w:pPr>
                        <w:pStyle w:val="NormalWeb"/>
                        <w:spacing w:before="0" w:beforeAutospacing="0" w:after="0" w:afterAutospacing="0"/>
                        <w:jc w:val="center"/>
                        <w:rPr>
                          <w:rFonts w:ascii="Bookman Old Style" w:hAnsi="Bookman Old Style"/>
                          <w:sz w:val="28"/>
                        </w:rPr>
                      </w:pPr>
                      <w:r>
                        <w:rPr>
                          <w:rFonts w:ascii="Bookman Old Style" w:eastAsia="Tahoma" w:hAnsi="Bookman Old Style" w:cs="Arial"/>
                          <w:b/>
                          <w:bCs/>
                          <w:color w:val="000000" w:themeColor="text1"/>
                          <w:szCs w:val="22"/>
                          <w:lang w:val="en-US"/>
                        </w:rPr>
                        <w:t>NIP. 19610810 198711 2 001</w:t>
                      </w:r>
                      <w:r>
                        <w:rPr>
                          <w:rFonts w:ascii="Bookman Old Style" w:eastAsia="Tahoma" w:hAnsi="Bookman Old Style" w:cs="Arial"/>
                          <w:color w:val="000000" w:themeColor="text1"/>
                          <w:szCs w:val="22"/>
                          <w:lang w:val="en-US"/>
                        </w:rPr>
                        <w:t xml:space="preserve"> </w:t>
                      </w:r>
                    </w:p>
                  </w:txbxContent>
                </v:textbox>
              </v:shape>
            </w:pict>
          </mc:Fallback>
        </mc:AlternateContent>
      </w:r>
    </w:p>
    <w:p w14:paraId="7DDB82BD" w14:textId="77777777" w:rsidR="006E017D" w:rsidRDefault="006E017D" w:rsidP="006E017D">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14:paraId="69338418" w14:textId="77777777" w:rsidR="006E017D" w:rsidRDefault="006E017D" w:rsidP="006E017D">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14:paraId="785F7B3C" w14:textId="77777777" w:rsidR="006E017D" w:rsidRDefault="006E017D" w:rsidP="006E017D">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14:paraId="0207A9EE" w14:textId="77777777" w:rsidR="006E017D" w:rsidRDefault="006E017D" w:rsidP="006E017D">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14:paraId="7B0ED01F" w14:textId="77777777" w:rsidR="006E017D" w:rsidRDefault="006E017D" w:rsidP="006E017D">
      <w:pPr>
        <w:spacing w:line="360" w:lineRule="auto"/>
        <w:rPr>
          <w:rFonts w:ascii="Bookman Old Style" w:hAnsi="Bookman Old Style"/>
          <w:lang w:val="sv-SE"/>
        </w:rPr>
      </w:pPr>
    </w:p>
    <w:p w14:paraId="02532C1B" w14:textId="77777777" w:rsidR="006E017D" w:rsidRDefault="006E017D" w:rsidP="006E017D">
      <w:pPr>
        <w:spacing w:line="360" w:lineRule="auto"/>
        <w:rPr>
          <w:rFonts w:ascii="Bookman Old Style" w:hAnsi="Bookman Old Style"/>
          <w:lang w:val="sv-SE"/>
        </w:rPr>
      </w:pPr>
    </w:p>
    <w:p w14:paraId="1FA2DAD9" w14:textId="77777777" w:rsidR="00DA5D96" w:rsidRPr="00FC35D4" w:rsidRDefault="00DA5D96" w:rsidP="00DA5D96">
      <w:pPr>
        <w:spacing w:line="360" w:lineRule="auto"/>
        <w:rPr>
          <w:rFonts w:ascii="Bookman Old Style" w:hAnsi="Bookman Old Style"/>
        </w:rPr>
      </w:pPr>
    </w:p>
    <w:sectPr w:rsidR="00DA5D96" w:rsidRPr="00FC35D4" w:rsidSect="00FC35D4">
      <w:pgSz w:w="12191" w:h="18711" w:code="128"/>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Book">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OldStyle-Identity-H">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F47C9"/>
    <w:multiLevelType w:val="hybridMultilevel"/>
    <w:tmpl w:val="1DB62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F94206"/>
    <w:multiLevelType w:val="multilevel"/>
    <w:tmpl w:val="7B4EEF26"/>
    <w:lvl w:ilvl="0">
      <w:start w:val="1"/>
      <w:numFmt w:val="decimal"/>
      <w:lvlText w:val="%1."/>
      <w:lvlJc w:val="left"/>
      <w:pPr>
        <w:ind w:left="360" w:hanging="360"/>
      </w:pPr>
      <w:rPr>
        <w:rFonts w:hint="default"/>
      </w:rPr>
    </w:lvl>
    <w:lvl w:ilvl="1">
      <w:start w:val="2"/>
      <w:numFmt w:val="decimal"/>
      <w:isLgl/>
      <w:lvlText w:val="%1.%2."/>
      <w:lvlJc w:val="left"/>
      <w:pPr>
        <w:ind w:left="9084" w:hanging="720"/>
      </w:pPr>
      <w:rPr>
        <w:rFonts w:hint="default"/>
      </w:rPr>
    </w:lvl>
    <w:lvl w:ilvl="2">
      <w:start w:val="1"/>
      <w:numFmt w:val="decimal"/>
      <w:isLgl/>
      <w:lvlText w:val="%1.%2.%3."/>
      <w:lvlJc w:val="left"/>
      <w:pPr>
        <w:ind w:left="384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680" w:hanging="1440"/>
      </w:pPr>
      <w:rPr>
        <w:rFonts w:hint="default"/>
      </w:rPr>
    </w:lvl>
    <w:lvl w:ilvl="5">
      <w:start w:val="1"/>
      <w:numFmt w:val="decimal"/>
      <w:isLgl/>
      <w:lvlText w:val="%1.%2.%3.%4.%5.%6."/>
      <w:lvlJc w:val="left"/>
      <w:pPr>
        <w:ind w:left="9240" w:hanging="1440"/>
      </w:pPr>
      <w:rPr>
        <w:rFonts w:hint="default"/>
      </w:rPr>
    </w:lvl>
    <w:lvl w:ilvl="6">
      <w:start w:val="1"/>
      <w:numFmt w:val="decimal"/>
      <w:isLgl/>
      <w:lvlText w:val="%1.%2.%3.%4.%5.%6.%7."/>
      <w:lvlJc w:val="left"/>
      <w:pPr>
        <w:ind w:left="11160" w:hanging="1800"/>
      </w:pPr>
      <w:rPr>
        <w:rFonts w:hint="default"/>
      </w:rPr>
    </w:lvl>
    <w:lvl w:ilvl="7">
      <w:start w:val="1"/>
      <w:numFmt w:val="decimal"/>
      <w:isLgl/>
      <w:lvlText w:val="%1.%2.%3.%4.%5.%6.%7.%8."/>
      <w:lvlJc w:val="left"/>
      <w:pPr>
        <w:ind w:left="13080" w:hanging="2160"/>
      </w:pPr>
      <w:rPr>
        <w:rFonts w:hint="default"/>
      </w:rPr>
    </w:lvl>
    <w:lvl w:ilvl="8">
      <w:start w:val="1"/>
      <w:numFmt w:val="decimal"/>
      <w:isLgl/>
      <w:lvlText w:val="%1.%2.%3.%4.%5.%6.%7.%8.%9."/>
      <w:lvlJc w:val="left"/>
      <w:pPr>
        <w:ind w:left="14640" w:hanging="2160"/>
      </w:pPr>
      <w:rPr>
        <w:rFonts w:hint="default"/>
      </w:rPr>
    </w:lvl>
  </w:abstractNum>
  <w:abstractNum w:abstractNumId="2" w15:restartNumberingAfterBreak="0">
    <w:nsid w:val="08F4188B"/>
    <w:multiLevelType w:val="hybridMultilevel"/>
    <w:tmpl w:val="18EC8082"/>
    <w:lvl w:ilvl="0" w:tplc="968A9610">
      <w:start w:val="1"/>
      <w:numFmt w:val="decimal"/>
      <w:lvlText w:val="%1)"/>
      <w:lvlJc w:val="left"/>
      <w:pPr>
        <w:ind w:left="2421" w:hanging="360"/>
      </w:pPr>
      <w:rPr>
        <w:rFonts w:ascii="Bookman Old Style" w:eastAsia="Times New Roman" w:hAnsi="Bookman Old Style" w:cs="Times New Roman"/>
      </w:r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3" w15:restartNumberingAfterBreak="0">
    <w:nsid w:val="0F235FBC"/>
    <w:multiLevelType w:val="hybridMultilevel"/>
    <w:tmpl w:val="5F966446"/>
    <w:lvl w:ilvl="0" w:tplc="5B8223D2">
      <w:start w:val="1"/>
      <w:numFmt w:val="decimal"/>
      <w:lvlText w:val="%1."/>
      <w:lvlJc w:val="left"/>
      <w:pPr>
        <w:ind w:left="1920" w:hanging="360"/>
      </w:pPr>
      <w:rPr>
        <w:rFonts w:ascii="Bookman Old Style" w:eastAsia="Times New Roman" w:hAnsi="Bookman Old Style" w:cs="Times New Roman"/>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4" w15:restartNumberingAfterBreak="0">
    <w:nsid w:val="10972A06"/>
    <w:multiLevelType w:val="hybridMultilevel"/>
    <w:tmpl w:val="A7DE6B30"/>
    <w:lvl w:ilvl="0" w:tplc="04090019">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5" w15:restartNumberingAfterBreak="0">
    <w:nsid w:val="1E7C3AFA"/>
    <w:multiLevelType w:val="multilevel"/>
    <w:tmpl w:val="B714ED8E"/>
    <w:lvl w:ilvl="0">
      <w:start w:val="1"/>
      <w:numFmt w:val="decimal"/>
      <w:lvlText w:val="%1."/>
      <w:lvlJc w:val="left"/>
      <w:pPr>
        <w:ind w:left="360" w:hanging="360"/>
      </w:pPr>
      <w:rPr>
        <w:rFonts w:cs="Times New Roman"/>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rPr>
    </w:lvl>
    <w:lvl w:ilvl="3">
      <w:start w:val="1"/>
      <w:numFmt w:val="decimal"/>
      <w:lvlText w:val="%1.%2.%3.%4."/>
      <w:lvlJc w:val="left"/>
      <w:pPr>
        <w:ind w:left="5784" w:hanging="720"/>
      </w:pPr>
      <w:rPr>
        <w:rFonts w:cs="Times New Roman"/>
      </w:rPr>
    </w:lvl>
    <w:lvl w:ilvl="4">
      <w:start w:val="1"/>
      <w:numFmt w:val="decimal"/>
      <w:lvlText w:val="%1.%2.%3.%4.%5."/>
      <w:lvlJc w:val="left"/>
      <w:pPr>
        <w:ind w:left="7832" w:hanging="1080"/>
      </w:pPr>
      <w:rPr>
        <w:rFonts w:cs="Times New Roman"/>
      </w:rPr>
    </w:lvl>
    <w:lvl w:ilvl="5">
      <w:start w:val="1"/>
      <w:numFmt w:val="decimal"/>
      <w:lvlText w:val="%1.%2.%3.%4.%5.%6."/>
      <w:lvlJc w:val="left"/>
      <w:pPr>
        <w:ind w:left="9520" w:hanging="1080"/>
      </w:pPr>
      <w:rPr>
        <w:rFonts w:cs="Times New Roman"/>
      </w:rPr>
    </w:lvl>
    <w:lvl w:ilvl="6">
      <w:start w:val="1"/>
      <w:numFmt w:val="decimal"/>
      <w:lvlText w:val="%1.%2.%3.%4.%5.%6.%7."/>
      <w:lvlJc w:val="left"/>
      <w:pPr>
        <w:ind w:left="11568" w:hanging="1440"/>
      </w:pPr>
      <w:rPr>
        <w:rFonts w:cs="Times New Roman"/>
      </w:rPr>
    </w:lvl>
    <w:lvl w:ilvl="7">
      <w:start w:val="1"/>
      <w:numFmt w:val="decimal"/>
      <w:lvlText w:val="%1.%2.%3.%4.%5.%6.%7.%8."/>
      <w:lvlJc w:val="left"/>
      <w:pPr>
        <w:ind w:left="13256" w:hanging="1440"/>
      </w:pPr>
      <w:rPr>
        <w:rFonts w:cs="Times New Roman"/>
      </w:rPr>
    </w:lvl>
    <w:lvl w:ilvl="8">
      <w:start w:val="1"/>
      <w:numFmt w:val="decimal"/>
      <w:lvlText w:val="%1.%2.%3.%4.%5.%6.%7.%8.%9."/>
      <w:lvlJc w:val="left"/>
      <w:pPr>
        <w:ind w:left="15304" w:hanging="1800"/>
      </w:pPr>
      <w:rPr>
        <w:rFonts w:cs="Times New Roman"/>
      </w:rPr>
    </w:lvl>
  </w:abstractNum>
  <w:abstractNum w:abstractNumId="6" w15:restartNumberingAfterBreak="0">
    <w:nsid w:val="24A32FCD"/>
    <w:multiLevelType w:val="hybridMultilevel"/>
    <w:tmpl w:val="57245A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3E4036"/>
    <w:multiLevelType w:val="hybridMultilevel"/>
    <w:tmpl w:val="B0789876"/>
    <w:lvl w:ilvl="0" w:tplc="BDDAC7E8">
      <w:start w:val="1"/>
      <w:numFmt w:val="decimal"/>
      <w:lvlText w:val="%1."/>
      <w:lvlJc w:val="left"/>
      <w:pPr>
        <w:tabs>
          <w:tab w:val="num" w:pos="720"/>
        </w:tabs>
        <w:ind w:left="720" w:hanging="360"/>
      </w:pPr>
      <w:rPr>
        <w:rFonts w:ascii="Times New Roman" w:eastAsia="Times New Roman" w:hAnsi="Times New Roman" w:cs="Times New Roman"/>
      </w:rPr>
    </w:lvl>
    <w:lvl w:ilvl="1" w:tplc="0409000B">
      <w:start w:val="1"/>
      <w:numFmt w:val="bullet"/>
      <w:lvlText w:val=""/>
      <w:lvlJc w:val="left"/>
      <w:pPr>
        <w:tabs>
          <w:tab w:val="num" w:pos="1440"/>
        </w:tabs>
        <w:ind w:left="1440" w:hanging="360"/>
      </w:pPr>
      <w:rPr>
        <w:rFonts w:ascii="Wingdings" w:hAnsi="Wingdings" w:hint="default"/>
      </w:rPr>
    </w:lvl>
    <w:lvl w:ilvl="2" w:tplc="600C142E">
      <w:start w:val="3"/>
      <w:numFmt w:val="upp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430"/>
        </w:tabs>
        <w:ind w:left="243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8DF365D"/>
    <w:multiLevelType w:val="hybridMultilevel"/>
    <w:tmpl w:val="9AE013B6"/>
    <w:lvl w:ilvl="0" w:tplc="498258E6">
      <w:start w:val="1"/>
      <w:numFmt w:val="upperLetter"/>
      <w:lvlText w:val="%1."/>
      <w:lvlJc w:val="left"/>
      <w:pPr>
        <w:tabs>
          <w:tab w:val="num" w:pos="420"/>
        </w:tabs>
        <w:ind w:left="420" w:hanging="360"/>
      </w:pPr>
      <w:rPr>
        <w:rFonts w:cs="Times New Roman"/>
      </w:rPr>
    </w:lvl>
    <w:lvl w:ilvl="1" w:tplc="D35874DE">
      <w:start w:val="1"/>
      <w:numFmt w:val="lowerLetter"/>
      <w:lvlText w:val="%2."/>
      <w:lvlJc w:val="left"/>
      <w:pPr>
        <w:tabs>
          <w:tab w:val="num" w:pos="1140"/>
        </w:tabs>
        <w:ind w:left="1140" w:hanging="360"/>
      </w:pPr>
      <w:rPr>
        <w:rFonts w:cs="Times New Roman"/>
      </w:rPr>
    </w:lvl>
    <w:lvl w:ilvl="2" w:tplc="286C2ABA">
      <w:start w:val="1"/>
      <w:numFmt w:val="lowerLetter"/>
      <w:lvlText w:val="%3."/>
      <w:lvlJc w:val="left"/>
      <w:pPr>
        <w:tabs>
          <w:tab w:val="num" w:pos="2040"/>
        </w:tabs>
        <w:ind w:left="2040" w:hanging="360"/>
      </w:pPr>
      <w:rPr>
        <w:rFonts w:ascii="Times New Roman" w:eastAsia="Times New Roman" w:hAnsi="Times New Roman" w:cs="Times New Roman"/>
      </w:rPr>
    </w:lvl>
    <w:lvl w:ilvl="3" w:tplc="0409000F">
      <w:start w:val="1"/>
      <w:numFmt w:val="decimal"/>
      <w:lvlText w:val="%4."/>
      <w:lvlJc w:val="left"/>
      <w:pPr>
        <w:tabs>
          <w:tab w:val="num" w:pos="2580"/>
        </w:tabs>
        <w:ind w:left="2580" w:hanging="360"/>
      </w:pPr>
      <w:rPr>
        <w:rFonts w:cs="Times New Roman"/>
      </w:rPr>
    </w:lvl>
    <w:lvl w:ilvl="4" w:tplc="874ABC22">
      <w:start w:val="1"/>
      <w:numFmt w:val="decimal"/>
      <w:lvlText w:val="%5."/>
      <w:lvlJc w:val="left"/>
      <w:pPr>
        <w:tabs>
          <w:tab w:val="num" w:pos="3300"/>
        </w:tabs>
        <w:ind w:left="3300" w:hanging="360"/>
      </w:pPr>
      <w:rPr>
        <w:rFonts w:ascii="Bookman Old Style" w:eastAsia="Times New Roman" w:hAnsi="Bookman Old Style"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9" w15:restartNumberingAfterBreak="0">
    <w:nsid w:val="29D225CB"/>
    <w:multiLevelType w:val="hybridMultilevel"/>
    <w:tmpl w:val="96AE04D0"/>
    <w:lvl w:ilvl="0" w:tplc="77240ABE">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10" w15:restartNumberingAfterBreak="0">
    <w:nsid w:val="29D92932"/>
    <w:multiLevelType w:val="hybridMultilevel"/>
    <w:tmpl w:val="9CB0A046"/>
    <w:lvl w:ilvl="0" w:tplc="0434B91C">
      <w:start w:val="1"/>
      <w:numFmt w:val="decimal"/>
      <w:lvlText w:val="%1."/>
      <w:lvlJc w:val="left"/>
      <w:pPr>
        <w:tabs>
          <w:tab w:val="num" w:pos="227"/>
        </w:tabs>
        <w:ind w:left="227" w:hanging="227"/>
      </w:pPr>
      <w:rPr>
        <w:rFonts w:cs="Times New Roman"/>
        <w:caps w:val="0"/>
        <w:vanish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480A107A">
      <w:start w:val="1"/>
      <w:numFmt w:val="decimal"/>
      <w:lvlText w:val="%4."/>
      <w:lvlJc w:val="left"/>
      <w:pPr>
        <w:tabs>
          <w:tab w:val="num" w:pos="2880"/>
        </w:tabs>
        <w:ind w:left="2880" w:hanging="360"/>
      </w:pPr>
      <w:rPr>
        <w:rFonts w:ascii="Bookman Old Style" w:eastAsia="Times New Roman" w:hAnsi="Bookman Old Style"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BBE4EE0"/>
    <w:multiLevelType w:val="hybridMultilevel"/>
    <w:tmpl w:val="85ACBB52"/>
    <w:lvl w:ilvl="0" w:tplc="9612CF90">
      <w:start w:val="3"/>
      <w:numFmt w:val="decimal"/>
      <w:lvlText w:val="%1."/>
      <w:lvlJc w:val="left"/>
      <w:pPr>
        <w:ind w:left="3240" w:hanging="360"/>
      </w:pPr>
    </w:lvl>
    <w:lvl w:ilvl="1" w:tplc="04210019">
      <w:start w:val="1"/>
      <w:numFmt w:val="lowerLetter"/>
      <w:lvlText w:val="%2."/>
      <w:lvlJc w:val="left"/>
      <w:pPr>
        <w:ind w:left="3960" w:hanging="360"/>
      </w:pPr>
    </w:lvl>
    <w:lvl w:ilvl="2" w:tplc="0421001B">
      <w:start w:val="1"/>
      <w:numFmt w:val="lowerRoman"/>
      <w:lvlText w:val="%3."/>
      <w:lvlJc w:val="right"/>
      <w:pPr>
        <w:ind w:left="4680" w:hanging="180"/>
      </w:pPr>
    </w:lvl>
    <w:lvl w:ilvl="3" w:tplc="0421000F">
      <w:start w:val="1"/>
      <w:numFmt w:val="decimal"/>
      <w:lvlText w:val="%4."/>
      <w:lvlJc w:val="left"/>
      <w:pPr>
        <w:ind w:left="5400" w:hanging="360"/>
      </w:pPr>
    </w:lvl>
    <w:lvl w:ilvl="4" w:tplc="04210019">
      <w:start w:val="1"/>
      <w:numFmt w:val="lowerLetter"/>
      <w:lvlText w:val="%5."/>
      <w:lvlJc w:val="left"/>
      <w:pPr>
        <w:ind w:left="6120" w:hanging="360"/>
      </w:pPr>
    </w:lvl>
    <w:lvl w:ilvl="5" w:tplc="0421001B">
      <w:start w:val="1"/>
      <w:numFmt w:val="lowerRoman"/>
      <w:lvlText w:val="%6."/>
      <w:lvlJc w:val="right"/>
      <w:pPr>
        <w:ind w:left="6840" w:hanging="180"/>
      </w:pPr>
    </w:lvl>
    <w:lvl w:ilvl="6" w:tplc="0421000F">
      <w:start w:val="1"/>
      <w:numFmt w:val="decimal"/>
      <w:lvlText w:val="%7."/>
      <w:lvlJc w:val="left"/>
      <w:pPr>
        <w:ind w:left="7560" w:hanging="360"/>
      </w:pPr>
    </w:lvl>
    <w:lvl w:ilvl="7" w:tplc="04210019">
      <w:start w:val="1"/>
      <w:numFmt w:val="lowerLetter"/>
      <w:lvlText w:val="%8."/>
      <w:lvlJc w:val="left"/>
      <w:pPr>
        <w:ind w:left="8280" w:hanging="360"/>
      </w:pPr>
    </w:lvl>
    <w:lvl w:ilvl="8" w:tplc="0421001B">
      <w:start w:val="1"/>
      <w:numFmt w:val="lowerRoman"/>
      <w:lvlText w:val="%9."/>
      <w:lvlJc w:val="right"/>
      <w:pPr>
        <w:ind w:left="9000" w:hanging="180"/>
      </w:pPr>
    </w:lvl>
  </w:abstractNum>
  <w:abstractNum w:abstractNumId="12" w15:restartNumberingAfterBreak="0">
    <w:nsid w:val="33B022ED"/>
    <w:multiLevelType w:val="multilevel"/>
    <w:tmpl w:val="4ABCA6A8"/>
    <w:lvl w:ilvl="0">
      <w:start w:val="4"/>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3" w15:restartNumberingAfterBreak="0">
    <w:nsid w:val="351B1007"/>
    <w:multiLevelType w:val="hybridMultilevel"/>
    <w:tmpl w:val="FC58546A"/>
    <w:lvl w:ilvl="0" w:tplc="0421001B">
      <w:start w:val="1"/>
      <w:numFmt w:val="lowerRoman"/>
      <w:lvlText w:val="%1."/>
      <w:lvlJc w:val="right"/>
      <w:pPr>
        <w:ind w:left="720" w:hanging="360"/>
      </w:pPr>
      <w:rPr>
        <w:rFonts w:cs="Times New Roman"/>
      </w:rPr>
    </w:lvl>
    <w:lvl w:ilvl="1" w:tplc="A44C7AA4">
      <w:start w:val="4"/>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368A0710"/>
    <w:multiLevelType w:val="hybridMultilevel"/>
    <w:tmpl w:val="C78AB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9E6CBC"/>
    <w:multiLevelType w:val="hybridMultilevel"/>
    <w:tmpl w:val="6A36FC2E"/>
    <w:lvl w:ilvl="0" w:tplc="3E62932C">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7A90D16"/>
    <w:multiLevelType w:val="hybridMultilevel"/>
    <w:tmpl w:val="BCAC8C7E"/>
    <w:lvl w:ilvl="0" w:tplc="227C41E8">
      <w:start w:val="1"/>
      <w:numFmt w:val="bullet"/>
      <w:lvlText w:val="-"/>
      <w:lvlJc w:val="left"/>
      <w:pPr>
        <w:ind w:left="2790" w:hanging="360"/>
      </w:pPr>
      <w:rPr>
        <w:rFonts w:ascii="Times New Roman" w:eastAsia="Times New Roman" w:hAnsi="Times New Roman" w:cs="Times New Roman" w:hint="default"/>
      </w:rPr>
    </w:lvl>
    <w:lvl w:ilvl="1" w:tplc="04090003">
      <w:start w:val="1"/>
      <w:numFmt w:val="bullet"/>
      <w:lvlText w:val="o"/>
      <w:lvlJc w:val="left"/>
      <w:pPr>
        <w:ind w:left="3510" w:hanging="360"/>
      </w:pPr>
      <w:rPr>
        <w:rFonts w:ascii="Courier New" w:hAnsi="Courier New" w:cs="Courier New" w:hint="default"/>
      </w:rPr>
    </w:lvl>
    <w:lvl w:ilvl="2" w:tplc="04090005">
      <w:start w:val="1"/>
      <w:numFmt w:val="bullet"/>
      <w:lvlText w:val=""/>
      <w:lvlJc w:val="left"/>
      <w:pPr>
        <w:ind w:left="4230"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670" w:hanging="360"/>
      </w:pPr>
      <w:rPr>
        <w:rFonts w:ascii="Courier New" w:hAnsi="Courier New" w:cs="Courier New" w:hint="default"/>
      </w:rPr>
    </w:lvl>
    <w:lvl w:ilvl="5" w:tplc="04090005">
      <w:start w:val="1"/>
      <w:numFmt w:val="bullet"/>
      <w:lvlText w:val=""/>
      <w:lvlJc w:val="left"/>
      <w:pPr>
        <w:ind w:left="6390" w:hanging="360"/>
      </w:pPr>
      <w:rPr>
        <w:rFonts w:ascii="Wingdings" w:hAnsi="Wingdings" w:hint="default"/>
      </w:rPr>
    </w:lvl>
    <w:lvl w:ilvl="6" w:tplc="04090001">
      <w:start w:val="1"/>
      <w:numFmt w:val="bullet"/>
      <w:lvlText w:val=""/>
      <w:lvlJc w:val="left"/>
      <w:pPr>
        <w:ind w:left="7110" w:hanging="360"/>
      </w:pPr>
      <w:rPr>
        <w:rFonts w:ascii="Symbol" w:hAnsi="Symbol" w:hint="default"/>
      </w:rPr>
    </w:lvl>
    <w:lvl w:ilvl="7" w:tplc="04090003">
      <w:start w:val="1"/>
      <w:numFmt w:val="bullet"/>
      <w:lvlText w:val="o"/>
      <w:lvlJc w:val="left"/>
      <w:pPr>
        <w:ind w:left="7830" w:hanging="360"/>
      </w:pPr>
      <w:rPr>
        <w:rFonts w:ascii="Courier New" w:hAnsi="Courier New" w:cs="Courier New" w:hint="default"/>
      </w:rPr>
    </w:lvl>
    <w:lvl w:ilvl="8" w:tplc="04090005">
      <w:start w:val="1"/>
      <w:numFmt w:val="bullet"/>
      <w:lvlText w:val=""/>
      <w:lvlJc w:val="left"/>
      <w:pPr>
        <w:ind w:left="8550" w:hanging="360"/>
      </w:pPr>
      <w:rPr>
        <w:rFonts w:ascii="Wingdings" w:hAnsi="Wingdings" w:hint="default"/>
      </w:rPr>
    </w:lvl>
  </w:abstractNum>
  <w:abstractNum w:abstractNumId="17" w15:restartNumberingAfterBreak="0">
    <w:nsid w:val="3C612248"/>
    <w:multiLevelType w:val="multilevel"/>
    <w:tmpl w:val="B714ED8E"/>
    <w:lvl w:ilvl="0">
      <w:start w:val="1"/>
      <w:numFmt w:val="decimal"/>
      <w:lvlText w:val="%1."/>
      <w:lvlJc w:val="left"/>
      <w:pPr>
        <w:ind w:left="360" w:hanging="360"/>
      </w:pPr>
      <w:rPr>
        <w:rFonts w:cs="Times New Roman"/>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rPr>
    </w:lvl>
    <w:lvl w:ilvl="3">
      <w:start w:val="1"/>
      <w:numFmt w:val="decimal"/>
      <w:lvlText w:val="%1.%2.%3.%4."/>
      <w:lvlJc w:val="left"/>
      <w:pPr>
        <w:ind w:left="5784" w:hanging="720"/>
      </w:pPr>
      <w:rPr>
        <w:rFonts w:cs="Times New Roman"/>
      </w:rPr>
    </w:lvl>
    <w:lvl w:ilvl="4">
      <w:start w:val="1"/>
      <w:numFmt w:val="decimal"/>
      <w:lvlText w:val="%1.%2.%3.%4.%5."/>
      <w:lvlJc w:val="left"/>
      <w:pPr>
        <w:ind w:left="7832" w:hanging="1080"/>
      </w:pPr>
      <w:rPr>
        <w:rFonts w:cs="Times New Roman"/>
      </w:rPr>
    </w:lvl>
    <w:lvl w:ilvl="5">
      <w:start w:val="1"/>
      <w:numFmt w:val="decimal"/>
      <w:lvlText w:val="%1.%2.%3.%4.%5.%6."/>
      <w:lvlJc w:val="left"/>
      <w:pPr>
        <w:ind w:left="9520" w:hanging="1080"/>
      </w:pPr>
      <w:rPr>
        <w:rFonts w:cs="Times New Roman"/>
      </w:rPr>
    </w:lvl>
    <w:lvl w:ilvl="6">
      <w:start w:val="1"/>
      <w:numFmt w:val="decimal"/>
      <w:lvlText w:val="%1.%2.%3.%4.%5.%6.%7."/>
      <w:lvlJc w:val="left"/>
      <w:pPr>
        <w:ind w:left="11568" w:hanging="1440"/>
      </w:pPr>
      <w:rPr>
        <w:rFonts w:cs="Times New Roman"/>
      </w:rPr>
    </w:lvl>
    <w:lvl w:ilvl="7">
      <w:start w:val="1"/>
      <w:numFmt w:val="decimal"/>
      <w:lvlText w:val="%1.%2.%3.%4.%5.%6.%7.%8."/>
      <w:lvlJc w:val="left"/>
      <w:pPr>
        <w:ind w:left="13256" w:hanging="1440"/>
      </w:pPr>
      <w:rPr>
        <w:rFonts w:cs="Times New Roman"/>
      </w:rPr>
    </w:lvl>
    <w:lvl w:ilvl="8">
      <w:start w:val="1"/>
      <w:numFmt w:val="decimal"/>
      <w:lvlText w:val="%1.%2.%3.%4.%5.%6.%7.%8.%9."/>
      <w:lvlJc w:val="left"/>
      <w:pPr>
        <w:ind w:left="15304" w:hanging="1800"/>
      </w:pPr>
      <w:rPr>
        <w:rFonts w:cs="Times New Roman"/>
      </w:rPr>
    </w:lvl>
  </w:abstractNum>
  <w:abstractNum w:abstractNumId="18" w15:restartNumberingAfterBreak="0">
    <w:nsid w:val="436E2878"/>
    <w:multiLevelType w:val="multilevel"/>
    <w:tmpl w:val="C3DC4F5C"/>
    <w:lvl w:ilvl="0">
      <w:start w:val="1"/>
      <w:numFmt w:val="decimal"/>
      <w:lvlText w:val="%1."/>
      <w:lvlJc w:val="left"/>
      <w:pPr>
        <w:ind w:left="360" w:hanging="360"/>
      </w:pPr>
      <w:rPr>
        <w:rFonts w:cs="Times New Roman"/>
      </w:rPr>
    </w:lvl>
    <w:lvl w:ilvl="1">
      <w:start w:val="1"/>
      <w:numFmt w:val="lowerLetter"/>
      <w:lvlText w:val="%2."/>
      <w:lvlJc w:val="left"/>
      <w:pPr>
        <w:ind w:left="2048" w:hanging="360"/>
      </w:pPr>
      <w:rPr>
        <w:rFonts w:ascii="Bookman Old Style" w:eastAsia="Times New Roman" w:hAnsi="Bookman Old Style" w:cs="Calibri"/>
      </w:rPr>
    </w:lvl>
    <w:lvl w:ilvl="2">
      <w:start w:val="1"/>
      <w:numFmt w:val="decimal"/>
      <w:lvlText w:val="%1.%2.%3."/>
      <w:lvlJc w:val="left"/>
      <w:pPr>
        <w:ind w:left="4096" w:hanging="720"/>
      </w:pPr>
      <w:rPr>
        <w:rFonts w:cs="Times New Roman"/>
      </w:rPr>
    </w:lvl>
    <w:lvl w:ilvl="3">
      <w:start w:val="1"/>
      <w:numFmt w:val="decimal"/>
      <w:lvlText w:val="%1.%2.%3.%4."/>
      <w:lvlJc w:val="left"/>
      <w:pPr>
        <w:ind w:left="5784" w:hanging="720"/>
      </w:pPr>
      <w:rPr>
        <w:rFonts w:cs="Times New Roman"/>
      </w:rPr>
    </w:lvl>
    <w:lvl w:ilvl="4">
      <w:start w:val="1"/>
      <w:numFmt w:val="decimal"/>
      <w:lvlText w:val="%1.%2.%3.%4.%5."/>
      <w:lvlJc w:val="left"/>
      <w:pPr>
        <w:ind w:left="7832" w:hanging="1080"/>
      </w:pPr>
      <w:rPr>
        <w:rFonts w:cs="Times New Roman"/>
      </w:rPr>
    </w:lvl>
    <w:lvl w:ilvl="5">
      <w:start w:val="1"/>
      <w:numFmt w:val="decimal"/>
      <w:lvlText w:val="%1.%2.%3.%4.%5.%6."/>
      <w:lvlJc w:val="left"/>
      <w:pPr>
        <w:ind w:left="9520" w:hanging="1080"/>
      </w:pPr>
      <w:rPr>
        <w:rFonts w:cs="Times New Roman"/>
      </w:rPr>
    </w:lvl>
    <w:lvl w:ilvl="6">
      <w:start w:val="1"/>
      <w:numFmt w:val="decimal"/>
      <w:lvlText w:val="%1.%2.%3.%4.%5.%6.%7."/>
      <w:lvlJc w:val="left"/>
      <w:pPr>
        <w:ind w:left="11568" w:hanging="1440"/>
      </w:pPr>
      <w:rPr>
        <w:rFonts w:cs="Times New Roman"/>
      </w:rPr>
    </w:lvl>
    <w:lvl w:ilvl="7">
      <w:start w:val="1"/>
      <w:numFmt w:val="decimal"/>
      <w:lvlText w:val="%1.%2.%3.%4.%5.%6.%7.%8."/>
      <w:lvlJc w:val="left"/>
      <w:pPr>
        <w:ind w:left="13256" w:hanging="1440"/>
      </w:pPr>
      <w:rPr>
        <w:rFonts w:cs="Times New Roman"/>
      </w:rPr>
    </w:lvl>
    <w:lvl w:ilvl="8">
      <w:start w:val="1"/>
      <w:numFmt w:val="decimal"/>
      <w:lvlText w:val="%1.%2.%3.%4.%5.%6.%7.%8.%9."/>
      <w:lvlJc w:val="left"/>
      <w:pPr>
        <w:ind w:left="15304" w:hanging="1800"/>
      </w:pPr>
      <w:rPr>
        <w:rFonts w:cs="Times New Roman"/>
      </w:rPr>
    </w:lvl>
  </w:abstractNum>
  <w:abstractNum w:abstractNumId="19" w15:restartNumberingAfterBreak="0">
    <w:nsid w:val="46F56C06"/>
    <w:multiLevelType w:val="hybridMultilevel"/>
    <w:tmpl w:val="9A1CB680"/>
    <w:lvl w:ilvl="0" w:tplc="04090017">
      <w:start w:val="1"/>
      <w:numFmt w:val="lowerLetter"/>
      <w:lvlText w:val="%1)"/>
      <w:lvlJc w:val="left"/>
      <w:pPr>
        <w:ind w:left="5889" w:hanging="360"/>
      </w:pPr>
    </w:lvl>
    <w:lvl w:ilvl="1" w:tplc="04090019">
      <w:start w:val="1"/>
      <w:numFmt w:val="lowerLetter"/>
      <w:lvlText w:val="%2."/>
      <w:lvlJc w:val="left"/>
      <w:pPr>
        <w:ind w:left="6609" w:hanging="360"/>
      </w:pPr>
    </w:lvl>
    <w:lvl w:ilvl="2" w:tplc="0409001B">
      <w:start w:val="1"/>
      <w:numFmt w:val="lowerRoman"/>
      <w:lvlText w:val="%3."/>
      <w:lvlJc w:val="right"/>
      <w:pPr>
        <w:ind w:left="7329" w:hanging="180"/>
      </w:pPr>
    </w:lvl>
    <w:lvl w:ilvl="3" w:tplc="0409000F">
      <w:start w:val="1"/>
      <w:numFmt w:val="decimal"/>
      <w:lvlText w:val="%4."/>
      <w:lvlJc w:val="left"/>
      <w:pPr>
        <w:ind w:left="8049" w:hanging="360"/>
      </w:pPr>
    </w:lvl>
    <w:lvl w:ilvl="4" w:tplc="04090019">
      <w:start w:val="1"/>
      <w:numFmt w:val="lowerLetter"/>
      <w:lvlText w:val="%5."/>
      <w:lvlJc w:val="left"/>
      <w:pPr>
        <w:ind w:left="8769" w:hanging="360"/>
      </w:pPr>
    </w:lvl>
    <w:lvl w:ilvl="5" w:tplc="0409001B">
      <w:start w:val="1"/>
      <w:numFmt w:val="lowerRoman"/>
      <w:lvlText w:val="%6."/>
      <w:lvlJc w:val="right"/>
      <w:pPr>
        <w:ind w:left="9489" w:hanging="180"/>
      </w:pPr>
    </w:lvl>
    <w:lvl w:ilvl="6" w:tplc="0409000F">
      <w:start w:val="1"/>
      <w:numFmt w:val="decimal"/>
      <w:lvlText w:val="%7."/>
      <w:lvlJc w:val="left"/>
      <w:pPr>
        <w:ind w:left="10209" w:hanging="360"/>
      </w:pPr>
    </w:lvl>
    <w:lvl w:ilvl="7" w:tplc="04090019">
      <w:start w:val="1"/>
      <w:numFmt w:val="lowerLetter"/>
      <w:lvlText w:val="%8."/>
      <w:lvlJc w:val="left"/>
      <w:pPr>
        <w:ind w:left="10929" w:hanging="360"/>
      </w:pPr>
    </w:lvl>
    <w:lvl w:ilvl="8" w:tplc="0409001B">
      <w:start w:val="1"/>
      <w:numFmt w:val="lowerRoman"/>
      <w:lvlText w:val="%9."/>
      <w:lvlJc w:val="right"/>
      <w:pPr>
        <w:ind w:left="11649" w:hanging="180"/>
      </w:pPr>
    </w:lvl>
  </w:abstractNum>
  <w:abstractNum w:abstractNumId="20" w15:restartNumberingAfterBreak="0">
    <w:nsid w:val="47F65950"/>
    <w:multiLevelType w:val="hybridMultilevel"/>
    <w:tmpl w:val="9FC4B580"/>
    <w:lvl w:ilvl="0" w:tplc="97F892CC">
      <w:start w:val="1"/>
      <w:numFmt w:val="decimal"/>
      <w:lvlText w:val="%1)"/>
      <w:lvlJc w:val="left"/>
      <w:pPr>
        <w:ind w:left="2705" w:hanging="360"/>
      </w:pPr>
      <w:rPr>
        <w:rFonts w:ascii="Bookman Old Style" w:eastAsia="Times New Roman" w:hAnsi="Bookman Old Style" w:cs="Times New Roman"/>
      </w:rPr>
    </w:lvl>
    <w:lvl w:ilvl="1" w:tplc="04090019">
      <w:start w:val="1"/>
      <w:numFmt w:val="lowerLetter"/>
      <w:lvlText w:val="%2."/>
      <w:lvlJc w:val="left"/>
      <w:pPr>
        <w:ind w:left="3425" w:hanging="360"/>
      </w:pPr>
    </w:lvl>
    <w:lvl w:ilvl="2" w:tplc="0409001B">
      <w:start w:val="1"/>
      <w:numFmt w:val="lowerRoman"/>
      <w:lvlText w:val="%3."/>
      <w:lvlJc w:val="right"/>
      <w:pPr>
        <w:ind w:left="4145" w:hanging="180"/>
      </w:pPr>
    </w:lvl>
    <w:lvl w:ilvl="3" w:tplc="0409000F">
      <w:start w:val="1"/>
      <w:numFmt w:val="decimal"/>
      <w:lvlText w:val="%4."/>
      <w:lvlJc w:val="left"/>
      <w:pPr>
        <w:ind w:left="4865" w:hanging="360"/>
      </w:pPr>
    </w:lvl>
    <w:lvl w:ilvl="4" w:tplc="04090019">
      <w:start w:val="1"/>
      <w:numFmt w:val="lowerLetter"/>
      <w:lvlText w:val="%5."/>
      <w:lvlJc w:val="left"/>
      <w:pPr>
        <w:ind w:left="5585" w:hanging="360"/>
      </w:pPr>
    </w:lvl>
    <w:lvl w:ilvl="5" w:tplc="0409001B">
      <w:start w:val="1"/>
      <w:numFmt w:val="lowerRoman"/>
      <w:lvlText w:val="%6."/>
      <w:lvlJc w:val="right"/>
      <w:pPr>
        <w:ind w:left="6305" w:hanging="180"/>
      </w:pPr>
    </w:lvl>
    <w:lvl w:ilvl="6" w:tplc="0409000F">
      <w:start w:val="1"/>
      <w:numFmt w:val="decimal"/>
      <w:lvlText w:val="%7."/>
      <w:lvlJc w:val="left"/>
      <w:pPr>
        <w:ind w:left="7025" w:hanging="360"/>
      </w:pPr>
    </w:lvl>
    <w:lvl w:ilvl="7" w:tplc="04090019">
      <w:start w:val="1"/>
      <w:numFmt w:val="lowerLetter"/>
      <w:lvlText w:val="%8."/>
      <w:lvlJc w:val="left"/>
      <w:pPr>
        <w:ind w:left="7745" w:hanging="360"/>
      </w:pPr>
    </w:lvl>
    <w:lvl w:ilvl="8" w:tplc="0409001B">
      <w:start w:val="1"/>
      <w:numFmt w:val="lowerRoman"/>
      <w:lvlText w:val="%9."/>
      <w:lvlJc w:val="right"/>
      <w:pPr>
        <w:ind w:left="8465" w:hanging="180"/>
      </w:pPr>
    </w:lvl>
  </w:abstractNum>
  <w:abstractNum w:abstractNumId="21" w15:restartNumberingAfterBreak="0">
    <w:nsid w:val="4A072E35"/>
    <w:multiLevelType w:val="hybridMultilevel"/>
    <w:tmpl w:val="3D9C0116"/>
    <w:lvl w:ilvl="0" w:tplc="04090011">
      <w:start w:val="1"/>
      <w:numFmt w:val="decimal"/>
      <w:lvlText w:val="%1)"/>
      <w:lvlJc w:val="left"/>
      <w:pPr>
        <w:ind w:left="720" w:hanging="360"/>
      </w:pPr>
    </w:lvl>
    <w:lvl w:ilvl="1" w:tplc="E640E8F2">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1CB4A0FE">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2E4826"/>
    <w:multiLevelType w:val="hybridMultilevel"/>
    <w:tmpl w:val="34E45FAE"/>
    <w:lvl w:ilvl="0" w:tplc="0DEEBC5E">
      <w:start w:val="1"/>
      <w:numFmt w:val="lowerLetter"/>
      <w:lvlText w:val="%1."/>
      <w:lvlJc w:val="left"/>
      <w:pPr>
        <w:ind w:left="1080" w:hanging="360"/>
      </w:pPr>
      <w:rPr>
        <w:rFonts w:ascii="Bookman Old Style" w:eastAsia="Times New Roman" w:hAnsi="Bookman Old Style" w:cs="Arial"/>
      </w:rPr>
    </w:lvl>
    <w:lvl w:ilvl="1" w:tplc="04210019">
      <w:start w:val="1"/>
      <w:numFmt w:val="lowerLetter"/>
      <w:lvlText w:val="%2."/>
      <w:lvlJc w:val="left"/>
      <w:pPr>
        <w:ind w:left="1800" w:hanging="360"/>
      </w:pPr>
    </w:lvl>
    <w:lvl w:ilvl="2" w:tplc="D68A074E">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C646CE6"/>
    <w:multiLevelType w:val="multilevel"/>
    <w:tmpl w:val="CA024EA6"/>
    <w:lvl w:ilvl="0">
      <w:start w:val="1"/>
      <w:numFmt w:val="decimal"/>
      <w:lvlText w:val="%1."/>
      <w:lvlJc w:val="left"/>
      <w:pPr>
        <w:ind w:left="720" w:hanging="360"/>
      </w:pPr>
      <w:rPr>
        <w:rFonts w:hint="default"/>
      </w:rPr>
    </w:lvl>
    <w:lvl w:ilvl="1">
      <w:start w:val="2"/>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4040" w:hanging="2160"/>
      </w:pPr>
      <w:rPr>
        <w:rFonts w:hint="default"/>
      </w:rPr>
    </w:lvl>
  </w:abstractNum>
  <w:abstractNum w:abstractNumId="24" w15:restartNumberingAfterBreak="0">
    <w:nsid w:val="512A0163"/>
    <w:multiLevelType w:val="hybridMultilevel"/>
    <w:tmpl w:val="62745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6F3395"/>
    <w:multiLevelType w:val="hybridMultilevel"/>
    <w:tmpl w:val="F426FD7A"/>
    <w:lvl w:ilvl="0" w:tplc="90D273D6">
      <w:start w:val="1"/>
      <w:numFmt w:val="upperLetter"/>
      <w:lvlText w:val="%1."/>
      <w:lvlJc w:val="left"/>
      <w:pPr>
        <w:ind w:left="360" w:hanging="360"/>
      </w:pPr>
      <w:rPr>
        <w:rFonts w:cs="Times New Roman"/>
        <w:b/>
      </w:rPr>
    </w:lvl>
    <w:lvl w:ilvl="1" w:tplc="E4E85DEC">
      <w:start w:val="1"/>
      <w:numFmt w:val="decimal"/>
      <w:lvlText w:val="%2."/>
      <w:lvlJc w:val="left"/>
      <w:pPr>
        <w:ind w:left="1699" w:hanging="360"/>
      </w:pPr>
      <w:rPr>
        <w:rFonts w:ascii="Times New Roman" w:eastAsia="Times New Roman" w:hAnsi="Times New Roman" w:cs="Times New Roman"/>
        <w:b w:val="0"/>
        <w:i w:val="0"/>
      </w:rPr>
    </w:lvl>
    <w:lvl w:ilvl="2" w:tplc="0409001B">
      <w:start w:val="1"/>
      <w:numFmt w:val="lowerRoman"/>
      <w:lvlText w:val="%3."/>
      <w:lvlJc w:val="right"/>
      <w:pPr>
        <w:ind w:left="2419" w:hanging="180"/>
      </w:pPr>
      <w:rPr>
        <w:rFonts w:cs="Times New Roman"/>
      </w:rPr>
    </w:lvl>
    <w:lvl w:ilvl="3" w:tplc="0409000F">
      <w:start w:val="1"/>
      <w:numFmt w:val="decimal"/>
      <w:lvlText w:val="%4."/>
      <w:lvlJc w:val="left"/>
      <w:pPr>
        <w:ind w:left="3139" w:hanging="360"/>
      </w:pPr>
      <w:rPr>
        <w:rFonts w:cs="Times New Roman"/>
      </w:rPr>
    </w:lvl>
    <w:lvl w:ilvl="4" w:tplc="04090019">
      <w:start w:val="1"/>
      <w:numFmt w:val="lowerLetter"/>
      <w:lvlText w:val="%5."/>
      <w:lvlJc w:val="left"/>
      <w:pPr>
        <w:ind w:left="1620" w:hanging="360"/>
      </w:pPr>
      <w:rPr>
        <w:rFonts w:cs="Times New Roman"/>
      </w:rPr>
    </w:lvl>
    <w:lvl w:ilvl="5" w:tplc="0409001B">
      <w:start w:val="1"/>
      <w:numFmt w:val="lowerRoman"/>
      <w:lvlText w:val="%6."/>
      <w:lvlJc w:val="right"/>
      <w:pPr>
        <w:ind w:left="4579" w:hanging="180"/>
      </w:pPr>
      <w:rPr>
        <w:rFonts w:cs="Times New Roman"/>
      </w:rPr>
    </w:lvl>
    <w:lvl w:ilvl="6" w:tplc="0409000F">
      <w:start w:val="1"/>
      <w:numFmt w:val="decimal"/>
      <w:lvlText w:val="%7."/>
      <w:lvlJc w:val="left"/>
      <w:pPr>
        <w:ind w:left="5299" w:hanging="360"/>
      </w:pPr>
      <w:rPr>
        <w:rFonts w:cs="Times New Roman"/>
      </w:rPr>
    </w:lvl>
    <w:lvl w:ilvl="7" w:tplc="04090019">
      <w:start w:val="1"/>
      <w:numFmt w:val="lowerLetter"/>
      <w:lvlText w:val="%8."/>
      <w:lvlJc w:val="left"/>
      <w:pPr>
        <w:ind w:left="6019" w:hanging="360"/>
      </w:pPr>
      <w:rPr>
        <w:rFonts w:cs="Times New Roman"/>
      </w:rPr>
    </w:lvl>
    <w:lvl w:ilvl="8" w:tplc="0409001B">
      <w:start w:val="1"/>
      <w:numFmt w:val="lowerRoman"/>
      <w:lvlText w:val="%9."/>
      <w:lvlJc w:val="right"/>
      <w:pPr>
        <w:ind w:left="6739" w:hanging="180"/>
      </w:pPr>
      <w:rPr>
        <w:rFonts w:cs="Times New Roman"/>
      </w:rPr>
    </w:lvl>
  </w:abstractNum>
  <w:abstractNum w:abstractNumId="26" w15:restartNumberingAfterBreak="0">
    <w:nsid w:val="56BE6D03"/>
    <w:multiLevelType w:val="multilevel"/>
    <w:tmpl w:val="B714ED8E"/>
    <w:lvl w:ilvl="0">
      <w:start w:val="1"/>
      <w:numFmt w:val="decimal"/>
      <w:lvlText w:val="%1."/>
      <w:lvlJc w:val="left"/>
      <w:pPr>
        <w:ind w:left="360" w:hanging="360"/>
      </w:pPr>
      <w:rPr>
        <w:rFonts w:cs="Times New Roman"/>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rPr>
    </w:lvl>
    <w:lvl w:ilvl="3">
      <w:start w:val="1"/>
      <w:numFmt w:val="decimal"/>
      <w:lvlText w:val="%1.%2.%3.%4."/>
      <w:lvlJc w:val="left"/>
      <w:pPr>
        <w:ind w:left="5784" w:hanging="720"/>
      </w:pPr>
      <w:rPr>
        <w:rFonts w:cs="Times New Roman"/>
      </w:rPr>
    </w:lvl>
    <w:lvl w:ilvl="4">
      <w:start w:val="1"/>
      <w:numFmt w:val="decimal"/>
      <w:lvlText w:val="%1.%2.%3.%4.%5."/>
      <w:lvlJc w:val="left"/>
      <w:pPr>
        <w:ind w:left="7832" w:hanging="1080"/>
      </w:pPr>
      <w:rPr>
        <w:rFonts w:cs="Times New Roman"/>
      </w:rPr>
    </w:lvl>
    <w:lvl w:ilvl="5">
      <w:start w:val="1"/>
      <w:numFmt w:val="decimal"/>
      <w:lvlText w:val="%1.%2.%3.%4.%5.%6."/>
      <w:lvlJc w:val="left"/>
      <w:pPr>
        <w:ind w:left="9520" w:hanging="1080"/>
      </w:pPr>
      <w:rPr>
        <w:rFonts w:cs="Times New Roman"/>
      </w:rPr>
    </w:lvl>
    <w:lvl w:ilvl="6">
      <w:start w:val="1"/>
      <w:numFmt w:val="decimal"/>
      <w:lvlText w:val="%1.%2.%3.%4.%5.%6.%7."/>
      <w:lvlJc w:val="left"/>
      <w:pPr>
        <w:ind w:left="11568" w:hanging="1440"/>
      </w:pPr>
      <w:rPr>
        <w:rFonts w:cs="Times New Roman"/>
      </w:rPr>
    </w:lvl>
    <w:lvl w:ilvl="7">
      <w:start w:val="1"/>
      <w:numFmt w:val="decimal"/>
      <w:lvlText w:val="%1.%2.%3.%4.%5.%6.%7.%8."/>
      <w:lvlJc w:val="left"/>
      <w:pPr>
        <w:ind w:left="13256" w:hanging="1440"/>
      </w:pPr>
      <w:rPr>
        <w:rFonts w:cs="Times New Roman"/>
      </w:rPr>
    </w:lvl>
    <w:lvl w:ilvl="8">
      <w:start w:val="1"/>
      <w:numFmt w:val="decimal"/>
      <w:lvlText w:val="%1.%2.%3.%4.%5.%6.%7.%8.%9."/>
      <w:lvlJc w:val="left"/>
      <w:pPr>
        <w:ind w:left="15304" w:hanging="1800"/>
      </w:pPr>
      <w:rPr>
        <w:rFonts w:cs="Times New Roman"/>
      </w:rPr>
    </w:lvl>
  </w:abstractNum>
  <w:abstractNum w:abstractNumId="27" w15:restartNumberingAfterBreak="0">
    <w:nsid w:val="57952660"/>
    <w:multiLevelType w:val="multilevel"/>
    <w:tmpl w:val="389AE1C0"/>
    <w:lvl w:ilvl="0">
      <w:start w:val="1"/>
      <w:numFmt w:val="decimal"/>
      <w:lvlText w:val="%1."/>
      <w:lvlJc w:val="left"/>
      <w:pPr>
        <w:ind w:left="360" w:hanging="360"/>
      </w:pPr>
      <w:rPr>
        <w:rFonts w:hint="default"/>
      </w:rPr>
    </w:lvl>
    <w:lvl w:ilvl="1">
      <w:start w:val="2"/>
      <w:numFmt w:val="decimal"/>
      <w:isLgl/>
      <w:lvlText w:val="%1.%2."/>
      <w:lvlJc w:val="left"/>
      <w:pPr>
        <w:ind w:left="1996" w:hanging="720"/>
      </w:pPr>
      <w:rPr>
        <w:rFonts w:cs="Calibri" w:hint="default"/>
        <w:sz w:val="22"/>
      </w:rPr>
    </w:lvl>
    <w:lvl w:ilvl="2">
      <w:start w:val="1"/>
      <w:numFmt w:val="decimal"/>
      <w:isLgl/>
      <w:lvlText w:val="%1.%2.%3."/>
      <w:lvlJc w:val="left"/>
      <w:pPr>
        <w:ind w:left="3272" w:hanging="720"/>
      </w:pPr>
      <w:rPr>
        <w:rFonts w:cs="Calibri" w:hint="default"/>
        <w:sz w:val="22"/>
      </w:rPr>
    </w:lvl>
    <w:lvl w:ilvl="3">
      <w:start w:val="1"/>
      <w:numFmt w:val="decimal"/>
      <w:isLgl/>
      <w:lvlText w:val="%1.%2.%3.%4."/>
      <w:lvlJc w:val="left"/>
      <w:pPr>
        <w:ind w:left="4908" w:hanging="1080"/>
      </w:pPr>
      <w:rPr>
        <w:rFonts w:cs="Calibri" w:hint="default"/>
        <w:sz w:val="22"/>
      </w:rPr>
    </w:lvl>
    <w:lvl w:ilvl="4">
      <w:start w:val="1"/>
      <w:numFmt w:val="decimal"/>
      <w:isLgl/>
      <w:lvlText w:val="%1.%2.%3.%4.%5."/>
      <w:lvlJc w:val="left"/>
      <w:pPr>
        <w:ind w:left="6544" w:hanging="1440"/>
      </w:pPr>
      <w:rPr>
        <w:rFonts w:cs="Calibri" w:hint="default"/>
        <w:sz w:val="22"/>
      </w:rPr>
    </w:lvl>
    <w:lvl w:ilvl="5">
      <w:start w:val="1"/>
      <w:numFmt w:val="decimal"/>
      <w:isLgl/>
      <w:lvlText w:val="%1.%2.%3.%4.%5.%6."/>
      <w:lvlJc w:val="left"/>
      <w:pPr>
        <w:ind w:left="7820" w:hanging="1440"/>
      </w:pPr>
      <w:rPr>
        <w:rFonts w:cs="Calibri" w:hint="default"/>
        <w:sz w:val="22"/>
      </w:rPr>
    </w:lvl>
    <w:lvl w:ilvl="6">
      <w:start w:val="1"/>
      <w:numFmt w:val="decimal"/>
      <w:isLgl/>
      <w:lvlText w:val="%1.%2.%3.%4.%5.%6.%7."/>
      <w:lvlJc w:val="left"/>
      <w:pPr>
        <w:ind w:left="9456" w:hanging="1800"/>
      </w:pPr>
      <w:rPr>
        <w:rFonts w:cs="Calibri" w:hint="default"/>
        <w:sz w:val="22"/>
      </w:rPr>
    </w:lvl>
    <w:lvl w:ilvl="7">
      <w:start w:val="1"/>
      <w:numFmt w:val="decimal"/>
      <w:isLgl/>
      <w:lvlText w:val="%1.%2.%3.%4.%5.%6.%7.%8."/>
      <w:lvlJc w:val="left"/>
      <w:pPr>
        <w:ind w:left="10732" w:hanging="1800"/>
      </w:pPr>
      <w:rPr>
        <w:rFonts w:cs="Calibri" w:hint="default"/>
        <w:sz w:val="22"/>
      </w:rPr>
    </w:lvl>
    <w:lvl w:ilvl="8">
      <w:start w:val="1"/>
      <w:numFmt w:val="decimal"/>
      <w:isLgl/>
      <w:lvlText w:val="%1.%2.%3.%4.%5.%6.%7.%8.%9."/>
      <w:lvlJc w:val="left"/>
      <w:pPr>
        <w:ind w:left="12368" w:hanging="2160"/>
      </w:pPr>
      <w:rPr>
        <w:rFonts w:cs="Calibri" w:hint="default"/>
        <w:sz w:val="22"/>
      </w:rPr>
    </w:lvl>
  </w:abstractNum>
  <w:abstractNum w:abstractNumId="28" w15:restartNumberingAfterBreak="0">
    <w:nsid w:val="58685A90"/>
    <w:multiLevelType w:val="hybridMultilevel"/>
    <w:tmpl w:val="6D2A4FF2"/>
    <w:lvl w:ilvl="0" w:tplc="0434B91C">
      <w:start w:val="1"/>
      <w:numFmt w:val="decimal"/>
      <w:lvlText w:val="%1."/>
      <w:lvlJc w:val="left"/>
      <w:pPr>
        <w:tabs>
          <w:tab w:val="num" w:pos="216"/>
        </w:tabs>
        <w:ind w:left="216" w:hanging="227"/>
      </w:pPr>
      <w:rPr>
        <w:rFonts w:cs="Times New Roman"/>
        <w:caps w:val="0"/>
        <w:vanish w:val="0"/>
        <w:color w:val="auto"/>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29" w15:restartNumberingAfterBreak="0">
    <w:nsid w:val="58963E8B"/>
    <w:multiLevelType w:val="hybridMultilevel"/>
    <w:tmpl w:val="20188F02"/>
    <w:lvl w:ilvl="0" w:tplc="B1349FA6">
      <w:start w:val="1"/>
      <w:numFmt w:val="lowerLetter"/>
      <w:lvlText w:val="%1."/>
      <w:lvlJc w:val="left"/>
      <w:pPr>
        <w:ind w:left="3780" w:hanging="360"/>
      </w:pPr>
    </w:lvl>
    <w:lvl w:ilvl="1" w:tplc="04210019">
      <w:start w:val="1"/>
      <w:numFmt w:val="lowerLetter"/>
      <w:lvlText w:val="%2."/>
      <w:lvlJc w:val="left"/>
      <w:pPr>
        <w:ind w:left="4500" w:hanging="360"/>
      </w:pPr>
    </w:lvl>
    <w:lvl w:ilvl="2" w:tplc="0421001B">
      <w:start w:val="1"/>
      <w:numFmt w:val="lowerRoman"/>
      <w:lvlText w:val="%3."/>
      <w:lvlJc w:val="right"/>
      <w:pPr>
        <w:ind w:left="5220" w:hanging="180"/>
      </w:pPr>
    </w:lvl>
    <w:lvl w:ilvl="3" w:tplc="0421000F">
      <w:start w:val="1"/>
      <w:numFmt w:val="decimal"/>
      <w:lvlText w:val="%4."/>
      <w:lvlJc w:val="left"/>
      <w:pPr>
        <w:ind w:left="5940" w:hanging="360"/>
      </w:pPr>
    </w:lvl>
    <w:lvl w:ilvl="4" w:tplc="04210019">
      <w:start w:val="1"/>
      <w:numFmt w:val="lowerLetter"/>
      <w:lvlText w:val="%5."/>
      <w:lvlJc w:val="left"/>
      <w:pPr>
        <w:ind w:left="6660" w:hanging="360"/>
      </w:pPr>
    </w:lvl>
    <w:lvl w:ilvl="5" w:tplc="0421001B">
      <w:start w:val="1"/>
      <w:numFmt w:val="lowerRoman"/>
      <w:lvlText w:val="%6."/>
      <w:lvlJc w:val="right"/>
      <w:pPr>
        <w:ind w:left="7380" w:hanging="180"/>
      </w:pPr>
    </w:lvl>
    <w:lvl w:ilvl="6" w:tplc="0421000F">
      <w:start w:val="1"/>
      <w:numFmt w:val="decimal"/>
      <w:lvlText w:val="%7."/>
      <w:lvlJc w:val="left"/>
      <w:pPr>
        <w:ind w:left="8100" w:hanging="360"/>
      </w:pPr>
    </w:lvl>
    <w:lvl w:ilvl="7" w:tplc="04210019">
      <w:start w:val="1"/>
      <w:numFmt w:val="lowerLetter"/>
      <w:lvlText w:val="%8."/>
      <w:lvlJc w:val="left"/>
      <w:pPr>
        <w:ind w:left="8820" w:hanging="360"/>
      </w:pPr>
    </w:lvl>
    <w:lvl w:ilvl="8" w:tplc="0421001B">
      <w:start w:val="1"/>
      <w:numFmt w:val="lowerRoman"/>
      <w:lvlText w:val="%9."/>
      <w:lvlJc w:val="right"/>
      <w:pPr>
        <w:ind w:left="9540" w:hanging="180"/>
      </w:pPr>
    </w:lvl>
  </w:abstractNum>
  <w:abstractNum w:abstractNumId="30" w15:restartNumberingAfterBreak="0">
    <w:nsid w:val="590672E7"/>
    <w:multiLevelType w:val="hybridMultilevel"/>
    <w:tmpl w:val="AE707FEE"/>
    <w:lvl w:ilvl="0" w:tplc="04090017">
      <w:start w:val="1"/>
      <w:numFmt w:val="lowerLetter"/>
      <w:lvlText w:val="%1)"/>
      <w:lvlJc w:val="left"/>
      <w:pPr>
        <w:ind w:left="3763" w:hanging="360"/>
      </w:pPr>
    </w:lvl>
    <w:lvl w:ilvl="1" w:tplc="04090019">
      <w:start w:val="1"/>
      <w:numFmt w:val="lowerLetter"/>
      <w:lvlText w:val="%2."/>
      <w:lvlJc w:val="left"/>
      <w:pPr>
        <w:ind w:left="4483" w:hanging="360"/>
      </w:pPr>
    </w:lvl>
    <w:lvl w:ilvl="2" w:tplc="0409001B">
      <w:start w:val="1"/>
      <w:numFmt w:val="lowerRoman"/>
      <w:lvlText w:val="%3."/>
      <w:lvlJc w:val="right"/>
      <w:pPr>
        <w:ind w:left="5203" w:hanging="180"/>
      </w:pPr>
    </w:lvl>
    <w:lvl w:ilvl="3" w:tplc="0409000F">
      <w:start w:val="1"/>
      <w:numFmt w:val="decimal"/>
      <w:lvlText w:val="%4."/>
      <w:lvlJc w:val="left"/>
      <w:pPr>
        <w:ind w:left="5923" w:hanging="360"/>
      </w:pPr>
    </w:lvl>
    <w:lvl w:ilvl="4" w:tplc="04090019">
      <w:start w:val="1"/>
      <w:numFmt w:val="lowerLetter"/>
      <w:lvlText w:val="%5."/>
      <w:lvlJc w:val="left"/>
      <w:pPr>
        <w:ind w:left="6643" w:hanging="360"/>
      </w:pPr>
    </w:lvl>
    <w:lvl w:ilvl="5" w:tplc="0409001B">
      <w:start w:val="1"/>
      <w:numFmt w:val="lowerRoman"/>
      <w:lvlText w:val="%6."/>
      <w:lvlJc w:val="right"/>
      <w:pPr>
        <w:ind w:left="7363" w:hanging="180"/>
      </w:pPr>
    </w:lvl>
    <w:lvl w:ilvl="6" w:tplc="0409000F">
      <w:start w:val="1"/>
      <w:numFmt w:val="decimal"/>
      <w:lvlText w:val="%7."/>
      <w:lvlJc w:val="left"/>
      <w:pPr>
        <w:ind w:left="8083" w:hanging="360"/>
      </w:pPr>
    </w:lvl>
    <w:lvl w:ilvl="7" w:tplc="04090019">
      <w:start w:val="1"/>
      <w:numFmt w:val="lowerLetter"/>
      <w:lvlText w:val="%8."/>
      <w:lvlJc w:val="left"/>
      <w:pPr>
        <w:ind w:left="8803" w:hanging="360"/>
      </w:pPr>
    </w:lvl>
    <w:lvl w:ilvl="8" w:tplc="0409001B">
      <w:start w:val="1"/>
      <w:numFmt w:val="lowerRoman"/>
      <w:lvlText w:val="%9."/>
      <w:lvlJc w:val="right"/>
      <w:pPr>
        <w:ind w:left="9523" w:hanging="180"/>
      </w:pPr>
    </w:lvl>
  </w:abstractNum>
  <w:abstractNum w:abstractNumId="31" w15:restartNumberingAfterBreak="0">
    <w:nsid w:val="5A065AAE"/>
    <w:multiLevelType w:val="hybridMultilevel"/>
    <w:tmpl w:val="4F863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BF17F5E"/>
    <w:multiLevelType w:val="multilevel"/>
    <w:tmpl w:val="B714ED8E"/>
    <w:lvl w:ilvl="0">
      <w:start w:val="1"/>
      <w:numFmt w:val="decimal"/>
      <w:lvlText w:val="%1."/>
      <w:lvlJc w:val="left"/>
      <w:pPr>
        <w:ind w:left="360" w:hanging="360"/>
      </w:pPr>
      <w:rPr>
        <w:rFonts w:cs="Times New Roman"/>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rPr>
    </w:lvl>
    <w:lvl w:ilvl="3">
      <w:start w:val="1"/>
      <w:numFmt w:val="decimal"/>
      <w:lvlText w:val="%1.%2.%3.%4."/>
      <w:lvlJc w:val="left"/>
      <w:pPr>
        <w:ind w:left="5784" w:hanging="720"/>
      </w:pPr>
      <w:rPr>
        <w:rFonts w:cs="Times New Roman"/>
      </w:rPr>
    </w:lvl>
    <w:lvl w:ilvl="4">
      <w:start w:val="1"/>
      <w:numFmt w:val="decimal"/>
      <w:lvlText w:val="%1.%2.%3.%4.%5."/>
      <w:lvlJc w:val="left"/>
      <w:pPr>
        <w:ind w:left="7832" w:hanging="1080"/>
      </w:pPr>
      <w:rPr>
        <w:rFonts w:cs="Times New Roman"/>
      </w:rPr>
    </w:lvl>
    <w:lvl w:ilvl="5">
      <w:start w:val="1"/>
      <w:numFmt w:val="decimal"/>
      <w:lvlText w:val="%1.%2.%3.%4.%5.%6."/>
      <w:lvlJc w:val="left"/>
      <w:pPr>
        <w:ind w:left="9520" w:hanging="1080"/>
      </w:pPr>
      <w:rPr>
        <w:rFonts w:cs="Times New Roman"/>
      </w:rPr>
    </w:lvl>
    <w:lvl w:ilvl="6">
      <w:start w:val="1"/>
      <w:numFmt w:val="decimal"/>
      <w:lvlText w:val="%1.%2.%3.%4.%5.%6.%7."/>
      <w:lvlJc w:val="left"/>
      <w:pPr>
        <w:ind w:left="11568" w:hanging="1440"/>
      </w:pPr>
      <w:rPr>
        <w:rFonts w:cs="Times New Roman"/>
      </w:rPr>
    </w:lvl>
    <w:lvl w:ilvl="7">
      <w:start w:val="1"/>
      <w:numFmt w:val="decimal"/>
      <w:lvlText w:val="%1.%2.%3.%4.%5.%6.%7.%8."/>
      <w:lvlJc w:val="left"/>
      <w:pPr>
        <w:ind w:left="13256" w:hanging="1440"/>
      </w:pPr>
      <w:rPr>
        <w:rFonts w:cs="Times New Roman"/>
      </w:rPr>
    </w:lvl>
    <w:lvl w:ilvl="8">
      <w:start w:val="1"/>
      <w:numFmt w:val="decimal"/>
      <w:lvlText w:val="%1.%2.%3.%4.%5.%6.%7.%8.%9."/>
      <w:lvlJc w:val="left"/>
      <w:pPr>
        <w:ind w:left="15304" w:hanging="1800"/>
      </w:pPr>
      <w:rPr>
        <w:rFonts w:cs="Times New Roman"/>
      </w:rPr>
    </w:lvl>
  </w:abstractNum>
  <w:abstractNum w:abstractNumId="33" w15:restartNumberingAfterBreak="0">
    <w:nsid w:val="5DF82DF5"/>
    <w:multiLevelType w:val="hybridMultilevel"/>
    <w:tmpl w:val="9A1CB680"/>
    <w:lvl w:ilvl="0" w:tplc="04090017">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34" w15:restartNumberingAfterBreak="0">
    <w:nsid w:val="602C541E"/>
    <w:multiLevelType w:val="hybridMultilevel"/>
    <w:tmpl w:val="B47EDBB6"/>
    <w:lvl w:ilvl="0" w:tplc="F2A44756">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788AABB8">
      <w:start w:val="1"/>
      <w:numFmt w:val="lowerLetter"/>
      <w:lvlText w:val="%3."/>
      <w:lvlJc w:val="left"/>
      <w:pPr>
        <w:tabs>
          <w:tab w:val="num" w:pos="2160"/>
        </w:tabs>
        <w:ind w:left="216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15:restartNumberingAfterBreak="0">
    <w:nsid w:val="61C500D1"/>
    <w:multiLevelType w:val="hybridMultilevel"/>
    <w:tmpl w:val="15D25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D35874DE">
      <w:start w:val="1"/>
      <w:numFmt w:val="lowerLetter"/>
      <w:lvlText w:val="%3."/>
      <w:lvlJc w:val="left"/>
      <w:pPr>
        <w:ind w:left="2160" w:hanging="18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AE4C13"/>
    <w:multiLevelType w:val="hybridMultilevel"/>
    <w:tmpl w:val="5E542F44"/>
    <w:lvl w:ilvl="0" w:tplc="4A8E9428">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7" w15:restartNumberingAfterBreak="0">
    <w:nsid w:val="681236EF"/>
    <w:multiLevelType w:val="hybridMultilevel"/>
    <w:tmpl w:val="983A6A04"/>
    <w:lvl w:ilvl="0" w:tplc="28D60F34">
      <w:start w:val="1"/>
      <w:numFmt w:val="bullet"/>
      <w:lvlText w:val="-"/>
      <w:lvlJc w:val="left"/>
      <w:pPr>
        <w:ind w:left="720" w:hanging="360"/>
      </w:pPr>
      <w:rPr>
        <w:rFonts w:ascii="Bookman Old Style" w:eastAsia="Times New Roman" w:hAnsi="Bookman Old Styl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8512E45"/>
    <w:multiLevelType w:val="hybridMultilevel"/>
    <w:tmpl w:val="D7B25336"/>
    <w:lvl w:ilvl="0" w:tplc="C96270C8">
      <w:start w:val="1"/>
      <w:numFmt w:val="decimal"/>
      <w:lvlText w:val="%1)"/>
      <w:lvlJc w:val="left"/>
      <w:pPr>
        <w:ind w:left="2705" w:hanging="360"/>
      </w:pPr>
      <w:rPr>
        <w:rFonts w:ascii="Bookman Old Style" w:eastAsia="Times New Roman" w:hAnsi="Bookman Old Style" w:cs="Times New Roman"/>
      </w:rPr>
    </w:lvl>
    <w:lvl w:ilvl="1" w:tplc="04090019">
      <w:start w:val="1"/>
      <w:numFmt w:val="lowerLetter"/>
      <w:lvlText w:val="%2."/>
      <w:lvlJc w:val="left"/>
      <w:pPr>
        <w:ind w:left="3425" w:hanging="360"/>
      </w:pPr>
    </w:lvl>
    <w:lvl w:ilvl="2" w:tplc="0409001B">
      <w:start w:val="1"/>
      <w:numFmt w:val="lowerRoman"/>
      <w:lvlText w:val="%3."/>
      <w:lvlJc w:val="right"/>
      <w:pPr>
        <w:ind w:left="4145" w:hanging="180"/>
      </w:pPr>
    </w:lvl>
    <w:lvl w:ilvl="3" w:tplc="0409000F">
      <w:start w:val="1"/>
      <w:numFmt w:val="decimal"/>
      <w:lvlText w:val="%4."/>
      <w:lvlJc w:val="left"/>
      <w:pPr>
        <w:ind w:left="4865" w:hanging="360"/>
      </w:pPr>
    </w:lvl>
    <w:lvl w:ilvl="4" w:tplc="04090019">
      <w:start w:val="1"/>
      <w:numFmt w:val="lowerLetter"/>
      <w:lvlText w:val="%5."/>
      <w:lvlJc w:val="left"/>
      <w:pPr>
        <w:ind w:left="5585" w:hanging="360"/>
      </w:pPr>
    </w:lvl>
    <w:lvl w:ilvl="5" w:tplc="0409001B">
      <w:start w:val="1"/>
      <w:numFmt w:val="lowerRoman"/>
      <w:lvlText w:val="%6."/>
      <w:lvlJc w:val="right"/>
      <w:pPr>
        <w:ind w:left="6305" w:hanging="180"/>
      </w:pPr>
    </w:lvl>
    <w:lvl w:ilvl="6" w:tplc="0409000F">
      <w:start w:val="1"/>
      <w:numFmt w:val="decimal"/>
      <w:lvlText w:val="%7."/>
      <w:lvlJc w:val="left"/>
      <w:pPr>
        <w:ind w:left="7025" w:hanging="360"/>
      </w:pPr>
    </w:lvl>
    <w:lvl w:ilvl="7" w:tplc="04090019">
      <w:start w:val="1"/>
      <w:numFmt w:val="lowerLetter"/>
      <w:lvlText w:val="%8."/>
      <w:lvlJc w:val="left"/>
      <w:pPr>
        <w:ind w:left="7745" w:hanging="360"/>
      </w:pPr>
    </w:lvl>
    <w:lvl w:ilvl="8" w:tplc="0409001B">
      <w:start w:val="1"/>
      <w:numFmt w:val="lowerRoman"/>
      <w:lvlText w:val="%9."/>
      <w:lvlJc w:val="right"/>
      <w:pPr>
        <w:ind w:left="8465" w:hanging="180"/>
      </w:pPr>
    </w:lvl>
  </w:abstractNum>
  <w:abstractNum w:abstractNumId="39" w15:restartNumberingAfterBreak="0">
    <w:nsid w:val="6D424655"/>
    <w:multiLevelType w:val="hybridMultilevel"/>
    <w:tmpl w:val="F4307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D66646"/>
    <w:multiLevelType w:val="multilevel"/>
    <w:tmpl w:val="C69E229C"/>
    <w:lvl w:ilvl="0">
      <w:start w:val="6"/>
      <w:numFmt w:val="decimal"/>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41" w15:restartNumberingAfterBreak="0">
    <w:nsid w:val="700C5310"/>
    <w:multiLevelType w:val="hybridMultilevel"/>
    <w:tmpl w:val="7FDEE672"/>
    <w:lvl w:ilvl="0" w:tplc="A25E708E">
      <w:start w:val="1"/>
      <w:numFmt w:val="decimal"/>
      <w:lvlText w:val="%1."/>
      <w:lvlJc w:val="left"/>
      <w:pPr>
        <w:ind w:left="720" w:hanging="360"/>
      </w:pPr>
      <w:rPr>
        <w:rFonts w:eastAsia="FranklinGothicBook" w:cs="FranklinGothic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C60281"/>
    <w:multiLevelType w:val="hybridMultilevel"/>
    <w:tmpl w:val="AAA62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F9D06A1"/>
    <w:multiLevelType w:val="hybridMultilevel"/>
    <w:tmpl w:val="A7DE6B30"/>
    <w:lvl w:ilvl="0" w:tplc="04090019">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lvlOverride w:ilvl="2"/>
    <w:lvlOverride w:ilvl="3"/>
    <w:lvlOverride w:ilvl="4"/>
    <w:lvlOverride w:ilvl="5"/>
    <w:lvlOverride w:ilvl="6"/>
    <w:lvlOverride w:ilvl="7"/>
    <w:lvlOverride w:ilvl="8"/>
  </w:num>
  <w:num w:numId="14">
    <w:abstractNumId w:val="7"/>
  </w:num>
  <w:num w:numId="15">
    <w:abstractNumId w:val="39"/>
  </w:num>
  <w:num w:numId="16">
    <w:abstractNumId w:val="35"/>
  </w:num>
  <w:num w:numId="17">
    <w:abstractNumId w:val="43"/>
  </w:num>
  <w:num w:numId="18">
    <w:abstractNumId w:val="4"/>
  </w:num>
  <w:num w:numId="19">
    <w:abstractNumId w:val="23"/>
  </w:num>
  <w:num w:numId="20">
    <w:abstractNumId w:val="24"/>
  </w:num>
  <w:num w:numId="21">
    <w:abstractNumId w:val="42"/>
  </w:num>
  <w:num w:numId="22">
    <w:abstractNumId w:val="14"/>
  </w:num>
  <w:num w:numId="23">
    <w:abstractNumId w:val="41"/>
  </w:num>
  <w:num w:numId="24">
    <w:abstractNumId w:val="27"/>
  </w:num>
  <w:num w:numId="25">
    <w:abstractNumId w:val="6"/>
  </w:num>
  <w:num w:numId="26">
    <w:abstractNumId w:val="1"/>
  </w:num>
  <w:num w:numId="27">
    <w:abstractNumId w:val="22"/>
  </w:num>
  <w:num w:numId="28">
    <w:abstractNumId w:val="15"/>
  </w:num>
  <w:num w:numId="2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9"/>
  </w:num>
  <w:num w:numId="34">
    <w:abstractNumId w:val="28"/>
  </w:num>
  <w:num w:numId="35">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lvlOverride w:ilvl="2"/>
    <w:lvlOverride w:ilvl="3"/>
    <w:lvlOverride w:ilvl="4"/>
    <w:lvlOverride w:ilvl="5"/>
    <w:lvlOverride w:ilvl="6"/>
    <w:lvlOverride w:ilvl="7"/>
    <w:lvlOverride w:ilvl="8"/>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5D4"/>
    <w:rsid w:val="006E017D"/>
    <w:rsid w:val="008B0DFC"/>
    <w:rsid w:val="00DA5D96"/>
    <w:rsid w:val="00FC35D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A72B"/>
  <w15:chartTrackingRefBased/>
  <w15:docId w15:val="{DAFE508C-6C13-4D1B-A1A5-CFBA86EA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5D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DA5D96"/>
    <w:pPr>
      <w:keepNext/>
      <w:spacing w:line="360" w:lineRule="auto"/>
      <w:ind w:left="2520"/>
      <w:jc w:val="both"/>
      <w:outlineLvl w:val="0"/>
    </w:pPr>
    <w:rPr>
      <w:b/>
      <w:bCs/>
    </w:rPr>
  </w:style>
  <w:style w:type="paragraph" w:styleId="Heading2">
    <w:name w:val="heading 2"/>
    <w:basedOn w:val="Normal"/>
    <w:next w:val="Normal"/>
    <w:link w:val="Heading2Char"/>
    <w:uiPriority w:val="99"/>
    <w:qFormat/>
    <w:rsid w:val="00DA5D96"/>
    <w:pPr>
      <w:keepNext/>
      <w:spacing w:line="360" w:lineRule="auto"/>
      <w:jc w:val="both"/>
      <w:outlineLvl w:val="1"/>
    </w:pPr>
    <w:rPr>
      <w:b/>
      <w:bCs/>
    </w:rPr>
  </w:style>
  <w:style w:type="paragraph" w:styleId="Heading3">
    <w:name w:val="heading 3"/>
    <w:basedOn w:val="Normal"/>
    <w:next w:val="Normal"/>
    <w:link w:val="Heading3Char"/>
    <w:uiPriority w:val="9"/>
    <w:semiHidden/>
    <w:unhideWhenUsed/>
    <w:qFormat/>
    <w:rsid w:val="00DA5D9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A5D9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5D9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5D96"/>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5D9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96"/>
    <w:rPr>
      <w:rFonts w:ascii="Segoe UI" w:eastAsia="Times New Roman" w:hAnsi="Segoe UI" w:cs="Segoe UI"/>
      <w:sz w:val="18"/>
      <w:szCs w:val="18"/>
      <w:lang w:val="en-US"/>
    </w:rPr>
  </w:style>
  <w:style w:type="paragraph" w:styleId="NormalWeb">
    <w:name w:val="Normal (Web)"/>
    <w:basedOn w:val="Normal"/>
    <w:uiPriority w:val="99"/>
    <w:semiHidden/>
    <w:unhideWhenUsed/>
    <w:rsid w:val="00DA5D96"/>
    <w:pPr>
      <w:spacing w:before="100" w:beforeAutospacing="1" w:after="100" w:afterAutospacing="1"/>
    </w:pPr>
    <w:rPr>
      <w:rFonts w:eastAsiaTheme="minorEastAsia"/>
      <w:lang w:val="id-ID" w:eastAsia="id-ID"/>
    </w:rPr>
  </w:style>
  <w:style w:type="character" w:customStyle="1" w:styleId="Heading1Char">
    <w:name w:val="Heading 1 Char"/>
    <w:basedOn w:val="DefaultParagraphFont"/>
    <w:link w:val="Heading1"/>
    <w:uiPriority w:val="99"/>
    <w:rsid w:val="00DA5D96"/>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9"/>
    <w:rsid w:val="00DA5D96"/>
    <w:rPr>
      <w:rFonts w:ascii="Times New Roman" w:eastAsia="Times New Roman" w:hAnsi="Times New Roman" w:cs="Times New Roman"/>
      <w:b/>
      <w:bCs/>
      <w:sz w:val="24"/>
      <w:szCs w:val="24"/>
      <w:lang w:val="en-US"/>
    </w:rPr>
  </w:style>
  <w:style w:type="paragraph" w:styleId="ListParagraph">
    <w:name w:val="List Paragraph"/>
    <w:aliases w:val="SUB BAB2,TABEL,kepala,ListKebijakan"/>
    <w:basedOn w:val="Normal"/>
    <w:link w:val="ListParagraphChar"/>
    <w:uiPriority w:val="34"/>
    <w:qFormat/>
    <w:rsid w:val="00DA5D96"/>
    <w:pPr>
      <w:ind w:left="720" w:hanging="360"/>
      <w:jc w:val="both"/>
    </w:pPr>
    <w:rPr>
      <w:rFonts w:ascii="Calibri" w:hAnsi="Calibri" w:cs="Calibri"/>
      <w:sz w:val="22"/>
      <w:szCs w:val="22"/>
    </w:rPr>
  </w:style>
  <w:style w:type="character" w:customStyle="1" w:styleId="ListParagraphChar">
    <w:name w:val="List Paragraph Char"/>
    <w:aliases w:val="SUB BAB2 Char,TABEL Char,kepala Char,ListKebijakan Char"/>
    <w:link w:val="ListParagraph"/>
    <w:uiPriority w:val="34"/>
    <w:locked/>
    <w:rsid w:val="00DA5D96"/>
    <w:rPr>
      <w:rFonts w:ascii="Calibri" w:eastAsia="Times New Roman" w:hAnsi="Calibri" w:cs="Calibri"/>
      <w:lang w:val="en-US"/>
    </w:rPr>
  </w:style>
  <w:style w:type="character" w:customStyle="1" w:styleId="Heading3Char">
    <w:name w:val="Heading 3 Char"/>
    <w:basedOn w:val="DefaultParagraphFont"/>
    <w:link w:val="Heading3"/>
    <w:uiPriority w:val="9"/>
    <w:semiHidden/>
    <w:rsid w:val="00DA5D96"/>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DA5D96"/>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DA5D96"/>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DA5D96"/>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DA5D96"/>
    <w:rPr>
      <w:rFonts w:asciiTheme="majorHAnsi" w:eastAsiaTheme="majorEastAsia" w:hAnsiTheme="majorHAnsi" w:cstheme="majorBidi"/>
      <w:i/>
      <w:iCs/>
      <w:color w:val="1F4D78" w:themeColor="accent1" w:themeShade="7F"/>
      <w:sz w:val="24"/>
      <w:szCs w:val="24"/>
      <w:lang w:val="en-US"/>
    </w:rPr>
  </w:style>
  <w:style w:type="character" w:styleId="Hyperlink">
    <w:name w:val="Hyperlink"/>
    <w:basedOn w:val="DefaultParagraphFont"/>
    <w:uiPriority w:val="99"/>
    <w:semiHidden/>
    <w:unhideWhenUsed/>
    <w:rsid w:val="00DA5D9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DA5D96"/>
    <w:rPr>
      <w:color w:val="954F72" w:themeColor="followedHyperlink"/>
      <w:u w:val="single"/>
    </w:rPr>
  </w:style>
  <w:style w:type="paragraph" w:customStyle="1" w:styleId="msonormal0">
    <w:name w:val="msonormal"/>
    <w:basedOn w:val="Normal"/>
    <w:rsid w:val="00DA5D96"/>
    <w:pPr>
      <w:spacing w:before="100" w:beforeAutospacing="1" w:after="100" w:afterAutospacing="1"/>
    </w:pPr>
  </w:style>
  <w:style w:type="paragraph" w:styleId="TOC1">
    <w:name w:val="toc 1"/>
    <w:basedOn w:val="Normal"/>
    <w:next w:val="Normal"/>
    <w:autoRedefine/>
    <w:uiPriority w:val="39"/>
    <w:semiHidden/>
    <w:unhideWhenUsed/>
    <w:rsid w:val="00DA5D96"/>
    <w:pPr>
      <w:tabs>
        <w:tab w:val="right" w:leader="dot" w:pos="9352"/>
      </w:tabs>
      <w:spacing w:after="100"/>
      <w:ind w:left="851" w:hanging="851"/>
    </w:pPr>
  </w:style>
  <w:style w:type="paragraph" w:styleId="TOC2">
    <w:name w:val="toc 2"/>
    <w:basedOn w:val="Normal"/>
    <w:next w:val="Normal"/>
    <w:autoRedefine/>
    <w:uiPriority w:val="39"/>
    <w:semiHidden/>
    <w:unhideWhenUsed/>
    <w:rsid w:val="00DA5D96"/>
    <w:pPr>
      <w:spacing w:after="100"/>
      <w:ind w:left="240"/>
    </w:pPr>
  </w:style>
  <w:style w:type="paragraph" w:styleId="TOC3">
    <w:name w:val="toc 3"/>
    <w:basedOn w:val="Normal"/>
    <w:next w:val="Normal"/>
    <w:autoRedefine/>
    <w:uiPriority w:val="39"/>
    <w:semiHidden/>
    <w:unhideWhenUsed/>
    <w:rsid w:val="00DA5D96"/>
    <w:pPr>
      <w:spacing w:after="100" w:line="256" w:lineRule="auto"/>
      <w:ind w:left="440"/>
    </w:pPr>
    <w:rPr>
      <w:rFonts w:asciiTheme="minorHAnsi" w:eastAsiaTheme="minorEastAsia" w:hAnsiTheme="minorHAnsi"/>
      <w:sz w:val="22"/>
      <w:szCs w:val="22"/>
    </w:rPr>
  </w:style>
  <w:style w:type="paragraph" w:styleId="FootnoteText">
    <w:name w:val="footnote text"/>
    <w:basedOn w:val="Normal"/>
    <w:link w:val="FootnoteTextChar"/>
    <w:uiPriority w:val="99"/>
    <w:semiHidden/>
    <w:unhideWhenUsed/>
    <w:rsid w:val="00DA5D96"/>
    <w:rPr>
      <w:sz w:val="20"/>
      <w:szCs w:val="20"/>
    </w:rPr>
  </w:style>
  <w:style w:type="character" w:customStyle="1" w:styleId="FootnoteTextChar">
    <w:name w:val="Footnote Text Char"/>
    <w:basedOn w:val="DefaultParagraphFont"/>
    <w:link w:val="FootnoteText"/>
    <w:uiPriority w:val="99"/>
    <w:semiHidden/>
    <w:rsid w:val="00DA5D96"/>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DA5D96"/>
    <w:rPr>
      <w:sz w:val="20"/>
      <w:szCs w:val="20"/>
    </w:rPr>
  </w:style>
  <w:style w:type="character" w:customStyle="1" w:styleId="CommentTextChar">
    <w:name w:val="Comment Text Char"/>
    <w:basedOn w:val="DefaultParagraphFont"/>
    <w:link w:val="CommentText"/>
    <w:uiPriority w:val="99"/>
    <w:semiHidden/>
    <w:rsid w:val="00DA5D96"/>
    <w:rPr>
      <w:rFonts w:ascii="Times New Roman" w:eastAsia="Times New Roman" w:hAnsi="Times New Roman" w:cs="Times New Roman"/>
      <w:sz w:val="20"/>
      <w:szCs w:val="20"/>
      <w:lang w:val="en-US"/>
    </w:rPr>
  </w:style>
  <w:style w:type="paragraph" w:styleId="Header">
    <w:name w:val="header"/>
    <w:basedOn w:val="Normal"/>
    <w:link w:val="HeaderChar"/>
    <w:semiHidden/>
    <w:unhideWhenUsed/>
    <w:rsid w:val="00DA5D96"/>
    <w:pPr>
      <w:tabs>
        <w:tab w:val="center" w:pos="4320"/>
        <w:tab w:val="right" w:pos="8640"/>
      </w:tabs>
    </w:pPr>
  </w:style>
  <w:style w:type="character" w:customStyle="1" w:styleId="HeaderChar">
    <w:name w:val="Header Char"/>
    <w:basedOn w:val="DefaultParagraphFont"/>
    <w:link w:val="Header"/>
    <w:semiHidden/>
    <w:rsid w:val="00DA5D96"/>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DA5D96"/>
    <w:pPr>
      <w:tabs>
        <w:tab w:val="center" w:pos="4320"/>
        <w:tab w:val="right" w:pos="8640"/>
      </w:tabs>
    </w:pPr>
  </w:style>
  <w:style w:type="character" w:customStyle="1" w:styleId="FooterChar">
    <w:name w:val="Footer Char"/>
    <w:basedOn w:val="DefaultParagraphFont"/>
    <w:link w:val="Footer"/>
    <w:uiPriority w:val="99"/>
    <w:semiHidden/>
    <w:rsid w:val="00DA5D96"/>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DA5D9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DA5D96"/>
    <w:rPr>
      <w:rFonts w:asciiTheme="majorHAnsi" w:eastAsiaTheme="majorEastAsia" w:hAnsiTheme="majorHAnsi" w:cstheme="majorBidi"/>
      <w:b/>
      <w:bCs/>
      <w:kern w:val="28"/>
      <w:sz w:val="32"/>
      <w:szCs w:val="32"/>
      <w:lang w:val="en-US"/>
    </w:rPr>
  </w:style>
  <w:style w:type="paragraph" w:styleId="BodyTextIndent">
    <w:name w:val="Body Text Indent"/>
    <w:basedOn w:val="Normal"/>
    <w:link w:val="BodyTextIndentChar"/>
    <w:uiPriority w:val="99"/>
    <w:semiHidden/>
    <w:unhideWhenUsed/>
    <w:rsid w:val="00DA5D96"/>
    <w:pPr>
      <w:spacing w:after="120"/>
      <w:ind w:left="283"/>
    </w:pPr>
  </w:style>
  <w:style w:type="character" w:customStyle="1" w:styleId="BodyTextIndentChar">
    <w:name w:val="Body Text Indent Char"/>
    <w:basedOn w:val="DefaultParagraphFont"/>
    <w:link w:val="BodyTextIndent"/>
    <w:uiPriority w:val="99"/>
    <w:semiHidden/>
    <w:rsid w:val="00DA5D96"/>
    <w:rPr>
      <w:rFonts w:ascii="Times New Roman" w:eastAsia="Times New Roman" w:hAnsi="Times New Roman" w:cs="Times New Roman"/>
      <w:sz w:val="24"/>
      <w:szCs w:val="24"/>
      <w:lang w:val="en-US"/>
    </w:rPr>
  </w:style>
  <w:style w:type="paragraph" w:styleId="Subtitle">
    <w:name w:val="Subtitle"/>
    <w:basedOn w:val="Normal"/>
    <w:next w:val="Normal"/>
    <w:link w:val="SubtitleChar"/>
    <w:qFormat/>
    <w:rsid w:val="00DA5D96"/>
    <w:pPr>
      <w:spacing w:after="60"/>
      <w:jc w:val="center"/>
      <w:outlineLvl w:val="1"/>
    </w:pPr>
    <w:rPr>
      <w:rFonts w:ascii="Cambria" w:hAnsi="Cambria"/>
    </w:rPr>
  </w:style>
  <w:style w:type="character" w:customStyle="1" w:styleId="SubtitleChar">
    <w:name w:val="Subtitle Char"/>
    <w:basedOn w:val="DefaultParagraphFont"/>
    <w:link w:val="Subtitle"/>
    <w:rsid w:val="00DA5D96"/>
    <w:rPr>
      <w:rFonts w:ascii="Cambria" w:eastAsia="Times New Roman" w:hAnsi="Cambria" w:cs="Times New Roman"/>
      <w:sz w:val="24"/>
      <w:szCs w:val="24"/>
      <w:lang w:val="en-US"/>
    </w:rPr>
  </w:style>
  <w:style w:type="paragraph" w:styleId="BodyText2">
    <w:name w:val="Body Text 2"/>
    <w:basedOn w:val="Normal"/>
    <w:link w:val="BodyText2Char"/>
    <w:uiPriority w:val="99"/>
    <w:semiHidden/>
    <w:unhideWhenUsed/>
    <w:rsid w:val="00DA5D96"/>
    <w:pPr>
      <w:spacing w:line="360" w:lineRule="auto"/>
      <w:ind w:left="1080"/>
      <w:jc w:val="both"/>
    </w:pPr>
  </w:style>
  <w:style w:type="character" w:customStyle="1" w:styleId="BodyText2Char">
    <w:name w:val="Body Text 2 Char"/>
    <w:basedOn w:val="DefaultParagraphFont"/>
    <w:link w:val="BodyText2"/>
    <w:uiPriority w:val="99"/>
    <w:semiHidden/>
    <w:rsid w:val="00DA5D96"/>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DA5D96"/>
    <w:pPr>
      <w:spacing w:after="120" w:line="480" w:lineRule="auto"/>
      <w:ind w:left="283"/>
    </w:pPr>
  </w:style>
  <w:style w:type="character" w:customStyle="1" w:styleId="BodyTextIndent2Char">
    <w:name w:val="Body Text Indent 2 Char"/>
    <w:basedOn w:val="DefaultParagraphFont"/>
    <w:link w:val="BodyTextIndent2"/>
    <w:uiPriority w:val="99"/>
    <w:semiHidden/>
    <w:rsid w:val="00DA5D96"/>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DA5D96"/>
    <w:rPr>
      <w:b/>
      <w:bCs/>
    </w:rPr>
  </w:style>
  <w:style w:type="character" w:customStyle="1" w:styleId="CommentSubjectChar">
    <w:name w:val="Comment Subject Char"/>
    <w:basedOn w:val="CommentTextChar"/>
    <w:link w:val="CommentSubject"/>
    <w:uiPriority w:val="99"/>
    <w:semiHidden/>
    <w:rsid w:val="00DA5D96"/>
    <w:rPr>
      <w:rFonts w:ascii="Times New Roman" w:eastAsia="Times New Roman" w:hAnsi="Times New Roman" w:cs="Times New Roman"/>
      <w:b/>
      <w:bCs/>
      <w:sz w:val="20"/>
      <w:szCs w:val="20"/>
      <w:lang w:val="en-US"/>
    </w:rPr>
  </w:style>
  <w:style w:type="character" w:customStyle="1" w:styleId="NoSpacingChar">
    <w:name w:val="No Spacing Char"/>
    <w:basedOn w:val="DefaultParagraphFont"/>
    <w:link w:val="NoSpacing"/>
    <w:uiPriority w:val="1"/>
    <w:locked/>
    <w:rsid w:val="00DA5D96"/>
    <w:rPr>
      <w:rFonts w:ascii="Calibri" w:hAnsi="Calibri" w:cs="Calibri"/>
      <w:lang w:val="en-US"/>
    </w:rPr>
  </w:style>
  <w:style w:type="paragraph" w:styleId="NoSpacing">
    <w:name w:val="No Spacing"/>
    <w:link w:val="NoSpacingChar"/>
    <w:uiPriority w:val="1"/>
    <w:qFormat/>
    <w:rsid w:val="00DA5D96"/>
    <w:pPr>
      <w:spacing w:after="0" w:line="240" w:lineRule="auto"/>
    </w:pPr>
    <w:rPr>
      <w:rFonts w:ascii="Calibri" w:hAnsi="Calibri" w:cs="Calibri"/>
      <w:lang w:val="en-US"/>
    </w:rPr>
  </w:style>
  <w:style w:type="paragraph" w:styleId="TOCHeading">
    <w:name w:val="TOC Heading"/>
    <w:basedOn w:val="Heading1"/>
    <w:next w:val="Normal"/>
    <w:uiPriority w:val="39"/>
    <w:semiHidden/>
    <w:unhideWhenUsed/>
    <w:qFormat/>
    <w:rsid w:val="00DA5D96"/>
    <w:pPr>
      <w:keepLines/>
      <w:spacing w:before="240" w:line="256" w:lineRule="auto"/>
      <w:ind w:left="0"/>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PARAGRAF1">
    <w:name w:val="PARAGRAF 1"/>
    <w:rsid w:val="00DA5D96"/>
    <w:pPr>
      <w:tabs>
        <w:tab w:val="left" w:pos="1080"/>
      </w:tabs>
      <w:spacing w:before="60" w:after="60" w:line="360" w:lineRule="auto"/>
      <w:ind w:left="420" w:firstLine="840"/>
    </w:pPr>
    <w:rPr>
      <w:rFonts w:ascii="Tahoma" w:eastAsia="Times New Roman" w:hAnsi="Tahoma" w:cs="Tahoma"/>
      <w:lang w:val="af-ZA" w:eastAsia="id-ID"/>
    </w:rPr>
  </w:style>
  <w:style w:type="character" w:styleId="FootnoteReference">
    <w:name w:val="footnote reference"/>
    <w:basedOn w:val="DefaultParagraphFont"/>
    <w:uiPriority w:val="99"/>
    <w:semiHidden/>
    <w:unhideWhenUsed/>
    <w:rsid w:val="00DA5D96"/>
    <w:rPr>
      <w:rFonts w:ascii="Times New Roman" w:hAnsi="Times New Roman" w:cs="Times New Roman" w:hint="default"/>
      <w:vertAlign w:val="superscript"/>
    </w:rPr>
  </w:style>
  <w:style w:type="character" w:styleId="CommentReference">
    <w:name w:val="annotation reference"/>
    <w:basedOn w:val="DefaultParagraphFont"/>
    <w:uiPriority w:val="99"/>
    <w:semiHidden/>
    <w:unhideWhenUsed/>
    <w:rsid w:val="00DA5D96"/>
    <w:rPr>
      <w:rFonts w:ascii="Times New Roman" w:hAnsi="Times New Roman" w:cs="Times New Roman" w:hint="default"/>
      <w:sz w:val="16"/>
      <w:szCs w:val="16"/>
    </w:rPr>
  </w:style>
  <w:style w:type="character" w:styleId="PageNumber">
    <w:name w:val="page number"/>
    <w:basedOn w:val="DefaultParagraphFont"/>
    <w:uiPriority w:val="99"/>
    <w:semiHidden/>
    <w:unhideWhenUsed/>
    <w:rsid w:val="00DA5D96"/>
    <w:rPr>
      <w:rFonts w:ascii="Times New Roman" w:hAnsi="Times New Roman" w:cs="Times New Roman" w:hint="default"/>
    </w:rPr>
  </w:style>
  <w:style w:type="character" w:customStyle="1" w:styleId="fullpost">
    <w:name w:val="fullpost"/>
    <w:basedOn w:val="DefaultParagraphFont"/>
    <w:uiPriority w:val="99"/>
    <w:rsid w:val="00DA5D96"/>
    <w:rPr>
      <w:rFonts w:ascii="Times New Roman" w:hAnsi="Times New Roman" w:cs="Times New Roman" w:hint="default"/>
    </w:rPr>
  </w:style>
  <w:style w:type="table" w:styleId="TableGrid">
    <w:name w:val="Table Grid"/>
    <w:basedOn w:val="TableNormal"/>
    <w:uiPriority w:val="39"/>
    <w:rsid w:val="00DA5D96"/>
    <w:pPr>
      <w:spacing w:after="0" w:line="240" w:lineRule="auto"/>
      <w:ind w:left="979" w:hanging="360"/>
      <w:jc w:val="both"/>
    </w:pPr>
    <w:rPr>
      <w:rFonts w:ascii="Calibri" w:eastAsia="Times New Roman" w:hAnsi="Calibri" w:cs="Calibri"/>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DA5D96"/>
    <w:pPr>
      <w:spacing w:after="0" w:line="240" w:lineRule="auto"/>
    </w:pPr>
    <w:rPr>
      <w:rFonts w:ascii="Times New Roman" w:eastAsia="Times New Roman" w:hAnsi="Times New Roman" w:cs="Times New Roman"/>
      <w:sz w:val="20"/>
      <w:szCs w:val="20"/>
      <w:lang w:eastAsia="id-ID"/>
    </w:rPr>
    <w:tblPr>
      <w:tblInd w:w="0" w:type="nil"/>
      <w:tblBorders>
        <w:top w:val="single" w:sz="4" w:space="0" w:color="002C2C"/>
        <w:left w:val="single" w:sz="4" w:space="0" w:color="002C2C"/>
        <w:bottom w:val="single" w:sz="4" w:space="0" w:color="002C2C"/>
        <w:right w:val="single" w:sz="4" w:space="0" w:color="002C2C"/>
        <w:insideH w:val="single" w:sz="4" w:space="0" w:color="002C2C"/>
        <w:insideV w:val="single" w:sz="4" w:space="0" w:color="002C2C"/>
      </w:tblBorders>
    </w:tblPr>
  </w:style>
  <w:style w:type="paragraph" w:customStyle="1" w:styleId="Default">
    <w:name w:val="Default"/>
    <w:rsid w:val="00DA5D96"/>
    <w:pPr>
      <w:autoSpaceDE w:val="0"/>
      <w:autoSpaceDN w:val="0"/>
      <w:adjustRightInd w:val="0"/>
      <w:spacing w:after="0" w:line="240" w:lineRule="auto"/>
    </w:pPr>
    <w:rPr>
      <w:rFonts w:ascii="Bookman Old Style" w:eastAsia="Times New Roman" w:hAnsi="Bookman Old Style" w:cs="Bookman Old Style"/>
      <w:color w:val="000000"/>
      <w:sz w:val="24"/>
      <w:szCs w:val="24"/>
      <w:lang w:eastAsia="id-ID"/>
    </w:rPr>
  </w:style>
  <w:style w:type="paragraph" w:customStyle="1" w:styleId="font5">
    <w:name w:val="font5"/>
    <w:basedOn w:val="Normal"/>
    <w:rsid w:val="00DA5D96"/>
    <w:pPr>
      <w:spacing w:before="100" w:beforeAutospacing="1" w:after="100" w:afterAutospacing="1"/>
    </w:pPr>
    <w:rPr>
      <w:rFonts w:ascii="Arial" w:hAnsi="Arial" w:cs="Arial"/>
      <w:color w:val="000000"/>
      <w:sz w:val="16"/>
      <w:szCs w:val="16"/>
      <w:lang w:val="id-ID" w:eastAsia="id-ID"/>
    </w:rPr>
  </w:style>
  <w:style w:type="paragraph" w:customStyle="1" w:styleId="font6">
    <w:name w:val="font6"/>
    <w:basedOn w:val="Normal"/>
    <w:rsid w:val="00DA5D96"/>
    <w:pPr>
      <w:spacing w:before="100" w:beforeAutospacing="1" w:after="100" w:afterAutospacing="1"/>
    </w:pPr>
    <w:rPr>
      <w:rFonts w:ascii="Arial" w:hAnsi="Arial" w:cs="Arial"/>
      <w:b/>
      <w:bCs/>
      <w:color w:val="000000"/>
      <w:sz w:val="16"/>
      <w:szCs w:val="16"/>
      <w:lang w:val="id-ID" w:eastAsia="id-ID"/>
    </w:rPr>
  </w:style>
  <w:style w:type="paragraph" w:customStyle="1" w:styleId="xl66">
    <w:name w:val="xl66"/>
    <w:basedOn w:val="Normal"/>
    <w:rsid w:val="00DA5D96"/>
    <w:pPr>
      <w:spacing w:before="100" w:beforeAutospacing="1" w:after="100" w:afterAutospacing="1"/>
    </w:pPr>
    <w:rPr>
      <w:lang w:val="id-ID" w:eastAsia="id-ID"/>
    </w:rPr>
  </w:style>
  <w:style w:type="paragraph" w:customStyle="1" w:styleId="xl67">
    <w:name w:val="xl67"/>
    <w:basedOn w:val="Normal"/>
    <w:rsid w:val="00DA5D96"/>
    <w:pPr>
      <w:spacing w:before="100" w:beforeAutospacing="1" w:after="100" w:afterAutospacing="1"/>
    </w:pPr>
    <w:rPr>
      <w:rFonts w:ascii="Bookman Old Style" w:hAnsi="Bookman Old Style"/>
      <w:lang w:val="id-ID" w:eastAsia="id-ID"/>
    </w:rPr>
  </w:style>
  <w:style w:type="paragraph" w:customStyle="1" w:styleId="xl68">
    <w:name w:val="xl68"/>
    <w:basedOn w:val="Normal"/>
    <w:rsid w:val="00DA5D96"/>
    <w:pPr>
      <w:spacing w:before="100" w:beforeAutospacing="1" w:after="100" w:afterAutospacing="1"/>
    </w:pPr>
    <w:rPr>
      <w:lang w:val="id-ID" w:eastAsia="id-ID"/>
    </w:rPr>
  </w:style>
  <w:style w:type="paragraph" w:customStyle="1" w:styleId="xl69">
    <w:name w:val="xl69"/>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70">
    <w:name w:val="xl70"/>
    <w:basedOn w:val="Normal"/>
    <w:rsid w:val="00DA5D96"/>
    <w:pPr>
      <w:pBdr>
        <w:left w:val="single" w:sz="4" w:space="0" w:color="auto"/>
      </w:pBdr>
      <w:spacing w:before="100" w:beforeAutospacing="1" w:after="100" w:afterAutospacing="1"/>
    </w:pPr>
    <w:rPr>
      <w:rFonts w:ascii="Arial" w:hAnsi="Arial" w:cs="Arial"/>
      <w:sz w:val="16"/>
      <w:szCs w:val="16"/>
      <w:lang w:val="id-ID" w:eastAsia="id-ID"/>
    </w:rPr>
  </w:style>
  <w:style w:type="paragraph" w:customStyle="1" w:styleId="xl71">
    <w:name w:val="xl71"/>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72">
    <w:name w:val="xl72"/>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73">
    <w:name w:val="xl73"/>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74">
    <w:name w:val="xl74"/>
    <w:basedOn w:val="Normal"/>
    <w:rsid w:val="00DA5D96"/>
    <w:pPr>
      <w:pBdr>
        <w:top w:val="single" w:sz="4" w:space="0" w:color="auto"/>
        <w:lef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75">
    <w:name w:val="xl75"/>
    <w:basedOn w:val="Normal"/>
    <w:rsid w:val="00DA5D96"/>
    <w:pPr>
      <w:pBdr>
        <w:top w:val="single" w:sz="4" w:space="0" w:color="auto"/>
        <w:lef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76">
    <w:name w:val="xl76"/>
    <w:basedOn w:val="Normal"/>
    <w:rsid w:val="00DA5D96"/>
    <w:pPr>
      <w:spacing w:before="100" w:beforeAutospacing="1" w:after="100" w:afterAutospacing="1"/>
    </w:pPr>
    <w:rPr>
      <w:rFonts w:ascii="Bookman Old Style" w:hAnsi="Bookman Old Style"/>
      <w:b/>
      <w:bCs/>
      <w:lang w:val="id-ID" w:eastAsia="id-ID"/>
    </w:rPr>
  </w:style>
  <w:style w:type="paragraph" w:customStyle="1" w:styleId="xl77">
    <w:name w:val="xl77"/>
    <w:basedOn w:val="Normal"/>
    <w:rsid w:val="00DA5D96"/>
    <w:pPr>
      <w:spacing w:before="100" w:beforeAutospacing="1" w:after="100" w:afterAutospacing="1"/>
    </w:pPr>
    <w:rPr>
      <w:rFonts w:ascii="Bookman Old Style" w:hAnsi="Bookman Old Style"/>
      <w:b/>
      <w:bCs/>
      <w:lang w:val="id-ID" w:eastAsia="id-ID"/>
    </w:rPr>
  </w:style>
  <w:style w:type="paragraph" w:customStyle="1" w:styleId="xl78">
    <w:name w:val="xl78"/>
    <w:basedOn w:val="Normal"/>
    <w:rsid w:val="00DA5D96"/>
    <w:pPr>
      <w:pBdr>
        <w:lef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79">
    <w:name w:val="xl79"/>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80">
    <w:name w:val="xl80"/>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81">
    <w:name w:val="xl8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82">
    <w:name w:val="xl82"/>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83">
    <w:name w:val="xl83"/>
    <w:basedOn w:val="Normal"/>
    <w:rsid w:val="00DA5D96"/>
    <w:pPr>
      <w:pBdr>
        <w:left w:val="single" w:sz="4" w:space="0" w:color="auto"/>
        <w:bottom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84">
    <w:name w:val="xl84"/>
    <w:basedOn w:val="Normal"/>
    <w:rsid w:val="00DA5D9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85">
    <w:name w:val="xl85"/>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86">
    <w:name w:val="xl86"/>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87">
    <w:name w:val="xl87"/>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88">
    <w:name w:val="xl88"/>
    <w:basedOn w:val="Normal"/>
    <w:rsid w:val="00DA5D96"/>
    <w:pPr>
      <w:pBdr>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89">
    <w:name w:val="xl89"/>
    <w:basedOn w:val="Normal"/>
    <w:rsid w:val="00DA5D96"/>
    <w:pPr>
      <w:spacing w:before="100" w:beforeAutospacing="1" w:after="100" w:afterAutospacing="1"/>
    </w:pPr>
    <w:rPr>
      <w:rFonts w:ascii="Bookman Old Style" w:hAnsi="Bookman Old Style"/>
      <w:b/>
      <w:bCs/>
      <w:sz w:val="16"/>
      <w:szCs w:val="16"/>
      <w:lang w:val="id-ID" w:eastAsia="id-ID"/>
    </w:rPr>
  </w:style>
  <w:style w:type="paragraph" w:customStyle="1" w:styleId="xl90">
    <w:name w:val="xl90"/>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91">
    <w:name w:val="xl9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92">
    <w:name w:val="xl92"/>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93">
    <w:name w:val="xl93"/>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id-ID" w:eastAsia="id-ID"/>
    </w:rPr>
  </w:style>
  <w:style w:type="paragraph" w:customStyle="1" w:styleId="xl94">
    <w:name w:val="xl94"/>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id-ID" w:eastAsia="id-ID"/>
    </w:rPr>
  </w:style>
  <w:style w:type="paragraph" w:customStyle="1" w:styleId="xl95">
    <w:name w:val="xl95"/>
    <w:basedOn w:val="Normal"/>
    <w:rsid w:val="00DA5D9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96">
    <w:name w:val="xl96"/>
    <w:basedOn w:val="Normal"/>
    <w:rsid w:val="00DA5D96"/>
    <w:pPr>
      <w:pBdr>
        <w:top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97">
    <w:name w:val="xl97"/>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98">
    <w:name w:val="xl98"/>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99">
    <w:name w:val="xl99"/>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00">
    <w:name w:val="xl100"/>
    <w:basedOn w:val="Normal"/>
    <w:rsid w:val="00DA5D96"/>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01">
    <w:name w:val="xl101"/>
    <w:basedOn w:val="Normal"/>
    <w:rsid w:val="00DA5D96"/>
    <w:pPr>
      <w:pBdr>
        <w:top w:val="single" w:sz="4" w:space="0" w:color="auto"/>
      </w:pBdr>
      <w:shd w:val="clear" w:color="auto" w:fill="C5D9F1"/>
      <w:spacing w:before="100" w:beforeAutospacing="1" w:after="100" w:afterAutospacing="1"/>
    </w:pPr>
    <w:rPr>
      <w:rFonts w:ascii="Arial" w:hAnsi="Arial" w:cs="Arial"/>
      <w:b/>
      <w:bCs/>
      <w:sz w:val="14"/>
      <w:szCs w:val="14"/>
      <w:lang w:val="id-ID" w:eastAsia="id-ID"/>
    </w:rPr>
  </w:style>
  <w:style w:type="paragraph" w:customStyle="1" w:styleId="xl102">
    <w:name w:val="xl102"/>
    <w:basedOn w:val="Normal"/>
    <w:rsid w:val="00DA5D96"/>
    <w:pPr>
      <w:pBdr>
        <w:top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03">
    <w:name w:val="xl103"/>
    <w:basedOn w:val="Normal"/>
    <w:rsid w:val="00DA5D96"/>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04">
    <w:name w:val="xl104"/>
    <w:basedOn w:val="Normal"/>
    <w:rsid w:val="00DA5D96"/>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lang w:val="id-ID" w:eastAsia="id-ID"/>
    </w:rPr>
  </w:style>
  <w:style w:type="paragraph" w:customStyle="1" w:styleId="xl105">
    <w:name w:val="xl105"/>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06">
    <w:name w:val="xl106"/>
    <w:basedOn w:val="Normal"/>
    <w:rsid w:val="00DA5D96"/>
    <w:pPr>
      <w:shd w:val="clear" w:color="auto" w:fill="C5D9F1"/>
      <w:spacing w:before="100" w:beforeAutospacing="1" w:after="100" w:afterAutospacing="1"/>
    </w:pPr>
    <w:rPr>
      <w:rFonts w:ascii="Arial" w:hAnsi="Arial" w:cs="Arial"/>
      <w:b/>
      <w:bCs/>
      <w:sz w:val="14"/>
      <w:szCs w:val="14"/>
      <w:lang w:val="id-ID" w:eastAsia="id-ID"/>
    </w:rPr>
  </w:style>
  <w:style w:type="paragraph" w:customStyle="1" w:styleId="xl107">
    <w:name w:val="xl107"/>
    <w:basedOn w:val="Normal"/>
    <w:rsid w:val="00DA5D96"/>
    <w:pP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08">
    <w:name w:val="xl108"/>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09">
    <w:name w:val="xl109"/>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lang w:val="id-ID" w:eastAsia="id-ID"/>
    </w:rPr>
  </w:style>
  <w:style w:type="paragraph" w:customStyle="1" w:styleId="xl110">
    <w:name w:val="xl110"/>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lang w:val="id-ID" w:eastAsia="id-ID"/>
    </w:rPr>
  </w:style>
  <w:style w:type="paragraph" w:customStyle="1" w:styleId="xl111">
    <w:name w:val="xl111"/>
    <w:basedOn w:val="Normal"/>
    <w:rsid w:val="00DA5D96"/>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12">
    <w:name w:val="xl112"/>
    <w:basedOn w:val="Normal"/>
    <w:rsid w:val="00DA5D96"/>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13">
    <w:name w:val="xl113"/>
    <w:basedOn w:val="Normal"/>
    <w:rsid w:val="00DA5D96"/>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14">
    <w:name w:val="xl114"/>
    <w:basedOn w:val="Normal"/>
    <w:rsid w:val="00DA5D96"/>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15">
    <w:name w:val="xl115"/>
    <w:basedOn w:val="Normal"/>
    <w:rsid w:val="00DA5D96"/>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16">
    <w:name w:val="xl116"/>
    <w:basedOn w:val="Normal"/>
    <w:rsid w:val="00DA5D96"/>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lang w:val="id-ID" w:eastAsia="id-ID"/>
    </w:rPr>
  </w:style>
  <w:style w:type="paragraph" w:customStyle="1" w:styleId="xl117">
    <w:name w:val="xl117"/>
    <w:basedOn w:val="Normal"/>
    <w:rsid w:val="00DA5D96"/>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i/>
      <w:iCs/>
      <w:sz w:val="14"/>
      <w:szCs w:val="14"/>
      <w:lang w:val="id-ID" w:eastAsia="id-ID"/>
    </w:rPr>
  </w:style>
  <w:style w:type="paragraph" w:customStyle="1" w:styleId="xl118">
    <w:name w:val="xl118"/>
    <w:basedOn w:val="Normal"/>
    <w:rsid w:val="00DA5D96"/>
    <w:pPr>
      <w:pBdr>
        <w:top w:val="single" w:sz="4" w:space="0" w:color="auto"/>
        <w:left w:val="single" w:sz="4" w:space="0" w:color="auto"/>
      </w:pBdr>
      <w:spacing w:before="100" w:beforeAutospacing="1" w:after="100" w:afterAutospacing="1"/>
      <w:jc w:val="center"/>
    </w:pPr>
    <w:rPr>
      <w:rFonts w:ascii="Arial" w:hAnsi="Arial" w:cs="Arial"/>
      <w:b/>
      <w:bCs/>
      <w:i/>
      <w:iCs/>
      <w:sz w:val="14"/>
      <w:szCs w:val="14"/>
      <w:lang w:val="id-ID" w:eastAsia="id-ID"/>
    </w:rPr>
  </w:style>
  <w:style w:type="paragraph" w:customStyle="1" w:styleId="xl119">
    <w:name w:val="xl119"/>
    <w:basedOn w:val="Normal"/>
    <w:rsid w:val="00DA5D9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i/>
      <w:iCs/>
      <w:sz w:val="14"/>
      <w:szCs w:val="14"/>
      <w:lang w:val="id-ID" w:eastAsia="id-ID"/>
    </w:rPr>
  </w:style>
  <w:style w:type="paragraph" w:customStyle="1" w:styleId="xl120">
    <w:name w:val="xl120"/>
    <w:basedOn w:val="Normal"/>
    <w:rsid w:val="00DA5D96"/>
    <w:pPr>
      <w:pBdr>
        <w:top w:val="single" w:sz="4" w:space="0" w:color="auto"/>
        <w:bottom w:val="single" w:sz="4" w:space="0" w:color="auto"/>
      </w:pBdr>
      <w:spacing w:before="100" w:beforeAutospacing="1" w:after="100" w:afterAutospacing="1"/>
      <w:jc w:val="center"/>
    </w:pPr>
    <w:rPr>
      <w:rFonts w:ascii="Arial" w:hAnsi="Arial" w:cs="Arial"/>
      <w:b/>
      <w:bCs/>
      <w:i/>
      <w:iCs/>
      <w:sz w:val="14"/>
      <w:szCs w:val="14"/>
      <w:lang w:val="id-ID" w:eastAsia="id-ID"/>
    </w:rPr>
  </w:style>
  <w:style w:type="paragraph" w:customStyle="1" w:styleId="xl121">
    <w:name w:val="xl121"/>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4"/>
      <w:szCs w:val="14"/>
      <w:lang w:val="id-ID" w:eastAsia="id-ID"/>
    </w:rPr>
  </w:style>
  <w:style w:type="paragraph" w:customStyle="1" w:styleId="xl122">
    <w:name w:val="xl122"/>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4"/>
      <w:szCs w:val="14"/>
      <w:lang w:val="id-ID" w:eastAsia="id-ID"/>
    </w:rPr>
  </w:style>
  <w:style w:type="paragraph" w:customStyle="1" w:styleId="xl123">
    <w:name w:val="xl123"/>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4"/>
      <w:szCs w:val="14"/>
      <w:lang w:val="id-ID" w:eastAsia="id-ID"/>
    </w:rPr>
  </w:style>
  <w:style w:type="paragraph" w:customStyle="1" w:styleId="xl124">
    <w:name w:val="xl124"/>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6"/>
      <w:szCs w:val="16"/>
      <w:lang w:val="id-ID" w:eastAsia="id-ID"/>
    </w:rPr>
  </w:style>
  <w:style w:type="paragraph" w:customStyle="1" w:styleId="xl125">
    <w:name w:val="xl125"/>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26">
    <w:name w:val="xl126"/>
    <w:basedOn w:val="Normal"/>
    <w:rsid w:val="00DA5D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27">
    <w:name w:val="xl127"/>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28">
    <w:name w:val="xl128"/>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29">
    <w:name w:val="xl129"/>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30">
    <w:name w:val="xl130"/>
    <w:basedOn w:val="Normal"/>
    <w:rsid w:val="00DA5D96"/>
    <w:pPr>
      <w:pBdr>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31">
    <w:name w:val="xl131"/>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32">
    <w:name w:val="xl132"/>
    <w:basedOn w:val="Normal"/>
    <w:rsid w:val="00DA5D96"/>
    <w:pPr>
      <w:pBdr>
        <w:top w:val="single" w:sz="4" w:space="0" w:color="auto"/>
        <w:bottom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33">
    <w:name w:val="xl133"/>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34">
    <w:name w:val="xl134"/>
    <w:basedOn w:val="Normal"/>
    <w:rsid w:val="00DA5D96"/>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b/>
      <w:bCs/>
      <w:sz w:val="16"/>
      <w:szCs w:val="16"/>
      <w:lang w:val="id-ID" w:eastAsia="id-ID"/>
    </w:rPr>
  </w:style>
  <w:style w:type="paragraph" w:customStyle="1" w:styleId="xl135">
    <w:name w:val="xl135"/>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36">
    <w:name w:val="xl136"/>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37">
    <w:name w:val="xl137"/>
    <w:basedOn w:val="Normal"/>
    <w:rsid w:val="00DA5D96"/>
    <w:pPr>
      <w:pBdr>
        <w:top w:val="single" w:sz="4" w:space="0" w:color="auto"/>
        <w:left w:val="single" w:sz="4" w:space="0" w:color="auto"/>
        <w:bottom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38">
    <w:name w:val="xl138"/>
    <w:basedOn w:val="Normal"/>
    <w:rsid w:val="00DA5D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39">
    <w:name w:val="xl139"/>
    <w:basedOn w:val="Normal"/>
    <w:rsid w:val="00DA5D96"/>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40">
    <w:name w:val="xl140"/>
    <w:basedOn w:val="Normal"/>
    <w:rsid w:val="00DA5D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16"/>
      <w:szCs w:val="16"/>
      <w:lang w:val="id-ID" w:eastAsia="id-ID"/>
    </w:rPr>
  </w:style>
  <w:style w:type="paragraph" w:customStyle="1" w:styleId="xl141">
    <w:name w:val="xl141"/>
    <w:basedOn w:val="Normal"/>
    <w:rsid w:val="00DA5D96"/>
    <w:pPr>
      <w:pBdr>
        <w:left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42">
    <w:name w:val="xl142"/>
    <w:basedOn w:val="Normal"/>
    <w:rsid w:val="00DA5D96"/>
    <w:pPr>
      <w:pBdr>
        <w:left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43">
    <w:name w:val="xl143"/>
    <w:basedOn w:val="Normal"/>
    <w:rsid w:val="00DA5D96"/>
    <w:pPr>
      <w:pBdr>
        <w:bottom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44">
    <w:name w:val="xl144"/>
    <w:basedOn w:val="Normal"/>
    <w:rsid w:val="00DA5D96"/>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45">
    <w:name w:val="xl145"/>
    <w:basedOn w:val="Normal"/>
    <w:rsid w:val="00DA5D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46">
    <w:name w:val="xl146"/>
    <w:basedOn w:val="Normal"/>
    <w:rsid w:val="00DA5D96"/>
    <w:pPr>
      <w:pBdr>
        <w:left w:val="single" w:sz="4" w:space="0" w:color="auto"/>
        <w:right w:val="single" w:sz="4" w:space="0" w:color="auto"/>
      </w:pBdr>
      <w:shd w:val="clear" w:color="auto" w:fill="FFFFFF"/>
      <w:spacing w:before="100" w:beforeAutospacing="1" w:after="100" w:afterAutospacing="1"/>
      <w:jc w:val="center"/>
    </w:pPr>
    <w:rPr>
      <w:rFonts w:ascii="Arial" w:hAnsi="Arial" w:cs="Arial"/>
      <w:b/>
      <w:bCs/>
      <w:sz w:val="16"/>
      <w:szCs w:val="16"/>
      <w:lang w:val="id-ID" w:eastAsia="id-ID"/>
    </w:rPr>
  </w:style>
  <w:style w:type="paragraph" w:customStyle="1" w:styleId="xl147">
    <w:name w:val="xl147"/>
    <w:basedOn w:val="Normal"/>
    <w:rsid w:val="00DA5D96"/>
    <w:pPr>
      <w:pBdr>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48">
    <w:name w:val="xl148"/>
    <w:basedOn w:val="Normal"/>
    <w:rsid w:val="00DA5D96"/>
    <w:pPr>
      <w:pBdr>
        <w:bottom w:val="single" w:sz="4" w:space="0" w:color="auto"/>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49">
    <w:name w:val="xl149"/>
    <w:basedOn w:val="Normal"/>
    <w:rsid w:val="00DA5D96"/>
    <w:pPr>
      <w:spacing w:before="100" w:beforeAutospacing="1" w:after="100" w:afterAutospacing="1"/>
      <w:jc w:val="center"/>
    </w:pPr>
    <w:rPr>
      <w:rFonts w:ascii="Arial" w:hAnsi="Arial" w:cs="Arial"/>
      <w:sz w:val="16"/>
      <w:szCs w:val="16"/>
      <w:lang w:val="id-ID" w:eastAsia="id-ID"/>
    </w:rPr>
  </w:style>
  <w:style w:type="paragraph" w:customStyle="1" w:styleId="xl150">
    <w:name w:val="xl150"/>
    <w:basedOn w:val="Normal"/>
    <w:rsid w:val="00DA5D96"/>
    <w:pPr>
      <w:pBdr>
        <w:bottom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id-ID" w:eastAsia="id-ID"/>
    </w:rPr>
  </w:style>
  <w:style w:type="paragraph" w:customStyle="1" w:styleId="xl151">
    <w:name w:val="xl15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lang w:val="id-ID" w:eastAsia="id-ID"/>
    </w:rPr>
  </w:style>
  <w:style w:type="paragraph" w:customStyle="1" w:styleId="xl152">
    <w:name w:val="xl152"/>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53">
    <w:name w:val="xl153"/>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lang w:val="id-ID" w:eastAsia="id-ID"/>
    </w:rPr>
  </w:style>
  <w:style w:type="paragraph" w:customStyle="1" w:styleId="xl154">
    <w:name w:val="xl154"/>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lang w:val="id-ID" w:eastAsia="id-ID"/>
    </w:rPr>
  </w:style>
  <w:style w:type="paragraph" w:customStyle="1" w:styleId="xl155">
    <w:name w:val="xl155"/>
    <w:basedOn w:val="Normal"/>
    <w:rsid w:val="00DA5D96"/>
    <w:pPr>
      <w:pBdr>
        <w:left w:val="single" w:sz="4" w:space="0" w:color="auto"/>
      </w:pBdr>
      <w:spacing w:before="100" w:beforeAutospacing="1" w:after="100" w:afterAutospacing="1"/>
    </w:pPr>
    <w:rPr>
      <w:rFonts w:ascii="Arial" w:hAnsi="Arial" w:cs="Arial"/>
      <w:sz w:val="16"/>
      <w:szCs w:val="16"/>
      <w:lang w:val="id-ID" w:eastAsia="id-ID"/>
    </w:rPr>
  </w:style>
  <w:style w:type="paragraph" w:customStyle="1" w:styleId="xl156">
    <w:name w:val="xl156"/>
    <w:basedOn w:val="Normal"/>
    <w:rsid w:val="00DA5D9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57">
    <w:name w:val="xl157"/>
    <w:basedOn w:val="Normal"/>
    <w:rsid w:val="00DA5D9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58">
    <w:name w:val="xl158"/>
    <w:basedOn w:val="Normal"/>
    <w:rsid w:val="00DA5D96"/>
    <w:pPr>
      <w:pBdr>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159">
    <w:name w:val="xl159"/>
    <w:basedOn w:val="Normal"/>
    <w:rsid w:val="00DA5D96"/>
    <w:pPr>
      <w:spacing w:before="100" w:beforeAutospacing="1" w:after="100" w:afterAutospacing="1"/>
    </w:pPr>
    <w:rPr>
      <w:rFonts w:ascii="Arial" w:hAnsi="Arial" w:cs="Arial"/>
      <w:sz w:val="16"/>
      <w:szCs w:val="16"/>
      <w:lang w:val="id-ID" w:eastAsia="id-ID"/>
    </w:rPr>
  </w:style>
  <w:style w:type="paragraph" w:customStyle="1" w:styleId="xl160">
    <w:name w:val="xl160"/>
    <w:basedOn w:val="Normal"/>
    <w:rsid w:val="00DA5D96"/>
    <w:pPr>
      <w:pBdr>
        <w:top w:val="single" w:sz="4" w:space="0" w:color="auto"/>
        <w:left w:val="single" w:sz="4" w:space="0" w:color="auto"/>
      </w:pBdr>
      <w:spacing w:before="100" w:beforeAutospacing="1" w:after="100" w:afterAutospacing="1"/>
    </w:pPr>
    <w:rPr>
      <w:rFonts w:ascii="Arial" w:hAnsi="Arial" w:cs="Arial"/>
      <w:sz w:val="16"/>
      <w:szCs w:val="16"/>
      <w:lang w:val="id-ID" w:eastAsia="id-ID"/>
    </w:rPr>
  </w:style>
  <w:style w:type="paragraph" w:customStyle="1" w:styleId="xl161">
    <w:name w:val="xl161"/>
    <w:basedOn w:val="Normal"/>
    <w:rsid w:val="00DA5D96"/>
    <w:pPr>
      <w:pBdr>
        <w:top w:val="single" w:sz="4" w:space="0" w:color="auto"/>
      </w:pBdr>
      <w:spacing w:before="100" w:beforeAutospacing="1" w:after="100" w:afterAutospacing="1"/>
    </w:pPr>
    <w:rPr>
      <w:rFonts w:ascii="Arial" w:hAnsi="Arial" w:cs="Arial"/>
      <w:sz w:val="16"/>
      <w:szCs w:val="16"/>
      <w:lang w:val="id-ID" w:eastAsia="id-ID"/>
    </w:rPr>
  </w:style>
  <w:style w:type="paragraph" w:customStyle="1" w:styleId="xl162">
    <w:name w:val="xl162"/>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lang w:val="id-ID" w:eastAsia="id-ID"/>
    </w:rPr>
  </w:style>
  <w:style w:type="paragraph" w:customStyle="1" w:styleId="xl163">
    <w:name w:val="xl163"/>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64">
    <w:name w:val="xl164"/>
    <w:basedOn w:val="Normal"/>
    <w:rsid w:val="00DA5D96"/>
    <w:pPr>
      <w:pBdr>
        <w:top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65">
    <w:name w:val="xl165"/>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66">
    <w:name w:val="xl166"/>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67">
    <w:name w:val="xl167"/>
    <w:basedOn w:val="Normal"/>
    <w:rsid w:val="00DA5D96"/>
    <w:pPr>
      <w:pBdr>
        <w:top w:val="single" w:sz="4" w:space="0" w:color="auto"/>
        <w:bottom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68">
    <w:name w:val="xl168"/>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69">
    <w:name w:val="xl169"/>
    <w:basedOn w:val="Normal"/>
    <w:rsid w:val="00DA5D96"/>
    <w:pPr>
      <w:pBdr>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70">
    <w:name w:val="xl170"/>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71">
    <w:name w:val="xl17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lang w:val="id-ID" w:eastAsia="id-ID"/>
    </w:rPr>
  </w:style>
  <w:style w:type="paragraph" w:customStyle="1" w:styleId="xl172">
    <w:name w:val="xl172"/>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16"/>
      <w:szCs w:val="16"/>
      <w:lang w:val="id-ID" w:eastAsia="id-ID"/>
    </w:rPr>
  </w:style>
  <w:style w:type="paragraph" w:customStyle="1" w:styleId="xl173">
    <w:name w:val="xl173"/>
    <w:basedOn w:val="Normal"/>
    <w:rsid w:val="00DA5D96"/>
    <w:pPr>
      <w:pBdr>
        <w:top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74">
    <w:name w:val="xl174"/>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75">
    <w:name w:val="xl175"/>
    <w:basedOn w:val="Normal"/>
    <w:rsid w:val="00DA5D96"/>
    <w:pPr>
      <w:pBdr>
        <w:top w:val="single" w:sz="4" w:space="0" w:color="auto"/>
        <w:right w:val="single" w:sz="4" w:space="0" w:color="auto"/>
      </w:pBdr>
      <w:spacing w:before="100" w:beforeAutospacing="1" w:after="100" w:afterAutospacing="1"/>
    </w:pPr>
    <w:rPr>
      <w:rFonts w:ascii="Arial" w:hAnsi="Arial" w:cs="Arial"/>
      <w:b/>
      <w:bCs/>
      <w:color w:val="000000"/>
      <w:sz w:val="16"/>
      <w:szCs w:val="16"/>
      <w:lang w:val="id-ID" w:eastAsia="id-ID"/>
    </w:rPr>
  </w:style>
  <w:style w:type="paragraph" w:customStyle="1" w:styleId="xl176">
    <w:name w:val="xl176"/>
    <w:basedOn w:val="Normal"/>
    <w:rsid w:val="00DA5D96"/>
    <w:pPr>
      <w:spacing w:before="100" w:beforeAutospacing="1" w:after="100" w:afterAutospacing="1"/>
    </w:pPr>
    <w:rPr>
      <w:rFonts w:ascii="Arial" w:hAnsi="Arial" w:cs="Arial"/>
      <w:sz w:val="16"/>
      <w:szCs w:val="16"/>
      <w:lang w:val="id-ID" w:eastAsia="id-ID"/>
    </w:rPr>
  </w:style>
  <w:style w:type="paragraph" w:customStyle="1" w:styleId="xl177">
    <w:name w:val="xl177"/>
    <w:basedOn w:val="Normal"/>
    <w:rsid w:val="00DA5D96"/>
    <w:pPr>
      <w:pBdr>
        <w:left w:val="single" w:sz="4" w:space="0" w:color="auto"/>
      </w:pBdr>
      <w:spacing w:before="100" w:beforeAutospacing="1" w:after="100" w:afterAutospacing="1"/>
    </w:pPr>
    <w:rPr>
      <w:rFonts w:ascii="Arial" w:hAnsi="Arial" w:cs="Arial"/>
      <w:sz w:val="16"/>
      <w:szCs w:val="16"/>
      <w:lang w:val="id-ID" w:eastAsia="id-ID"/>
    </w:rPr>
  </w:style>
  <w:style w:type="paragraph" w:customStyle="1" w:styleId="xl178">
    <w:name w:val="xl178"/>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16"/>
      <w:szCs w:val="16"/>
      <w:lang w:val="id-ID" w:eastAsia="id-ID"/>
    </w:rPr>
  </w:style>
  <w:style w:type="paragraph" w:customStyle="1" w:styleId="xl179">
    <w:name w:val="xl179"/>
    <w:basedOn w:val="Normal"/>
    <w:rsid w:val="00DA5D96"/>
    <w:pPr>
      <w:pBdr>
        <w:top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80">
    <w:name w:val="xl180"/>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81">
    <w:name w:val="xl18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82">
    <w:name w:val="xl182"/>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183">
    <w:name w:val="xl183"/>
    <w:basedOn w:val="Normal"/>
    <w:rsid w:val="00DA5D96"/>
    <w:pPr>
      <w:spacing w:before="100" w:beforeAutospacing="1" w:after="100" w:afterAutospacing="1"/>
    </w:pPr>
    <w:rPr>
      <w:rFonts w:ascii="Arial" w:hAnsi="Arial" w:cs="Arial"/>
      <w:color w:val="000000"/>
      <w:sz w:val="16"/>
      <w:szCs w:val="16"/>
      <w:lang w:val="id-ID" w:eastAsia="id-ID"/>
    </w:rPr>
  </w:style>
  <w:style w:type="paragraph" w:customStyle="1" w:styleId="xl184">
    <w:name w:val="xl184"/>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85">
    <w:name w:val="xl185"/>
    <w:basedOn w:val="Normal"/>
    <w:rsid w:val="00DA5D96"/>
    <w:pPr>
      <w:pBdr>
        <w:top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86">
    <w:name w:val="xl186"/>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b/>
      <w:bCs/>
      <w:color w:val="000000"/>
      <w:sz w:val="16"/>
      <w:szCs w:val="16"/>
      <w:lang w:val="id-ID" w:eastAsia="id-ID"/>
    </w:rPr>
  </w:style>
  <w:style w:type="paragraph" w:customStyle="1" w:styleId="xl187">
    <w:name w:val="xl187"/>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88">
    <w:name w:val="xl188"/>
    <w:basedOn w:val="Normal"/>
    <w:rsid w:val="00DA5D96"/>
    <w:pPr>
      <w:pBdr>
        <w:left w:val="single" w:sz="4" w:space="0" w:color="auto"/>
        <w:right w:val="single" w:sz="4" w:space="0" w:color="auto"/>
      </w:pBdr>
      <w:spacing w:before="100" w:beforeAutospacing="1" w:after="100" w:afterAutospacing="1"/>
    </w:pPr>
    <w:rPr>
      <w:rFonts w:ascii="Arial" w:hAnsi="Arial" w:cs="Arial"/>
      <w:color w:val="000000"/>
      <w:sz w:val="16"/>
      <w:szCs w:val="16"/>
      <w:lang w:val="id-ID" w:eastAsia="id-ID"/>
    </w:rPr>
  </w:style>
  <w:style w:type="paragraph" w:customStyle="1" w:styleId="xl189">
    <w:name w:val="xl189"/>
    <w:basedOn w:val="Normal"/>
    <w:rsid w:val="00DA5D96"/>
    <w:pPr>
      <w:pBdr>
        <w:left w:val="single" w:sz="4" w:space="0" w:color="auto"/>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90">
    <w:name w:val="xl190"/>
    <w:basedOn w:val="Normal"/>
    <w:rsid w:val="00DA5D96"/>
    <w:pPr>
      <w:pBdr>
        <w:bottom w:val="single" w:sz="4" w:space="0" w:color="auto"/>
      </w:pBdr>
      <w:spacing w:before="100" w:beforeAutospacing="1" w:after="100" w:afterAutospacing="1"/>
    </w:pPr>
    <w:rPr>
      <w:rFonts w:ascii="Arial" w:hAnsi="Arial" w:cs="Arial"/>
      <w:sz w:val="16"/>
      <w:szCs w:val="16"/>
      <w:lang w:val="id-ID" w:eastAsia="id-ID"/>
    </w:rPr>
  </w:style>
  <w:style w:type="paragraph" w:customStyle="1" w:styleId="xl191">
    <w:name w:val="xl191"/>
    <w:basedOn w:val="Normal"/>
    <w:rsid w:val="00DA5D96"/>
    <w:pPr>
      <w:pBdr>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92">
    <w:name w:val="xl192"/>
    <w:basedOn w:val="Normal"/>
    <w:rsid w:val="00DA5D9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93">
    <w:name w:val="xl193"/>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194">
    <w:name w:val="xl194"/>
    <w:basedOn w:val="Normal"/>
    <w:rsid w:val="00DA5D9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16"/>
      <w:szCs w:val="16"/>
      <w:lang w:val="id-ID" w:eastAsia="id-ID"/>
    </w:rPr>
  </w:style>
  <w:style w:type="paragraph" w:customStyle="1" w:styleId="xl195">
    <w:name w:val="xl195"/>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196">
    <w:name w:val="xl196"/>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197">
    <w:name w:val="xl197"/>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198">
    <w:name w:val="xl198"/>
    <w:basedOn w:val="Normal"/>
    <w:rsid w:val="00DA5D9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199">
    <w:name w:val="xl199"/>
    <w:basedOn w:val="Normal"/>
    <w:rsid w:val="00DA5D96"/>
    <w:pPr>
      <w:pBdr>
        <w:bottom w:val="single" w:sz="4" w:space="0" w:color="auto"/>
        <w:right w:val="single" w:sz="4" w:space="0" w:color="auto"/>
      </w:pBdr>
      <w:spacing w:before="100" w:beforeAutospacing="1" w:after="100" w:afterAutospacing="1"/>
      <w:jc w:val="center"/>
    </w:pPr>
    <w:rPr>
      <w:rFonts w:ascii="Arial" w:hAnsi="Arial" w:cs="Arial"/>
      <w:sz w:val="16"/>
      <w:szCs w:val="16"/>
      <w:lang w:val="id-ID" w:eastAsia="id-ID"/>
    </w:rPr>
  </w:style>
  <w:style w:type="paragraph" w:customStyle="1" w:styleId="xl200">
    <w:name w:val="xl200"/>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1">
    <w:name w:val="xl20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2">
    <w:name w:val="xl202"/>
    <w:basedOn w:val="Normal"/>
    <w:rsid w:val="00DA5D96"/>
    <w:pPr>
      <w:pBdr>
        <w:lef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3">
    <w:name w:val="xl203"/>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4">
    <w:name w:val="xl204"/>
    <w:basedOn w:val="Normal"/>
    <w:rsid w:val="00DA5D96"/>
    <w:pPr>
      <w:pBdr>
        <w:lef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5">
    <w:name w:val="xl205"/>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6">
    <w:name w:val="xl206"/>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07">
    <w:name w:val="xl207"/>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08">
    <w:name w:val="xl208"/>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09">
    <w:name w:val="xl209"/>
    <w:basedOn w:val="Normal"/>
    <w:rsid w:val="00DA5D96"/>
    <w:pPr>
      <w:pBdr>
        <w:top w:val="single" w:sz="4" w:space="0" w:color="auto"/>
        <w:bottom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10">
    <w:name w:val="xl210"/>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id-ID" w:eastAsia="id-ID"/>
    </w:rPr>
  </w:style>
  <w:style w:type="paragraph" w:customStyle="1" w:styleId="xl211">
    <w:name w:val="xl211"/>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12">
    <w:name w:val="xl212"/>
    <w:basedOn w:val="Normal"/>
    <w:rsid w:val="00DA5D96"/>
    <w:pPr>
      <w:pBdr>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13">
    <w:name w:val="xl213"/>
    <w:basedOn w:val="Normal"/>
    <w:rsid w:val="00DA5D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14">
    <w:name w:val="xl214"/>
    <w:basedOn w:val="Normal"/>
    <w:rsid w:val="00DA5D96"/>
    <w:pPr>
      <w:pBdr>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15">
    <w:name w:val="xl215"/>
    <w:basedOn w:val="Normal"/>
    <w:rsid w:val="00DA5D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16">
    <w:name w:val="xl216"/>
    <w:basedOn w:val="Normal"/>
    <w:rsid w:val="00DA5D96"/>
    <w:pPr>
      <w:pBdr>
        <w:top w:val="single" w:sz="4" w:space="0" w:color="auto"/>
        <w:bottom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17">
    <w:name w:val="xl217"/>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18">
    <w:name w:val="xl218"/>
    <w:basedOn w:val="Normal"/>
    <w:rsid w:val="00DA5D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19">
    <w:name w:val="xl219"/>
    <w:basedOn w:val="Normal"/>
    <w:rsid w:val="00DA5D96"/>
    <w:pPr>
      <w:pBdr>
        <w:right w:val="single" w:sz="4" w:space="0" w:color="auto"/>
      </w:pBdr>
      <w:spacing w:before="100" w:beforeAutospacing="1" w:after="100" w:afterAutospacing="1"/>
    </w:pPr>
    <w:rPr>
      <w:rFonts w:ascii="Arial" w:hAnsi="Arial" w:cs="Arial"/>
      <w:color w:val="FF0000"/>
      <w:sz w:val="16"/>
      <w:szCs w:val="16"/>
      <w:lang w:val="id-ID" w:eastAsia="id-ID"/>
    </w:rPr>
  </w:style>
  <w:style w:type="paragraph" w:customStyle="1" w:styleId="xl220">
    <w:name w:val="xl220"/>
    <w:basedOn w:val="Normal"/>
    <w:rsid w:val="00DA5D96"/>
    <w:pPr>
      <w:pBdr>
        <w:left w:val="single" w:sz="4" w:space="0" w:color="auto"/>
        <w:right w:val="single" w:sz="4" w:space="0" w:color="auto"/>
      </w:pBdr>
      <w:spacing w:before="100" w:beforeAutospacing="1" w:after="100" w:afterAutospacing="1"/>
    </w:pPr>
    <w:rPr>
      <w:rFonts w:ascii="Arial" w:hAnsi="Arial" w:cs="Arial"/>
      <w:b/>
      <w:bCs/>
      <w:color w:val="FF0000"/>
      <w:sz w:val="16"/>
      <w:szCs w:val="16"/>
      <w:lang w:val="id-ID" w:eastAsia="id-ID"/>
    </w:rPr>
  </w:style>
  <w:style w:type="paragraph" w:customStyle="1" w:styleId="xl221">
    <w:name w:val="xl221"/>
    <w:basedOn w:val="Normal"/>
    <w:rsid w:val="00DA5D96"/>
    <w:pPr>
      <w:pBdr>
        <w:left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2">
    <w:name w:val="xl222"/>
    <w:basedOn w:val="Normal"/>
    <w:rsid w:val="00DA5D96"/>
    <w:pPr>
      <w:pBdr>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3">
    <w:name w:val="xl223"/>
    <w:basedOn w:val="Normal"/>
    <w:rsid w:val="00DA5D96"/>
    <w:pPr>
      <w:pBdr>
        <w:left w:val="single" w:sz="4" w:space="0" w:color="auto"/>
        <w:right w:val="single" w:sz="4" w:space="0" w:color="auto"/>
      </w:pBdr>
      <w:spacing w:before="100" w:beforeAutospacing="1" w:after="100" w:afterAutospacing="1"/>
    </w:pPr>
    <w:rPr>
      <w:rFonts w:ascii="Arial" w:hAnsi="Arial" w:cs="Arial"/>
      <w:sz w:val="16"/>
      <w:szCs w:val="16"/>
      <w:lang w:val="id-ID" w:eastAsia="id-ID"/>
    </w:rPr>
  </w:style>
  <w:style w:type="paragraph" w:customStyle="1" w:styleId="xl224">
    <w:name w:val="xl224"/>
    <w:basedOn w:val="Normal"/>
    <w:rsid w:val="00DA5D96"/>
    <w:pPr>
      <w:pBdr>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5">
    <w:name w:val="xl225"/>
    <w:basedOn w:val="Normal"/>
    <w:rsid w:val="00DA5D9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6">
    <w:name w:val="xl226"/>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7">
    <w:name w:val="xl227"/>
    <w:basedOn w:val="Normal"/>
    <w:rsid w:val="00DA5D96"/>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8">
    <w:name w:val="xl228"/>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29">
    <w:name w:val="xl229"/>
    <w:basedOn w:val="Normal"/>
    <w:rsid w:val="00DA5D96"/>
    <w:pPr>
      <w:pBdr>
        <w:top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30">
    <w:name w:val="xl230"/>
    <w:basedOn w:val="Normal"/>
    <w:rsid w:val="00DA5D96"/>
    <w:pPr>
      <w:pBdr>
        <w:top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31">
    <w:name w:val="xl231"/>
    <w:basedOn w:val="Normal"/>
    <w:rsid w:val="00DA5D96"/>
    <w:pPr>
      <w:pBdr>
        <w:top w:val="single" w:sz="4" w:space="0" w:color="auto"/>
      </w:pBdr>
      <w:spacing w:before="100" w:beforeAutospacing="1" w:after="100" w:afterAutospacing="1"/>
    </w:pPr>
    <w:rPr>
      <w:rFonts w:ascii="Arial" w:hAnsi="Arial" w:cs="Arial"/>
      <w:b/>
      <w:bCs/>
      <w:color w:val="FF0000"/>
      <w:sz w:val="16"/>
      <w:szCs w:val="16"/>
      <w:lang w:val="id-ID" w:eastAsia="id-ID"/>
    </w:rPr>
  </w:style>
  <w:style w:type="paragraph" w:customStyle="1" w:styleId="xl232">
    <w:name w:val="xl232"/>
    <w:basedOn w:val="Normal"/>
    <w:rsid w:val="00DA5D96"/>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id-ID" w:eastAsia="id-ID"/>
    </w:rPr>
  </w:style>
  <w:style w:type="paragraph" w:customStyle="1" w:styleId="xl233">
    <w:name w:val="xl233"/>
    <w:basedOn w:val="Normal"/>
    <w:rsid w:val="00DA5D96"/>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34">
    <w:name w:val="xl234"/>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35">
    <w:name w:val="xl235"/>
    <w:basedOn w:val="Normal"/>
    <w:rsid w:val="00DA5D96"/>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36">
    <w:name w:val="xl236"/>
    <w:basedOn w:val="Normal"/>
    <w:rsid w:val="00DA5D96"/>
    <w:pPr>
      <w:pBdr>
        <w:top w:val="single" w:sz="4" w:space="0" w:color="auto"/>
        <w:lef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37">
    <w:name w:val="xl237"/>
    <w:basedOn w:val="Normal"/>
    <w:rsid w:val="00DA5D96"/>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38">
    <w:name w:val="xl238"/>
    <w:basedOn w:val="Normal"/>
    <w:rsid w:val="00DA5D96"/>
    <w:pPr>
      <w:pBdr>
        <w:lef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39">
    <w:name w:val="xl239"/>
    <w:basedOn w:val="Normal"/>
    <w:rsid w:val="00DA5D96"/>
    <w:pPr>
      <w:pBdr>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0">
    <w:name w:val="xl240"/>
    <w:basedOn w:val="Normal"/>
    <w:rsid w:val="00DA5D96"/>
    <w:pPr>
      <w:pBdr>
        <w:left w:val="single" w:sz="4" w:space="0" w:color="auto"/>
        <w:bottom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1">
    <w:name w:val="xl241"/>
    <w:basedOn w:val="Normal"/>
    <w:rsid w:val="00DA5D96"/>
    <w:pPr>
      <w:pBdr>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2">
    <w:name w:val="xl242"/>
    <w:basedOn w:val="Normal"/>
    <w:rsid w:val="00DA5D96"/>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3">
    <w:name w:val="xl243"/>
    <w:basedOn w:val="Normal"/>
    <w:rsid w:val="00DA5D96"/>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4">
    <w:name w:val="xl244"/>
    <w:basedOn w:val="Normal"/>
    <w:rsid w:val="00DA5D96"/>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5">
    <w:name w:val="xl245"/>
    <w:basedOn w:val="Normal"/>
    <w:rsid w:val="00DA5D96"/>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46">
    <w:name w:val="xl246"/>
    <w:basedOn w:val="Normal"/>
    <w:rsid w:val="00DA5D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id-ID" w:eastAsia="id-ID"/>
    </w:rPr>
  </w:style>
  <w:style w:type="paragraph" w:customStyle="1" w:styleId="xl247">
    <w:name w:val="xl247"/>
    <w:basedOn w:val="Normal"/>
    <w:rsid w:val="00DA5D96"/>
    <w:pPr>
      <w:pBdr>
        <w:top w:val="single" w:sz="4" w:space="0" w:color="auto"/>
        <w:lef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8">
    <w:name w:val="xl248"/>
    <w:basedOn w:val="Normal"/>
    <w:rsid w:val="00DA5D96"/>
    <w:pPr>
      <w:pBdr>
        <w:top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49">
    <w:name w:val="xl249"/>
    <w:basedOn w:val="Normal"/>
    <w:rsid w:val="00DA5D96"/>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50">
    <w:name w:val="xl250"/>
    <w:basedOn w:val="Normal"/>
    <w:rsid w:val="00DA5D96"/>
    <w:pPr>
      <w:pBdr>
        <w:lef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51">
    <w:name w:val="xl251"/>
    <w:basedOn w:val="Normal"/>
    <w:rsid w:val="00DA5D96"/>
    <w:pP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52">
    <w:name w:val="xl252"/>
    <w:basedOn w:val="Normal"/>
    <w:rsid w:val="00DA5D96"/>
    <w:pPr>
      <w:pBdr>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53">
    <w:name w:val="xl253"/>
    <w:basedOn w:val="Normal"/>
    <w:rsid w:val="00DA5D96"/>
    <w:pPr>
      <w:pBdr>
        <w:left w:val="single" w:sz="4" w:space="0" w:color="auto"/>
        <w:bottom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54">
    <w:name w:val="xl254"/>
    <w:basedOn w:val="Normal"/>
    <w:rsid w:val="00DA5D96"/>
    <w:pPr>
      <w:pBdr>
        <w:bottom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 w:type="paragraph" w:customStyle="1" w:styleId="xl255">
    <w:name w:val="xl255"/>
    <w:basedOn w:val="Normal"/>
    <w:rsid w:val="00DA5D96"/>
    <w:pPr>
      <w:pBdr>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4"/>
      <w:szCs w:val="1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960289">
      <w:bodyDiv w:val="1"/>
      <w:marLeft w:val="0"/>
      <w:marRight w:val="0"/>
      <w:marTop w:val="0"/>
      <w:marBottom w:val="0"/>
      <w:divBdr>
        <w:top w:val="none" w:sz="0" w:space="0" w:color="auto"/>
        <w:left w:val="none" w:sz="0" w:space="0" w:color="auto"/>
        <w:bottom w:val="none" w:sz="0" w:space="0" w:color="auto"/>
        <w:right w:val="none" w:sz="0" w:space="0" w:color="auto"/>
      </w:divBdr>
    </w:div>
    <w:div w:id="474297003">
      <w:bodyDiv w:val="1"/>
      <w:marLeft w:val="0"/>
      <w:marRight w:val="0"/>
      <w:marTop w:val="0"/>
      <w:marBottom w:val="0"/>
      <w:divBdr>
        <w:top w:val="none" w:sz="0" w:space="0" w:color="auto"/>
        <w:left w:val="none" w:sz="0" w:space="0" w:color="auto"/>
        <w:bottom w:val="none" w:sz="0" w:space="0" w:color="auto"/>
        <w:right w:val="none" w:sz="0" w:space="0" w:color="auto"/>
      </w:divBdr>
    </w:div>
    <w:div w:id="1324698014">
      <w:bodyDiv w:val="1"/>
      <w:marLeft w:val="0"/>
      <w:marRight w:val="0"/>
      <w:marTop w:val="0"/>
      <w:marBottom w:val="0"/>
      <w:divBdr>
        <w:top w:val="none" w:sz="0" w:space="0" w:color="auto"/>
        <w:left w:val="none" w:sz="0" w:space="0" w:color="auto"/>
        <w:bottom w:val="none" w:sz="0" w:space="0" w:color="auto"/>
        <w:right w:val="none" w:sz="0" w:space="0" w:color="auto"/>
      </w:divBdr>
    </w:div>
    <w:div w:id="1457914276">
      <w:bodyDiv w:val="1"/>
      <w:marLeft w:val="0"/>
      <w:marRight w:val="0"/>
      <w:marTop w:val="0"/>
      <w:marBottom w:val="0"/>
      <w:divBdr>
        <w:top w:val="none" w:sz="0" w:space="0" w:color="auto"/>
        <w:left w:val="none" w:sz="0" w:space="0" w:color="auto"/>
        <w:bottom w:val="none" w:sz="0" w:space="0" w:color="auto"/>
        <w:right w:val="none" w:sz="0" w:space="0" w:color="auto"/>
      </w:divBdr>
    </w:div>
    <w:div w:id="177413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190D8-E133-4640-B472-5A622732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16395</Words>
  <Characters>93458</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c:creator>
  <cp:keywords/>
  <dc:description/>
  <cp:lastModifiedBy>HP</cp:lastModifiedBy>
  <cp:revision>2</cp:revision>
  <dcterms:created xsi:type="dcterms:W3CDTF">2019-02-26T06:48:00Z</dcterms:created>
  <dcterms:modified xsi:type="dcterms:W3CDTF">2019-02-26T06:48:00Z</dcterms:modified>
</cp:coreProperties>
</file>